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在市委经济工作会议上的讲话 [合集]</w:t>
      </w:r>
      <w:bookmarkEnd w:id="1"/>
    </w:p>
    <w:p>
      <w:pPr>
        <w:jc w:val="center"/>
        <w:spacing w:before="0" w:after="450"/>
      </w:pPr>
      <w:r>
        <w:rPr>
          <w:rFonts w:ascii="Arial" w:hAnsi="Arial" w:eastAsia="Arial" w:cs="Arial"/>
          <w:color w:val="999999"/>
          <w:sz w:val="20"/>
          <w:szCs w:val="20"/>
        </w:rPr>
        <w:t xml:space="preserve">来源：网络  作者：星海浩瀚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第一篇：在市委经济工作会议上的讲话 这次经济工作会议的主要任务是，以党的十六大、十六届三中全会精神为指针，学习贯彻中央和省委经济工作会议精神，分析我市经济发展面临的新形势，总结２００３年经济工作，部署明年经济工作任务。下面，我讲四个问题。...</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这次经济工作会议的主要任务是，以党的十六大、十六届三中全会精神为指针，学习贯彻中央和省委经济工作会议精神，分析我市经济发展面临的新形势，总结２００３年经济工作，部署明年经济工作任务。下面，我讲四个问题。</w:t>
      </w:r>
    </w:p>
    <w:p>
      <w:pPr>
        <w:ind w:left="0" w:right="0" w:firstLine="560"/>
        <w:spacing w:before="450" w:after="450" w:line="312" w:lineRule="auto"/>
      </w:pPr>
      <w:r>
        <w:rPr>
          <w:rFonts w:ascii="宋体" w:hAnsi="宋体" w:eastAsia="宋体" w:cs="宋体"/>
          <w:color w:val="000"/>
          <w:sz w:val="28"/>
          <w:szCs w:val="28"/>
        </w:rPr>
        <w:t xml:space="preserve">一、深刻理解、准确把握省委经济工作会议精神</w:t>
      </w:r>
    </w:p>
    <w:p>
      <w:pPr>
        <w:ind w:left="0" w:right="0" w:firstLine="560"/>
        <w:spacing w:before="450" w:after="450" w:line="312" w:lineRule="auto"/>
      </w:pPr>
      <w:r>
        <w:rPr>
          <w:rFonts w:ascii="宋体" w:hAnsi="宋体" w:eastAsia="宋体" w:cs="宋体"/>
          <w:color w:val="000"/>
          <w:sz w:val="28"/>
          <w:szCs w:val="28"/>
        </w:rPr>
        <w:t xml:space="preserve">１２月１７日至２０日，省委召开经济工作会议。会上，各市、地分别汇报了经济工作，省主要经济工作部门对本战线工作进行了总结，提出了思路。省委书记宋法棠同志作了重要讲话，省长张左己同志作了总结讲话。这是一次解放思想、明确思路、部署任务、高效务实的会议。我们学习贯彻这次会议精神，必须把握以下几个方面</w:t>
      </w:r>
    </w:p>
    <w:p>
      <w:pPr>
        <w:ind w:left="0" w:right="0" w:firstLine="560"/>
        <w:spacing w:before="450" w:after="450" w:line="312" w:lineRule="auto"/>
      </w:pPr>
      <w:r>
        <w:rPr>
          <w:rFonts w:ascii="宋体" w:hAnsi="宋体" w:eastAsia="宋体" w:cs="宋体"/>
          <w:color w:val="000"/>
          <w:sz w:val="28"/>
          <w:szCs w:val="28"/>
        </w:rPr>
        <w:t xml:space="preserve">第一，对全省２００３年经济工作取得的成绩要充分了解。今年，我省国民经济呈现出结构改善、速度加快、效益提高的态势，实现了速度效益同步提高。预计全省国内生产总值、规模以上工业增加值、地方财政一般预算收入、城镇居民人均可支配收入都实现两位数增长，创历史最好水平。</w:t>
      </w:r>
    </w:p>
    <w:p>
      <w:pPr>
        <w:ind w:left="0" w:right="0" w:firstLine="560"/>
        <w:spacing w:before="450" w:after="450" w:line="312" w:lineRule="auto"/>
      </w:pPr>
      <w:r>
        <w:rPr>
          <w:rFonts w:ascii="宋体" w:hAnsi="宋体" w:eastAsia="宋体" w:cs="宋体"/>
          <w:color w:val="000"/>
          <w:sz w:val="28"/>
          <w:szCs w:val="28"/>
        </w:rPr>
        <w:t xml:space="preserve">第二，对全省推进经济发展的经验要深刻认识。今年以来，围绕加快发展，省委、省政府采取了一系列重大举措。一是狠抓“两风”建设，凝聚人心，调动广大干部群众的积极性。二是完善思路，制定了《小康纲要》、《老工业基地调整改造方案》，实施农业和畜牧业“主辅换位”战略，在全省掀起了“努力快发展、全面建小康”的热潮。三是抓住关键，突破难点，推进国企产权改革、民营经济、县域经济、招商引资等工作取得成效。四是标本兼治，优化了经济发展环境。我省经济发展中存在的主要问题：一是固定资产投资增长较慢，比全国平均水平低１７．３个百分点，排在全国末位。二是经济外向度较低，仅为１０％，大大低于全国６３．５％的水平。三是民营经济比重较小，在国民经济总量中仅占２７．７％。</w:t>
      </w:r>
    </w:p>
    <w:p>
      <w:pPr>
        <w:ind w:left="0" w:right="0" w:firstLine="560"/>
        <w:spacing w:before="450" w:after="450" w:line="312" w:lineRule="auto"/>
      </w:pPr>
      <w:r>
        <w:rPr>
          <w:rFonts w:ascii="宋体" w:hAnsi="宋体" w:eastAsia="宋体" w:cs="宋体"/>
          <w:color w:val="000"/>
          <w:sz w:val="28"/>
          <w:szCs w:val="28"/>
        </w:rPr>
        <w:t xml:space="preserve">第三，对全省明年经济工作任务要抓好贯彻落实。宋法棠书记在会上强调了明年经济工作的五项原则：一是坚持以人为本，树立科学的发展观；二是坚持深化改革，扩大开放；三是坚持实施科教兴省战略和人才强省战略；四是坚持维护好、实现好、发展好最广大人民的根本利益；五是坚持正确处理改革发展稳定的关系。法棠同志还特别提出把明年做为我省招商引资和改善发展环境年。张左己省长强调，明年经济工作要抓好五件大事：一是抓好农业结构调整；二是坚持推进国有企业产权制度改革；三是坚持抓工业产业结构升级；四是坚持扩大对外开放；五是坚持扩大就业和再就业。突破三个薄弱环节：一是在发展民营经济上突破；二是在招商引资上突破；三是在抓大项目建设上突破。</w:t>
      </w:r>
    </w:p>
    <w:p>
      <w:pPr>
        <w:ind w:left="0" w:right="0" w:firstLine="560"/>
        <w:spacing w:before="450" w:after="450" w:line="312" w:lineRule="auto"/>
      </w:pPr>
      <w:r>
        <w:rPr>
          <w:rFonts w:ascii="宋体" w:hAnsi="宋体" w:eastAsia="宋体" w:cs="宋体"/>
          <w:color w:val="000"/>
          <w:sz w:val="28"/>
          <w:szCs w:val="28"/>
        </w:rPr>
        <w:t xml:space="preserve">二、认真总结经验教训，进一步增强做好明年经济工作的信心</w:t>
      </w:r>
    </w:p>
    <w:p>
      <w:pPr>
        <w:ind w:left="0" w:right="0" w:firstLine="560"/>
        <w:spacing w:before="450" w:after="450" w:line="312" w:lineRule="auto"/>
      </w:pPr>
      <w:r>
        <w:rPr>
          <w:rFonts w:ascii="宋体" w:hAnsi="宋体" w:eastAsia="宋体" w:cs="宋体"/>
          <w:color w:val="000"/>
          <w:sz w:val="28"/>
          <w:szCs w:val="28"/>
        </w:rPr>
        <w:t xml:space="preserve">２００３年是我们面临重大机遇，经受严峻考验，取得显著成绩的一年。一年来，我们坚持“三个代表”重要思想，认真贯彻党的十六大、十六届三中全会、省委工作会议精神，以振兴老工业基地为契机，围绕建设“五个基地、一个中心、一座名城”，克服“非典”疫情和多种自然灾害的影响，深化改革，调整结构，实现了全面建设小康社会的良好开局。实践证明，只有用“三个代表”总揽全局，才能开创经济工作新局面。</w:t>
      </w:r>
    </w:p>
    <w:p>
      <w:pPr>
        <w:ind w:left="0" w:right="0" w:firstLine="560"/>
        <w:spacing w:before="450" w:after="450" w:line="312" w:lineRule="auto"/>
      </w:pPr>
      <w:r>
        <w:rPr>
          <w:rFonts w:ascii="宋体" w:hAnsi="宋体" w:eastAsia="宋体" w:cs="宋体"/>
          <w:color w:val="000"/>
          <w:sz w:val="28"/>
          <w:szCs w:val="28"/>
        </w:rPr>
        <w:t xml:space="preserve">（一）紧紧把握“第一要务”，按照“先进生产力的发展要求”做好经济工作</w:t>
      </w:r>
    </w:p>
    <w:p>
      <w:pPr>
        <w:ind w:left="0" w:right="0" w:firstLine="560"/>
        <w:spacing w:before="450" w:after="450" w:line="312" w:lineRule="auto"/>
      </w:pPr>
      <w:r>
        <w:rPr>
          <w:rFonts w:ascii="宋体" w:hAnsi="宋体" w:eastAsia="宋体" w:cs="宋体"/>
          <w:color w:val="000"/>
          <w:sz w:val="28"/>
          <w:szCs w:val="28"/>
        </w:rPr>
        <w:t xml:space="preserve">发展先进生产力必须利用一切有利条件，努力加快发展速度。市委市政府坚持用发展的办法解决各种矛盾和问题，国民经济出现了加快发展势头。预计全年实现国内生产总值超过１４００亿元，增长１３．５％，创１９９７年以来最好水平。全口径一般财政收入预计完成１２８．８亿元，增长９．２％。工业经济速度、效益双高增长，创改革开放以来最好水平。１－１１月份，完成工业总产值１１７０亿元，增长２１．２％；实现工业增加值３４６．３亿元，增长１７．６％；经济效益综合指数突破１００大关，达到１０２．２。固定资产投资高速增长，招商引资质量明显提高。１－１１月份，完成全社会固定资产投资３１１．８亿元，增长２２．８％。磨盘山水库供水工程、双城娃哈哈饮料、龙涤集团粘胶长丝、环城高速公路等１０７个投资超亿元的项目发挥了拉动作用。实际利用外资１．９亿美元，其中投资１０００万美元以上项目１１个。引进国内跨地区资金到位３０亿元。开发区带动作用明显，实际利用外资占全市的５１．９％，投资１．５亿美元的哈尔滨高新半导体公司等一批较大项目开工建设。</w:t>
      </w:r>
    </w:p>
    <w:p>
      <w:pPr>
        <w:ind w:left="0" w:right="0" w:firstLine="560"/>
        <w:spacing w:before="450" w:after="450" w:line="312" w:lineRule="auto"/>
      </w:pPr>
      <w:r>
        <w:rPr>
          <w:rFonts w:ascii="宋体" w:hAnsi="宋体" w:eastAsia="宋体" w:cs="宋体"/>
          <w:color w:val="000"/>
          <w:sz w:val="28"/>
          <w:szCs w:val="28"/>
        </w:rPr>
        <w:t xml:space="preserve">发展先进生产力必须追求区域经济的协调发展。坚持“统筹城乡经济社会发展”的方针，县域经济出现较大转机。１２个县市国内生产总值和财政收入分别增长１３．１％和１２．９％，其中双城、呼兰的国内生产总值和财政收入增长达到２０％－３０％。农业在多灾之年实现减产增收，虽然粮食减产６亿公斤，但由于结构优化，１－１１月份农林牧渔业总产值仍实现３２５．４亿元，增长６．４％。推进“主辅换位”，畜牧业实现产值１４５．５亿元，增长１６．８％，占农业总产值的比重达到４４．７％。绿色食品种植面积１８０万亩，增长２０％，新增绿色认证产品１２个。高油、高蛋白大豆等优质农作物种植面积１８３６万亩，优质率提高４个百分点。农业产业化经营带动作用进一步增强，正大集团、完达山乳业、娃哈哈饮品、九三油脂等３９２户龙头企业带动的农户达到３７．５万户，增长９．６％。预计全年农民人均纯收入比上年提高１５５．５元，其中，发展畜牧业增收５０元，农业产业化增收４６元。</w:t>
      </w:r>
    </w:p>
    <w:p>
      <w:pPr>
        <w:ind w:left="0" w:right="0" w:firstLine="560"/>
        <w:spacing w:before="450" w:after="450" w:line="312" w:lineRule="auto"/>
      </w:pPr>
      <w:r>
        <w:rPr>
          <w:rFonts w:ascii="宋体" w:hAnsi="宋体" w:eastAsia="宋体" w:cs="宋体"/>
          <w:color w:val="000"/>
          <w:sz w:val="28"/>
          <w:szCs w:val="28"/>
        </w:rPr>
        <w:t xml:space="preserve">发展先进生产力必须紧紧依靠科技创新，推动经济增长方式转变。全年预计实现高新技术产值４００亿元，增长３３％，占全市工业的比重达到２８％。民营科技企业技工贸总收入２４５亿元，增长２２．５％。取得科技成果９５６项，其中国际水平的占２２．４％，１４个项目获得省科技进步奖；获国家专利８８０项。全市确定的３０个重大高新技术发展项目进展顺利。完成技改投资７０亿元，重点实施了１２０项投资超１０００万元的技术改造项目，其中超亿元的２０项，东安４Ｇ１系列发动机等４个项目竣工投产，６０个达产项目实现销售收入１０８亿元，利税１５亿元。信息化试点企业由去年的３０户增加到６０户，开通了企业信息化服务网站，为广大企业免费提供信息交互平台。</w:t>
      </w:r>
    </w:p>
    <w:p>
      <w:pPr>
        <w:ind w:left="0" w:right="0" w:firstLine="560"/>
        <w:spacing w:before="450" w:after="450" w:line="312" w:lineRule="auto"/>
      </w:pPr>
      <w:r>
        <w:rPr>
          <w:rFonts w:ascii="宋体" w:hAnsi="宋体" w:eastAsia="宋体" w:cs="宋体"/>
          <w:color w:val="000"/>
          <w:sz w:val="28"/>
          <w:szCs w:val="28"/>
        </w:rPr>
        <w:t xml:space="preserve">发展先进生产力必须逐步解决生产关系中不适应生产力发展的环节，着力改善经济发展环境。加快政府职能转变，推进政务公开，出台了《哈尔滨市政务公开规定》等６项政府规章。清理行政审批事项，减少和转变行政管理方式事项２３０项左右，市行政服务大厅建设正在顺利进行。</w:t>
      </w:r>
    </w:p>
    <w:p>
      <w:pPr>
        <w:ind w:left="0" w:right="0" w:firstLine="560"/>
        <w:spacing w:before="450" w:after="450" w:line="312" w:lineRule="auto"/>
      </w:pPr>
      <w:r>
        <w:rPr>
          <w:rFonts w:ascii="宋体" w:hAnsi="宋体" w:eastAsia="宋体" w:cs="宋体"/>
          <w:color w:val="000"/>
          <w:sz w:val="28"/>
          <w:szCs w:val="28"/>
        </w:rPr>
        <w:t xml:space="preserve">（二）找准先进文化与经济社会发展的结合点，让“文化”凝结到实实在在的物质文明建设中</w:t>
      </w:r>
    </w:p>
    <w:p>
      <w:pPr>
        <w:ind w:left="0" w:right="0" w:firstLine="560"/>
        <w:spacing w:before="450" w:after="450" w:line="312" w:lineRule="auto"/>
      </w:pPr>
      <w:r>
        <w:rPr>
          <w:rFonts w:ascii="宋体" w:hAnsi="宋体" w:eastAsia="宋体" w:cs="宋体"/>
          <w:color w:val="000"/>
          <w:sz w:val="28"/>
          <w:szCs w:val="28"/>
        </w:rPr>
        <w:t xml:space="preserve">以富有特色的城市建设，延展城市文化内涵。全年完成城市建设投资８７．５亿元，增长１８．９％。东直路改造、香坊大街拓宽等１５路５桥重点工程全部竣工。植树１４１万株，城区移植大树１．４万株，成活率９８％以上；城市绿化覆盖率由２８％提高到３０．９％，人均公共绿地面积由４．７６平方米提高到６．０９平方米。城市景观特色和文化品位更加突出，果戈里大街、高丽一条街、中央大街二期、三大动力路、哈药路等街区和太阳岛综合改造一期工程竣工。磨盘山水库供水工程完成工程总量的２３．４％，文昌污水处理厂一、二期工程投入使用，向阳生活垃圾无害化处理场和道里区集中供热工程全面启动。完成了会展中心、沿江风景长廊、铁路沿线和火车站广场等重点环境综合整治项目。整顿城市交通秩序取得阶段性成果。</w:t>
      </w:r>
    </w:p>
    <w:p>
      <w:pPr>
        <w:ind w:left="0" w:right="0" w:firstLine="560"/>
        <w:spacing w:before="450" w:after="450" w:line="312" w:lineRule="auto"/>
      </w:pPr>
      <w:r>
        <w:rPr>
          <w:rFonts w:ascii="宋体" w:hAnsi="宋体" w:eastAsia="宋体" w:cs="宋体"/>
          <w:color w:val="000"/>
          <w:sz w:val="28"/>
          <w:szCs w:val="28"/>
        </w:rPr>
        <w:t xml:space="preserve">开发旅游产业，展示先进的人文文化。以冰雪文化为核心，注重多元文化的融合，塑造特色旅游品牌，促进旅游业加快发展。第十九届中国·哈尔滨国际冰雪节盛况空前，第四届冰雪大世界的规模和水平创历年之最。太阳岛风景名胜区、金源文化旅游开发区、俄罗斯风情园、北方民俗文化园等重点项目的建设，放大了旅游文化品牌效应。在做大做强冰雪旅游基础上，积极培育欧陆风光游、生态游、异域风情游等四季旅游热点。在受到非典疫情冲击的情况下，预计我市仍可实现旅游业总收入８５亿元，增长１１．７％，成为全国旅游业的亮点。</w:t>
      </w:r>
    </w:p>
    <w:p>
      <w:pPr>
        <w:ind w:left="0" w:right="0" w:firstLine="560"/>
        <w:spacing w:before="450" w:after="450" w:line="312" w:lineRule="auto"/>
      </w:pPr>
      <w:r>
        <w:rPr>
          <w:rFonts w:ascii="宋体" w:hAnsi="宋体" w:eastAsia="宋体" w:cs="宋体"/>
          <w:color w:val="000"/>
          <w:sz w:val="28"/>
          <w:szCs w:val="28"/>
        </w:rPr>
        <w:t xml:space="preserve">创新工作方式，发展先进的政治文化。创造“课题制”，破解经济社会发展难题，把城市卫生长效管理、农民增收、改革城市供热体制、解决“烂尾楼”、经济适用住房政策等１１个百姓关心、事关全局的问题，确定为全市的重点课题，使这些老大难问题得到了有效解决。</w:t>
      </w:r>
    </w:p>
    <w:p>
      <w:pPr>
        <w:ind w:left="0" w:right="0" w:firstLine="560"/>
        <w:spacing w:before="450" w:after="450" w:line="312" w:lineRule="auto"/>
      </w:pPr>
      <w:r>
        <w:rPr>
          <w:rFonts w:ascii="宋体" w:hAnsi="宋体" w:eastAsia="宋体" w:cs="宋体"/>
          <w:color w:val="000"/>
          <w:sz w:val="28"/>
          <w:szCs w:val="28"/>
        </w:rPr>
        <w:t xml:space="preserve">（三）处理好多种利益关系和矛盾，把为民谋利作为工作的出发点和落脚点</w:t>
      </w:r>
    </w:p>
    <w:p>
      <w:pPr>
        <w:ind w:left="0" w:right="0" w:firstLine="560"/>
        <w:spacing w:before="450" w:after="450" w:line="312" w:lineRule="auto"/>
      </w:pPr>
      <w:r>
        <w:rPr>
          <w:rFonts w:ascii="宋体" w:hAnsi="宋体" w:eastAsia="宋体" w:cs="宋体"/>
          <w:color w:val="000"/>
          <w:sz w:val="28"/>
          <w:szCs w:val="28"/>
        </w:rPr>
        <w:t xml:space="preserve">注重人民生活质量的提高。预计全年城镇居民人均可支配收入７５６０元，增长８％；农民人均纯收入２９３０元，增长５．６％。城镇居民人均住房面积１０．１平方米，农村居民人均住房面积１９平方米。新辟、调整公交线路１７条，新增、更新公交车辆７３７台。</w:t>
      </w:r>
    </w:p>
    <w:p>
      <w:pPr>
        <w:ind w:left="0" w:right="0" w:firstLine="560"/>
        <w:spacing w:before="450" w:after="450" w:line="312" w:lineRule="auto"/>
      </w:pPr>
      <w:r>
        <w:rPr>
          <w:rFonts w:ascii="宋体" w:hAnsi="宋体" w:eastAsia="宋体" w:cs="宋体"/>
          <w:color w:val="000"/>
          <w:sz w:val="28"/>
          <w:szCs w:val="28"/>
        </w:rPr>
        <w:t xml:space="preserve">努力解决城镇下岗、失业人员再就业问题。建立再就业责任体系，落实国家和省各项再就业扶持政策，安置下岗失业人员１１万人，城镇登记失业率控制在４．２％以内。</w:t>
      </w:r>
    </w:p>
    <w:p>
      <w:pPr>
        <w:ind w:left="0" w:right="0" w:firstLine="560"/>
        <w:spacing w:before="450" w:after="450" w:line="312" w:lineRule="auto"/>
      </w:pPr>
      <w:r>
        <w:rPr>
          <w:rFonts w:ascii="宋体" w:hAnsi="宋体" w:eastAsia="宋体" w:cs="宋体"/>
          <w:color w:val="000"/>
          <w:sz w:val="28"/>
          <w:szCs w:val="28"/>
        </w:rPr>
        <w:t xml:space="preserve">完善社会保障体系。巩固“两个确保”，强化“三条保障线”的衔接。企业离退休人员养老金按时足额发放，新增基本养老保险参保企业１２１０户。医疗保险和失业保险覆盖面扩大，医疗保险参保人数增加到１００．６万人，失业保险参保人数达到１８３万人。完善城市居民最低生活保障相关配套政策，３０．０８万人纳入低保范围，做到应保尽保。实行农村人口特困证制度，到年末将有８万户、１８万人纳入农村低保范围。扶助社会弱势群体。推进经常性社会捐助，接收捐助１９１万元，救助困难群众１．８万人。实施廉租住房、义务教育贫困学生助学金等专项救助办法。加大扶贫开发，２０个贫困村、８．２万贫困人口脱贫。帮助革命老区１２个贫困村解决饮水难问题。实施危房棚户区改造项目３５个，拆迁危房棚户区４１片，完成拆迁面积１７４．９万平方米，１２万居民住房条件得到改善。</w:t>
      </w:r>
    </w:p>
    <w:p>
      <w:pPr>
        <w:ind w:left="0" w:right="0" w:firstLine="560"/>
        <w:spacing w:before="450" w:after="450" w:line="312" w:lineRule="auto"/>
      </w:pPr>
      <w:r>
        <w:rPr>
          <w:rFonts w:ascii="宋体" w:hAnsi="宋体" w:eastAsia="宋体" w:cs="宋体"/>
          <w:color w:val="000"/>
          <w:sz w:val="28"/>
          <w:szCs w:val="28"/>
        </w:rPr>
        <w:t xml:space="preserve">一年来的工作，使我们积累了许多宝贵经验。</w:t>
      </w:r>
    </w:p>
    <w:p>
      <w:pPr>
        <w:ind w:left="0" w:right="0" w:firstLine="560"/>
        <w:spacing w:before="450" w:after="450" w:line="312" w:lineRule="auto"/>
      </w:pPr>
      <w:r>
        <w:rPr>
          <w:rFonts w:ascii="宋体" w:hAnsi="宋体" w:eastAsia="宋体" w:cs="宋体"/>
          <w:color w:val="000"/>
          <w:sz w:val="28"/>
          <w:szCs w:val="28"/>
        </w:rPr>
        <w:t xml:space="preserve">第一，加快发展，必须把“三个代表”重要思想贯穿到经济工作中。“三个代表”重要思想是与马克思主义一脉相承的科学理论，更是指导我们新时期各项工作的方法论，同时也是检验我们各项工作的标准。一年来，各级党政部门坚持用“三个代表”重要思想指导实践、解决问题、推动工作；始终把发展作为执政兴国的第一要务，认真研究发展中遇到的新形势、新情况、新问题，增强工作的针对性和创造性，创造了经济工作的新亮点；把实现好、维护好、发展好最广大人民根本利益，作为经济工作的出发点和落脚点，使各项工作得到了人民群众的理解和支持，凝聚了人心，凝聚了力量，促进了工作。</w:t>
      </w:r>
    </w:p>
    <w:p>
      <w:pPr>
        <w:ind w:left="0" w:right="0" w:firstLine="560"/>
        <w:spacing w:before="450" w:after="450" w:line="312" w:lineRule="auto"/>
      </w:pPr>
      <w:r>
        <w:rPr>
          <w:rFonts w:ascii="宋体" w:hAnsi="宋体" w:eastAsia="宋体" w:cs="宋体"/>
          <w:color w:val="000"/>
          <w:sz w:val="28"/>
          <w:szCs w:val="28"/>
        </w:rPr>
        <w:t xml:space="preserve">第二，加快发展，必须与时俱进，注重思路和工作创新。省委工作会议后，市委审时度势，提出“快发展、建小康、当龙头”，进一步完善了全市发展思路。在推进老工业基地调整改造方面，提出建立新体制、引入新机制、构筑新结构、采用新方式、注入新活力的“五新”战略，各项工作有序进行，调整改造效果已开始显现。在推动县域经济发展方面，强调“跳出农业抓农业”、“走出农村找富路”，把农业和农村工作放在县域经济的格局中整体推进，确定了县（市）财政和农民“双增收”的目标，农区工业化、农村城镇化和农业产业化进程加快，县域经济成为我市今年国民经济发展中的一大亮点。与省农垦总局合作，主动把我市农村纳入“大农垦”，提高了农业生产和农区工业化水平。在城市建设方面，提出由建设“水泥城市”向建设生态型园林城市转变，由单纯城市功能建设向功能建设与文化延展并重转变。实行市区联动、区企共建、重心下移的推进机制。在实施开发区牵动战略方面，实行一区带多园，使一个国家级开发区带动了多个开发园区的发展。在城市管理方面，对城市公益事业进行了市场化改革，先后组建了供排水集团、物业供热集团，使市场化机制与政府的公共服务职能相辅相成，有机结合。</w:t>
      </w:r>
    </w:p>
    <w:p>
      <w:pPr>
        <w:ind w:left="0" w:right="0" w:firstLine="560"/>
        <w:spacing w:before="450" w:after="450" w:line="312" w:lineRule="auto"/>
      </w:pPr>
      <w:r>
        <w:rPr>
          <w:rFonts w:ascii="宋体" w:hAnsi="宋体" w:eastAsia="宋体" w:cs="宋体"/>
          <w:color w:val="000"/>
          <w:sz w:val="28"/>
          <w:szCs w:val="28"/>
        </w:rPr>
        <w:t xml:space="preserve">第三，加快发展，必须凝聚人心，凝聚力量，形成合力谋发展。一是区、县市的积极性得到充分发挥。７个区全年国内生产总值增幅都将超过１５％。在１２个县市中，１－１１月份国内生产总值增长１０％以上的有５个，财政收入增长１０％以上的有９个。二是眼睛向上，积极争取国家和省的支持。老工业基地调整改造得到国家发展改革委员会、国有资产管理委员会、国务院发展研究中心等部门的大力支持，得到中央政策研究室、国务院研究室等高层研究机构的极大帮助。在国家重点支持的１００个项目中，我市列入１７个，总投资２６．７亿元。还争取到国家开发银行政府信用贷款额度１７０亿元。三是密切配合，共促发展。各级党务部门、群团组织主动围绕加快发展开展工作，工商、税务、科技、技术监督、物价、审计、公安等部门，积极为经济发展创造良好环境。教育、卫生、交通、旅游、环保、信息产业等部门，围绕发展这个中心，从不同角度、不同方面发挥了重要作用。劳动和社会保障局、信访办、安全办等部门，在保持社会稳定工作上做出了重要贡献。四是全社会参与，发挥专家学者和广大人民群众的积极性。老工业基地调整改造引起了全市人民的关注和期盼，各界人士积极建言献策，广大企业闻风而动，新闻媒体大力宣传，形成了良好氛围。城市建设工作得到企业和广大群众的支持，哈药集团投资１１００万元参与哈药路的改造，电站集团投资３００万元改造三大动力路。在生态型园林城市建设中，调动了机关、学校、企业、市民的积极性，开创了“广泛参与、上下齐动”的局面。</w:t>
      </w:r>
    </w:p>
    <w:p>
      <w:pPr>
        <w:ind w:left="0" w:right="0" w:firstLine="560"/>
        <w:spacing w:before="450" w:after="450" w:line="312" w:lineRule="auto"/>
      </w:pPr>
      <w:r>
        <w:rPr>
          <w:rFonts w:ascii="宋体" w:hAnsi="宋体" w:eastAsia="宋体" w:cs="宋体"/>
          <w:color w:val="000"/>
          <w:sz w:val="28"/>
          <w:szCs w:val="28"/>
        </w:rPr>
        <w:t xml:space="preserve">第四，加快发展，必须转变作风，强化服务，狠抓落实。一是围绕事关经济社会发展的关键问题抓落实。我市老工业基地调整改造的总体思路、目标和措施确定后，市政府有关领导与计委、经贸委、体改委、财政局等相关部门，立即着手开展工作。先后组织有关部门到１７个城市进行考察学习，制定了老工业基地调整改造总体规划，国有企业改革改制方案、实施细则和分类指导意见，初步规划了５９０个项目。在国有企业改革具体操作过程中，主管领导带领有关部门，多次深入企业，采用一企一策，逐个解开死扣，解决了许多老大难问题。农业、城建、科教文卫等各条战线的领导同志，坚持深入一线，调查研究，解决难题。二是围绕重点、难点问题抓落实。为解决城市建设资金不足问题，采取资本运营方式，启动实施了磨盘山供水工程和沿江污水截流处理工程，采取ＢＯＴ方式，启动了向阳生活垃圾处理场、道外二十道街松花江大桥等工程。在建设生态型园林城市和城市综合整治等工作上，市委、市政府４月初作了具体部署，市领导定期深入到各区，现场办公，解决难题。三是围绕实现广大人民群众的切身利益抓落实。各级党政部门坚持执政为民，把实现最广大人民群众的根本利益作为工作的出发点和落脚点，解决了一批人民群众关心的重点、难点问题，年初确定的“十件实事”件件得到落实。在抗击“非典”疫情斗争中，各级领导深入一线，扎实工作，实现了“力争不发生，确保不扩散”的目标。</w:t>
      </w:r>
    </w:p>
    <w:p>
      <w:pPr>
        <w:ind w:left="0" w:right="0" w:firstLine="560"/>
        <w:spacing w:before="450" w:after="450" w:line="312" w:lineRule="auto"/>
      </w:pPr>
      <w:r>
        <w:rPr>
          <w:rFonts w:ascii="宋体" w:hAnsi="宋体" w:eastAsia="宋体" w:cs="宋体"/>
          <w:color w:val="000"/>
          <w:sz w:val="28"/>
          <w:szCs w:val="28"/>
        </w:rPr>
        <w:t xml:space="preserve">我们也清醒地认识到，我市在经济发展中还存在着不容忽视的问题和矛盾。一是体制性障碍没有冲破，国有企业改革改制的难度仍然很大。我市２８０户地方国有及国有控股企业资产３７４．３亿元，负债３３２．３亿元，净资产只剩４２亿元，平均负债率８８．８％。完成国有企业职工劳动关系调整，地方财政需支付１２．６亿元。有企业办学校１０３所，全部剥离将相当程度加大市、区、县财政支出。养老保险个人帐户已透支４３亿元。二是优势产业还比较脆弱，特别是大项目牵动能力不强。尽管在国家首批确定的１００个老工业基地调整改造项目中，我市被列入１７个，但总投资才２６．７亿元，投资在几亿、几十亿以上的生产性大项目几乎没有。三是民营经济相当薄弱。近几年民营经济比重虽然逐年上升，但有影响的民营企业集团和大规模的民间投资寥寥无几。四是经济外向度低。１－１１月份，外贸进出口总额１６．２亿美元，增长３．１％，增幅比全国平均水平低３０多个百分点，经济的外向度仅为１０．６％，远远低于全国６３．５％的水平。有４个县（市）进出口额为零，今年上半年有５个县（市）实际利用外资为零。五是县域经济仍然比较薄弱。我市经济实力最强的阿城市，２００１年ＧＤＰ总量为７８亿元，地方财政预算内收入２．３亿元，与全国百强县中最末位的辽宁大石桥市相比，分别为大石桥市的８８．７％和３９．７％。与百强县的平均水平相比，仅为５７％和４１．１％。县域经济发展极不平衡，在全省十强县中，我市有５个县，但在全省十弱县中，我市的延寿县排在最末一位。六是思想解放不够，政府职能转变远没有到位。有的同志思想观念还不能适应加快发展的要求，对问题的认识比较片面，把“实事求是”作为降低工作标准、降低发展速度、完不成工作任务的借口。有的同志缺乏抓大事、谋发展的魄力。经济发展环境改善不快，在世界银行关于我国城市经济发展环境的调查排序中，我市仅列第２１位，而与我们相邻的长春市排在第７位。这些问题，必须在今后的工作中尽快解决。</w:t>
      </w:r>
    </w:p>
    <w:p>
      <w:pPr>
        <w:ind w:left="0" w:right="0" w:firstLine="560"/>
        <w:spacing w:before="450" w:after="450" w:line="312" w:lineRule="auto"/>
      </w:pPr>
      <w:r>
        <w:rPr>
          <w:rFonts w:ascii="宋体" w:hAnsi="宋体" w:eastAsia="宋体" w:cs="宋体"/>
          <w:color w:val="000"/>
          <w:sz w:val="28"/>
          <w:szCs w:val="28"/>
        </w:rPr>
        <w:t xml:space="preserve">三、以振兴老工业基地为核心，全面做好明年经济工作</w:t>
      </w:r>
    </w:p>
    <w:p>
      <w:pPr>
        <w:ind w:left="0" w:right="0" w:firstLine="560"/>
        <w:spacing w:before="450" w:after="450" w:line="312" w:lineRule="auto"/>
      </w:pPr>
      <w:r>
        <w:rPr>
          <w:rFonts w:ascii="宋体" w:hAnsi="宋体" w:eastAsia="宋体" w:cs="宋体"/>
          <w:color w:val="000"/>
          <w:sz w:val="28"/>
          <w:szCs w:val="28"/>
        </w:rPr>
        <w:t xml:space="preserve">明年将全面实施老工业基地振兴战略，我们面临严峻挑战，除了前面讲到的自身问题外，一些外部环境也给我们增加了压力。全国开始新一轮加快发展，我们不进则退，慢进亦退；我国加入世贸组织的过渡期基本结束，我们将更直接面对国际市场竞争；广大群众对我市老工业基地振兴的期望值很高。这些都对我们构成巨大的压力。但我们也具备许多有利条件。一是世界经济增长进一步加快，有资料表明，明年全球经济增长将比今年提高１个百分点，国际经济环境将有所改善。二是国家支持老工业基地振兴的政策陆续到位，将推动国有企业改革改制和埠外资本的涌入。国家农业税税率明年平均降低１个百分点，并向粮食主产区和种粮农民倾斜，国家还要从粮食风险基金中拿出一部分，主要补贴给粮食主产区的种粮农民，为县域经济发展和农民增收提供了有利条件。三是我市多年来改革发展的累积效应将逐步显现，特别是今年老工业基地调整改造的基础性工作，将在明年显效。四是我市土地资源、产业资源、劳动力资源、人才资源丰富，电力等能源供应充足，目前我市尚有１／４的发电能力可以支持扩大生产，不会出现南方城市电力紧缺状况。我们要正确判断形势，趋利避害，坚持全面、协调、可持续的发展观和“五个统筹”，切实增强加快老工业基地调整改造的紧迫感和责任感，坚定信心，全力推进，实现速度、结构、质量、效益相统一，改革、发展、稳定相协调。总体要求是：深入贯彻“三个代表”重要思想，按照中央经济工作会议提出的“３２字”思路和省委“努力快发展、全面建小康”的要求，围绕实施老工业基地调整改造战略，振奋精神，抢抓机遇，深化改革，扩大开放，切实把工作重点转移到调整结构、转变增长方式、提高增长质量和效益上来，加快“五个基地、一个中心、一座名城”建设，促进国民经济持续、快速、协调、健康发展和社会全面进步，在全省进一步发挥龙头作用。总的预期目标是：国内生产总值增长１２％，其中第一、二、三产业分别增长６％、１５％、１２％；全社会固定资产投资增长１５％；地方财政一般预算收入增长７％；社会消费品零售总额增长１１．５％；进出口额增长８％；外商直接投资增长１０％；城镇居民家庭人均可支配收入增长８％，农民人均纯收入增长６％以上；城镇登记失业率控制在６．５％以内；人口自然增长率低于５．２‰。</w:t>
      </w:r>
    </w:p>
    <w:p>
      <w:pPr>
        <w:ind w:left="0" w:right="0" w:firstLine="560"/>
        <w:spacing w:before="450" w:after="450" w:line="312" w:lineRule="auto"/>
      </w:pPr>
      <w:r>
        <w:rPr>
          <w:rFonts w:ascii="宋体" w:hAnsi="宋体" w:eastAsia="宋体" w:cs="宋体"/>
          <w:color w:val="000"/>
          <w:sz w:val="28"/>
          <w:szCs w:val="28"/>
        </w:rPr>
        <w:t xml:space="preserve">（一）把老工业基地振兴作为经济工作的首要任务，用“课题制”全力推进</w:t>
      </w:r>
    </w:p>
    <w:p>
      <w:pPr>
        <w:ind w:left="0" w:right="0" w:firstLine="560"/>
        <w:spacing w:before="450" w:after="450" w:line="312" w:lineRule="auto"/>
      </w:pPr>
      <w:r>
        <w:rPr>
          <w:rFonts w:ascii="宋体" w:hAnsi="宋体" w:eastAsia="宋体" w:cs="宋体"/>
          <w:color w:val="000"/>
          <w:sz w:val="28"/>
          <w:szCs w:val="28"/>
        </w:rPr>
        <w:t xml:space="preserve">实施老工业基地调整改造是明年全市第一重大课题，必须集中力量，全力推进。要以“五新”为目标，以国有企业改革改制为突破口，以壮大优势产业为核心，全力打造新型工业基地。考虑到改革、发展、稳定的协调推进，预计明年工业增加值要确保增长１５％，力争达到２０％。</w:t>
      </w:r>
    </w:p>
    <w:p>
      <w:pPr>
        <w:ind w:left="0" w:right="0" w:firstLine="560"/>
        <w:spacing w:before="450" w:after="450" w:line="312" w:lineRule="auto"/>
      </w:pPr>
      <w:r>
        <w:rPr>
          <w:rFonts w:ascii="宋体" w:hAnsi="宋体" w:eastAsia="宋体" w:cs="宋体"/>
          <w:color w:val="000"/>
          <w:sz w:val="28"/>
          <w:szCs w:val="28"/>
        </w:rPr>
        <w:t xml:space="preserve">第一，打好国有企业改革改制攻坚战。振兴老工业基地，必须建立适应市场经济的体制和机制平台，否则即使国家给了政策，搞了改造，也不会从根本上解决问题，国企改革必须突破体制框架，不能局限于搞活国企，而要用民营经济改造国有企业，使一般竞争性领域由国有经济为主转变为以民营经济为主。要正视面临的困难和问题，既要振奋精神，解放思想，又要统筹考虑发展速度、改革力度和社会承受程度，妥善解决好各种矛盾，务求国有企业改革改制工作取得突破性进展。</w:t>
      </w:r>
    </w:p>
    <w:p>
      <w:pPr>
        <w:ind w:left="0" w:right="0" w:firstLine="560"/>
        <w:spacing w:before="450" w:after="450" w:line="312" w:lineRule="auto"/>
      </w:pPr>
      <w:r>
        <w:rPr>
          <w:rFonts w:ascii="宋体" w:hAnsi="宋体" w:eastAsia="宋体" w:cs="宋体"/>
          <w:color w:val="000"/>
          <w:sz w:val="28"/>
          <w:szCs w:val="28"/>
        </w:rPr>
        <w:t xml:space="preserve">要加快推进以股份制为主要形式的国有企业产权制度改革。切实引入战略投资者，实现产权主体多元化，形成混合所有制。对２８０户市属国有及国有控股企业，要分类指导，以股份制为主要形式，按照不同模式，进行脱胎换骨式的改革改造。一是做大做强一批。对三大动力、哈飞、东安等主机企业，以产业基地为依托，扩大配套规模，促进产业链的延伸，形成产业集群。对哈药、东轻、哈轴等优势企业集团，争取与国际大资本合作，扩大规模，发展成全国同行业优强企业。二是招商改制一批。对松铜集团、哈空调公司等３０户企业进行全方位招商，承接国际产业转移项目，吸纳民营资本，实行股份制改造。三是分块搞活一批。对整体改制有困难的一工具厂等３１户企业，实行分块改制。四是彻底放开一批。对９４户中小企业，改制成民营企业，实行民有民营。五是破产退出一批。明年向国家申报６户企业，争取政策性破产，对２０户企业实施依法破产。要积极做好国有企业职工劳动关系调整和主辅分离工作，妥善处置１２万名市属国有职工劳动关系，启动哈轴集团、水泥厂等企业１７所学校分离移交工作。</w:t>
      </w:r>
    </w:p>
    <w:p>
      <w:pPr>
        <w:ind w:left="0" w:right="0" w:firstLine="560"/>
        <w:spacing w:before="450" w:after="450" w:line="312" w:lineRule="auto"/>
      </w:pPr>
      <w:r>
        <w:rPr>
          <w:rFonts w:ascii="宋体" w:hAnsi="宋体" w:eastAsia="宋体" w:cs="宋体"/>
          <w:color w:val="000"/>
          <w:sz w:val="28"/>
          <w:szCs w:val="28"/>
        </w:rPr>
        <w:t xml:space="preserve">要注重把握好改革改制过程中的关键环节。一是所有者要到位。二是采取“一企一策”的方式。三是实行“开放式”改革改制。四是把改革与改造紧密结合，做大做强优势产业。五是在确保职工利益的前提下，尽可能降低改革成本。六是科学设计经营者持股比例。七是充分调动企业及其经营者积极性，发挥职工积极性。</w:t>
      </w:r>
    </w:p>
    <w:p>
      <w:pPr>
        <w:ind w:left="0" w:right="0" w:firstLine="560"/>
        <w:spacing w:before="450" w:after="450" w:line="312" w:lineRule="auto"/>
      </w:pPr>
      <w:r>
        <w:rPr>
          <w:rFonts w:ascii="宋体" w:hAnsi="宋体" w:eastAsia="宋体" w:cs="宋体"/>
          <w:color w:val="000"/>
          <w:sz w:val="28"/>
          <w:szCs w:val="28"/>
        </w:rPr>
        <w:t xml:space="preserve">第二，做大做强优势产业，构筑具有比较优势的产业基地。振兴老工业基地，必须以产业振兴为支撑。要推进“五个转变”，即：推进加工业结构由初级产品向精深加工转变；推进资产分布和组织结构由分散型向集聚型转变；推进区域经济结构由趋同型向特色型转变；推进技术结构由传统技术向先进适用技术和高新技术转变；推进产品结构由通用化向多样化、个性化转变。通过五个转变，壮大机械制造业、高新技术产业、食品和医药工业四大基地规模。要谋划大项目，以大项目带动产业优化升级。明年要完成工业投资１００亿元以上，重点实施６０个投资超亿元的项目。机械制造业要加快构筑产业集群，重点实施重型燃汽轮机组、三箱轿车和商务用车等２８个项目，总投资６０亿元，三大动力等企业实行产值“翻番”。高新技术产业大力发展生物制药、汽车电子、机器人等产品，实现产值５３０亿元，增长３３％。食品工业重点实施乳制品扩产、高功能大豆蛋白精深加工等１１个项目，做大做强完达山、哈啤、雀巢等龙头企业。医药工业重点发展化学原料药、现代中药、滋补保健药品。要加快调整工业布局，推进松北新区、哈西地区开发改造，建设动力园区、汽车园区、医药园区、木材加工园区、高新技术产业园区、对俄科技经贸合作园区，形成产业集群。实施“退二进三”，对电表厂、一工具厂等１０户企业实施搬迁改造。</w:t>
      </w:r>
    </w:p>
    <w:p>
      <w:pPr>
        <w:ind w:left="0" w:right="0" w:firstLine="560"/>
        <w:spacing w:before="450" w:after="450" w:line="312" w:lineRule="auto"/>
      </w:pPr>
      <w:r>
        <w:rPr>
          <w:rFonts w:ascii="宋体" w:hAnsi="宋体" w:eastAsia="宋体" w:cs="宋体"/>
          <w:color w:val="000"/>
          <w:sz w:val="28"/>
          <w:szCs w:val="28"/>
        </w:rPr>
        <w:t xml:space="preserve">第三，加快对外开放步伐，为老工业基地调整改造提供动力。招商引资是振兴老工业基地、实现我市经济跨越式发展的关键环节。市委、市政府按省委要求，确定明年为招商引资年。要利用老工业基地调整改造“概念”，以生产型和出口创汇型项目为主，面向重点国家和地区，加大招商引资力度，实现利用外资新突破。加快开发区二次创业，强化簇群经济集聚地、高新技术产业高地和招商引资窗口功能，使之成为外向型经济先导区。加强横向交流与合作，对经济扩张明显的重点地区和企业实行跟踪招商，鼓励外埠资本和民间资本参与老工业基地调整改造。积极发展对外贸易，扩大对俄经贸合作规模和领域，推进对俄科技合作项目攻关。把进出口贸易与振兴老工业基地结合起来，调整进出口商品结构，高起点引进技术和设备，扩大高新技术产品出口。扶持区、县市和非国有企业发展对外贸易，扩大绿色食品、畜产品和高附加值农产品出口。鼓励企业进行跨国生产经营，开拓国际市场，多渠道参与国际经济合作。</w:t>
      </w:r>
    </w:p>
    <w:p>
      <w:pPr>
        <w:ind w:left="0" w:right="0" w:firstLine="560"/>
        <w:spacing w:before="450" w:after="450" w:line="312" w:lineRule="auto"/>
      </w:pPr>
      <w:r>
        <w:rPr>
          <w:rFonts w:ascii="宋体" w:hAnsi="宋体" w:eastAsia="宋体" w:cs="宋体"/>
          <w:color w:val="000"/>
          <w:sz w:val="28"/>
          <w:szCs w:val="28"/>
        </w:rPr>
        <w:t xml:space="preserve">第四，实施人才战略，为老工业基地调整改造提供科技和人才支撑。大力培养专业技术人员队伍，开发高层次人才资源，引进国外智力，发展壮大企业博士后工作站。推进科技体制创新，强化企业创新主体地位，加快国家、省、市级工程技术研究开发中心和技术中心建设。发挥哈工大等大专院校和科研机构在振兴老工业基地中的作用。我们已经吸收哈工大参加老工业基地调整改造领导机构，并正在共同筹建工业技术研究院，建立校企对接和技术攻关机制，孵化科技成果，有关部门对这项工作要积极配合，全力推进。要加大高新技术产业化项目推进力度，重点实施聚合物锂电池、金属磨损自修复材料等１０个重大科研攻关项目。以企业信息化为切入点，加强信息技术对传统产业的应用和渗透，提高产业层次和企业核心竞争力。</w:t>
      </w:r>
    </w:p>
    <w:p>
      <w:pPr>
        <w:ind w:left="0" w:right="0" w:firstLine="560"/>
        <w:spacing w:before="450" w:after="450" w:line="312" w:lineRule="auto"/>
      </w:pPr>
      <w:r>
        <w:rPr>
          <w:rFonts w:ascii="宋体" w:hAnsi="宋体" w:eastAsia="宋体" w:cs="宋体"/>
          <w:color w:val="000"/>
          <w:sz w:val="28"/>
          <w:szCs w:val="28"/>
        </w:rPr>
        <w:t xml:space="preserve">第五，完善就业和社会保障体系，为老工业基地调整改造提供稳定的社会基础。把就业与经济发展同步规划、同步实施、同步考核。明年新增就业岗位力争达到９万个。要不断开发社区就业和公共服务岗位，力争１／３以上的下岗失业人员在社区实现就业。实行长期稳定的就业援助制度，对“４０５０”等就业困难人员，提供公益性岗位，进行“托底”安置。继续做好“两个确保”和“低保”工作。加快社会保障事业改革，健全失业保险制度，推进国有企业下岗职工基本生活保障向失业保险并轨，完善城镇职工医疗保险制度，加快推进农村养老保险和合作医疗制度，发展社会福利和救助、优抚安置和社会互助等社会保障事业。</w:t>
      </w:r>
    </w:p>
    <w:p>
      <w:pPr>
        <w:ind w:left="0" w:right="0" w:firstLine="560"/>
        <w:spacing w:before="450" w:after="450" w:line="312" w:lineRule="auto"/>
      </w:pPr>
      <w:r>
        <w:rPr>
          <w:rFonts w:ascii="宋体" w:hAnsi="宋体" w:eastAsia="宋体" w:cs="宋体"/>
          <w:color w:val="000"/>
          <w:sz w:val="28"/>
          <w:szCs w:val="28"/>
        </w:rPr>
        <w:t xml:space="preserve">第六，完善老工业基地调整改造工作推进机制。强化组织领导，配强专门机构，负责对上联系、政策衔接和具体工作推进。强化国有资产监管机构职能，使国有资产出资人在企业改革改制中真正到位。成立工作组，深入市属国有企业，实行一企一策，推进改革改制和资产重组。宣传推介老工业基地振兴“概念”，实行“开放式”调整改造。</w:t>
      </w:r>
    </w:p>
    <w:p>
      <w:pPr>
        <w:ind w:left="0" w:right="0" w:firstLine="560"/>
        <w:spacing w:before="450" w:after="450" w:line="312" w:lineRule="auto"/>
      </w:pPr>
      <w:r>
        <w:rPr>
          <w:rFonts w:ascii="宋体" w:hAnsi="宋体" w:eastAsia="宋体" w:cs="宋体"/>
          <w:color w:val="000"/>
          <w:sz w:val="28"/>
          <w:szCs w:val="28"/>
        </w:rPr>
        <w:t xml:space="preserve">（二）统筹城乡发展，壮大县域经济</w:t>
      </w:r>
    </w:p>
    <w:p>
      <w:pPr>
        <w:ind w:left="0" w:right="0" w:firstLine="560"/>
        <w:spacing w:before="450" w:after="450" w:line="312" w:lineRule="auto"/>
      </w:pPr>
      <w:r>
        <w:rPr>
          <w:rFonts w:ascii="宋体" w:hAnsi="宋体" w:eastAsia="宋体" w:cs="宋体"/>
          <w:color w:val="000"/>
          <w:sz w:val="28"/>
          <w:szCs w:val="28"/>
        </w:rPr>
        <w:t xml:space="preserve">以县（市）财政和农民收入“双增长”为目标，推进农业产业化、农村城镇化、县域工业化，支持阿城、双城、呼兰、五常、尚志５个实力较强县率先发展，鼓励中等县（市）加速崛起，扶持延寿等薄弱县奋起追赶。</w:t>
      </w:r>
    </w:p>
    <w:p>
      <w:pPr>
        <w:ind w:left="0" w:right="0" w:firstLine="560"/>
        <w:spacing w:before="450" w:after="450" w:line="312" w:lineRule="auto"/>
      </w:pPr>
      <w:r>
        <w:rPr>
          <w:rFonts w:ascii="宋体" w:hAnsi="宋体" w:eastAsia="宋体" w:cs="宋体"/>
          <w:color w:val="000"/>
          <w:sz w:val="28"/>
          <w:szCs w:val="28"/>
        </w:rPr>
        <w:t xml:space="preserve">推进农业结构调整。加快“主辅换位”，明年畜牧业产值占农业总产值的比重力争达到５０％以上，绿色食品监控面积扩大到２００万亩，无公害农产品认证面积１５０万亩，高油、高蛋白大豆生产面积增加到３５０万亩。加强与农垦系统合作，整合农业资源，实现优势互补和经济互动。</w:t>
      </w:r>
    </w:p>
    <w:p>
      <w:pPr>
        <w:ind w:left="0" w:right="0" w:firstLine="560"/>
        <w:spacing w:before="450" w:after="450" w:line="312" w:lineRule="auto"/>
      </w:pPr>
      <w:r>
        <w:rPr>
          <w:rFonts w:ascii="宋体" w:hAnsi="宋体" w:eastAsia="宋体" w:cs="宋体"/>
          <w:color w:val="000"/>
          <w:sz w:val="28"/>
          <w:szCs w:val="28"/>
        </w:rPr>
        <w:t xml:space="preserve">加快发展县域工业。借助老工业基地调整改造，引导县域企业加入城市工业分工合作体系，发展配套项目和产品。推动工业园区发展，重点扶持利民经济技术开发区、宾西经济开发区等６个工业园区建设。做大做强龙头企业，扶持哈尔滨绿色食品实业有限公司、哈高科大豆食品有限责任公司等３５个省、市级龙头企业。发展龙头在城市、基地在农村的城乡互动型产业，实现城乡资源共享。</w:t>
      </w:r>
    </w:p>
    <w:p>
      <w:pPr>
        <w:ind w:left="0" w:right="0" w:firstLine="560"/>
        <w:spacing w:before="450" w:after="450" w:line="312" w:lineRule="auto"/>
      </w:pPr>
      <w:r>
        <w:rPr>
          <w:rFonts w:ascii="宋体" w:hAnsi="宋体" w:eastAsia="宋体" w:cs="宋体"/>
          <w:color w:val="000"/>
          <w:sz w:val="28"/>
          <w:szCs w:val="28"/>
        </w:rPr>
        <w:t xml:space="preserve">加快小城镇建设。运用市场机制，加大小城镇建设投入，完善载体功能。加快周家、拉林、玉泉等１２个小康示范镇建设，尽快形成一批工业带动型、旅游商贸型、资源加工型等各具特色的小城镇群体，促进农村劳动力有序转移。</w:t>
      </w:r>
    </w:p>
    <w:p>
      <w:pPr>
        <w:ind w:left="0" w:right="0" w:firstLine="560"/>
        <w:spacing w:before="450" w:after="450" w:line="312" w:lineRule="auto"/>
      </w:pPr>
      <w:r>
        <w:rPr>
          <w:rFonts w:ascii="宋体" w:hAnsi="宋体" w:eastAsia="宋体" w:cs="宋体"/>
          <w:color w:val="000"/>
          <w:sz w:val="28"/>
          <w:szCs w:val="28"/>
        </w:rPr>
        <w:t xml:space="preserve">（三）以旅游业为重点，加快发展现代服务业</w:t>
      </w:r>
    </w:p>
    <w:p>
      <w:pPr>
        <w:ind w:left="0" w:right="0" w:firstLine="560"/>
        <w:spacing w:before="450" w:after="450" w:line="312" w:lineRule="auto"/>
      </w:pPr>
      <w:r>
        <w:rPr>
          <w:rFonts w:ascii="宋体" w:hAnsi="宋体" w:eastAsia="宋体" w:cs="宋体"/>
          <w:color w:val="000"/>
          <w:sz w:val="28"/>
          <w:szCs w:val="28"/>
        </w:rPr>
        <w:t xml:space="preserve">发展现代服务业，是实现老工业基地振兴、扩大就业、提高城市整体功能、促进经济社会协调发展的重要举措，要坚持市场化、产业化、社会化的方向，优化服务业结构，提高服务业的整体发展水平。</w:t>
      </w:r>
    </w:p>
    <w:p>
      <w:pPr>
        <w:ind w:left="0" w:right="0" w:firstLine="560"/>
        <w:spacing w:before="450" w:after="450" w:line="312" w:lineRule="auto"/>
      </w:pPr>
      <w:r>
        <w:rPr>
          <w:rFonts w:ascii="宋体" w:hAnsi="宋体" w:eastAsia="宋体" w:cs="宋体"/>
          <w:color w:val="000"/>
          <w:sz w:val="28"/>
          <w:szCs w:val="28"/>
        </w:rPr>
        <w:t xml:space="preserve">做大做强旅游业。围绕建设世界冰雪旅游名城，打造国际冰雪旅游品牌，带动冰雪产业发展。采用市场化运作方式，推进太阳岛风景名胜区、冰雪大世界四季乐园等１０个重点项目建设。发展欧陆风情游、生态游、工业游等产品。拓展省内旅游线路，联合北方城市共享旅游资源。</w:t>
      </w:r>
    </w:p>
    <w:p>
      <w:pPr>
        <w:ind w:left="0" w:right="0" w:firstLine="560"/>
        <w:spacing w:before="450" w:after="450" w:line="312" w:lineRule="auto"/>
      </w:pPr>
      <w:r>
        <w:rPr>
          <w:rFonts w:ascii="宋体" w:hAnsi="宋体" w:eastAsia="宋体" w:cs="宋体"/>
          <w:color w:val="000"/>
          <w:sz w:val="28"/>
          <w:szCs w:val="28"/>
        </w:rPr>
        <w:t xml:space="preserve">积极培育新型业态。引进和发展超级市场、仓储商店、专卖店、大型购物中心等新型商业业态，形成多种经济成分、多层次、多业态并存的商业竞争格局。发展现代物流业，推进哈东物流作业基地、哈西交通运输市场、开发区仓储基地、动力区制造业物流园区等项目建设。加快流通领域国有企业改革，明年要基本完成国有商业企业改制，启动物资、外贸等行业国有企业改革。</w:t>
      </w:r>
    </w:p>
    <w:p>
      <w:pPr>
        <w:ind w:left="0" w:right="0" w:firstLine="560"/>
        <w:spacing w:before="450" w:after="450" w:line="312" w:lineRule="auto"/>
      </w:pPr>
      <w:r>
        <w:rPr>
          <w:rFonts w:ascii="宋体" w:hAnsi="宋体" w:eastAsia="宋体" w:cs="宋体"/>
          <w:color w:val="000"/>
          <w:sz w:val="28"/>
          <w:szCs w:val="28"/>
        </w:rPr>
        <w:t xml:space="preserve">（四）营造全民创业氛围，促进民营经济发展</w:t>
      </w:r>
    </w:p>
    <w:p>
      <w:pPr>
        <w:ind w:left="0" w:right="0" w:firstLine="560"/>
        <w:spacing w:before="450" w:after="450" w:line="312" w:lineRule="auto"/>
      </w:pPr>
      <w:r>
        <w:rPr>
          <w:rFonts w:ascii="宋体" w:hAnsi="宋体" w:eastAsia="宋体" w:cs="宋体"/>
          <w:color w:val="000"/>
          <w:sz w:val="28"/>
          <w:szCs w:val="28"/>
        </w:rPr>
        <w:t xml:space="preserve">到１１月末，我市民间储蓄已达１１３９亿元，南方发达地区的民间资金更为雄厚，资本外溢趋势明显。要把发展民营经济作为老工业基地调整改造的重要力量，作为实现体制创新、充分就业的重要手段，完善民间资金投资机制，消除制约民营经济发展的体制性障碍，引导民间资金转化为民间资本。完善有利于民营经济发展的政策，鼓励民营资本向一、二、三产业全面进军，支持民营经济参与国有企业改革，发展混合所有制经济。实施民营企业１００强发展战略，重点培育和扶持光宇集团、葵花药业、九洲电气等４５户科技型、外向型企业。发展“块状经济”，整合现有资源，规划发展立县、立乡规模产业群。实施民营科技“巨星”企业计划，培育和发展一批有优势、有特色、有规模的民营科技“巨星”企业和种子“巨星”企业。</w:t>
      </w:r>
    </w:p>
    <w:p>
      <w:pPr>
        <w:ind w:left="0" w:right="0" w:firstLine="560"/>
        <w:spacing w:before="450" w:after="450" w:line="312" w:lineRule="auto"/>
      </w:pPr>
      <w:r>
        <w:rPr>
          <w:rFonts w:ascii="宋体" w:hAnsi="宋体" w:eastAsia="宋体" w:cs="宋体"/>
          <w:color w:val="000"/>
          <w:sz w:val="28"/>
          <w:szCs w:val="28"/>
        </w:rPr>
        <w:t xml:space="preserve">（五）突出城市特色和品位，推进生态型园林城市建设</w:t>
      </w:r>
    </w:p>
    <w:p>
      <w:pPr>
        <w:ind w:left="0" w:right="0" w:firstLine="560"/>
        <w:spacing w:before="450" w:after="450" w:line="312" w:lineRule="auto"/>
      </w:pPr>
      <w:r>
        <w:rPr>
          <w:rFonts w:ascii="宋体" w:hAnsi="宋体" w:eastAsia="宋体" w:cs="宋体"/>
          <w:color w:val="000"/>
          <w:sz w:val="28"/>
          <w:szCs w:val="28"/>
        </w:rPr>
        <w:t xml:space="preserve">城市建设要加快推进“两个转变”，即：由建设“水泥城市”向建设生态型园林城市转变，由单纯城市功能建设向功能建设与文化延展并重转变，继续实行市区联动、区企共建、重心下移的推进机制。</w:t>
      </w:r>
    </w:p>
    <w:p>
      <w:pPr>
        <w:ind w:left="0" w:right="0" w:firstLine="560"/>
        <w:spacing w:before="450" w:after="450" w:line="312" w:lineRule="auto"/>
      </w:pPr>
      <w:r>
        <w:rPr>
          <w:rFonts w:ascii="宋体" w:hAnsi="宋体" w:eastAsia="宋体" w:cs="宋体"/>
          <w:color w:val="000"/>
          <w:sz w:val="28"/>
          <w:szCs w:val="28"/>
        </w:rPr>
        <w:t xml:space="preserve">启动大项目，加快重点工程建设。推进松北、哈西、太平等区域性开发改造。加快路桥建设，投资２３．５亿元，启动轨道交通一期、三环路、道外二十道街跨江大桥、经纬街越江隧道４个大项目；投资７．３亿元，实施哈东路、铁路街等１４项路桥改造工程；投资１．５亿元，启动群力新区道路工程；投资９５３０万元，完善爱建新城周边路网建设。深入开展生态环境建设，投资４２．７亿元，重点实施何家沟整治、沿江污水截流及处理、向阳生活垃圾处理场、省火电三公司垃圾无害化处理场、道里集中供热、西南部集中供热以及磨盘山供水工程等７个项目。继续实施大绿化工程，投资６４００万元，城区新增绿地面积７００公顷，植树１００万株，人均公共绿地达到７平方米，郊区造林８００公顷。加强城市特色景观建设，投资３亿元，实施中央大街二期续建、沿江风景长廊三期、动物园改造、索菲亚教堂二期、阿拉伯世界广场、巴黎广场、印度一条街等工程。强化城市环境综合整治，投资８０００万元，创建２６０个达标庭院和景观庭院，建成１０处社区广场，铺装８０条背街人行步道，５０条无灯街安装路灯，整治街路容貌和出城口地区环境。加快住宅建设，投资５５亿元，城区建设规模７５０万平方米，竣工４３０万平方米，人均住房面积达到１３平方米。改造成片危棚房１７０万平方米。完善住房保障体系和廉租房制度。</w:t>
      </w:r>
    </w:p>
    <w:p>
      <w:pPr>
        <w:ind w:left="0" w:right="0" w:firstLine="560"/>
        <w:spacing w:before="450" w:after="450" w:line="312" w:lineRule="auto"/>
      </w:pPr>
      <w:r>
        <w:rPr>
          <w:rFonts w:ascii="宋体" w:hAnsi="宋体" w:eastAsia="宋体" w:cs="宋体"/>
          <w:color w:val="000"/>
          <w:sz w:val="28"/>
          <w:szCs w:val="28"/>
        </w:rPr>
        <w:t xml:space="preserve">切实加强城市管理。完善“两级政府、三级管理、四级网络”管理模式。依法管理城市，强化综合执法工作，提高依法行政、依法管理水平。把环境综合整治向贴近群众生活的领域延伸，开展旧城区域性综合整治。加强主干街路市容卫生管理。加大城市交通综合整治力度，创造文明、有序的交通秩序。启动实施“市政一卡通”智能卡建设项目，提高城市现代化管理水平。</w:t>
      </w:r>
    </w:p>
    <w:p>
      <w:pPr>
        <w:ind w:left="0" w:right="0" w:firstLine="560"/>
        <w:spacing w:before="450" w:after="450" w:line="312" w:lineRule="auto"/>
      </w:pPr>
      <w:r>
        <w:rPr>
          <w:rFonts w:ascii="宋体" w:hAnsi="宋体" w:eastAsia="宋体" w:cs="宋体"/>
          <w:color w:val="000"/>
          <w:sz w:val="28"/>
          <w:szCs w:val="28"/>
        </w:rPr>
        <w:t xml:space="preserve">继续搞好经营城市工作。明年城市建设计划总投资１３５亿元，其中１２５亿元采取市场化运作方式解决。要放开经营性和准经营性城建项目，鼓励社会资本参与城市建设和经营。推进城建投资公司组建工作，加快建立城建一级融资平台。完善土地收购储备和挂牌拍卖制度，实现土地效益最大化。采取ＢＯＴ、ＡＢＳ合资合作等方式，吸引社会资本，参与城建大项目建设。推进政府投资建成的停车场、路桥及其他设施的冠名权、广告权集中统一管理和公开招标拍卖工作，盘活存量资产。</w:t>
      </w:r>
    </w:p>
    <w:p>
      <w:pPr>
        <w:ind w:left="0" w:right="0" w:firstLine="560"/>
        <w:spacing w:before="450" w:after="450" w:line="312" w:lineRule="auto"/>
      </w:pPr>
      <w:r>
        <w:rPr>
          <w:rFonts w:ascii="宋体" w:hAnsi="宋体" w:eastAsia="宋体" w:cs="宋体"/>
          <w:color w:val="000"/>
          <w:sz w:val="28"/>
          <w:szCs w:val="28"/>
        </w:rPr>
        <w:t xml:space="preserve">四、加强和改善党对经济工作的领导，进一步转变政府职能，为加快发展搞好服务</w:t>
      </w:r>
    </w:p>
    <w:p>
      <w:pPr>
        <w:ind w:left="0" w:right="0" w:firstLine="560"/>
        <w:spacing w:before="450" w:after="450" w:line="312" w:lineRule="auto"/>
      </w:pPr>
      <w:r>
        <w:rPr>
          <w:rFonts w:ascii="宋体" w:hAnsi="宋体" w:eastAsia="宋体" w:cs="宋体"/>
          <w:color w:val="000"/>
          <w:sz w:val="28"/>
          <w:szCs w:val="28"/>
        </w:rPr>
        <w:t xml:space="preserve">各级党委和政府要紧紧抓住“第一要务”，认真贯彻中央要求，落实省委部署，坚持用“三个代表”重要思想统揽全局，加强“两风”建设，把握新形势下经济发展的规律，创造性地开展工作。</w:t>
      </w:r>
    </w:p>
    <w:p>
      <w:pPr>
        <w:ind w:left="0" w:right="0" w:firstLine="560"/>
        <w:spacing w:before="450" w:after="450" w:line="312" w:lineRule="auto"/>
      </w:pPr>
      <w:r>
        <w:rPr>
          <w:rFonts w:ascii="宋体" w:hAnsi="宋体" w:eastAsia="宋体" w:cs="宋体"/>
          <w:color w:val="000"/>
          <w:sz w:val="28"/>
          <w:szCs w:val="28"/>
        </w:rPr>
        <w:t xml:space="preserve">进一步解放思想，转变观念。我们在思想解放的深度和广度上还很不充分，还没有从妨碍发展的陈旧观念、传统思维和习惯做法中解放出来，在一些重要领域改革没有突破，直接导致经济发展滞后。因此，解放思想、转变观念，是振兴老工业基地，推动经济社会加快发展的一项长期任务。我们要牢固树立以改革促发展的观念，经济发展和扩大就业同步增长的观念，实践第一、勇于创新的观念，经济社会协调发展的观念。要深刻理解“实事求是”的真正涵义，提高对世情、国情、省情和市情的认识，加强对事物发展规律的研究使实事求是成为推动发展的动力，而不要成为经济发展缓慢的借口。要树立正确的政绩观，识大局、顾长远，既重显绩，更重潜绩，不搞“造势一时”的假政绩，潜心为人民群众创造实际利益和长远利益。</w:t>
      </w:r>
    </w:p>
    <w:p>
      <w:pPr>
        <w:ind w:left="0" w:right="0" w:firstLine="560"/>
        <w:spacing w:before="450" w:after="450" w:line="312" w:lineRule="auto"/>
      </w:pPr>
      <w:r>
        <w:rPr>
          <w:rFonts w:ascii="宋体" w:hAnsi="宋体" w:eastAsia="宋体" w:cs="宋体"/>
          <w:color w:val="000"/>
          <w:sz w:val="28"/>
          <w:szCs w:val="28"/>
        </w:rPr>
        <w:t xml:space="preserve">努力创建优良经济发展环境。省委和我市都把明年确定为招商引资和优化发展环境年，我们要认真抓好贯彻落实。重点是推进政府管理体制创新，促进政企、政资、政事分开，把政府经济管理职能转到主要为市场主体服务和创造良好发展环境上来。要深化行政审批制度改革，规范行政审批行为，削减不符合政府职能定位的审批事项，改进政府管理经济活动的方式。各地、各部门要从维护国家法制统一和政令畅通的高度，抓紧对现行有关行政许可的规定进行一次全面清理，凡与行政许可法不一致的规定，都要停止执行。要进一步提高机关工作质量和效率，推行“开放式”办公，有关部门要抓紧工作，确保市行政服务大厅一季度投入运行。加强政务督察，确保政令畅通。推进社会信用制度建设，打造“信用哈尔滨”。整顿和规范市场经济秩序，营造公平、公正的竞争环境。</w:t>
      </w:r>
    </w:p>
    <w:p>
      <w:pPr>
        <w:ind w:left="0" w:right="0" w:firstLine="560"/>
        <w:spacing w:before="450" w:after="450" w:line="312" w:lineRule="auto"/>
      </w:pPr>
      <w:r>
        <w:rPr>
          <w:rFonts w:ascii="宋体" w:hAnsi="宋体" w:eastAsia="宋体" w:cs="宋体"/>
          <w:color w:val="000"/>
          <w:sz w:val="28"/>
          <w:szCs w:val="28"/>
        </w:rPr>
        <w:t xml:space="preserve">坚持用课题制推进民主、科学决策，狠抓工作落实。把课题制作为推进政府工作、破解经济社会发展难题的重要手段，建立研究问题、解决问题和推进工作的高效运转机制。用课题制大兴调查研究之风，构建科学、民主决策的平台，形成攻关机制，提高行政效率。明年，我们将继续采用课题制的方式，着力解决事关全局的重大问题。市政府研究室等相关部门要尽快调查研究，确定市政府明年的主要课题。各级、各部门也要明确攻关课题，推动重点工作的突破。各级领导要用更多的时间深入基层、深入一线，促进重点、难点问题的解决。</w:t>
      </w:r>
    </w:p>
    <w:p>
      <w:pPr>
        <w:ind w:left="0" w:right="0" w:firstLine="560"/>
        <w:spacing w:before="450" w:after="450" w:line="312" w:lineRule="auto"/>
      </w:pPr>
      <w:r>
        <w:rPr>
          <w:rFonts w:ascii="宋体" w:hAnsi="宋体" w:eastAsia="宋体" w:cs="宋体"/>
          <w:color w:val="000"/>
          <w:sz w:val="28"/>
          <w:szCs w:val="28"/>
        </w:rPr>
        <w:t xml:space="preserve">努力实现好、维护好、发展好广大人民群众的根本利益。坚持立党为公、执政为民，把人民群众的根本利益作为党和政府工作的出发点和落脚点。深入基层，深入群众，讲实话，察实情，办实事，求实效。注意倾听群众呼声，关(本文权属文秘之音所有，更多文章请登陆www.feisuxs查看)心百姓疾苦，推进省委提出的“１０项利民行动”，办好“３３件实事”。当前，要重点解决好灾区群众生活、农村扶贫、城镇贫困弱势群体生活保障和安全生产等问题。各地、各部门要结合实际，确定为人民群众办的实事和重点解决的问题，不一定要列出很多的内容，哪怕只是抓住一个或几个关键性的问题，都要全力做好。</w:t>
      </w:r>
    </w:p>
    <w:p>
      <w:pPr>
        <w:ind w:left="0" w:right="0" w:firstLine="560"/>
        <w:spacing w:before="450" w:after="450" w:line="312" w:lineRule="auto"/>
      </w:pPr>
      <w:r>
        <w:rPr>
          <w:rFonts w:ascii="宋体" w:hAnsi="宋体" w:eastAsia="宋体" w:cs="宋体"/>
          <w:color w:val="000"/>
          <w:sz w:val="28"/>
          <w:szCs w:val="28"/>
        </w:rPr>
        <w:t xml:space="preserve">同志们，明年的经济工作任务十分艰巨，机遇与挑战并存。我们要紧密地团结在以胡锦涛同志为总书记的党中央周围，高举邓小平理论伟大旗帜，全面贯彻“三个代表”重要思想，认真落实十六大、十六届三中全会精神，按照中央和省经济工作会议的要求，抢抓机遇，乘势而上，为开创我市经济工作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经济工作会议的主要任务是，认真贯彻中央经济工作会议精神，深入落实习近平总书记对XX重要讲话重要指示批示精神、考察XX重要讲话重要指示精神，全面落实省第十二次党代会、省委经济工作会议和市第六次党代会精神，总结2024年经济工作，分析当前经济形势，部署2024年经济工作。</w:t>
      </w:r>
    </w:p>
    <w:p>
      <w:pPr>
        <w:ind w:left="0" w:right="0" w:firstLine="560"/>
        <w:spacing w:before="450" w:after="450" w:line="312" w:lineRule="auto"/>
      </w:pPr>
      <w:r>
        <w:rPr>
          <w:rFonts w:ascii="宋体" w:hAnsi="宋体" w:eastAsia="宋体" w:cs="宋体"/>
          <w:color w:val="000"/>
          <w:sz w:val="28"/>
          <w:szCs w:val="28"/>
        </w:rPr>
        <w:t xml:space="preserve">即将过去的2024年是党和国家历史上具有里程碑意义的一年，也是XX发展进程中极不平凡的一年。我们隆重庆祝中国共产党成立一百周年，与全国一道实现第一个百年奋斗目标，开启向第二个百年奋斗目标进军新征程，胜利召开市第六次党代会，选举产生了新一届市委领导班子，实现了“十四五”良好开局。一年来，我们坚持拼字在前、实字当先、干字当头，解放思想、敢于担当、敢为人先，大干、快干、抓紧干、拼命干，干出了新成绩、见到了新气象，实现了“XX之变”：</w:t>
      </w:r>
    </w:p>
    <w:p>
      <w:pPr>
        <w:ind w:left="0" w:right="0" w:firstLine="560"/>
        <w:spacing w:before="450" w:after="450" w:line="312" w:lineRule="auto"/>
      </w:pPr>
      <w:r>
        <w:rPr>
          <w:rFonts w:ascii="宋体" w:hAnsi="宋体" w:eastAsia="宋体" w:cs="宋体"/>
          <w:color w:val="000"/>
          <w:sz w:val="28"/>
          <w:szCs w:val="28"/>
        </w:rPr>
        <w:t xml:space="preserve">一是明确了干的方向。</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坚定不移沿着习近平总书记指引的方向前进，牢记嘱托、不负使命，确立“全面落实‘三高四新’战略定位和使命任务、全力打造‘一极六区’”发展战略，明确“七个更”总目标和“六个市”总要求等，发展思路更加清晰、重点更加聚焦。</w:t>
      </w:r>
    </w:p>
    <w:p>
      <w:pPr>
        <w:ind w:left="0" w:right="0" w:firstLine="560"/>
        <w:spacing w:before="450" w:after="450" w:line="312" w:lineRule="auto"/>
      </w:pPr>
      <w:r>
        <w:rPr>
          <w:rFonts w:ascii="宋体" w:hAnsi="宋体" w:eastAsia="宋体" w:cs="宋体"/>
          <w:color w:val="000"/>
          <w:sz w:val="28"/>
          <w:szCs w:val="28"/>
        </w:rPr>
        <w:t xml:space="preserve">二是营造了干的氛围。</w:t>
      </w:r>
    </w:p>
    <w:p>
      <w:pPr>
        <w:ind w:left="0" w:right="0" w:firstLine="560"/>
        <w:spacing w:before="450" w:after="450" w:line="312" w:lineRule="auto"/>
      </w:pPr>
      <w:r>
        <w:rPr>
          <w:rFonts w:ascii="宋体" w:hAnsi="宋体" w:eastAsia="宋体" w:cs="宋体"/>
          <w:color w:val="000"/>
          <w:sz w:val="28"/>
          <w:szCs w:val="28"/>
        </w:rPr>
        <w:t xml:space="preserve">以“五破五立”打开解放思想“总开关”，深入推进“思想大解放、服务大提质、效率大提升、环境大优化”活动，“三牛”系列评论文章发挥正面引导效应，“一极六区”产业项目建设现场观摩会、专组汇报会常态化开展，“今天再晚也是早，明天再早也是晚”“任务一布置、马上抓落实，工作一部署、马上去推动”工作理念深入人心，全市上下呈现比学赶超、竞相发展的生动局面。</w:t>
      </w:r>
    </w:p>
    <w:p>
      <w:pPr>
        <w:ind w:left="0" w:right="0" w:firstLine="560"/>
        <w:spacing w:before="450" w:after="450" w:line="312" w:lineRule="auto"/>
      </w:pPr>
      <w:r>
        <w:rPr>
          <w:rFonts w:ascii="宋体" w:hAnsi="宋体" w:eastAsia="宋体" w:cs="宋体"/>
          <w:color w:val="000"/>
          <w:sz w:val="28"/>
          <w:szCs w:val="28"/>
        </w:rPr>
        <w:t xml:space="preserve">三是凝聚了干的合力。</w:t>
      </w:r>
    </w:p>
    <w:p>
      <w:pPr>
        <w:ind w:left="0" w:right="0" w:firstLine="560"/>
        <w:spacing w:before="450" w:after="450" w:line="312" w:lineRule="auto"/>
      </w:pPr>
      <w:r>
        <w:rPr>
          <w:rFonts w:ascii="宋体" w:hAnsi="宋体" w:eastAsia="宋体" w:cs="宋体"/>
          <w:color w:val="000"/>
          <w:sz w:val="28"/>
          <w:szCs w:val="28"/>
        </w:rPr>
        <w:t xml:space="preserve">出台《关于加强新一届市委班子建设的决定》，领导带头以上率下、市县乡上下联动、各部门相互协同共进的工作机制有效建立。全面完成县乡村换届，选优配强各级领导班子。召开园区、青年、民营企业家、妇女、基层干部等座谈会，全市上下思想同心、目标同向、行动同步。</w:t>
      </w:r>
    </w:p>
    <w:p>
      <w:pPr>
        <w:ind w:left="0" w:right="0" w:firstLine="560"/>
        <w:spacing w:before="450" w:after="450" w:line="312" w:lineRule="auto"/>
      </w:pPr>
      <w:r>
        <w:rPr>
          <w:rFonts w:ascii="宋体" w:hAnsi="宋体" w:eastAsia="宋体" w:cs="宋体"/>
          <w:color w:val="000"/>
          <w:sz w:val="28"/>
          <w:szCs w:val="28"/>
        </w:rPr>
        <w:t xml:space="preserve">四是激发了干的劲头。</w:t>
      </w:r>
    </w:p>
    <w:p>
      <w:pPr>
        <w:ind w:left="0" w:right="0" w:firstLine="560"/>
        <w:spacing w:before="450" w:after="450" w:line="312" w:lineRule="auto"/>
      </w:pPr>
      <w:r>
        <w:rPr>
          <w:rFonts w:ascii="宋体" w:hAnsi="宋体" w:eastAsia="宋体" w:cs="宋体"/>
          <w:color w:val="000"/>
          <w:sz w:val="28"/>
          <w:szCs w:val="28"/>
        </w:rPr>
        <w:t xml:space="preserve">出台《XX市“三牛”型干部选拔使用办法（试行）》，465名“三牛”型干部和党内党外需要重点培养的年轻干部得到提拔重用，经验做法获中组部肯定。市工信、商务、城管主要负责人，市发展投资集团有限公司总经理和XX经开区4名领导班子副职面向全市择优选配，8个县市区委常委、副县市区长兼任园区党工委书记，激发了干事创业劲头。</w:t>
      </w:r>
    </w:p>
    <w:p>
      <w:pPr>
        <w:ind w:left="0" w:right="0" w:firstLine="560"/>
        <w:spacing w:before="450" w:after="450" w:line="312" w:lineRule="auto"/>
      </w:pPr>
      <w:r>
        <w:rPr>
          <w:rFonts w:ascii="宋体" w:hAnsi="宋体" w:eastAsia="宋体" w:cs="宋体"/>
          <w:color w:val="000"/>
          <w:sz w:val="28"/>
          <w:szCs w:val="28"/>
        </w:rPr>
        <w:t xml:space="preserve">五是划定了干的标准。</w:t>
      </w:r>
    </w:p>
    <w:p>
      <w:pPr>
        <w:ind w:left="0" w:right="0" w:firstLine="560"/>
        <w:spacing w:before="450" w:after="450" w:line="312" w:lineRule="auto"/>
      </w:pPr>
      <w:r>
        <w:rPr>
          <w:rFonts w:ascii="宋体" w:hAnsi="宋体" w:eastAsia="宋体" w:cs="宋体"/>
          <w:color w:val="000"/>
          <w:sz w:val="28"/>
          <w:szCs w:val="28"/>
        </w:rPr>
        <w:t xml:space="preserve">出台《关于进一步严明纪律规矩的五条措施》《关于规范政商交往推动营商环境全面优化的实施意见》《关于加强对“一把手”和领导班子监督的20条措施》《XX市鼓励真抓实干容错免责的实施办法》《关于推进清廉XX建设的实施意见》等文件，旗帜鲜明为改革的人壮胆、为创新的人鼓劲、为干事的人撑腰。</w:t>
      </w:r>
    </w:p>
    <w:p>
      <w:pPr>
        <w:ind w:left="0" w:right="0" w:firstLine="560"/>
        <w:spacing w:before="450" w:after="450" w:line="312" w:lineRule="auto"/>
      </w:pPr>
      <w:r>
        <w:rPr>
          <w:rFonts w:ascii="宋体" w:hAnsi="宋体" w:eastAsia="宋体" w:cs="宋体"/>
          <w:color w:val="000"/>
          <w:sz w:val="28"/>
          <w:szCs w:val="28"/>
        </w:rPr>
        <w:t xml:space="preserve">六是见到了干的效果。</w:t>
      </w:r>
    </w:p>
    <w:p>
      <w:pPr>
        <w:ind w:left="0" w:right="0" w:firstLine="560"/>
        <w:spacing w:before="450" w:after="450" w:line="312" w:lineRule="auto"/>
      </w:pPr>
      <w:r>
        <w:rPr>
          <w:rFonts w:ascii="宋体" w:hAnsi="宋体" w:eastAsia="宋体" w:cs="宋体"/>
          <w:color w:val="000"/>
          <w:sz w:val="28"/>
          <w:szCs w:val="28"/>
        </w:rPr>
        <w:t xml:space="preserve">经济发展取得新成效，主要经济指标呈现稳中有进、稳中向好的态势，预计全年GDP达到2800亿元左右，同比增长8.5％，高于计划1个百分点，其他主要指标均能够完成或超额完成计划目标，新引进“三类500强”项目22个，总投资250亿元。改革开放实现新突破，九大领域重点改革深入推进，自贸试验区XX片区9项制度创新案例有望申报全国或全省首创，建立XX省首个政务服务“窗口无否决权”服务机制，430项政务服务事项“全市通办”、251项事项“跨省通办”，中欧班列、中欧卡班开通运行，与广州签订战略合作框架协议，全面融入粤港澳大湾区迈出关键一步。生态文明建设实现新进步，持续拓展“四水联动”模式，全力推动科技攻关、机制创新、绿色发展“三个突破”，资兴市绿色发展改革经验入选全国首批18个“绿水青山就是金山银山”实践模式与典型案例；中省环保督察反馈问题整改任务全面完成，绿色矿山建成数量持续领跑全省。民生福祉达到新水平，火车站改扩建竣工，汽车总站启动建设，东江引水工程二期投入使用，北湖机场正式通航，XX迈入“航空时代”；疫情防控形势持续稳定向好；一大批群众急难愁盼问题有效解决，人民群众的满意度和幸福感持续增强。治理效能得到新提升，顺利通过全国文明城市实地测评，市域社会治理现代化试点工作扎实推进，政法队伍教育整顿工作获中央督导组充分肯定，平安XX、法治XX建设深入推进。</w:t>
      </w:r>
    </w:p>
    <w:p>
      <w:pPr>
        <w:ind w:left="0" w:right="0" w:firstLine="560"/>
        <w:spacing w:before="450" w:after="450" w:line="312" w:lineRule="auto"/>
      </w:pPr>
      <w:r>
        <w:rPr>
          <w:rFonts w:ascii="宋体" w:hAnsi="宋体" w:eastAsia="宋体" w:cs="宋体"/>
          <w:color w:val="000"/>
          <w:sz w:val="28"/>
          <w:szCs w:val="28"/>
        </w:rPr>
        <w:t xml:space="preserve">大家切身感受到，XX在发展中变化、在变化中发展，全市上下干事创业的氛围上来了、劲头上来了，发展上来了，发展的态势、走势、趋势很好，这是以习近平同志为核心的党中央坚强领导的结果，是习近平新时代中国特色社会主义思想科学指引的结果，是省委正确领导、关心支持的结果，是全市广大党员干部群众敢于争先、勇于奋斗、担当实干的结果。实践证明，我们的工作方向是正确的，措施是有力的，XX的干部是能干事，也是能干成任何事的！</w:t>
      </w:r>
    </w:p>
    <w:p>
      <w:pPr>
        <w:ind w:left="0" w:right="0" w:firstLine="560"/>
        <w:spacing w:before="450" w:after="450" w:line="312" w:lineRule="auto"/>
      </w:pPr>
      <w:r>
        <w:rPr>
          <w:rFonts w:ascii="宋体" w:hAnsi="宋体" w:eastAsia="宋体" w:cs="宋体"/>
          <w:color w:val="000"/>
          <w:sz w:val="28"/>
          <w:szCs w:val="28"/>
        </w:rPr>
        <w:t xml:space="preserve">在肯定成绩的同时，也要清醒认识到，我市经济发展还存在产业转型不彻底，行业龙头企业、领军企业数量不多，缺乏产业链支柱企业；要素瓶颈制约不同程度存在，影响营商环境的一些关键掣肘有待进一步破除；创新发展内生动力不足，企业创新主体作用发挥不够；基础设施还存在短板弱项，突出生态环境问题整改压力较大；重点领域风险防控压力依然较重，等等。这些都是转型中的问题、前进中的困难，我们既要辩证看待，更要努力解决。</w:t>
      </w:r>
    </w:p>
    <w:p>
      <w:pPr>
        <w:ind w:left="0" w:right="0" w:firstLine="560"/>
        <w:spacing w:before="450" w:after="450" w:line="312" w:lineRule="auto"/>
      </w:pPr>
      <w:r>
        <w:rPr>
          <w:rFonts w:ascii="宋体" w:hAnsi="宋体" w:eastAsia="宋体" w:cs="宋体"/>
          <w:color w:val="000"/>
          <w:sz w:val="28"/>
          <w:szCs w:val="28"/>
        </w:rPr>
        <w:t xml:space="preserve">2024年将召开党的二十大，同时也是贯彻落实省、市党代会精神的开局之年，做好经济工作意义重大。下面，我讲五点意见。</w:t>
      </w:r>
    </w:p>
    <w:p>
      <w:pPr>
        <w:ind w:left="0" w:right="0" w:firstLine="560"/>
        <w:spacing w:before="450" w:after="450" w:line="312" w:lineRule="auto"/>
      </w:pPr>
      <w:r>
        <w:rPr>
          <w:rFonts w:ascii="宋体" w:hAnsi="宋体" w:eastAsia="宋体" w:cs="宋体"/>
          <w:color w:val="000"/>
          <w:sz w:val="28"/>
          <w:szCs w:val="28"/>
        </w:rPr>
        <w:t xml:space="preserve">一、坚定不移沿着习近平总书记指引的方向前进，深刻领会、全面贯彻中央、省委经济工作会议部署要求</w:t>
      </w:r>
    </w:p>
    <w:p>
      <w:pPr>
        <w:ind w:left="0" w:right="0" w:firstLine="560"/>
        <w:spacing w:before="450" w:after="450" w:line="312" w:lineRule="auto"/>
      </w:pPr>
      <w:r>
        <w:rPr>
          <w:rFonts w:ascii="宋体" w:hAnsi="宋体" w:eastAsia="宋体" w:cs="宋体"/>
          <w:color w:val="000"/>
          <w:sz w:val="28"/>
          <w:szCs w:val="28"/>
        </w:rPr>
        <w:t xml:space="preserve">中央、省委经济工作会议已相继召开。习近平总书记的重要讲话，明确提出了明年经济工作的总体要求、主要目标、政策取向、重点任务，深刻回答了新时代经济工作怎么看、怎么干的重大课题，为我们做好明年乃至今后一个时期经济工作提供了根本遵循；李克强总理的讲话，总结了今年经济工作，部署了明年重点任务；省委经济工作会议深入学习贯彻中央经济工作会议精神，对做好明年全省经济工作作出整体安排部署，全市上下要不折不扣抓好贯彻落实。</w:t>
      </w:r>
    </w:p>
    <w:p>
      <w:pPr>
        <w:ind w:left="0" w:right="0" w:firstLine="560"/>
        <w:spacing w:before="450" w:after="450" w:line="312" w:lineRule="auto"/>
      </w:pPr>
      <w:r>
        <w:rPr>
          <w:rFonts w:ascii="宋体" w:hAnsi="宋体" w:eastAsia="宋体" w:cs="宋体"/>
          <w:color w:val="000"/>
          <w:sz w:val="28"/>
          <w:szCs w:val="28"/>
        </w:rPr>
        <w:t xml:space="preserve">（一）深刻领会、全面贯彻中央、省委经济工作会议精神。</w:t>
      </w:r>
    </w:p>
    <w:p>
      <w:pPr>
        <w:ind w:left="0" w:right="0" w:firstLine="560"/>
        <w:spacing w:before="450" w:after="450" w:line="312" w:lineRule="auto"/>
      </w:pPr>
      <w:r>
        <w:rPr>
          <w:rFonts w:ascii="宋体" w:hAnsi="宋体" w:eastAsia="宋体" w:cs="宋体"/>
          <w:color w:val="000"/>
          <w:sz w:val="28"/>
          <w:szCs w:val="28"/>
        </w:rPr>
        <w:t xml:space="preserve">中央经济工作会议提出了一系列新理念新思想新战略，内涵极其丰富，我们要与深入学习贯彻党的十九届六中全会精神、习近平总书记对XX重要讲话重要指示批示精神，省、市党代会精神结合起来，深刻领会、精准把握“坚持以经济建设为中心”，推动经济实现质的稳步提升和量的合理增长。深刻领会、精准把握“稳字当头、稳中求进”总体要求，实现经济稳、人心稳、大局稳。深刻领会、精准把握“四个必须”的规律性认识，立足新发展阶段，完整、准确、全面贯彻新发展理念，服务和融入新发展格局，推动高质量发展。深刻领会、精准把握“五个重大理论和实践问题”，心系“国之大者”，站位全局考量，着力推动习近平经济思想最新成果和党中央决策部署在XX落地生根。深刻领会、精准把握“七大政策取向”，切实维护政策的严肃性，提升吃透政策的主动性，增强政策配套的精准性，提高政策执行的实效性。</w:t>
      </w:r>
    </w:p>
    <w:p>
      <w:pPr>
        <w:ind w:left="0" w:right="0" w:firstLine="560"/>
        <w:spacing w:before="450" w:after="450" w:line="312" w:lineRule="auto"/>
      </w:pPr>
      <w:r>
        <w:rPr>
          <w:rFonts w:ascii="宋体" w:hAnsi="宋体" w:eastAsia="宋体" w:cs="宋体"/>
          <w:color w:val="000"/>
          <w:sz w:val="28"/>
          <w:szCs w:val="28"/>
        </w:rPr>
        <w:t xml:space="preserve">12月22日召开的省委经济工作会议，重点围绕全面落实“三高四新”战略定位和使命任务、在高质量发展上闯出新路子作出部署要求。庆伟书记强调要把握“五点要求”、做好“六项重点任务”，伟明省长重点围绕“七个方面工作”作了具体部署。大家一定要认真学习领会，吃透把准省委工作要求，一条一条对标抓好落实。</w:t>
      </w:r>
    </w:p>
    <w:p>
      <w:pPr>
        <w:ind w:left="0" w:right="0" w:firstLine="560"/>
        <w:spacing w:before="450" w:after="450" w:line="312" w:lineRule="auto"/>
      </w:pPr>
      <w:r>
        <w:rPr>
          <w:rFonts w:ascii="宋体" w:hAnsi="宋体" w:eastAsia="宋体" w:cs="宋体"/>
          <w:color w:val="000"/>
          <w:sz w:val="28"/>
          <w:szCs w:val="28"/>
        </w:rPr>
        <w:t xml:space="preserve">（二）科学确定2024年经济工作总体要求和目标任务。</w:t>
      </w:r>
    </w:p>
    <w:p>
      <w:pPr>
        <w:ind w:left="0" w:right="0" w:firstLine="560"/>
        <w:spacing w:before="450" w:after="450" w:line="312" w:lineRule="auto"/>
      </w:pPr>
      <w:r>
        <w:rPr>
          <w:rFonts w:ascii="宋体" w:hAnsi="宋体" w:eastAsia="宋体" w:cs="宋体"/>
          <w:color w:val="000"/>
          <w:sz w:val="28"/>
          <w:szCs w:val="28"/>
        </w:rPr>
        <w:t xml:space="preserve">做好明年经济工作，总体要求是：以习近平新时代中国特色社会主义思想为指导，全面贯彻党的十九大和十九届历次全会、中央经济工作会议精神，深入落实习近平总书记对XX重要讲话重要指示批示精神、考察XX重要讲话重要指示精神，弘扬伟大建党精神，全面落实省第十二次党代会、省委经济工作会议和市第六次党代会部署要求，以经济建设为中心，坚持稳中求进工作总基调，立足新发展阶段，完整、准确、全面贯彻新发展理念，服务和融入新发展格局，推动高质量发展，全面深化改革开放，坚持创新驱动发展，深入解放思想，全面落实“三高四新”战略定位和使命任务，全力打造“一极六区”，以供给侧结构性改革为主线，着力打造“办事不求人、高效便捷、暖心顺心”的一流营商环境，统筹疫情防控和经济社会发展，统筹发展和安全，落实党中央“七大政策取向”部署要求，继续做好“六稳”“六保”工作，持续改善民生，保持经济运行在合理区间，保持社会大局稳定，迎接党的二十大胜利召开。</w:t>
      </w:r>
    </w:p>
    <w:p>
      <w:pPr>
        <w:ind w:left="0" w:right="0" w:firstLine="560"/>
        <w:spacing w:before="450" w:after="450" w:line="312" w:lineRule="auto"/>
      </w:pPr>
      <w:r>
        <w:rPr>
          <w:rFonts w:ascii="宋体" w:hAnsi="宋体" w:eastAsia="宋体" w:cs="宋体"/>
          <w:color w:val="000"/>
          <w:sz w:val="28"/>
          <w:szCs w:val="28"/>
        </w:rPr>
        <w:t xml:space="preserve">市委考虑，2024年经济社会发展的主要预期目标是：地区生产总值增长7.5％以上；规模工业增加值增长8.5％左右；固定资产投资增长9％以上；社会消费品零售总额增长9％左右；地方财政收入增长7.5％；外贸进出口总额增长15％；实际利用外资增长20％；全体居民人均收入增长9％；居民消费价格涨幅控制在3.5％以内；城镇调查失业率控制在5.5％左右，主要污染物减排量和能耗“双控”完成省定任务。</w:t>
      </w:r>
    </w:p>
    <w:p>
      <w:pPr>
        <w:ind w:left="0" w:right="0" w:firstLine="560"/>
        <w:spacing w:before="450" w:after="450" w:line="312" w:lineRule="auto"/>
      </w:pPr>
      <w:r>
        <w:rPr>
          <w:rFonts w:ascii="宋体" w:hAnsi="宋体" w:eastAsia="宋体" w:cs="宋体"/>
          <w:color w:val="000"/>
          <w:sz w:val="28"/>
          <w:szCs w:val="28"/>
        </w:rPr>
        <w:t xml:space="preserve">确定上述目标，贯彻了“稳字当头、稳中求进”总体要求，顺应了XX发展的态势、走势、趋势，总体是科学的、务实的、积极的。市委坚信，只要全市上下大干、快干、抓紧干、拼命干，我们的目标就一定能够实现。</w:t>
      </w:r>
    </w:p>
    <w:p>
      <w:pPr>
        <w:ind w:left="0" w:right="0" w:firstLine="560"/>
        <w:spacing w:before="450" w:after="450" w:line="312" w:lineRule="auto"/>
      </w:pPr>
      <w:r>
        <w:rPr>
          <w:rFonts w:ascii="宋体" w:hAnsi="宋体" w:eastAsia="宋体" w:cs="宋体"/>
          <w:color w:val="000"/>
          <w:sz w:val="28"/>
          <w:szCs w:val="28"/>
        </w:rPr>
        <w:t xml:space="preserve">做好2024年经济工作，要坚持系统观念，准确把握好五大关系：一是稳与进的关系。坚持以稳求进、以进固稳，既坚守“稳”的底线、扛牢“稳”的责任，稳字当头，扎实做好“六稳”“六保”，全力以赴稳定经济大盘、稳住社会大局；又鼓足“进”的干劲、巩固“进”的态势，在稳的基础上努力求进求变求胜，政策提早研究发力，工作提前谋划部署，项目加力加速建设，推动经济向更高层次“进”、向更高质量“进”。二是危与机的关系。以全面辩证长远眼光看待经济形势，既清醒认识外部困难与挑战，又充分认识自身优势与机遇，善于在危机中捕捉和创造机遇，以拼搏实干克服危机、化危为机，牢牢掌握工作主动权。三是长与短的关系。既看长远、抓长期，在战略上更加主动，与市党代会确定的目标任务及“十四五”发展规划相衔接；又看当前、抓具体，在战术上更加精准，循序渐进、稳扎稳打，一步一个脚印推动宏伟蓝图变为美好现实。四是局部与全局的关系。强化大局观念和系统思维，对“国之大者”做到心中有数，自觉把一地一域的工作放在国家和全省、全市发展大局、大势中来审视、谋划与推进，提高工作的整体性、协调性，使各项工作既为一域争光，又为全局添彩。五是发展与安全的关系。坚持总体国家安全观，树牢底线思维，增强忧患意识、风险意识、责任意识，做好应对各种复杂状况和风险挑战的准备。</w:t>
      </w:r>
    </w:p>
    <w:p>
      <w:pPr>
        <w:ind w:left="0" w:right="0" w:firstLine="560"/>
        <w:spacing w:before="450" w:after="450" w:line="312" w:lineRule="auto"/>
      </w:pPr>
      <w:r>
        <w:rPr>
          <w:rFonts w:ascii="宋体" w:hAnsi="宋体" w:eastAsia="宋体" w:cs="宋体"/>
          <w:color w:val="000"/>
          <w:sz w:val="28"/>
          <w:szCs w:val="28"/>
        </w:rPr>
        <w:t xml:space="preserve">二、积极主动、全面融入粤港澳大湾区国家战略，全力打造XX省对接粤港澳大湾区重要增长极</w:t>
      </w:r>
    </w:p>
    <w:p>
      <w:pPr>
        <w:ind w:left="0" w:right="0" w:firstLine="560"/>
        <w:spacing w:before="450" w:after="450" w:line="312" w:lineRule="auto"/>
      </w:pPr>
      <w:r>
        <w:rPr>
          <w:rFonts w:ascii="宋体" w:hAnsi="宋体" w:eastAsia="宋体" w:cs="宋体"/>
          <w:color w:val="000"/>
          <w:sz w:val="28"/>
          <w:szCs w:val="28"/>
        </w:rPr>
        <w:t xml:space="preserve">去年9月，习近平总书记考察XX考察XX，要求XX打造“三个高地”、践行“四新”使命、抓好五项重点任务，殷殷嘱托我们“发挥优势、扬长避短，把XX发展好”。中央经济工作会议明确提出，要深入实施区域重大战略和区域协调发展战略，促进东、中、西和东北地区协调发展。主动服务和融入国家发展战略，是地方汇聚发展力量、增强变革驱动力、推动高质量发展的必然选择、必由之路。XX要坚定不移按照市党代会部署，全面融入粤港澳大湾区，全力打造XX重要增长极，争当XX打造内陆地区改革开放高地“排头兵”。</w:t>
      </w:r>
    </w:p>
    <w:p>
      <w:pPr>
        <w:ind w:left="0" w:right="0" w:firstLine="560"/>
        <w:spacing w:before="450" w:after="450" w:line="312" w:lineRule="auto"/>
      </w:pPr>
      <w:r>
        <w:rPr>
          <w:rFonts w:ascii="宋体" w:hAnsi="宋体" w:eastAsia="宋体" w:cs="宋体"/>
          <w:color w:val="000"/>
          <w:sz w:val="28"/>
          <w:szCs w:val="28"/>
        </w:rPr>
        <w:t xml:space="preserve">全面融入大湾区，打造重要增长极，XX有使命、有优势、有基础、有部署、有成效，天时地利人和一应俱备。首先，其时已至。习近平总书记对XX提出殷殷嘱托；国家和省委赋予自贸试验区XX片区建设任务；省党代会在“深入实施区域协调发展战略”中鲜明提出，“加强对接粤港澳大湾区建设”；庆伟书记、伟明省长表示充分肯定和大力支持；全市上下思想高度统一、意愿特别强烈。第二，其势已成。当前，XX与大湾区都市圈已经实现1小时通勤，全市招商引进的项目90％以上来自大湾区，外省来郴旅游的游客80％以上来自大湾区，XX80％以上的外供蔬菜销往大湾区，80％以上的外出务工人员在大湾区就业，与大湾区形成了非常紧密的合作关系。第三，其兴可待。粤港澳大湾区是我国开放程度最高、经济活力最强的区域之一，全面融入大湾区是建设现代化新XX的重点所在、希望所在、潜力所在。随着XX</w:t>
      </w:r>
    </w:p>
    <w:p>
      <w:pPr>
        <w:ind w:left="0" w:right="0" w:firstLine="560"/>
        <w:spacing w:before="450" w:after="450" w:line="312" w:lineRule="auto"/>
      </w:pPr>
      <w:r>
        <w:rPr>
          <w:rFonts w:ascii="宋体" w:hAnsi="宋体" w:eastAsia="宋体" w:cs="宋体"/>
          <w:color w:val="000"/>
          <w:sz w:val="28"/>
          <w:szCs w:val="28"/>
        </w:rPr>
        <w:t xml:space="preserve">“融湾”的推进，将加速与大湾区实现同城化、一体化发展，必将为XX高质量发展开辟广阔空间、注入强劲动力。我们必须抢抓机遇、乘势而上，积极主动、全面融入国家发展战略，找准切入点和突破口，扬长避短、扬长克短、扬长补短，切实把区位优势、资源优势变为发展胜势。具体要在“五融”上下功夫、求实效。</w:t>
      </w:r>
    </w:p>
    <w:p>
      <w:pPr>
        <w:ind w:left="0" w:right="0" w:firstLine="560"/>
        <w:spacing w:before="450" w:after="450" w:line="312" w:lineRule="auto"/>
      </w:pPr>
      <w:r>
        <w:rPr>
          <w:rFonts w:ascii="宋体" w:hAnsi="宋体" w:eastAsia="宋体" w:cs="宋体"/>
          <w:color w:val="000"/>
          <w:sz w:val="28"/>
          <w:szCs w:val="28"/>
        </w:rPr>
        <w:t xml:space="preserve">首要是理念融。树立“湾区思维”，坚持“拿来主义”，认真学习他们站位全局的大视野、勇立潮头的大格局、敢闯敢试的大气魄、勇于创新的精气神、开放合作的强意识、拼命快干的狠劲头，破立并举，自我革新，自我突破，彻底扭转与融入大湾区不适应的理念、习气、行为和作风。对标“湾区政策”，围绕推动基础设施互联互通、特色产业协同发展、区域合作创新、要素市场体制机制完善、营商环境优化等方面，积极争取省级层面出台更加系统、更大力度的支持政策，全面提升XX对外开放合作政策体系，提高区域合作竞争力。对接“湾区机制”，协调省级层面签署湘粤港澳区域协同发展框架协议，推动建立省部级领导对话机制和对接合作常态化工作机制。全力推动与广州市政府《战略合作框架协议》合作事项落实落地，并以此为示范，积极推进与其他湾区城市的对接合作。</w:t>
      </w:r>
    </w:p>
    <w:p>
      <w:pPr>
        <w:ind w:left="0" w:right="0" w:firstLine="560"/>
        <w:spacing w:before="450" w:after="450" w:line="312" w:lineRule="auto"/>
      </w:pPr>
      <w:r>
        <w:rPr>
          <w:rFonts w:ascii="宋体" w:hAnsi="宋体" w:eastAsia="宋体" w:cs="宋体"/>
          <w:color w:val="000"/>
          <w:sz w:val="28"/>
          <w:szCs w:val="28"/>
        </w:rPr>
        <w:t xml:space="preserve">前提是设施融。完善路网联通。重点推进广清永高铁规划建设经过XX在临武设站，加快推动桂新高速开工和G4耒宜段扩容建设，促进临连高速早日通车，谋划研究安仁支线高速南延线、XX高速西环线等项目，推动北湖机场改扩建项目以及县域通用机场建设，构建以高铁和高速公路为主干、空运为支撑的全方位立体化交通网，打造区域立体化综合交通枢纽城市。推进物流畅通。完善配套建设国际铁路集装箱中心、物流分拨中心、冷链仓储中心等重点项目，推动XX槐树下铁路物流中心多式联运设施的升级改造，加快国际内陆港建设，提升XX国际内陆港开放水平。加快推进北湖机场空港物流园建设，支持顺丰集团在北湖机场建立区域航空物流中心，打造北湖空港物流基地。加强平台接通。深化与大湾区通关一体化改革，争取设立直通港澳的内地高铁口岸，推进XX口岸与广东口岸、香港口岸无缝对接。加强湘粤港澳直通车运营管理，全面开通XX定制高铁班列，尽早实施高铁郴广深快线。大力推动融入湘粤非铁海联运集结中心，打造中非有色金属集散交易加工中心。争取推进中欧班列常态化开行，在XX国际内陆港试点开展铁海联运</w:t>
      </w:r>
    </w:p>
    <w:p>
      <w:pPr>
        <w:ind w:left="0" w:right="0" w:firstLine="560"/>
        <w:spacing w:before="450" w:after="450" w:line="312" w:lineRule="auto"/>
      </w:pPr>
      <w:r>
        <w:rPr>
          <w:rFonts w:ascii="宋体" w:hAnsi="宋体" w:eastAsia="宋体" w:cs="宋体"/>
          <w:color w:val="000"/>
          <w:sz w:val="28"/>
          <w:szCs w:val="28"/>
        </w:rPr>
        <w:t xml:space="preserve">“三同”，设立多式联运监管中心，加快集疏运体系建设，提高对周边地区进出口货源的集聚能力。</w:t>
      </w:r>
    </w:p>
    <w:p>
      <w:pPr>
        <w:ind w:left="0" w:right="0" w:firstLine="560"/>
        <w:spacing w:before="450" w:after="450" w:line="312" w:lineRule="auto"/>
      </w:pPr>
      <w:r>
        <w:rPr>
          <w:rFonts w:ascii="宋体" w:hAnsi="宋体" w:eastAsia="宋体" w:cs="宋体"/>
          <w:color w:val="000"/>
          <w:sz w:val="28"/>
          <w:szCs w:val="28"/>
        </w:rPr>
        <w:t xml:space="preserve">核心是产业融。在更高层次、更广领域、更大范围融入大湾区现代产业分工体系，加快建设湘粤港澳合作示范的大产业园、大创新园、大生态园、大康乐园、大蔬果园、大美家园。做深产业配套互补文章。紧盯大湾区电子信息、智能制造、新材料、生物医药等战略性新兴产业，加大精准招商力度，全力打造大湾区产业链拓展区、产业链条重要节点区。按照“大湾区总部＋XX基地”“大湾区总装＋XX配套”“大湾区前端＋XX后台”等产业协作模式，打造为大湾区提供配套服务的新材料、电子元器件、新能源电池、绿色铸锻基地。开展</w:t>
      </w:r>
    </w:p>
    <w:p>
      <w:pPr>
        <w:ind w:left="0" w:right="0" w:firstLine="560"/>
        <w:spacing w:before="450" w:after="450" w:line="312" w:lineRule="auto"/>
      </w:pPr>
      <w:r>
        <w:rPr>
          <w:rFonts w:ascii="宋体" w:hAnsi="宋体" w:eastAsia="宋体" w:cs="宋体"/>
          <w:color w:val="000"/>
          <w:sz w:val="28"/>
          <w:szCs w:val="28"/>
        </w:rPr>
        <w:t xml:space="preserve">“飞地经济”建设，鼓励园区开展跨区域合作，做好产业项目承接、配套、互补。建设科技创新共同体。按照“大湾区研发＋XX制造”“大湾区孵化＋XX产业化”的协同创新模式，加快打造大湾区科技成果转化中试基地。探索共建一批产学研合作示范基地、产业技术创新战略联盟、科技企业孵化器和技术转移中心。重点支持湘粤港澳科创园等创新平台建设。打造优质农产品供应基地。对接大湾区“菜篮子”建设，大力发展蔬菜、柑橘、茶叶、生猪等四大百亿产业，打造“XX福茶”“湘南脐橙”“湘江源蔬菜”“湘赣红”等区域公用品牌，创响“食在大湾区、食材在XX”品牌。深入推进人文交流商贸交融。以“红色＋”全域旅游为重点，深化旅游项目、线路设计、产品开发等方面的合作，持续打造大湾区“最喜爱全域旅游目的地”。联合发展康养产业，建设一批互换式、候鸟式、旅居式养老联合体。鼓励政府、社会、教育、医疗、媒体等机构开展交流合作，定期举办商贸、文化、旅游、产业交流活动。</w:t>
      </w:r>
    </w:p>
    <w:p>
      <w:pPr>
        <w:ind w:left="0" w:right="0" w:firstLine="560"/>
        <w:spacing w:before="450" w:after="450" w:line="312" w:lineRule="auto"/>
      </w:pPr>
      <w:r>
        <w:rPr>
          <w:rFonts w:ascii="宋体" w:hAnsi="宋体" w:eastAsia="宋体" w:cs="宋体"/>
          <w:color w:val="000"/>
          <w:sz w:val="28"/>
          <w:szCs w:val="28"/>
        </w:rPr>
        <w:t xml:space="preserve">关键是规则融。坚持市场化、法治化、国际化方向，推动生产要素流动和人员往来便利化。推进规则互认。推动建立公开透明的市场准入标准和运行规则，以及相互通报相关政策、法规、规划、标准等机制，不断提高与大湾区政策的统一性、规则的一致性、执行的协同性。重点在服务标准、认证认可、检验检测等领域，实现与港澳规则对接，推动内地和港澳的检验检测数据、报告的互认和采信。推进信息共享。加强与大湾区智慧城市合作，促进信息基础设施互联互通、数据共享共用。建设湘粤大数据中心，推动5G、大数据、人工智能等技术与交通运输融合发展。推进环境对等。按照</w:t>
      </w:r>
    </w:p>
    <w:p>
      <w:pPr>
        <w:ind w:left="0" w:right="0" w:firstLine="560"/>
        <w:spacing w:before="450" w:after="450" w:line="312" w:lineRule="auto"/>
      </w:pPr>
      <w:r>
        <w:rPr>
          <w:rFonts w:ascii="宋体" w:hAnsi="宋体" w:eastAsia="宋体" w:cs="宋体"/>
          <w:color w:val="000"/>
          <w:sz w:val="28"/>
          <w:szCs w:val="28"/>
        </w:rPr>
        <w:t xml:space="preserve">“大湾区能做的，我们也要做到”的要求，进一步拓宽政务服务“跨省通办”的深度和广度。鼓励组建社会化评审机构，推进专业技术职称跨区域互认。</w:t>
      </w:r>
    </w:p>
    <w:p>
      <w:pPr>
        <w:ind w:left="0" w:right="0" w:firstLine="560"/>
        <w:spacing w:before="450" w:after="450" w:line="312" w:lineRule="auto"/>
      </w:pPr>
      <w:r>
        <w:rPr>
          <w:rFonts w:ascii="宋体" w:hAnsi="宋体" w:eastAsia="宋体" w:cs="宋体"/>
          <w:color w:val="000"/>
          <w:sz w:val="28"/>
          <w:szCs w:val="28"/>
        </w:rPr>
        <w:t xml:space="preserve">基础是要素融。协同保障用地需求。大力推动土地管理制度创新，探索开展“用地清单及告知承诺制”改革，试点实行土地二级市场预告登记转让制度。鼓励“点状供地”先行先试，支持产业园区探索创新土地出让和开发建设模式。依托公共资源交易平台建设自然资源资产交易市场，完善一二级市场联动的土地市场服务监管体系。深化金融服务合作。探索和实行资本要素市场“湾区化”，建立对接大湾区资金融通政策机制，吸引大湾区金融机构到XX设立银行、金融租赁、消费金融等法人或分支机构。鼓励和支持大湾区金融机构研究开发针对XX企业特色金融类产品，多渠道引进港澳资本参与XX建设。加强人才交流合作。拓展与大湾区人才机构合作，加快人才集团组建。全方位用好“人才新政”，定向从大湾区柔性引才，开展高层次人才交流合作，建立大湾区优秀人才来郴交流“绿色通道”，打造对接粤港澳人才合作示范区、区域性人才高地和创新中心。</w:t>
      </w:r>
    </w:p>
    <w:p>
      <w:pPr>
        <w:ind w:left="0" w:right="0" w:firstLine="560"/>
        <w:spacing w:before="450" w:after="450" w:line="312" w:lineRule="auto"/>
      </w:pPr>
      <w:r>
        <w:rPr>
          <w:rFonts w:ascii="宋体" w:hAnsi="宋体" w:eastAsia="宋体" w:cs="宋体"/>
          <w:color w:val="000"/>
          <w:sz w:val="28"/>
          <w:szCs w:val="28"/>
        </w:rPr>
        <w:t xml:space="preserve">三、扎实推进“六区”建设，在推动经济高质量发展上闯出新路子</w:t>
      </w:r>
    </w:p>
    <w:p>
      <w:pPr>
        <w:ind w:left="0" w:right="0" w:firstLine="560"/>
        <w:spacing w:before="450" w:after="450" w:line="312" w:lineRule="auto"/>
      </w:pPr>
      <w:r>
        <w:rPr>
          <w:rFonts w:ascii="宋体" w:hAnsi="宋体" w:eastAsia="宋体" w:cs="宋体"/>
          <w:color w:val="000"/>
          <w:sz w:val="28"/>
          <w:szCs w:val="28"/>
        </w:rPr>
        <w:t xml:space="preserve">“六区”既是“一极”的重要支撑，也是全市经济高质量发展的总抓手，要持续在“六区”建设上发力加力，在高质量发展上闯出新路子。</w:t>
      </w:r>
    </w:p>
    <w:p>
      <w:pPr>
        <w:ind w:left="0" w:right="0" w:firstLine="560"/>
        <w:spacing w:before="450" w:after="450" w:line="312" w:lineRule="auto"/>
      </w:pPr>
      <w:r>
        <w:rPr>
          <w:rFonts w:ascii="宋体" w:hAnsi="宋体" w:eastAsia="宋体" w:cs="宋体"/>
          <w:color w:val="000"/>
          <w:sz w:val="28"/>
          <w:szCs w:val="28"/>
        </w:rPr>
        <w:t xml:space="preserve">（一）国家可持续发展议程创新示范区建设，重点要在科技创新上发力加力。</w:t>
      </w:r>
    </w:p>
    <w:p>
      <w:pPr>
        <w:ind w:left="0" w:right="0" w:firstLine="560"/>
        <w:spacing w:before="450" w:after="450" w:line="312" w:lineRule="auto"/>
      </w:pPr>
      <w:r>
        <w:rPr>
          <w:rFonts w:ascii="宋体" w:hAnsi="宋体" w:eastAsia="宋体" w:cs="宋体"/>
          <w:color w:val="000"/>
          <w:sz w:val="28"/>
          <w:szCs w:val="28"/>
        </w:rPr>
        <w:t xml:space="preserve">做强议程创新示范区创新中心。加强与粤港澳大湾区、长沙岳麓山大科城等合作，精准对接科技创新资源，尤其是涉水领域以及有色金属新材料领域的先进科技成果和人才团队，聚焦重金属水污染防治共性技术攻关和应用，助力示范区实现科技攻关、机制创新、绿色发展“三大突破”。加大研发投入。实施全社会研发经费投入快速增长专项行动。瞄准技术发展前沿和制约产业集群发展瓶颈，继续实施一批“揭榜挂帅”项目。市、县两级在核心关键技术攻关、重大创新平台、重大项目设立、新型研发机构、中试基地建设等方面要做好系统布局、联合投入。深入实施科技创新平台快速发展专项行动，鼓励企业走出去联合高校院所、专家创新团队合作建设研发平台。大力培育创新型企业。深入实施高新技术企业快速增长专项行动、专精特新“小巨人”企业培育专项行动，力争全市高新技术企业总量到2024年突破500家，整体创新能力显著提升。完善优化科技创新生态。全面构筑“政、产、学、研、金、服、用”深度融合的全要素全链条创新生态，深化科技体制改革，健全知识产权保护机制和科研诚信体系；健全产学研协调创新机制，对联合企业开展研发的高校和科研院所，在人才评价、职称评聘、科技奖励等方面给予倾斜；发展科技金融，培育和引进一批创业投资和风险投资机构，发展知识产权质押贷款和风险投资等科技金融产品。</w:t>
      </w:r>
    </w:p>
    <w:p>
      <w:pPr>
        <w:ind w:left="0" w:right="0" w:firstLine="560"/>
        <w:spacing w:before="450" w:after="450" w:line="312" w:lineRule="auto"/>
      </w:pPr>
      <w:r>
        <w:rPr>
          <w:rFonts w:ascii="宋体" w:hAnsi="宋体" w:eastAsia="宋体" w:cs="宋体"/>
          <w:color w:val="000"/>
          <w:sz w:val="28"/>
          <w:szCs w:val="28"/>
        </w:rPr>
        <w:t xml:space="preserve">（二）开放程度更高的自由贸易试验区建设，重点要在深化改革上发力加力。</w:t>
      </w:r>
    </w:p>
    <w:p>
      <w:pPr>
        <w:ind w:left="0" w:right="0" w:firstLine="560"/>
        <w:spacing w:before="450" w:after="450" w:line="312" w:lineRule="auto"/>
      </w:pPr>
      <w:r>
        <w:rPr>
          <w:rFonts w:ascii="宋体" w:hAnsi="宋体" w:eastAsia="宋体" w:cs="宋体"/>
          <w:color w:val="000"/>
          <w:sz w:val="28"/>
          <w:szCs w:val="28"/>
        </w:rPr>
        <w:t xml:space="preserve">以改革争创政策红利。持续在保税维修、铅精矿解禁开展保税混矿、土地二次开发、科技成果转化等特色领域进行制度创新，大胆试、大胆闯、自主改，形成一批有突破有实效的改革试点成果，力争2024年自贸试验区改革试点任务实施率达95％以上。将湘南国际物流园、苏仙工业集中区等市内省级以上园区和北湖机场临空经济区纳入片区联动创新发展区。探索推进自贸试验区政策共享模式在全市所有园区全面铺开，让自贸试验区改革成果、政策红利惠及全市。以自贸试验区改革带动全市各领域改革，不断深化</w:t>
      </w:r>
    </w:p>
    <w:p>
      <w:pPr>
        <w:ind w:left="0" w:right="0" w:firstLine="560"/>
        <w:spacing w:before="450" w:after="450" w:line="312" w:lineRule="auto"/>
      </w:pPr>
      <w:r>
        <w:rPr>
          <w:rFonts w:ascii="宋体" w:hAnsi="宋体" w:eastAsia="宋体" w:cs="宋体"/>
          <w:color w:val="000"/>
          <w:sz w:val="28"/>
          <w:szCs w:val="28"/>
        </w:rPr>
        <w:t xml:space="preserve">“放管服”、要素市场化配置、投融资体制、国资国企改革等重点改革，统筹推动改革系统集成、协同高效。以改革提质开放平台。深化体制机制改革，创新思维思路，以自贸试验区为统揽，统筹推动综合保税区、跨境电商综合试验区、海峡两岸产业合作区、省级以上产业园区以及铁路口岸、铁海联运、国际快件等各类平台整合升级、协同衔接、联动发展。全力推进国际物流通道场站、跨境电商产业园、国际有色金属保税物流（XX）中心、中东欧进出口产业园、湘南科创园建设，打造公铁海空“四位一体”无缝衔接的多式联运体系和智慧物流。统筹物流平台布局，加强物流基础设施网络建设，高标准建设生产服务型国家物流枢纽，切实降低企业物流成本。以改革创建“五好”园区。坚持“三生融合”“三态协同”，按照现代生态产业园要求，打造升级版园区，推动产业链、供应链、创新链、价值链融于一体，提升园区专业运营能力。总结推广好XX经开区综合改革经验做法，全面推进园区改革，理顺园区体制，配强园区干部。下更大决心和气力，在市级层面从规划布局、政策支持、工作统筹上，引导园区主导产业集群化、差异化、特色化、系统性发展，避免同质化和低水平恶性竞争。继续完善园区考核评价体系，突出集约节约，突出质量效益，更加注重园区亩均投资、亩均产值、亩均税收，严控新增建设用地，严禁超规格修建马路、绿化带及其它配套设施。</w:t>
      </w:r>
    </w:p>
    <w:p>
      <w:pPr>
        <w:ind w:left="0" w:right="0" w:firstLine="560"/>
        <w:spacing w:before="450" w:after="450" w:line="312" w:lineRule="auto"/>
      </w:pPr>
      <w:r>
        <w:rPr>
          <w:rFonts w:ascii="宋体" w:hAnsi="宋体" w:eastAsia="宋体" w:cs="宋体"/>
          <w:color w:val="000"/>
          <w:sz w:val="28"/>
          <w:szCs w:val="28"/>
        </w:rPr>
        <w:t xml:space="preserve">（三）资源型产业转型升级示范区建设，重点要在提升产业能级上发力加力。</w:t>
      </w:r>
    </w:p>
    <w:p>
      <w:pPr>
        <w:ind w:left="0" w:right="0" w:firstLine="560"/>
        <w:spacing w:before="450" w:after="450" w:line="312" w:lineRule="auto"/>
      </w:pPr>
      <w:r>
        <w:rPr>
          <w:rFonts w:ascii="宋体" w:hAnsi="宋体" w:eastAsia="宋体" w:cs="宋体"/>
          <w:color w:val="000"/>
          <w:sz w:val="28"/>
          <w:szCs w:val="28"/>
        </w:rPr>
        <w:t xml:space="preserve">坚定不移兴产业。紧紧围绕“四大千亿工业产业集群”“六个制造基地”，一个产业一个产业抓实，一个基地一个基地建好，一年比一年有新突破。加快新能源电池产业发展，力争打造成5000亿元产值的“中国电池之都”，“十四五”时期产值达到2024亿元。加快有色产业转型升级，落实好庆伟书记在省委经济工作会议上要求的“XX要好好研究，把探矿权、采矿权牢牢掌握在政府手上”，推动郴投集团为主体组建XX有色产业集团以及砂石、文旅等类似产业集团，提高产业的集中度。抢抓国家政策机遇，大力发展数字经济，建设一批智能生产线、智能车间、智能工厂，促进数字经济与实体经济深度融合、对传统产业升级进行赋能。千方百计强企业。市场主体是就业的阵地、收入的源泉、民生的保障，要把保市场主体摆在重要位置，深入开展“新增规模以上工业企业”行动，继续完善企业常态化帮扶机制，加强市领导联系服务重点工业企业“一对一”精准帮扶，支持重点企业稳健发展、做大做强，加大个转企、小升规、规改股、股上市支持力度，培育发展一批具有强大产业支撑力、带动力的“参天大树”。按照中央经济工作会议“实施新的减税降费政策”部署，全面落实中省市关于助企纾困的政策，大力治理恶意拖欠账款和恶意逃废债行为，切实帮助中小微企业、个体工商户减负纾困，让</w:t>
      </w:r>
    </w:p>
    <w:p>
      <w:pPr>
        <w:ind w:left="0" w:right="0" w:firstLine="560"/>
        <w:spacing w:before="450" w:after="450" w:line="312" w:lineRule="auto"/>
      </w:pPr>
      <w:r>
        <w:rPr>
          <w:rFonts w:ascii="宋体" w:hAnsi="宋体" w:eastAsia="宋体" w:cs="宋体"/>
          <w:color w:val="000"/>
          <w:sz w:val="28"/>
          <w:szCs w:val="28"/>
        </w:rPr>
        <w:t xml:space="preserve">“鲜花小草”生机盎然、健康发展。精准有效扩投资。对接省“万千百”工程，以四大千亿工业产业集群、现代服务业提质增效、基础设施融城补短板、民生与社会事业发展等四大板块为重点，实施扩大有效投资“千百十”行动，力争完成产业投资2024亿元以上，推进总投资10亿元以上项目150个左右。适度超前开展基础设施投资，推进“两新一重”建设，在减污、降碳、新能源、新技术、新产业集群，以及制造业、水利、老旧城区改造、尾矿库治理等领域加大投入，加快第五代移动通信、工业互联网、大数据中心等建设。充分发挥煤电兜底作用，加快发展新能源，筹建新能源集团，积极推进抽水蓄能、燃气发电、化学储能电站建设。大力推进“工业项目高质量建设年”活动，落实“四个一批”项目梯次推进机制和“五长”联动机制，强化要素保障，确保项目建设有更大突破。中央经济工作会议提出要“适度超前开展基础设施投资”，同时强调“坚决遏制新增地方政府隐性债务”，庆伟书记在省委经济工作会议上作出部署，明年将紧盯政府性债务查办一批典型，强调不能“新官不理旧账”，不能玩“击鼓传花”。最近几个月，全市固投数据比较好，但固投占GDP比重过高，说明投资质量不高，必须引起重视、保持投资质效性。要分析可行性、必要性，注重投入产出比，确保投资的有效性；强化预算刚性约束，对超预算、超概算的要倒查追责。多措并举促消费。坚持扩大内需这个战略基点，以供给侧结构性改革为主线，促进传统消费提档升级。积极创建国家文化和旅游消费示范城市，抓实规上服务企业培育和入统工作，建设一批消费品牌、特色商圈、网红打卡点、特色主题街区、郴江滨水文旅消费聚集区，打造一批夜间经济集聚区等新消费场景。因地制宜积极培育消费新增长点，结合本地特色创新开展形式多样的促消费系列活动，推动福城家政服务业提质扩容。加强电子商务进农村综合示范建设，建设城乡融合消费网络节点，释放农村消费潜力。坚持</w:t>
      </w:r>
    </w:p>
    <w:p>
      <w:pPr>
        <w:ind w:left="0" w:right="0" w:firstLine="560"/>
        <w:spacing w:before="450" w:after="450" w:line="312" w:lineRule="auto"/>
      </w:pPr>
      <w:r>
        <w:rPr>
          <w:rFonts w:ascii="宋体" w:hAnsi="宋体" w:eastAsia="宋体" w:cs="宋体"/>
          <w:color w:val="000"/>
          <w:sz w:val="28"/>
          <w:szCs w:val="28"/>
        </w:rPr>
        <w:t xml:space="preserve">“房住不炒”定位，促进房地产业良性循环和健康发展。</w:t>
      </w:r>
    </w:p>
    <w:p>
      <w:pPr>
        <w:ind w:left="0" w:right="0" w:firstLine="560"/>
        <w:spacing w:before="450" w:after="450" w:line="312" w:lineRule="auto"/>
      </w:pPr>
      <w:r>
        <w:rPr>
          <w:rFonts w:ascii="宋体" w:hAnsi="宋体" w:eastAsia="宋体" w:cs="宋体"/>
          <w:color w:val="000"/>
          <w:sz w:val="28"/>
          <w:szCs w:val="28"/>
        </w:rPr>
        <w:t xml:space="preserve">（四）传承红色基因推进绿色发展示范区建设，重点要在红绿融合上发力加力。</w:t>
      </w:r>
    </w:p>
    <w:p>
      <w:pPr>
        <w:ind w:left="0" w:right="0" w:firstLine="560"/>
        <w:spacing w:before="450" w:after="450" w:line="312" w:lineRule="auto"/>
      </w:pPr>
      <w:r>
        <w:rPr>
          <w:rFonts w:ascii="宋体" w:hAnsi="宋体" w:eastAsia="宋体" w:cs="宋体"/>
          <w:color w:val="000"/>
          <w:sz w:val="28"/>
          <w:szCs w:val="28"/>
        </w:rPr>
        <w:t xml:space="preserve">全方位抓好生态环境保护修复。坚持山水林田湖草沙一体保护、系统治理，做好中、省生态环境保护督察及其“回头看”反馈问题整改销号工作，持续推进三十六湾、陶家河、东河和舂陵江等重点流域环境整治。深入打好污染防治攻坚战，更高标准推进蓝天、碧水、净土保卫战。深入落实“河长制”，严格落实长江十年禁捕退捕，切实加强对东江湖“流域之治”的市级提级管理、统筹管理，确保东江湖水质稳定保持Ⅰ类。扎实开展绿色XX三年攻坚行动计划，全面推行林长制，大力实施绿盾行动，筑牢南岭生态安全屏障，强化生物多样性保护。全过程推进绿色低碳循环发展。持续推进“绿水青山就是金山银山”生态环境产品价值实现机制试点，力争建立可复制、可推广的生态产品价值实现制度体系。狠抓绿色低碳技术攻关，建立健全绿色低碳循环发展经济体系，优化升级节能环保产业链，支持资源综合利用、风力发电等节能环保企业做大做强，加快建设2×66万千瓦超超临界发电、整县光伏试点等项目。科学有序推进碳达峰碳中和工作，强化减污降碳协同增效，深化国家低碳城市试点建设。扎实推进全国绿色矿业发展示范区建设，生产矿山到2024年底全部建成绿色矿山。抓紧制定出台《垃圾分类管理条例》。积极推进国家、省、市生态文明建设示范县（村、镇）创建工作。全市域创响</w:t>
      </w:r>
    </w:p>
    <w:p>
      <w:pPr>
        <w:ind w:left="0" w:right="0" w:firstLine="560"/>
        <w:spacing w:before="450" w:after="450" w:line="312" w:lineRule="auto"/>
      </w:pPr>
      <w:r>
        <w:rPr>
          <w:rFonts w:ascii="宋体" w:hAnsi="宋体" w:eastAsia="宋体" w:cs="宋体"/>
          <w:color w:val="000"/>
          <w:sz w:val="28"/>
          <w:szCs w:val="28"/>
        </w:rPr>
        <w:t xml:space="preserve">“湘南红”文旅品牌。整合全市红色文旅资源，加强红色资源保护，实施重点红色文物提质改造工程，突出抓好长征国家文化公园（XX段）纪念馆、XX（沙洲）红色文旅特色产业园建设，创响党的“初心诠释地”品牌。精心策划“红色＋绿色”“红色＋暖色”“红色＋古色”“红色＋有色”等特色旅游精品线路，推动沙洲—莽山—东江湖—飞天山—仰天湖等区域串珠成链。努力争取承办全省旅游发展大会，促推、引领旅游产业全面发展。突出以红色内核带动文化繁荣，传承展示“长征精神”“女排精神”“两弹一星精神”，深度挖掘、打造“橘井泉香”、“湘昆”、“福”文化、“廉”文化等特色品牌。加快建设“中国女排体育公园”，打造体育名城。</w:t>
      </w:r>
    </w:p>
    <w:p>
      <w:pPr>
        <w:ind w:left="0" w:right="0" w:firstLine="560"/>
        <w:spacing w:before="450" w:after="450" w:line="312" w:lineRule="auto"/>
      </w:pPr>
      <w:r>
        <w:rPr>
          <w:rFonts w:ascii="宋体" w:hAnsi="宋体" w:eastAsia="宋体" w:cs="宋体"/>
          <w:color w:val="000"/>
          <w:sz w:val="28"/>
          <w:szCs w:val="28"/>
        </w:rPr>
        <w:t xml:space="preserve">（五）湘南湘西承接产业转移示范区建设，重点要在优化营商环境上发力加力。</w:t>
      </w:r>
    </w:p>
    <w:p>
      <w:pPr>
        <w:ind w:left="0" w:right="0" w:firstLine="560"/>
        <w:spacing w:before="450" w:after="450" w:line="312" w:lineRule="auto"/>
      </w:pPr>
      <w:r>
        <w:rPr>
          <w:rFonts w:ascii="宋体" w:hAnsi="宋体" w:eastAsia="宋体" w:cs="宋体"/>
          <w:color w:val="000"/>
          <w:sz w:val="28"/>
          <w:szCs w:val="28"/>
        </w:rPr>
        <w:t xml:space="preserve">精准对接招商引商。深入实施“对接500强、提升产业链”专项行动，聚焦招大引强，坚持建链补链强链延链，紧盯央企、“三类500强”、头部企业、上市公司、“专精特新”和行业龙头企业，锚定“五大千亿产业集群”“12条优势产业链”开展精准招商。创新招商引资方式，探索资本招商、并购重组、股权投资、基金招商、创投风投等招商新模式，推动“以商招商”“以情招商”和增资扩股，鼓励委托招商、代理招商、中介招商、网上招商。实施重大签约项目资金到位倍增行动，狠抓项目履约增效。优化服务安商稳商。坚持把优化营商环境作为</w:t>
      </w:r>
    </w:p>
    <w:p>
      <w:pPr>
        <w:ind w:left="0" w:right="0" w:firstLine="560"/>
        <w:spacing w:before="450" w:after="450" w:line="312" w:lineRule="auto"/>
      </w:pPr>
      <w:r>
        <w:rPr>
          <w:rFonts w:ascii="宋体" w:hAnsi="宋体" w:eastAsia="宋体" w:cs="宋体"/>
          <w:color w:val="000"/>
          <w:sz w:val="28"/>
          <w:szCs w:val="28"/>
        </w:rPr>
        <w:t xml:space="preserve">“一把手”工程，深入开展“四大”活动，全力打造“办事不求人、高效便捷、暖心顺心”的一流营商环境品牌。持续深化行政审批改革，实施审批服务事项“减材料、减时限、减环节、减跑动、优服务”和项目审批的申报材料容缺承诺制，力争做到全省事项最少、时限最短、流程最优。倡导“不叫不到、随叫随到、说到做到、服务周到”作风，全面推行产业项目从落地、开工到投产、发展的全过程、全天候、全周期服务。实行惠企政策兑现“免申即享”。弘扬契约精神，打造“诚信XX”。优化营商环境部门协调联动机制，畅通损害营商环境行为举报渠道，做到有反映就调查、有举报就核实、有问题就处理，坚决查处、坚决曝光。严厉打击破坏正常市场经营秩序的“黄牛党”“提篮子”行为和黑恶势力，坚决斩断伸向企业的“黑手”。拓展海外助商护商。大力发展外向型经济，深度融入“一带一路”建设，开拓RCEP成员国、非洲国家等新兴市场，鼓励“抱团出海”“郴品出境”，推动工程机械、矿产有色、建筑建材、农业等优势产能“走出去”。积极拓展进出口新兴市场。加快建设柬中金属材料产业园。实施外商直接投资“破零倍增”行动，力争全市实际使用外资7000万美元以上。大力引进培育壮大外贸主体，实施外贸“破零倍增”计划，力争全年新增外贸“破零”企业80家以上，“倍增”企业20家以上。</w:t>
      </w:r>
    </w:p>
    <w:p>
      <w:pPr>
        <w:ind w:left="0" w:right="0" w:firstLine="560"/>
        <w:spacing w:before="450" w:after="450" w:line="312" w:lineRule="auto"/>
      </w:pPr>
      <w:r>
        <w:rPr>
          <w:rFonts w:ascii="宋体" w:hAnsi="宋体" w:eastAsia="宋体" w:cs="宋体"/>
          <w:color w:val="000"/>
          <w:sz w:val="28"/>
          <w:szCs w:val="28"/>
        </w:rPr>
        <w:t xml:space="preserve">（六）湘赣边区域合作示范区建设，重点要在乡村振兴示范引领上发力加力。</w:t>
      </w:r>
    </w:p>
    <w:p>
      <w:pPr>
        <w:ind w:left="0" w:right="0" w:firstLine="560"/>
        <w:spacing w:before="450" w:after="450" w:line="312" w:lineRule="auto"/>
      </w:pPr>
      <w:r>
        <w:rPr>
          <w:rFonts w:ascii="宋体" w:hAnsi="宋体" w:eastAsia="宋体" w:cs="宋体"/>
          <w:color w:val="000"/>
          <w:sz w:val="28"/>
          <w:szCs w:val="28"/>
        </w:rPr>
        <w:t xml:space="preserve">全面推进乡村振兴。推进脱贫攻坚与乡村振兴有效衔接，加快推进农业农村现代化。严守耕地红线，持续推进高标准农田建设，打造</w:t>
      </w:r>
    </w:p>
    <w:p>
      <w:pPr>
        <w:ind w:left="0" w:right="0" w:firstLine="560"/>
        <w:spacing w:before="450" w:after="450" w:line="312" w:lineRule="auto"/>
      </w:pPr>
      <w:r>
        <w:rPr>
          <w:rFonts w:ascii="宋体" w:hAnsi="宋体" w:eastAsia="宋体" w:cs="宋体"/>
          <w:color w:val="000"/>
          <w:sz w:val="28"/>
          <w:szCs w:val="28"/>
        </w:rPr>
        <w:t xml:space="preserve">“田长制”“XX样本”，健全农民种粮收益保障机制，保障粮食和重要农产品安全供给。巩固提升农业综合生产能力，全力推进“一县一特”现代农业特色产业园建设，搭建“互联网＋农产品”等产销对接平台，推动乡村产业发展体系迈向中高端。大力推进“多规合一”实用性村庄规划编制，以西河乡村振兴示范带创建为引领，接续推进农村人居环境整治提升行动和规范农村建房工作等，全域推进美丽乡村建设。深入推进农村改革，扶持壮大农村集体经济组织，努力消除集体经济薄弱村，深化农村承包地管理制度改革，稳步推进农村宅基地管理制度改革。统筹城乡融合发展。加快编制XX市国土空间总体规划，科学划定“三区三线”。优化“2＋2＋2＋5”市域经济格局，强化北湖、苏仙支撑引领作用，推动资兴、桂阳率先融城，宜章、永兴加快融城，支持嘉禾、临武、汝城、桂东、安仁加快特色化发展。实施强中心城区战略，做大做强市本级“两区两园”，积极推进“西城门户”“东城客厅”建设，打造临空经济区。大力实施县域经济高质量发展工程和县域“首位产业”发展战略，促进县域经济整体跨越。推进以县城为重要载体的城镇化建设，建好一批工业强镇、商贸重镇、文化古镇、旅游名镇、省际边界要镇。实施城市更新行动，扎实推进城镇老旧小区改造、污水治理和城乡环境基础设施建设。统筹推进城乡公共资源普惠共享，促进城乡要素自由流动。扎实推进市际合作。构建与江西赣州、吉安等常态化互联互访沟通机制，加快实施交通基础设施联通等“十大工程”，走出一条湘赣边区乡村振兴示范区新路，为全国省际区域协同发展探索经验。加强与衡阳、永州合作，以及郴赣韶</w:t>
      </w:r>
    </w:p>
    <w:p>
      <w:pPr>
        <w:ind w:left="0" w:right="0" w:firstLine="560"/>
        <w:spacing w:before="450" w:after="450" w:line="312" w:lineRule="auto"/>
      </w:pPr>
      <w:r>
        <w:rPr>
          <w:rFonts w:ascii="宋体" w:hAnsi="宋体" w:eastAsia="宋体" w:cs="宋体"/>
          <w:color w:val="000"/>
          <w:sz w:val="28"/>
          <w:szCs w:val="28"/>
        </w:rPr>
        <w:t xml:space="preserve">“红三角”合作交流。</w:t>
      </w:r>
    </w:p>
    <w:p>
      <w:pPr>
        <w:ind w:left="0" w:right="0" w:firstLine="560"/>
        <w:spacing w:before="450" w:after="450" w:line="312" w:lineRule="auto"/>
      </w:pPr>
      <w:r>
        <w:rPr>
          <w:rFonts w:ascii="宋体" w:hAnsi="宋体" w:eastAsia="宋体" w:cs="宋体"/>
          <w:color w:val="000"/>
          <w:sz w:val="28"/>
          <w:szCs w:val="28"/>
        </w:rPr>
        <w:t xml:space="preserve">四、坚持以人民为中心的发展思想，在高质量发展中促进共同富裕</w:t>
      </w:r>
    </w:p>
    <w:p>
      <w:pPr>
        <w:ind w:left="0" w:right="0" w:firstLine="560"/>
        <w:spacing w:before="450" w:after="450" w:line="312" w:lineRule="auto"/>
      </w:pPr>
      <w:r>
        <w:rPr>
          <w:rFonts w:ascii="宋体" w:hAnsi="宋体" w:eastAsia="宋体" w:cs="宋体"/>
          <w:color w:val="000"/>
          <w:sz w:val="28"/>
          <w:szCs w:val="28"/>
        </w:rPr>
        <w:t xml:space="preserve">发展的最终目的是为了让人民过上更加幸福美好的生活。要正确认识和把握实现共同富裕的战略目标和实践途径，聚焦重点项目任务，聚焦补齐短板，扎实做好“六稳”“六保”工作，持续加大民生投入，着力保障和改善民生，推动改革发展成果更多更公平惠及人民群众。</w:t>
      </w:r>
    </w:p>
    <w:p>
      <w:pPr>
        <w:ind w:left="0" w:right="0" w:firstLine="560"/>
        <w:spacing w:before="450" w:after="450" w:line="312" w:lineRule="auto"/>
      </w:pPr>
      <w:r>
        <w:rPr>
          <w:rFonts w:ascii="宋体" w:hAnsi="宋体" w:eastAsia="宋体" w:cs="宋体"/>
          <w:color w:val="000"/>
          <w:sz w:val="28"/>
          <w:szCs w:val="28"/>
        </w:rPr>
        <w:t xml:space="preserve">强化就业优先导向。实施更加积极就业政策，落实落细减负、稳岗、扩就业措施，健全灵活就业劳动用工和社会保障政策。发挥好劳动密集型企业、中小微企业、民营企业就业主渠道作用，促进创业带动就业，大力开展充分就业社区（村）建设，解决好高校毕业生等青年就业问题，统筹做好退役军人、农村转移劳动力等重点群体就业，稳住就业基本盘。</w:t>
      </w:r>
    </w:p>
    <w:p>
      <w:pPr>
        <w:ind w:left="0" w:right="0" w:firstLine="560"/>
        <w:spacing w:before="450" w:after="450" w:line="312" w:lineRule="auto"/>
      </w:pPr>
      <w:r>
        <w:rPr>
          <w:rFonts w:ascii="宋体" w:hAnsi="宋体" w:eastAsia="宋体" w:cs="宋体"/>
          <w:color w:val="000"/>
          <w:sz w:val="28"/>
          <w:szCs w:val="28"/>
        </w:rPr>
        <w:t xml:space="preserve">大力发展社会事业。坚持尽力而为、量力而行，精准提供基本公共服务，不断补齐公共服务短板。实施教育强市“十大工程”，落实立德树人根本任务，推动“双减”政策全面落地，促进教育优质均衡发展。大力推进健康XX行动，深化医药卫生体制改革，完善疫情防控与公共卫生体系，推动公立医院高质量发展。全面推进基本公共文化服务标准化均等化。健全多层次社会保障体系，统筹推进全民参保计划，落实企业职工基本养老保险全国统筹，完善社会救助制度，确保社保基金绝对安全。加强养老、托幼服务，推动新的生育政策落地见效，加快</w:t>
      </w:r>
    </w:p>
    <w:p>
      <w:pPr>
        <w:ind w:left="0" w:right="0" w:firstLine="560"/>
        <w:spacing w:before="450" w:after="450" w:line="312" w:lineRule="auto"/>
      </w:pPr>
      <w:r>
        <w:rPr>
          <w:rFonts w:ascii="宋体" w:hAnsi="宋体" w:eastAsia="宋体" w:cs="宋体"/>
          <w:color w:val="000"/>
          <w:sz w:val="28"/>
          <w:szCs w:val="28"/>
        </w:rPr>
        <w:t xml:space="preserve">“一老一小”服务设施建设。</w:t>
      </w:r>
    </w:p>
    <w:p>
      <w:pPr>
        <w:ind w:left="0" w:right="0" w:firstLine="560"/>
        <w:spacing w:before="450" w:after="450" w:line="312" w:lineRule="auto"/>
      </w:pPr>
      <w:r>
        <w:rPr>
          <w:rFonts w:ascii="宋体" w:hAnsi="宋体" w:eastAsia="宋体" w:cs="宋体"/>
          <w:color w:val="000"/>
          <w:sz w:val="28"/>
          <w:szCs w:val="28"/>
        </w:rPr>
        <w:t xml:space="preserve">统筹发展和安全。加强经济金融风险防范化解，坚决遏制新增隐性债务，坚决杜绝“新官不理旧账”；守好安全稳定底线，抓好安全生产、信访维稳等工作，扎实推进基层社会治理，常态化开展扫黑除恶斗争，确保社会大局安全稳定。严格落实落细各项防控措施，织牢织密疫情防控网，做好常态化疫情防控。</w:t>
      </w:r>
    </w:p>
    <w:p>
      <w:pPr>
        <w:ind w:left="0" w:right="0" w:firstLine="560"/>
        <w:spacing w:before="450" w:after="450" w:line="312" w:lineRule="auto"/>
      </w:pPr>
      <w:r>
        <w:rPr>
          <w:rFonts w:ascii="宋体" w:hAnsi="宋体" w:eastAsia="宋体" w:cs="宋体"/>
          <w:color w:val="000"/>
          <w:sz w:val="28"/>
          <w:szCs w:val="28"/>
        </w:rPr>
        <w:t xml:space="preserve">五、坚持和加强党对经济工作的领导，在解放思想“闯创干”中走在前列</w:t>
      </w:r>
    </w:p>
    <w:p>
      <w:pPr>
        <w:ind w:left="0" w:right="0" w:firstLine="560"/>
        <w:spacing w:before="450" w:after="450" w:line="312" w:lineRule="auto"/>
      </w:pPr>
      <w:r>
        <w:rPr>
          <w:rFonts w:ascii="宋体" w:hAnsi="宋体" w:eastAsia="宋体" w:cs="宋体"/>
          <w:color w:val="000"/>
          <w:sz w:val="28"/>
          <w:szCs w:val="28"/>
        </w:rPr>
        <w:t xml:space="preserve">始终坚持党对经济工作的集中统一领导，履行好把方向、管大局、作决策、保落实的职责，永葆“闯”的精神、“创”的劲头、“干”的作风，以实际行动推动党中央、省委决策部署和市委工作要求落到实处。</w:t>
      </w:r>
    </w:p>
    <w:p>
      <w:pPr>
        <w:ind w:left="0" w:right="0" w:firstLine="560"/>
        <w:spacing w:before="450" w:after="450" w:line="312" w:lineRule="auto"/>
      </w:pPr>
      <w:r>
        <w:rPr>
          <w:rFonts w:ascii="宋体" w:hAnsi="宋体" w:eastAsia="宋体" w:cs="宋体"/>
          <w:color w:val="000"/>
          <w:sz w:val="28"/>
          <w:szCs w:val="28"/>
        </w:rPr>
        <w:t xml:space="preserve">（一）把准方向正确干。</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武装头脑、指导实践、推动工作，深入贯彻落实党的十九届六中全会精神、中央经济工作会议精神，全面落实省党代会、省委经济工作会议精神，把坚定捍卫“两个确立”、坚决做到“两个维护”，体现到贯彻落实党的路线方针政策的实际行动上，体现到推动高质量发展的实际行动上，体现到为党分忧、为国尽责、为民奉献的实际行动上，体现到全面落实“三高四新”战略定位和使命任务、全力打造“一极六区”的实际行动上，坚定不移沿着习近平总书记指引的方向前进。</w:t>
      </w:r>
    </w:p>
    <w:p>
      <w:pPr>
        <w:ind w:left="0" w:right="0" w:firstLine="560"/>
        <w:spacing w:before="450" w:after="450" w:line="312" w:lineRule="auto"/>
      </w:pPr>
      <w:r>
        <w:rPr>
          <w:rFonts w:ascii="宋体" w:hAnsi="宋体" w:eastAsia="宋体" w:cs="宋体"/>
          <w:color w:val="000"/>
          <w:sz w:val="28"/>
          <w:szCs w:val="28"/>
        </w:rPr>
        <w:t xml:space="preserve">（二）注重方法科学干。</w:t>
      </w:r>
    </w:p>
    <w:p>
      <w:pPr>
        <w:ind w:left="0" w:right="0" w:firstLine="560"/>
        <w:spacing w:before="450" w:after="450" w:line="312" w:lineRule="auto"/>
      </w:pPr>
      <w:r>
        <w:rPr>
          <w:rFonts w:ascii="宋体" w:hAnsi="宋体" w:eastAsia="宋体" w:cs="宋体"/>
          <w:color w:val="000"/>
          <w:sz w:val="28"/>
          <w:szCs w:val="28"/>
        </w:rPr>
        <w:t xml:space="preserve">尊重客观实际和群众需求，坚持系统观念，加强统筹协调，确保始终在大局下谋划、在大势中推进、在大事上作为。坚持新发展理念引领，学习历史知识、厚植文化底蕴、强化生态观念。运用好党史学习教育成果，悟透以人民为中心的发展思想，牢固树立正确政绩观，敬畏历史、敬畏文化、敬畏生态，增强本领，成为行家，不断提高推动经济工作的能力和水平。加强调查研究，多用改革创新的办法解难题，多以法治的思维破矛盾，慎重决策、慎重用权，坚持“三严三实”，改进作风、狠抓落实，坚决防止简单化、乱作为。</w:t>
      </w:r>
    </w:p>
    <w:p>
      <w:pPr>
        <w:ind w:left="0" w:right="0" w:firstLine="560"/>
        <w:spacing w:before="450" w:after="450" w:line="312" w:lineRule="auto"/>
      </w:pPr>
      <w:r>
        <w:rPr>
          <w:rFonts w:ascii="宋体" w:hAnsi="宋体" w:eastAsia="宋体" w:cs="宋体"/>
          <w:color w:val="000"/>
          <w:sz w:val="28"/>
          <w:szCs w:val="28"/>
        </w:rPr>
        <w:t xml:space="preserve">（三）广聚英才加油干。</w:t>
      </w:r>
    </w:p>
    <w:p>
      <w:pPr>
        <w:ind w:left="0" w:right="0" w:firstLine="560"/>
        <w:spacing w:before="450" w:after="450" w:line="312" w:lineRule="auto"/>
      </w:pPr>
      <w:r>
        <w:rPr>
          <w:rFonts w:ascii="宋体" w:hAnsi="宋体" w:eastAsia="宋体" w:cs="宋体"/>
          <w:color w:val="000"/>
          <w:sz w:val="28"/>
          <w:szCs w:val="28"/>
        </w:rPr>
        <w:t xml:space="preserve">坚持党管人才原则，深入实施“人才兴郴”战略，落实好“人才新政”，着力打造区域性创新人才聚集中心。要不唯地域引进人才，建立高层次科技人才“一站式”服务机制，鼓励企业自主引进紧缺急需高层次人才，加快建设XX市人才集团。要不求所有开发人才，深化人才发展体制机制改革，建立产教融合、校企合作的技术技能人才培养模式，加速推进高校、技工院校根据产业和人才需求优化专业设置。要不拘一格用好人才，不问人才出身，不论英雄出处，畅通人才流动渠道，让有真才实学的各类人才英雄有用武之地。</w:t>
      </w:r>
    </w:p>
    <w:p>
      <w:pPr>
        <w:ind w:left="0" w:right="0" w:firstLine="560"/>
        <w:spacing w:before="450" w:after="450" w:line="312" w:lineRule="auto"/>
      </w:pPr>
      <w:r>
        <w:rPr>
          <w:rFonts w:ascii="宋体" w:hAnsi="宋体" w:eastAsia="宋体" w:cs="宋体"/>
          <w:color w:val="000"/>
          <w:sz w:val="28"/>
          <w:szCs w:val="28"/>
        </w:rPr>
        <w:t xml:space="preserve">（四）凝心聚力拼命干。</w:t>
      </w:r>
    </w:p>
    <w:p>
      <w:pPr>
        <w:ind w:left="0" w:right="0" w:firstLine="560"/>
        <w:spacing w:before="450" w:after="450" w:line="312" w:lineRule="auto"/>
      </w:pPr>
      <w:r>
        <w:rPr>
          <w:rFonts w:ascii="宋体" w:hAnsi="宋体" w:eastAsia="宋体" w:cs="宋体"/>
          <w:color w:val="000"/>
          <w:sz w:val="28"/>
          <w:szCs w:val="28"/>
        </w:rPr>
        <w:t xml:space="preserve">充分发挥党委总揽全局、协调各方的领导作用，在党委领导下，人大、政府、政协、法院、检察院以及各民主党派、工商联、无党派等社会各界人士和工会、妇联、共青团等群团组织，都要全面贯彻中央、省委、市委经济工作会议精神，围绕明年经济工作总体要求和工作部署，充分履行职能、密切协作配合、更好发挥作用。进一步健全责任落实和工作推进机制，确保各项目标任务和工作部署在各地各部门落实落地。鲜明树立重基层、重实干、重实绩的用人导向，健全综合考核机制，大力使用</w:t>
      </w:r>
    </w:p>
    <w:p>
      <w:pPr>
        <w:ind w:left="0" w:right="0" w:firstLine="560"/>
        <w:spacing w:before="450" w:after="450" w:line="312" w:lineRule="auto"/>
      </w:pPr>
      <w:r>
        <w:rPr>
          <w:rFonts w:ascii="宋体" w:hAnsi="宋体" w:eastAsia="宋体" w:cs="宋体"/>
          <w:color w:val="000"/>
          <w:sz w:val="28"/>
          <w:szCs w:val="28"/>
        </w:rPr>
        <w:t xml:space="preserve">“三牛”型干部，深化做实干部待遇保障、容错纠错等机制，全力支持担当作为者放手大胆“闯创干”。始终同人民想在一起、干在一起，最广泛最充分地调动全市上上下下、条条块块、方方面面的积极性，形成众人拾柴火焰高的生动局面。</w:t>
      </w:r>
    </w:p>
    <w:p>
      <w:pPr>
        <w:ind w:left="0" w:right="0" w:firstLine="560"/>
        <w:spacing w:before="450" w:after="450" w:line="312" w:lineRule="auto"/>
      </w:pPr>
      <w:r>
        <w:rPr>
          <w:rFonts w:ascii="宋体" w:hAnsi="宋体" w:eastAsia="宋体" w:cs="宋体"/>
          <w:color w:val="000"/>
          <w:sz w:val="28"/>
          <w:szCs w:val="28"/>
        </w:rPr>
        <w:t xml:space="preserve">同志们，做好明年经济工作任务艰巨、责任重大。让我们紧密团结在以习近平同志为核心的党中央周围，弘扬伟大建党精神，大力发扬“三牛”精神，深入解放思想，大干、快干、抓紧干、拼命干，全面落实“三高四新”战略定位和使命任务，全力打造“一极六区”，推动高质量发展闯出新路子，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发布时间：2024-01-1</w:t>
      </w:r>
    </w:p>
    <w:p>
      <w:pPr>
        <w:ind w:left="0" w:right="0" w:firstLine="560"/>
        <w:spacing w:before="450" w:after="450" w:line="312" w:lineRule="auto"/>
      </w:pPr>
      <w:r>
        <w:rPr>
          <w:rFonts w:ascii="宋体" w:hAnsi="宋体" w:eastAsia="宋体" w:cs="宋体"/>
          <w:color w:val="000"/>
          <w:sz w:val="28"/>
          <w:szCs w:val="28"/>
        </w:rPr>
        <w:t xml:space="preserve">2马 勇</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下面，我就抓好2024年全市的经济工作，讲三个问题。</w:t>
      </w:r>
    </w:p>
    <w:p>
      <w:pPr>
        <w:ind w:left="0" w:right="0" w:firstLine="560"/>
        <w:spacing w:before="450" w:after="450" w:line="312" w:lineRule="auto"/>
      </w:pPr>
      <w:r>
        <w:rPr>
          <w:rFonts w:ascii="宋体" w:hAnsi="宋体" w:eastAsia="宋体" w:cs="宋体"/>
          <w:color w:val="000"/>
          <w:sz w:val="28"/>
          <w:szCs w:val="28"/>
        </w:rPr>
        <w:t xml:space="preserve">一、把握形势任务，明确发展目标</w:t>
      </w:r>
    </w:p>
    <w:p>
      <w:pPr>
        <w:ind w:left="0" w:right="0" w:firstLine="560"/>
        <w:spacing w:before="450" w:after="450" w:line="312" w:lineRule="auto"/>
      </w:pPr>
      <w:r>
        <w:rPr>
          <w:rFonts w:ascii="宋体" w:hAnsi="宋体" w:eastAsia="宋体" w:cs="宋体"/>
          <w:color w:val="000"/>
          <w:sz w:val="28"/>
          <w:szCs w:val="28"/>
        </w:rPr>
        <w:t xml:space="preserve">（一）领会精神，稳中求进。中央2024年经济工作的总基调是“稳中求进”。所谓“稳”，就是要保持宏观经济政策基本稳定，保持经济平稳较快发展，保持物价总水平基本稳定，保持社会大局稳定。所谓“进”，就是要继续抓住和用好我国发展的重要战略机遇期，在转变经济发展方式上取得新进展，在深化改革开放上取得新突破，在改善民生上取得新成效。</w:t>
      </w:r>
    </w:p>
    <w:p>
      <w:pPr>
        <w:ind w:left="0" w:right="0" w:firstLine="560"/>
        <w:spacing w:before="450" w:after="450" w:line="312" w:lineRule="auto"/>
      </w:pPr>
      <w:r>
        <w:rPr>
          <w:rFonts w:ascii="宋体" w:hAnsi="宋体" w:eastAsia="宋体" w:cs="宋体"/>
          <w:color w:val="000"/>
          <w:sz w:val="28"/>
          <w:szCs w:val="28"/>
        </w:rPr>
        <w:t xml:space="preserve">根据中央要求，省委经济工作会议提出，实现稳中求进，要坚持统筹兼顾，把稳增长、调结构、强保障、抓改革、惠民生、促和谐更好地结合起来，自觉按照湖南经济运行内在规律办事，加快实现总量、均量、质量“三量齐升”，加速培育多极、多元支撑的发展格局。</w:t>
      </w:r>
    </w:p>
    <w:p>
      <w:pPr>
        <w:ind w:left="0" w:right="0" w:firstLine="560"/>
        <w:spacing w:before="450" w:after="450" w:line="312" w:lineRule="auto"/>
      </w:pPr>
      <w:r>
        <w:rPr>
          <w:rFonts w:ascii="宋体" w:hAnsi="宋体" w:eastAsia="宋体" w:cs="宋体"/>
          <w:color w:val="000"/>
          <w:sz w:val="28"/>
          <w:szCs w:val="28"/>
        </w:rPr>
        <w:t xml:space="preserve">贯彻落实中央、省委经济工作会议精神，立足我市发展不足这一最大市情，把握“稳中求进”的总基调，关键是要在保民生、稳大局的前提下，始终坚持发展第一要务不放松，紧紧扭住后发赶超目标不动摇，着力在“进”字上下功夫，把工作重心放在加快发展上，把工作重点放在强化落实上，努力推动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二）认清形势，乘势而上。当前，世界经济复苏的不稳定性不确定性上升，全国、全省经济下行压力加大，给我们加快发展带来挑战。但总的来看，中国经济长期向好的趋势没有改变。做好2024年经济工作，益阳仍面临不少有利条件和重大机遇。</w:t>
      </w:r>
    </w:p>
    <w:p>
      <w:pPr>
        <w:ind w:left="0" w:right="0" w:firstLine="560"/>
        <w:spacing w:before="450" w:after="450" w:line="312" w:lineRule="auto"/>
      </w:pPr>
      <w:r>
        <w:rPr>
          <w:rFonts w:ascii="宋体" w:hAnsi="宋体" w:eastAsia="宋体" w:cs="宋体"/>
          <w:color w:val="000"/>
          <w:sz w:val="28"/>
          <w:szCs w:val="28"/>
        </w:rPr>
        <w:t xml:space="preserve">一是益阳的发展基础更加扎实。主要表现在经济实力明显提升，预计2024年实现生产总值880亿元，人均GDP突破2万元（按常住人口计算），达到3000美元以上。产业发展蔚然成势，特别是规模工业发展势头强劲，2024年增速居全省第一；产业支柱加速形成，装备制造、食品加工业总产值突破200亿元，电子信息产业突破100亿元；预计2024年完成固定资产投资452亿元，一批重大项目相继实施，在建高速公路总里程已达118公里。</w:t>
      </w:r>
    </w:p>
    <w:p>
      <w:pPr>
        <w:ind w:left="0" w:right="0" w:firstLine="560"/>
        <w:spacing w:before="450" w:after="450" w:line="312" w:lineRule="auto"/>
      </w:pPr>
      <w:r>
        <w:rPr>
          <w:rFonts w:ascii="宋体" w:hAnsi="宋体" w:eastAsia="宋体" w:cs="宋体"/>
          <w:color w:val="000"/>
          <w:sz w:val="28"/>
          <w:szCs w:val="28"/>
        </w:rPr>
        <w:t xml:space="preserve">二是益阳的区位优势更加凸显。益阳赶超发展的很大优势就是紧靠长沙。随着长沙向西拓展，益阳与省会中心城市长沙的时空距离已进一步拉近。随着益阳高新区东部工业园和长株潭两型建设试验区的扩大建设，未来几年益阳将逐步实现与长沙的融合发展，区位优势将会进一步扩大。</w:t>
      </w:r>
    </w:p>
    <w:p>
      <w:pPr>
        <w:ind w:left="0" w:right="0" w:firstLine="560"/>
        <w:spacing w:before="450" w:after="450" w:line="312" w:lineRule="auto"/>
      </w:pPr>
      <w:r>
        <w:rPr>
          <w:rFonts w:ascii="宋体" w:hAnsi="宋体" w:eastAsia="宋体" w:cs="宋体"/>
          <w:color w:val="000"/>
          <w:sz w:val="28"/>
          <w:szCs w:val="28"/>
        </w:rPr>
        <w:t xml:space="preserve">三是益阳面临的政策机遇更加有利。从国家宏观经济政策看，今年的项目审批、用地申请和信贷环境将优于去年。从国家优惠政策争取上看，除了享受国家中部崛起政策的中期效应以外，益阳高新区升格为国家级直接带来的品牌效应和政策待遇是很明显的；安化正式跻身于国家武陵山联片扶贫开发区，为安化经济争取国家政策扶持、加快发展提供了难得的机遇。拟定之中的国家环洞庭湖区的开发和国家水利建设、民生工程等多方面的政策，都将成为益阳加速发展的重要推动力。</w:t>
      </w:r>
    </w:p>
    <w:p>
      <w:pPr>
        <w:ind w:left="0" w:right="0" w:firstLine="560"/>
        <w:spacing w:before="450" w:after="450" w:line="312" w:lineRule="auto"/>
      </w:pPr>
      <w:r>
        <w:rPr>
          <w:rFonts w:ascii="宋体" w:hAnsi="宋体" w:eastAsia="宋体" w:cs="宋体"/>
          <w:color w:val="000"/>
          <w:sz w:val="28"/>
          <w:szCs w:val="28"/>
        </w:rPr>
        <w:t xml:space="preserve">（三）咬紧目标，奋力赶超。全市2024年经济社会发展的主要奋斗目标是：地区生产</w:t>
      </w:r>
    </w:p>
    <w:p>
      <w:pPr>
        <w:ind w:left="0" w:right="0" w:firstLine="560"/>
        <w:spacing w:before="450" w:after="450" w:line="312" w:lineRule="auto"/>
      </w:pPr>
      <w:r>
        <w:rPr>
          <w:rFonts w:ascii="宋体" w:hAnsi="宋体" w:eastAsia="宋体" w:cs="宋体"/>
          <w:color w:val="000"/>
          <w:sz w:val="28"/>
          <w:szCs w:val="28"/>
        </w:rPr>
        <w:t xml:space="preserve">总值增长13%以上，财政总收入增长20%以上，固定资产投资增长25%以上，城镇居民人均可支配收入和农民人均纯收入均增长12%以上；全面完成上级交给的节能减排工作任务。这是市委深入调查研究以后，审慎提出的一个基本目标。市委认为，完成上述工作目标任务，是全市实现后发赶超的基本要求，是把握规律、做实工作的基本要求，更是实现全市人民共同富裕愿望的基本要求。全市各级党组织、政府各职能部门、广大人民群众要振奋精神，真抓实干，为完成和超额完成这一经济工作目标任务而努力奋斗。</w:t>
      </w:r>
    </w:p>
    <w:p>
      <w:pPr>
        <w:ind w:left="0" w:right="0" w:firstLine="560"/>
        <w:spacing w:before="450" w:after="450" w:line="312" w:lineRule="auto"/>
      </w:pPr>
      <w:r>
        <w:rPr>
          <w:rFonts w:ascii="宋体" w:hAnsi="宋体" w:eastAsia="宋体" w:cs="宋体"/>
          <w:color w:val="000"/>
          <w:sz w:val="28"/>
          <w:szCs w:val="28"/>
        </w:rPr>
        <w:t xml:space="preserve">二、突出工作重点，全面实施“四大战略”</w:t>
      </w:r>
    </w:p>
    <w:p>
      <w:pPr>
        <w:ind w:left="0" w:right="0" w:firstLine="560"/>
        <w:spacing w:before="450" w:after="450" w:line="312" w:lineRule="auto"/>
      </w:pPr>
      <w:r>
        <w:rPr>
          <w:rFonts w:ascii="宋体" w:hAnsi="宋体" w:eastAsia="宋体" w:cs="宋体"/>
          <w:color w:val="000"/>
          <w:sz w:val="28"/>
          <w:szCs w:val="28"/>
        </w:rPr>
        <w:t xml:space="preserve">益阳“十二五”时期发展的“1234”总任务是，围绕“一个总体思路”（坚持科学发展、奋力后发赶超、建设绿色益阳），开展“两大会战”（工业园区和交通建设），坚持“三个第一”（以新型工业化为第一推动力、以招商引资为第一选择、以人民满意为第一标准），实施“四大战略”（工业强市、绿色发展、开放带动、城乡统筹）。各级各部门必须紧紧围绕这一总任务，认真谋划和做好2024年各项工作，确保工作任务的全面完成。</w:t>
      </w:r>
    </w:p>
    <w:p>
      <w:pPr>
        <w:ind w:left="0" w:right="0" w:firstLine="560"/>
        <w:spacing w:before="450" w:after="450" w:line="312" w:lineRule="auto"/>
      </w:pPr>
      <w:r>
        <w:rPr>
          <w:rFonts w:ascii="宋体" w:hAnsi="宋体" w:eastAsia="宋体" w:cs="宋体"/>
          <w:color w:val="000"/>
          <w:sz w:val="28"/>
          <w:szCs w:val="28"/>
        </w:rPr>
        <w:t xml:space="preserve">下面我就“四大战略”的工作重点作个强调和说明：</w:t>
      </w:r>
    </w:p>
    <w:p>
      <w:pPr>
        <w:ind w:left="0" w:right="0" w:firstLine="560"/>
        <w:spacing w:before="450" w:after="450" w:line="312" w:lineRule="auto"/>
      </w:pPr>
      <w:r>
        <w:rPr>
          <w:rFonts w:ascii="宋体" w:hAnsi="宋体" w:eastAsia="宋体" w:cs="宋体"/>
          <w:color w:val="000"/>
          <w:sz w:val="28"/>
          <w:szCs w:val="28"/>
        </w:rPr>
        <w:t xml:space="preserve">（一）大力实施工业强市战略。针对我市经济发展的阶段性特征，要毫不动摇地继续把新型工业化作为后发赶超的第一推动力，千方百计做大做强工业经济，以工业经济的大突破推动全市经济的大发展、大繁荣。</w:t>
      </w:r>
    </w:p>
    <w:p>
      <w:pPr>
        <w:ind w:left="0" w:right="0" w:firstLine="560"/>
        <w:spacing w:before="450" w:after="450" w:line="312" w:lineRule="auto"/>
      </w:pPr>
      <w:r>
        <w:rPr>
          <w:rFonts w:ascii="宋体" w:hAnsi="宋体" w:eastAsia="宋体" w:cs="宋体"/>
          <w:color w:val="000"/>
          <w:sz w:val="28"/>
          <w:szCs w:val="28"/>
        </w:rPr>
        <w:t xml:space="preserve">一是注重多点支撑。要围绕构建具有益阳特色和持久竞争力的现代产业体系，实行新型工业化、农业现代化、新型城镇化、信息化“四化联动”，积极培育壮大装备制造、电子信息、食品加工、新能源等优势主导产业，改造提升纺织、造纸、冶炼等传统产业，加快发展服务外包、新材料、生物技术、文化创意等新兴产业。推动大中型优势企业做大做强，积极扶持中、小、微型企业发展壮大，不断提高一二三产业的融合度。加快培育新的经济增长点。</w:t>
      </w:r>
    </w:p>
    <w:p>
      <w:pPr>
        <w:ind w:left="0" w:right="0" w:firstLine="560"/>
        <w:spacing w:before="450" w:after="450" w:line="312" w:lineRule="auto"/>
      </w:pPr>
      <w:r>
        <w:rPr>
          <w:rFonts w:ascii="宋体" w:hAnsi="宋体" w:eastAsia="宋体" w:cs="宋体"/>
          <w:color w:val="000"/>
          <w:sz w:val="28"/>
          <w:szCs w:val="28"/>
        </w:rPr>
        <w:t xml:space="preserve">二是大力提高产业集中度。工业园区是“会生金蛋的鸭子”。市县两级要进一步加强对园区工作的领导，强力推进园区建设大会战，加强园区规划、建设和管理，增强园区综合配套服务功能和产业承载能力，促进产业集聚集群发展。要进一步理顺中心城区园区管理体制，优化产业空间布局，实现园区差异化、特色化发展。</w:t>
      </w:r>
    </w:p>
    <w:p>
      <w:pPr>
        <w:ind w:left="0" w:right="0" w:firstLine="560"/>
        <w:spacing w:before="450" w:after="450" w:line="312" w:lineRule="auto"/>
      </w:pPr>
      <w:r>
        <w:rPr>
          <w:rFonts w:ascii="宋体" w:hAnsi="宋体" w:eastAsia="宋体" w:cs="宋体"/>
          <w:color w:val="000"/>
          <w:sz w:val="28"/>
          <w:szCs w:val="28"/>
        </w:rPr>
        <w:t xml:space="preserve">三是突出“产学研政金”结合，推动企业自主创新。新型工业化的主体是企业，核心动力是创新。各级党委政府要积极引导资金、人才、技术等创新要素向企业聚集，鼓励企业增加科研投入，加大技术研发力度，推广利用新技术和新工艺，开发新产品，培育高端品牌。积极探索有地方特色的自主创新新路子。</w:t>
      </w:r>
    </w:p>
    <w:p>
      <w:pPr>
        <w:ind w:left="0" w:right="0" w:firstLine="560"/>
        <w:spacing w:before="450" w:after="450" w:line="312" w:lineRule="auto"/>
      </w:pPr>
      <w:r>
        <w:rPr>
          <w:rFonts w:ascii="宋体" w:hAnsi="宋体" w:eastAsia="宋体" w:cs="宋体"/>
          <w:color w:val="000"/>
          <w:sz w:val="28"/>
          <w:szCs w:val="28"/>
        </w:rPr>
        <w:t xml:space="preserve">（二）大力实施绿色发展战略。“绿色”既是益阳先天形成的“本色”，是我们发展的最大优势，也是益阳科学发展的“本钱”，是我们加快发展的一大竞争优势。近几年，从在全省率先提出建设绿色益阳到积极开展“两型社会”建设，我们绿色发展的理念不断升华，绿色发展的实践不断深化。全市要继续抓好建设绿色生态、发展绿色产业、倡导绿色消费、促进绿色文明，真正把“绿色益阳”打造成全省“两型社会”建设的新标杆。</w:t>
      </w:r>
    </w:p>
    <w:p>
      <w:pPr>
        <w:ind w:left="0" w:right="0" w:firstLine="560"/>
        <w:spacing w:before="450" w:after="450" w:line="312" w:lineRule="auto"/>
      </w:pPr>
      <w:r>
        <w:rPr>
          <w:rFonts w:ascii="宋体" w:hAnsi="宋体" w:eastAsia="宋体" w:cs="宋体"/>
          <w:color w:val="000"/>
          <w:sz w:val="28"/>
          <w:szCs w:val="28"/>
        </w:rPr>
        <w:t xml:space="preserve">一是要实施一批项目。要积极开展生态环保项目建设，加强水源水体保护、矿山治理、生物多样性保护，进一步提高建设绿色益阳的可持续发展能力。要大力加强东部新区“两型社会”示范区建设，全力打造具有“两型”特色和国际水准的高端三产业聚集发展区，使其成为全市经济发展新的增长极。</w:t>
      </w:r>
    </w:p>
    <w:p>
      <w:pPr>
        <w:ind w:left="0" w:right="0" w:firstLine="560"/>
        <w:spacing w:before="450" w:after="450" w:line="312" w:lineRule="auto"/>
      </w:pPr>
      <w:r>
        <w:rPr>
          <w:rFonts w:ascii="宋体" w:hAnsi="宋体" w:eastAsia="宋体" w:cs="宋体"/>
          <w:color w:val="000"/>
          <w:sz w:val="28"/>
          <w:szCs w:val="28"/>
        </w:rPr>
        <w:t xml:space="preserve">二是要建立健全机制。市县两级党委要健全绿色发展领导机制，将绿色益阳建设、“两型社会”建设、“智慧绿色城市”建设等纳入经济社会发展总体规划。要建立绿色投入机制和绿色增长机制，完善资源有偿使用、生态环境补偿、节能减排约束、循环经济统计评价、生产者责任延伸等制度，严格落实环境保护目标责任制，对产品生产、流通、消费的全过程</w:t>
      </w:r>
    </w:p>
    <w:p>
      <w:pPr>
        <w:ind w:left="0" w:right="0" w:firstLine="560"/>
        <w:spacing w:before="450" w:after="450" w:line="312" w:lineRule="auto"/>
      </w:pPr>
      <w:r>
        <w:rPr>
          <w:rFonts w:ascii="宋体" w:hAnsi="宋体" w:eastAsia="宋体" w:cs="宋体"/>
          <w:color w:val="000"/>
          <w:sz w:val="28"/>
          <w:szCs w:val="28"/>
        </w:rPr>
        <w:t xml:space="preserve">进行绿色监管。</w:t>
      </w:r>
    </w:p>
    <w:p>
      <w:pPr>
        <w:ind w:left="0" w:right="0" w:firstLine="560"/>
        <w:spacing w:before="450" w:after="450" w:line="312" w:lineRule="auto"/>
      </w:pPr>
      <w:r>
        <w:rPr>
          <w:rFonts w:ascii="宋体" w:hAnsi="宋体" w:eastAsia="宋体" w:cs="宋体"/>
          <w:color w:val="000"/>
          <w:sz w:val="28"/>
          <w:szCs w:val="28"/>
        </w:rPr>
        <w:t xml:space="preserve">三是要创新活动载体。加快创建国家森林城市、国家卫生城市、国家文明城市，以绿色文化为灵魂，促进绿色文明不断迈上新台阶。要深入推进农村清洁工程，力争再通过两年的努力，所有行政村达到“四有两无清洁村”标准，所有乡镇构建起垃圾收集处理和环境卫生保洁的长效机制，农村环境状况得到根本改善。要大力发展以绿色生态为主体的旅游业，切实提高益阳的舒适度和美誉度。</w:t>
      </w:r>
    </w:p>
    <w:p>
      <w:pPr>
        <w:ind w:left="0" w:right="0" w:firstLine="560"/>
        <w:spacing w:before="450" w:after="450" w:line="312" w:lineRule="auto"/>
      </w:pPr>
      <w:r>
        <w:rPr>
          <w:rFonts w:ascii="宋体" w:hAnsi="宋体" w:eastAsia="宋体" w:cs="宋体"/>
          <w:color w:val="000"/>
          <w:sz w:val="28"/>
          <w:szCs w:val="28"/>
        </w:rPr>
        <w:t xml:space="preserve">（三）大力实施开放带动战略。</w:t>
      </w:r>
    </w:p>
    <w:p>
      <w:pPr>
        <w:ind w:left="0" w:right="0" w:firstLine="560"/>
        <w:spacing w:before="450" w:after="450" w:line="312" w:lineRule="auto"/>
      </w:pPr>
      <w:r>
        <w:rPr>
          <w:rFonts w:ascii="宋体" w:hAnsi="宋体" w:eastAsia="宋体" w:cs="宋体"/>
          <w:color w:val="000"/>
          <w:sz w:val="28"/>
          <w:szCs w:val="28"/>
        </w:rPr>
        <w:t xml:space="preserve">一是要把解放思想作为加快发展开放型经济的先导。多年的实践告诉我们，思想解放到哪里，发展就能进行到哪里；每一次思想的大解放，都带来一次发展的大跃升。各级各部门特别是领导干部必须坚决克服封闭意识，进一步强化开放理念，强化互惠共赢的意识，努力在全市上下培育开放、协作、共享、全球运作的最新理念，努力形成契约、诚信、合作、共赢、包容、大气的开放文化。</w:t>
      </w:r>
    </w:p>
    <w:p>
      <w:pPr>
        <w:ind w:left="0" w:right="0" w:firstLine="560"/>
        <w:spacing w:before="450" w:after="450" w:line="312" w:lineRule="auto"/>
      </w:pPr>
      <w:r>
        <w:rPr>
          <w:rFonts w:ascii="宋体" w:hAnsi="宋体" w:eastAsia="宋体" w:cs="宋体"/>
          <w:color w:val="000"/>
          <w:sz w:val="28"/>
          <w:szCs w:val="28"/>
        </w:rPr>
        <w:t xml:space="preserve">二是要把招商引资坚持不懈地抓紧抓实。要继续坚持把招商引资作为各级党委政府头号经济工作任务不动摇，严格招商引资目标考核责任制不动摇。党委政府主要负责同志要亲自出面招商，要积极牵头落实招商引资优惠政策，亲自为外来投资商排忧解难。各有关部门都要从加快益阳经济发展的大局出发，多为招商引资、项目落地出实招、担责任，不给企业发展设障碍。招商引资政策也要因地制宜，严守底线，灵活多变。要把招商引资与区域经济发展战略紧密结合、与园区开发建设紧密结合、与产业转型升级紧密结合、与立项争资和引智等工作紧密结合，不断增强我市经济增长的动能。</w:t>
      </w:r>
    </w:p>
    <w:p>
      <w:pPr>
        <w:ind w:left="0" w:right="0" w:firstLine="560"/>
        <w:spacing w:before="450" w:after="450" w:line="312" w:lineRule="auto"/>
      </w:pPr>
      <w:r>
        <w:rPr>
          <w:rFonts w:ascii="宋体" w:hAnsi="宋体" w:eastAsia="宋体" w:cs="宋体"/>
          <w:color w:val="000"/>
          <w:sz w:val="28"/>
          <w:szCs w:val="28"/>
        </w:rPr>
        <w:t xml:space="preserve">三是要把建立健全市场机制作为加快发展开放型经济的根本举措。各级各部门要运用市场规律，加强企业发展服务，促进行政行为和管理方式从管制型向服务型、从微观管理向宏观管理、从直接干预向间接调控转变，着力构建有利于资源流动、要素释放、经济合作、开放发展的体制机制。要积极推进金融创新，充分利用资本市场，提高企业融资水平。要加快社会信用体系建设，努力提高全社会信用水平，将益阳打造成为真正的投资“洼地”。</w:t>
      </w:r>
    </w:p>
    <w:p>
      <w:pPr>
        <w:ind w:left="0" w:right="0" w:firstLine="560"/>
        <w:spacing w:before="450" w:after="450" w:line="312" w:lineRule="auto"/>
      </w:pPr>
      <w:r>
        <w:rPr>
          <w:rFonts w:ascii="宋体" w:hAnsi="宋体" w:eastAsia="宋体" w:cs="宋体"/>
          <w:color w:val="000"/>
          <w:sz w:val="28"/>
          <w:szCs w:val="28"/>
        </w:rPr>
        <w:t xml:space="preserve">（四）大力实施城乡统筹战略。统筹城乡发展的本质就是，城市要发展，农村要发展，更关键的是农村要更快发展，最终实现城乡协调发展。统筹城乡发展，中央政策有支持，现实发展有需要，人民群众有期盼。我们既要保持清醒的认识和高度的自觉，又要以开放的思想、改革的胆略、创新的办法来加速推进我市统筹城乡发展工作，让益阳城乡居民特别是农村居民得到更大实惠。</w:t>
      </w:r>
    </w:p>
    <w:p>
      <w:pPr>
        <w:ind w:left="0" w:right="0" w:firstLine="560"/>
        <w:spacing w:before="450" w:after="450" w:line="312" w:lineRule="auto"/>
      </w:pPr>
      <w:r>
        <w:rPr>
          <w:rFonts w:ascii="宋体" w:hAnsi="宋体" w:eastAsia="宋体" w:cs="宋体"/>
          <w:color w:val="000"/>
          <w:sz w:val="28"/>
          <w:szCs w:val="28"/>
        </w:rPr>
        <w:t xml:space="preserve">一是要把握基本模式。去年底市委市政府出台了《关于深入推进统筹城乡发展工作的意见》，在学习借鉴成都市的基本做法和经验的基础上，明确了益阳统筹城乡发展的基本模式：“三集中”（工业向集中发展区集中，农民向城镇和新型社区集中，土地向适度规模经营集中），“六一体”（城乡规划、城乡产业发展、城乡市场体制、城乡基础设施、城乡公共服务、城乡管理体制一体化），“四基础”（农村产权制度改革、农村新型基层治理机制建设、村级公共服务和社会管理改革、农村土地综合治理等四大基础工程）。这一基本模式是符合益阳实际的，是我们认准了的统筹城乡发展道路，对此绝不能左顾右盼、瞻前顾后，必须坚定不移地抓下去。</w:t>
      </w:r>
    </w:p>
    <w:p>
      <w:pPr>
        <w:ind w:left="0" w:right="0" w:firstLine="560"/>
        <w:spacing w:before="450" w:after="450" w:line="312" w:lineRule="auto"/>
      </w:pPr>
      <w:r>
        <w:rPr>
          <w:rFonts w:ascii="宋体" w:hAnsi="宋体" w:eastAsia="宋体" w:cs="宋体"/>
          <w:color w:val="000"/>
          <w:sz w:val="28"/>
          <w:szCs w:val="28"/>
        </w:rPr>
        <w:t xml:space="preserve">二是要突出重点、扎实推进。统筹城乡发展是长期的过程，要坚持因地制宜，循序渐进，扎实推进。全市的工作重点要从规划引导、确权颁证、土地信托流转、农民集中居住、农村土地综合整治、基础设施建设和新型基层治理机制建设等七项具体工作起步，以此作为各区县（市）都必须完成的“规定动作”。要在党委的统一领导下，明确部门责任，实行目标管理，确保工作进度与质量。市统筹城乡发展办公室要抓紧研究出台2024城乡统筹工作任务分解计划，各级各部门要按照这个计划各司其职，各负其责，认真抓好起步年的工作。各区县（市）还要围绕“三集中”、“六一体”、“四基础”，选准“自选动作”，先行先试，为</w:t>
      </w:r>
    </w:p>
    <w:p>
      <w:pPr>
        <w:ind w:left="0" w:right="0" w:firstLine="560"/>
        <w:spacing w:before="450" w:after="450" w:line="312" w:lineRule="auto"/>
      </w:pPr>
      <w:r>
        <w:rPr>
          <w:rFonts w:ascii="宋体" w:hAnsi="宋体" w:eastAsia="宋体" w:cs="宋体"/>
          <w:color w:val="000"/>
          <w:sz w:val="28"/>
          <w:szCs w:val="28"/>
        </w:rPr>
        <w:t xml:space="preserve">全市提供经验。各乡镇也要努力探索符合自己条件和经济发展水平的统筹城乡发展的具体办法，不断推出新的创新举措，形成统筹城乡发展“百花齐放”的局面。</w:t>
      </w:r>
    </w:p>
    <w:p>
      <w:pPr>
        <w:ind w:left="0" w:right="0" w:firstLine="560"/>
        <w:spacing w:before="450" w:after="450" w:line="312" w:lineRule="auto"/>
      </w:pPr>
      <w:r>
        <w:rPr>
          <w:rFonts w:ascii="宋体" w:hAnsi="宋体" w:eastAsia="宋体" w:cs="宋体"/>
          <w:color w:val="000"/>
          <w:sz w:val="28"/>
          <w:szCs w:val="28"/>
        </w:rPr>
        <w:t xml:space="preserve">三是要做好结合的文章。统筹城乡发展是篇大文章。市委今年推出的七项具体先行启动的工作一定要与农业农村其他已经部署的工作紧密结合，有序推进。其中要特别重视，在推动城乡统筹中同步推进现代农业大发展、农民收入大增长、乡风文明大提高、党的各项方针政策在农民群众中的满意度大提升、乡村两级党组织的凝聚力大增强，最终缩小城乡差距，破解城乡二元结构，早日实现我市城乡居民的共同富裕。</w:t>
      </w:r>
    </w:p>
    <w:p>
      <w:pPr>
        <w:ind w:left="0" w:right="0" w:firstLine="560"/>
        <w:spacing w:before="450" w:after="450" w:line="312" w:lineRule="auto"/>
      </w:pPr>
      <w:r>
        <w:rPr>
          <w:rFonts w:ascii="宋体" w:hAnsi="宋体" w:eastAsia="宋体" w:cs="宋体"/>
          <w:color w:val="000"/>
          <w:sz w:val="28"/>
          <w:szCs w:val="28"/>
        </w:rPr>
        <w:t xml:space="preserve">三、真抓实干，确保工作落实</w:t>
      </w:r>
    </w:p>
    <w:p>
      <w:pPr>
        <w:ind w:left="0" w:right="0" w:firstLine="560"/>
        <w:spacing w:before="450" w:after="450" w:line="312" w:lineRule="auto"/>
      </w:pPr>
      <w:r>
        <w:rPr>
          <w:rFonts w:ascii="宋体" w:hAnsi="宋体" w:eastAsia="宋体" w:cs="宋体"/>
          <w:color w:val="000"/>
          <w:sz w:val="28"/>
          <w:szCs w:val="28"/>
        </w:rPr>
        <w:t xml:space="preserve">（一）要勇于负责。工作就意味着责任。我们的一切权力来自人民。对于我们益阳的党员干部来讲，最大的责任就是实现476万益阳人民利益的最大化。要一切为了人民，把人民群众满意不满意、答应不答应、高兴不高兴、赞成不赞成作为一切工作的出发点和落脚点，不断提高人民群众的满意度、幸福感和尊严感。</w:t>
      </w:r>
    </w:p>
    <w:p>
      <w:pPr>
        <w:ind w:left="0" w:right="0" w:firstLine="560"/>
        <w:spacing w:before="450" w:after="450" w:line="312" w:lineRule="auto"/>
      </w:pPr>
      <w:r>
        <w:rPr>
          <w:rFonts w:ascii="宋体" w:hAnsi="宋体" w:eastAsia="宋体" w:cs="宋体"/>
          <w:color w:val="000"/>
          <w:sz w:val="28"/>
          <w:szCs w:val="28"/>
        </w:rPr>
        <w:t xml:space="preserve">勇于负责，就是要无私无畏。一些领导干部怕担风险、怕负责任，说到底是私心杂念在作祟。瞻前顾后势必畏手畏脚，求安保稳势必暮气沉沉，四平八稳的“太平官”随之而生。我们要不计官位、不计名利、不计得失，“舍得一身剐”，义无反顾地干好本职工作，把工作做到极致，不断追求卓越，以一流的业绩去实现后发赶超。</w:t>
      </w:r>
    </w:p>
    <w:p>
      <w:pPr>
        <w:ind w:left="0" w:right="0" w:firstLine="560"/>
        <w:spacing w:before="450" w:after="450" w:line="312" w:lineRule="auto"/>
      </w:pPr>
      <w:r>
        <w:rPr>
          <w:rFonts w:ascii="宋体" w:hAnsi="宋体" w:eastAsia="宋体" w:cs="宋体"/>
          <w:color w:val="000"/>
          <w:sz w:val="28"/>
          <w:szCs w:val="28"/>
        </w:rPr>
        <w:t xml:space="preserve">勇于负责，就是要敢于担当。看一个领导干部，最重要的是看他有没有事业心、责任感、原则性，归结起来，就是有没有担当精神。那种工作面前拈轻怕重、困难面前望而却步的做法是缺乏责任意识的表现。作为领导干部，要有一股冲劲，有一股韧劲，在难题面前，敢闯敢试、敢为人先；在矛盾面前，敢抓敢管、敢于碰硬；在风险面前，敢作敢为、敢担责任。</w:t>
      </w:r>
    </w:p>
    <w:p>
      <w:pPr>
        <w:ind w:left="0" w:right="0" w:firstLine="560"/>
        <w:spacing w:before="450" w:after="450" w:line="312" w:lineRule="auto"/>
      </w:pPr>
      <w:r>
        <w:rPr>
          <w:rFonts w:ascii="宋体" w:hAnsi="宋体" w:eastAsia="宋体" w:cs="宋体"/>
          <w:color w:val="000"/>
          <w:sz w:val="28"/>
          <w:szCs w:val="28"/>
        </w:rPr>
        <w:t xml:space="preserve">勇于负责，就是要有所作为。小平同志说过，世界上的事情都是干出来的，不干，半点马克思主义都没有。干事难免会出错，但不干事百分之百地错。不干事的干部越多，党和人民事业的风险就越大。每一名领导干部都应时刻保持敢干、能成的气势，以高度的责任感和强烈的事业心做好每一个细节、办成每一件实事，在“坚持科学发展、奋力后发赶超、建设绿色益阳”的伟大事业中建功立业。</w:t>
      </w:r>
    </w:p>
    <w:p>
      <w:pPr>
        <w:ind w:left="0" w:right="0" w:firstLine="560"/>
        <w:spacing w:before="450" w:after="450" w:line="312" w:lineRule="auto"/>
      </w:pPr>
      <w:r>
        <w:rPr>
          <w:rFonts w:ascii="宋体" w:hAnsi="宋体" w:eastAsia="宋体" w:cs="宋体"/>
          <w:color w:val="000"/>
          <w:sz w:val="28"/>
          <w:szCs w:val="28"/>
        </w:rPr>
        <w:t xml:space="preserve">（二）要大胆创新。创新是经济社会发展的不竭动力。创新的内容十分广泛，包括管理创新、制度创新、技术创新等等。对党委政府来讲，核心是管理创新。当前，宏观发展环境复杂多变，区域竞争日益激烈，发展中的深层次矛盾不断凸显，各级各部门尤其是各级领导干部必须把管理创新摆在更加突出的位置，进一步深化对益阳发展规律性、科学性的认识。要通过不断推进管理创新，提升发展理念，破解发展难题，激发发展活力。</w:t>
      </w:r>
    </w:p>
    <w:p>
      <w:pPr>
        <w:ind w:left="0" w:right="0" w:firstLine="560"/>
        <w:spacing w:before="450" w:after="450" w:line="312" w:lineRule="auto"/>
      </w:pPr>
      <w:r>
        <w:rPr>
          <w:rFonts w:ascii="宋体" w:hAnsi="宋体" w:eastAsia="宋体" w:cs="宋体"/>
          <w:color w:val="000"/>
          <w:sz w:val="28"/>
          <w:szCs w:val="28"/>
        </w:rPr>
        <w:t xml:space="preserve">地方经济发展最大的难题就是资金、土地、项目瓶颈制约。我们管理创新的着力点就是要坚持在这些问题的破解上创新。这方面的成功案例是很多的。比如安化，近年来克服交通区位等不利因素影响，提出了“3+2”的创新发展路子，经济不断提质提速。2024年，其规模工业增加值增速居全市第二；财政总收入增长32.87%，增速居全市第二，总量由2024年的2.2亿元增加到7.45亿元，翻了两倍多。又如益阳东部新区，创新省市共建模式，借力发展，高效运作。去年底在20天时间内完成了9个项目6390亩用地的全部报批资料。2024年投入将达到50亿元，到2024年有望投入500亿元以上。再如市城建投，在严峻的宏观经济形势下，坚持创新求突破，在深入研究把握国家政策的基础上，以棚户区改造为题材，以保障房建设为投向，申报发行16亿元企业债券，已经通过国家发改委审核；经营收入由2024年的1.59亿元骤增至2024年的6.05亿元；以企业债券资金监管为条件，争取银行信贷2.7亿元，2024年完成筹融资8.7亿元，是2024年融资额的3倍，创历史之最。同时，他们还积极采取股权融资的方式，与北京碧水源科技股份有限公司合作，成立合资公司，发展前景很好；创新土地经营模式，去年出让一个7.9亩的加油站收益5650万元，每亩均价达715万，等等。</w:t>
      </w:r>
    </w:p>
    <w:p>
      <w:pPr>
        <w:ind w:left="0" w:right="0" w:firstLine="560"/>
        <w:spacing w:before="450" w:after="450" w:line="312" w:lineRule="auto"/>
      </w:pPr>
      <w:r>
        <w:rPr>
          <w:rFonts w:ascii="宋体" w:hAnsi="宋体" w:eastAsia="宋体" w:cs="宋体"/>
          <w:color w:val="000"/>
          <w:sz w:val="28"/>
          <w:szCs w:val="28"/>
        </w:rPr>
        <w:t xml:space="preserve">分析这些优秀案例，大体都有这样的规律：一是要理清自己的行政资源和政府能够掌控的其他资源；二是要切实加以整合归集；三是要抓住机遇、找准突破口；四是要大胆做好用“自身资源”撬动“市场资源”、以“小”引“大”的工作。这些好的做法，各地都可以大胆尝试。发展没有止境，创新没有止境。要通过创新管理，趋利避害，扬长避短，努力形成竞相发展的生动局面。</w:t>
      </w:r>
    </w:p>
    <w:p>
      <w:pPr>
        <w:ind w:left="0" w:right="0" w:firstLine="560"/>
        <w:spacing w:before="450" w:after="450" w:line="312" w:lineRule="auto"/>
      </w:pPr>
      <w:r>
        <w:rPr>
          <w:rFonts w:ascii="宋体" w:hAnsi="宋体" w:eastAsia="宋体" w:cs="宋体"/>
          <w:color w:val="000"/>
          <w:sz w:val="28"/>
          <w:szCs w:val="28"/>
        </w:rPr>
        <w:t xml:space="preserve">（三）要狠抓落实。能否真正抓好落实，不仅是衡量党员干部素质和能力的“试金石”，而且直接关系工作的开展和事业的成败。</w:t>
      </w:r>
    </w:p>
    <w:p>
      <w:pPr>
        <w:ind w:left="0" w:right="0" w:firstLine="560"/>
        <w:spacing w:before="450" w:after="450" w:line="312" w:lineRule="auto"/>
      </w:pPr>
      <w:r>
        <w:rPr>
          <w:rFonts w:ascii="宋体" w:hAnsi="宋体" w:eastAsia="宋体" w:cs="宋体"/>
          <w:color w:val="000"/>
          <w:sz w:val="28"/>
          <w:szCs w:val="28"/>
        </w:rPr>
        <w:t xml:space="preserve">要提高能力抓落实。只有良好的愿望而没有抓落实的本领，无法真正抓好落实。要把学习作为政治责任，作为第一需要，努力掌握和运用科学的新思想、新知识、新经验，做到学思结合、学研结合、学用结合。尤其是要改进领导经济工作的方式方法，提高在市场经济、对外开放、信息社会条件下开展工作的本领，努力成为经济工作的内行，提高抓落实、促发展的能力。</w:t>
      </w:r>
    </w:p>
    <w:p>
      <w:pPr>
        <w:ind w:left="0" w:right="0" w:firstLine="560"/>
        <w:spacing w:before="450" w:after="450" w:line="312" w:lineRule="auto"/>
      </w:pPr>
      <w:r>
        <w:rPr>
          <w:rFonts w:ascii="宋体" w:hAnsi="宋体" w:eastAsia="宋体" w:cs="宋体"/>
          <w:color w:val="000"/>
          <w:sz w:val="28"/>
          <w:szCs w:val="28"/>
        </w:rPr>
        <w:t xml:space="preserve">要廉政勤政抓落实。党员干部要严格执行党风廉政建设责任制，时刻牢记一切权力来自人民，只能为人民谋利，不能为一己私利而乱来。要牢记陈毅同志的一句名言，“莫伸手，伸手必被捉”，自觉筑牢反腐的思想防线。党员干部要深入实际，调查研究，形成讲实话、重实际、务实事、求实效的工作作风。要坚决砍掉不必要的会议和文件，把精力投入到抓落实中。要发扬拼搏精神，今日事今日毕，狠抓工作进度，保持工作力度，坚决反对推诿拖拉作风。</w:t>
      </w:r>
    </w:p>
    <w:p>
      <w:pPr>
        <w:ind w:left="0" w:right="0" w:firstLine="560"/>
        <w:spacing w:before="450" w:after="450" w:line="312" w:lineRule="auto"/>
      </w:pPr>
      <w:r>
        <w:rPr>
          <w:rFonts w:ascii="宋体" w:hAnsi="宋体" w:eastAsia="宋体" w:cs="宋体"/>
          <w:color w:val="000"/>
          <w:sz w:val="28"/>
          <w:szCs w:val="28"/>
        </w:rPr>
        <w:t xml:space="preserve">要完善考核抓落实。科学的考核评价体系是抓好落实的重要保证。要学习重庆等地的先进经验，建立组织评价、干部测评、民意调查“三位一体”的干部工作绩效考核制度。既要防止单一的组织考察甚至是领导说了算导致的干部两眼向上跑官要官、不安心干工作的弊端，又要防止单一的下级干部测评上级干部导致领导干部不愿担责任、只想当“大好人”的弊端，要降低干部测评分数比重，增加民意测评内容，提高组织考察意见比重，真正让能干事、会干事、干成事的干部有舞台，让得过且过的干部腾位子，让四平八稳的干部有危机。要充分运用考评成果，重点加强对“1234”总体战略任务推进与落实情况的考核，把目标管理和干部绩效考核与选人用人、评先评优结合起来，真正达到激励先进、鞭策落后、促进工作的目的。</w:t>
      </w:r>
    </w:p>
    <w:p>
      <w:pPr>
        <w:ind w:left="0" w:right="0" w:firstLine="560"/>
        <w:spacing w:before="450" w:after="450" w:line="312" w:lineRule="auto"/>
      </w:pPr>
      <w:r>
        <w:rPr>
          <w:rFonts w:ascii="宋体" w:hAnsi="宋体" w:eastAsia="宋体" w:cs="宋体"/>
          <w:color w:val="000"/>
          <w:sz w:val="28"/>
          <w:szCs w:val="28"/>
        </w:rPr>
        <w:t xml:space="preserve">同志们，时日相催，责任在肩。让我们以更加顽强的斗志、更加扎实的作风、更加有力的措施，全力以赴做好2024年各项工作，以优异的成绩迎接党的十八大召开。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转中求快 为冲刺全省经济十强助跑</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胡 丘 陵</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市委经济工作会，也是基层组织建设年的动员会。大家可能发现了，今年的会议人数较往年多，而且坐在我们村支部书记旁边的有两名干部，一名是乡镇干部，一名是市直机关的干部，这两个人就是到你那个村联点的干部，有的已经互相交流了，有的还来不及，不过没关系，会后还可以交流，我们市直机关干部也可以主动把两个“亲戚”请到自己家里去作客，从今以后你们三个人就绑在一块了。同时，市委决定今年4月1号前，除人大、政协两会外，其他会都不开，让大家集中精力抓工作，从而实现这个会议主题：转中求快，为冲刺全省经济十强助跑。下面，根据市委常委会研究的意见，我讲三个方面：</w:t>
      </w:r>
    </w:p>
    <w:p>
      <w:pPr>
        <w:ind w:left="0" w:right="0" w:firstLine="560"/>
        <w:spacing w:before="450" w:after="450" w:line="312" w:lineRule="auto"/>
      </w:pPr>
      <w:r>
        <w:rPr>
          <w:rFonts w:ascii="宋体" w:hAnsi="宋体" w:eastAsia="宋体" w:cs="宋体"/>
          <w:color w:val="000"/>
          <w:sz w:val="28"/>
          <w:szCs w:val="28"/>
        </w:rPr>
        <w:t xml:space="preserve">一、认真总结，认清形势，增强为冲刺十强助跑的使命感 这些年，我们瞄准全省经济十强目标，坚持“四个围绕”的工作思路和“做强工业、做大城市、做响品牌”的工作路径不动摇，经济发展实现了由低基数高增长到高基数高增长，再到高质量高增长的“三级跳”，与十强的距离越来越近，已经到了冲刺前的助跑环节。面对这一令人心跳的目标，我和大家一样，一方面，想到曾经是全省13个落后县之一，现在经过一年的助跑，一年的冲</w:t>
      </w:r>
    </w:p>
    <w:p>
      <w:pPr>
        <w:ind w:left="0" w:right="0" w:firstLine="560"/>
        <w:spacing w:before="450" w:after="450" w:line="312" w:lineRule="auto"/>
      </w:pPr>
      <w:r>
        <w:rPr>
          <w:rFonts w:ascii="宋体" w:hAnsi="宋体" w:eastAsia="宋体" w:cs="宋体"/>
          <w:color w:val="000"/>
          <w:sz w:val="28"/>
          <w:szCs w:val="28"/>
        </w:rPr>
        <w:t xml:space="preserve">刺，就要进入全省十强；想到曾经人家说常宁市比一个县城还不如，到现在一个中等市的骨架渐次成型；想到曾经教师一个个流失，到现在不但一个不走，每年还考入150个，今年又要新招170个；想到曾经干部教师每个月150元的补贴都发不出，到今年，人平年津补贴或绩效工资达到15000元；想到曾经这也不如人家，那也不如人家，到现在人家这也向我们学习，那也向我们学习；想到曾经被相邻县市在晚会上嘲笑，到现在就要扬眉吐气了，我们无比的激动和自豪。另一方面，我们又在想，我们能冲进十强吗？这一路跑去风雨会阻碍我们吗？我们脚下的路坚实吗？面对复杂多变的经济形势，我们能hold住吗？经过理性的判断分析，我信心百倍！为什么？因为有以下三点：</w:t>
      </w:r>
    </w:p>
    <w:p>
      <w:pPr>
        <w:ind w:left="0" w:right="0" w:firstLine="560"/>
        <w:spacing w:before="450" w:after="450" w:line="312" w:lineRule="auto"/>
      </w:pPr>
      <w:r>
        <w:rPr>
          <w:rFonts w:ascii="宋体" w:hAnsi="宋体" w:eastAsia="宋体" w:cs="宋体"/>
          <w:color w:val="000"/>
          <w:sz w:val="28"/>
          <w:szCs w:val="28"/>
        </w:rPr>
        <w:t xml:space="preserve">（一）“高位追赶”的发展态势，为我们积蓄了能量。去年经济工作会上我曾讲过，你发展，人家也在发展，越接近十强越难超越。这些年，我们保持了“地区生产总值每年两位数增长、财政收入年均递增一亿”的发展速度，如果把迈进十强看成一场赛跑，“十一五”，我们扩能蓄势，相当于追赶，保持了应有的速度，保住了前20强的位臵，也保存了冲刺的能量。过去的2024年，是我们提速快跑的一年，我们有13项重要经济指标的增幅位居衡阳市前列，实现了经济总量、均量和质量“三量”同升；过去的2024年，是成果丰硕、亮点频闪的一年，我们有项目建设、城市建设管理、新型工业化、政府绩效评估、人口和计划生育等5项工作，在衡阳市夺得奖牌，同时没有一项工作是落后的；过去的2024年，更是我们向十强迈进具有标志意义的一年：财政总收入过10亿，标志经济实力迈上新台阶。实现地区生产总值175.24亿元，增长</w:t>
      </w:r>
    </w:p>
    <w:p>
      <w:pPr>
        <w:ind w:left="0" w:right="0" w:firstLine="560"/>
        <w:spacing w:before="450" w:after="450" w:line="312" w:lineRule="auto"/>
      </w:pPr>
      <w:r>
        <w:rPr>
          <w:rFonts w:ascii="宋体" w:hAnsi="宋体" w:eastAsia="宋体" w:cs="宋体"/>
          <w:color w:val="000"/>
          <w:sz w:val="28"/>
          <w:szCs w:val="28"/>
        </w:rPr>
        <w:t xml:space="preserve">14.1%；财政总收入10.13亿元，增长26.6%，成为衡阳市第二个财政收入过10亿的县市。税收占财政比例为71.1%，三次产业比20.5:45.4:34.1，二产主导地位强，三产发展来势好。值得一提的是，珠江村镇银行、华融湘江银行、东亿小额贷款公司相继营业。同志们，一度我们常宁市工行都撤了，现在不但重新设立了，去年还新增3家金融机构，有的县一个也没增加，这说明了什么？说明银行对一个地方的经济发展有了信心，说明常宁这个城市的成长性好，说明我们常宁发展的潜力巨大。固定资产投资56个亿，标志项目实物工程量有了新突破。开工项目66个，其中重点项目39个，招商项目41个，项目总投资33.6亿。三大央企对接有力，量大模型、和谐服饰等产业转移项目相继落地，城建和基础设施项目遍地开花，湘江流域治理、乡村清洁工程等环保项目扎实推进。项目助力投资消费，完成固定资产投资56.7亿元，投资总量居衡阳第一。工业用电达到7.6亿度，标志企业产能达到新规模。工业用电占到社会总用电量9.96亿度的76.3%，新增规模工业企业12家，总数达到123家。“一区三园一廊”平台建设加快，台资工业小区启动，30栋10万平方米标准厂房基本建成，20家工业企业落户园区，投资29.3亿元抓工业技改和综合治理，完成规模工业总产值325.1亿元。如果有人怀疑数字有水份，工业用电量是走不了假的，谁会傻到没用电去交电费呀？！城区面积扩至20多平方公里，标志城市发展进入新阶段。开工城建项目21个，投资近10亿元。南三环、南一环二期、北一环、东三环一期开发拉开了城市骨架；管道燃气、雨污分流、垃圾处理场完善了城市设施；宜水新城、南门湖、宜水潭水风光带、青阳新区开发塑造了城市</w:t>
      </w:r>
    </w:p>
    <w:p>
      <w:pPr>
        <w:ind w:left="0" w:right="0" w:firstLine="560"/>
        <w:spacing w:before="450" w:after="450" w:line="312" w:lineRule="auto"/>
      </w:pPr>
      <w:r>
        <w:rPr>
          <w:rFonts w:ascii="宋体" w:hAnsi="宋体" w:eastAsia="宋体" w:cs="宋体"/>
          <w:color w:val="000"/>
          <w:sz w:val="28"/>
          <w:szCs w:val="28"/>
        </w:rPr>
        <w:t xml:space="preserve">形象；免费公交线延伸、旧城区和背街小巷改造增强了城市承载力，城镇化水平达45%。这里，我要特别提一下城市桥梁，现在潭水上南三环、东一环两座桥在修，宜水上有北一环的一座桥在建，今年在宜水上还要开工南一环、南三环的两座桥，大家想一下，过去我们建一座桥要举全市之力，现在同时5座桥在修，这是一种什么样的来势？！尽管还到处都是工地，尽管到处都有尘灰，尽管市民还不满意，但大家都看到了城市发展的希望，看到市委、市政府经营城市的理念和能力。银行存款超过100亿，标志民众生活提到新水准。这里我尤为兴奋地通报一个与GDP、10亿财政相匹配的，也最令人信服的经济数据，全年银行存款余额由2024年20.5亿增加到2024年109.5亿，10年间，增幅由前6年年均5亿左右，到近4年年均10亿以上，2024年更是净增19亿，人均存款余额1.1万元。这充分展露出我市经济的潜在实力，也折射出民众财富程度。同时，我们在免费农灌、免费参合、免费公交的基础上，着力解决“就业难、就学难、就医难”等问题，城乡低保提标扩面，养老保险城乡覆盖，塔山扶贫整体推进，保障性住房建设迅速，共发放惠民资金9.3亿元，96万常宁人民生活更加幸福、更加自信、更有尊严。这些都为冲刺十强助跑积蓄了强大的能量。</w:t>
      </w:r>
    </w:p>
    <w:p>
      <w:pPr>
        <w:ind w:left="0" w:right="0" w:firstLine="560"/>
        <w:spacing w:before="450" w:after="450" w:line="312" w:lineRule="auto"/>
      </w:pPr>
      <w:r>
        <w:rPr>
          <w:rFonts w:ascii="宋体" w:hAnsi="宋体" w:eastAsia="宋体" w:cs="宋体"/>
          <w:color w:val="000"/>
          <w:sz w:val="28"/>
          <w:szCs w:val="28"/>
        </w:rPr>
        <w:t xml:space="preserve">（二）“稳中趋变”的宏观走向，有我们腾转的空间。今年国内外经济不确定因素还很多：受欧美债务危机和中东、北非局势动荡影响，全球经济复苏的不稳定性上升；因出口面临下行压力，物价面临上涨压力，房地产等潜在风险加大，国内经济也面临许多“两难”选择。尽管如此，但对我们常宁来说，我判断，整体形</w:t>
      </w:r>
    </w:p>
    <w:p>
      <w:pPr>
        <w:ind w:left="0" w:right="0" w:firstLine="560"/>
        <w:spacing w:before="450" w:after="450" w:line="312" w:lineRule="auto"/>
      </w:pPr>
      <w:r>
        <w:rPr>
          <w:rFonts w:ascii="宋体" w:hAnsi="宋体" w:eastAsia="宋体" w:cs="宋体"/>
          <w:color w:val="000"/>
          <w:sz w:val="28"/>
          <w:szCs w:val="28"/>
        </w:rPr>
        <w:t xml:space="preserve">势趋好，机遇大于挑战，办法多过困难。大家知道，今年中央宏观调控的总基调是“稳中求进”，总取向是实施积极的财政政策和稳健的货币政策。我们发展有三个有利因素：一个是区域统筹有利于欠发达地区迎头赶上。从这些年各地发展来看，我得出一个结论，越是宏观经济形势好的时候，越有利于发达地区；越是宏观经济形势不好，国家适时适度进行经济预调微调，给发达地区的压力要大些，支持要少些；给欠发达地区的压力要小些，支持要多些。现在国家区域发展政策不断细化、差别化。我们作为欠发达地区，正在享受国家促进中部崛起、参照西部大开发、现代服务业综合改革试点和湘南承接产业转移等战略的惠利。同时，今年国家货币政策将加大对中小微型企业的支持，加大对重大基础设施项目的支持，加大对保障性住房建设的支持；国家财政政策也将更加倾斜民生领域、更加注重薄弱环节。在这些方面，更有利于我们赢得支持。二个是厉行环保有利于早转型地区抢占先机。前几年，我们应对金融危机，要绿色GDP，走产业多元化的新路，积极开展湘江流域综合治理，创建水口山循环经济区，扶持油茶和旅游等无污染产业，关停一批涉重工业企业，传统工矿企业相继转型。发展转型带来了“阵痛”，我们不去消灭污染，污染就会消灭企业，长痛不如短痛，迟转不如早转。现在看来，早起身搭上了早班车，去年开始我们就陆续争取了一批节能环保项目。今后，国家对环保底线控得更紧，关停“两高一低”企业会毫不留情；湖南也正在全面推动“四化两型”建设，这都蕴含着转型发展的诸多利好，有利于我们抢得加快发展的先机。三个是扩大内需有利于基数大地区加速提质。消费是拉动经济增长的“三驾马</w:t>
      </w:r>
    </w:p>
    <w:p>
      <w:pPr>
        <w:ind w:left="0" w:right="0" w:firstLine="560"/>
        <w:spacing w:before="450" w:after="450" w:line="312" w:lineRule="auto"/>
      </w:pPr>
      <w:r>
        <w:rPr>
          <w:rFonts w:ascii="宋体" w:hAnsi="宋体" w:eastAsia="宋体" w:cs="宋体"/>
          <w:color w:val="000"/>
          <w:sz w:val="28"/>
          <w:szCs w:val="28"/>
        </w:rPr>
        <w:t xml:space="preserve">车”之一，更是拉动经济增长的最终动力。消费每增长1个百分点，相当于投资增长1.5个百分点。边际消费规律告诉我们，收入高，他的消费倾向小，收入低，他的消费倾向反而大。城乡居民同时增收1元钱的话，城市居民会拿0.72元去消费，农民会消费0.85元。我们常宁作为人口突然膨胀的城市，内需的潜力很大。只要把准国家扩大内需的脉搏，用好城乡电力同价、汽车家电下乡等政策，以增加投资扩消费、以改善民生促消费、以合理分配保消费，消费需求必将成为我们拉动经济增长、推动社会进步的生力军。</w:t>
      </w:r>
    </w:p>
    <w:p>
      <w:pPr>
        <w:ind w:left="0" w:right="0" w:firstLine="560"/>
        <w:spacing w:before="450" w:after="450" w:line="312" w:lineRule="auto"/>
      </w:pPr>
      <w:r>
        <w:rPr>
          <w:rFonts w:ascii="宋体" w:hAnsi="宋体" w:eastAsia="宋体" w:cs="宋体"/>
          <w:color w:val="000"/>
          <w:sz w:val="28"/>
          <w:szCs w:val="28"/>
        </w:rPr>
        <w:t xml:space="preserve">（三）“机不可失”的时空位点，要我们积极去把握。必须牢牢把握衡桂高速通车带来区位改善的机遇。贯穿我市南北的衡桂高速经过3年建设已贯通，年内可以通车。贯穿我市东西的常茶高速已纳入“十二五”规划，也可望动工。衡桂高速在我市有三个互通，将引领我们驶进“高速时代”。过去因交通不便，物流成本高导致物价高，要素流动慢导致发展慢，我们在衡阳找坐标，现在随着高速公路建成通车，随着乡村公路通畅通达，我们要在湖南乃至全国找坐标，常宁一定会成为人流、物流、资金流、信息流、产业流的洼地。必须牢牢把握城市化加速带来资源集聚的机遇。我们坚持做大城市，农民住到城里成了市民，返乡民工在城里找到工作，乡下孩子陆续进城念书，城市住房和商业地产供需两旺。农村青年结婚，从手表等老三大件，到电视等新三大件，现在有一个趋势，就是要在城里有房才结婚。仅仅去年我们城区就多出房屋40万平方米。城市化加速，大家的思想观念有了大转变，资本、技术、信息等资源有了大流动、大集聚，我们的人口</w:t>
      </w:r>
    </w:p>
    <w:p>
      <w:pPr>
        <w:ind w:left="0" w:right="0" w:firstLine="560"/>
        <w:spacing w:before="450" w:after="450" w:line="312" w:lineRule="auto"/>
      </w:pPr>
      <w:r>
        <w:rPr>
          <w:rFonts w:ascii="宋体" w:hAnsi="宋体" w:eastAsia="宋体" w:cs="宋体"/>
          <w:color w:val="000"/>
          <w:sz w:val="28"/>
          <w:szCs w:val="28"/>
        </w:rPr>
        <w:t xml:space="preserve">和经济版图也因此有了大调整。今后只要坚定目标去经营开发城市，城市必将成为新型工业化、城乡一体化的助跑器，成为县域经济向城市经济跨越的撑跳杆。必须牢牢把握在建项目增多带来投资兴业的机遇。今年几大央企对接将更紧密，瓦松铁路、南三环、台资工业小区将全线铺开，东一环、宜水新城等城市续建项目也将加快建设，还有农田、水利、电力、公路、校舍等基础设施项目都在建设，这些项目都有大的实物工程量，将带动一批关联产业，提供一批就业岗位，助推我们的招商引资和争资跑项。可以说，目前我们常宁政通人和，全市上下万众一心，只要有等不起的危机感、慢不得的紧迫感、坐不住的责任感，抢抓机遇，我们就一定能助跑成功。</w:t>
      </w:r>
    </w:p>
    <w:p>
      <w:pPr>
        <w:ind w:left="0" w:right="0" w:firstLine="560"/>
        <w:spacing w:before="450" w:after="450" w:line="312" w:lineRule="auto"/>
      </w:pPr>
      <w:r>
        <w:rPr>
          <w:rFonts w:ascii="宋体" w:hAnsi="宋体" w:eastAsia="宋体" w:cs="宋体"/>
          <w:color w:val="000"/>
          <w:sz w:val="28"/>
          <w:szCs w:val="28"/>
        </w:rPr>
        <w:t xml:space="preserve">二、突出重点，突击转变，打好为冲刺十强助跑的攻坚战 助跑的速度决定冲刺的速度。根据中央、省委和衡阳市委经济工作会议的主要精神，结合常宁实际，今年我市经济工作的指导思想是：全面贯彻中央、省委、衡阳市委经济工作会议精神及市第十一次党代会精神，深入学习实践科学发展观，继续坚持“四个围绕”，做强工业、做大城市、做响品牌，以生态保护为前提，以经济转型为重心，以文化繁荣为支撑，以社会和谐为基础，转中求快，为冲刺全省经济十强助跑，争当科学发展排头兵！</w:t>
      </w:r>
    </w:p>
    <w:p>
      <w:pPr>
        <w:ind w:left="0" w:right="0" w:firstLine="560"/>
        <w:spacing w:before="450" w:after="450" w:line="312" w:lineRule="auto"/>
      </w:pPr>
      <w:r>
        <w:rPr>
          <w:rFonts w:ascii="宋体" w:hAnsi="宋体" w:eastAsia="宋体" w:cs="宋体"/>
          <w:color w:val="000"/>
          <w:sz w:val="28"/>
          <w:szCs w:val="28"/>
        </w:rPr>
        <w:t xml:space="preserve">全年主要预期目标是：地区生产总值增长13.5%以上；财政总收入增长20%以上，达12亿元；固定资产投资和消费品零售额分别增长35%、20%以上；城乡居民收入增长15%以上；城镇化率提高3个百分点，万元生产总值能耗降低5%，减排二氧化硫和化学需氧量4%、11%，森林覆盖率增长5%，城镇登记失业率控制</w:t>
      </w:r>
    </w:p>
    <w:p>
      <w:pPr>
        <w:ind w:left="0" w:right="0" w:firstLine="560"/>
        <w:spacing w:before="450" w:after="450" w:line="312" w:lineRule="auto"/>
      </w:pPr>
      <w:r>
        <w:rPr>
          <w:rFonts w:ascii="宋体" w:hAnsi="宋体" w:eastAsia="宋体" w:cs="宋体"/>
          <w:color w:val="000"/>
          <w:sz w:val="28"/>
          <w:szCs w:val="28"/>
        </w:rPr>
        <w:t xml:space="preserve">在4.5%以内，人口自然增长率控制在7‰以内。主要做好四个方面的工作：</w:t>
      </w:r>
    </w:p>
    <w:p>
      <w:pPr>
        <w:ind w:left="0" w:right="0" w:firstLine="560"/>
        <w:spacing w:before="450" w:after="450" w:line="312" w:lineRule="auto"/>
      </w:pPr>
      <w:r>
        <w:rPr>
          <w:rFonts w:ascii="宋体" w:hAnsi="宋体" w:eastAsia="宋体" w:cs="宋体"/>
          <w:color w:val="000"/>
          <w:sz w:val="28"/>
          <w:szCs w:val="28"/>
        </w:rPr>
        <w:t xml:space="preserve">（一）以项目建设促产业转向，打造加快发展强引擎</w:t>
      </w:r>
    </w:p>
    <w:p>
      <w:pPr>
        <w:ind w:left="0" w:right="0" w:firstLine="560"/>
        <w:spacing w:before="450" w:after="450" w:line="312" w:lineRule="auto"/>
      </w:pPr>
      <w:r>
        <w:rPr>
          <w:rFonts w:ascii="宋体" w:hAnsi="宋体" w:eastAsia="宋体" w:cs="宋体"/>
          <w:color w:val="000"/>
          <w:sz w:val="28"/>
          <w:szCs w:val="28"/>
        </w:rPr>
        <w:t xml:space="preserve">我们讲“转中求快”，就是要在转变发展方式中实现加快发展。我认为，转变发展方式，不转变观念就会乱转，不上一批项目就会空转，不改善民生就会白转，不优化环境就会慢转，不反腐倡廉就会倒转。项目是发展的载体、转型的抓手，2024年，我提出围绕民生抓财政，围绕财政抓项目，围绕项目抓招商，围绕招商抓服务。这“四个围绕”中，抓项目的地位，那个时候就奠定了，今年更要大抓项目、抓大项目、抓好项目。</w:t>
      </w:r>
    </w:p>
    <w:p>
      <w:pPr>
        <w:ind w:left="0" w:right="0" w:firstLine="560"/>
        <w:spacing w:before="450" w:after="450" w:line="312" w:lineRule="auto"/>
      </w:pPr>
      <w:r>
        <w:rPr>
          <w:rFonts w:ascii="宋体" w:hAnsi="宋体" w:eastAsia="宋体" w:cs="宋体"/>
          <w:color w:val="000"/>
          <w:sz w:val="28"/>
          <w:szCs w:val="28"/>
        </w:rPr>
        <w:t xml:space="preserve">1．建设几个顶天立地的重大骨干项目。大项目可以大幅提升产业，大量增加就业。这几年我们成功对接央企，手里有了几个骨干项目，这些骨干项目个个顶天立地，是我们冲刺赶超的王牌。今年是龙年，我们要以央企为龙头，加快重大骨干项目建设，舞活产业经济。以中五矿为龙头，舞活有色产业。我们去年与中国五矿签约，共同建设水口山20万吨金铜回收产业升级项目。项目分两期建设，一期投资近30个亿，年销售收入可达100亿元，相当于再造2个水口山。金铜项目的最大特色是循环生产、节能环保，符合低碳经济要求。有了这个项目，水口山将一举成为湖南省最大的有色循环加工基地，我们的再生资源利用能力就能一举进入崭新阶段，可以带动一大批企业和关联产业，拼“单打冠军”，争“团体优胜”。我们要主动配合水口山做好征地拆迁、环评等筹建工作；要迅速开工建设瓦松铁路配套设施；要想项目所想，急项目所急，为项目建设创造优良环境；要以金铜项目为招牌延伸</w:t>
      </w:r>
    </w:p>
    <w:p>
      <w:pPr>
        <w:ind w:left="0" w:right="0" w:firstLine="560"/>
        <w:spacing w:before="450" w:after="450" w:line="312" w:lineRule="auto"/>
      </w:pPr>
      <w:r>
        <w:rPr>
          <w:rFonts w:ascii="宋体" w:hAnsi="宋体" w:eastAsia="宋体" w:cs="宋体"/>
          <w:color w:val="000"/>
          <w:sz w:val="28"/>
          <w:szCs w:val="28"/>
        </w:rPr>
        <w:t xml:space="preserve">有色产业链。以上铅酸电池为例，两个优势是其他地方不能比的。一是环境容量。现在一些地方谈铅色变，而我们水口山是“世界铅都”，只是过去卖“棉花”卖“纱”，现在织成“布”和做成“衣服”卖，不再新增环境容量；二是主要原材料物流零成本。我到过双登集团，他们一吨铅的运费是100多元，一吨硫酸的运费是300多元，而在我们水口山，铅、硫酸、铜都有，只要你有仓库，都可以送给你，物流零成本。只要大家认识到这一点，上一批附加值高的延伸产业链条项目完全可能。以中粮为龙头，舞活油茶产业。中粮集团与江山公司合作以来，投资6000万元在我市建成3万亩油茶基地。加上这几年我们建百里油茶产业带和湘桂高速油茶走廊，油茶发展来势很好，去年油茶产值突破5个亿。今年，我们重点要按照油茶产业“五个一”的发展规划，加大油茶生产环节的奖补力度，坚定不移支持中粮建成20万亩高产油茶基地；坚定不移支持中粮集团新建油茶科技研发中心，为全国茶油生产制定新的行业标准；坚定不移支持中粮建成年产10万吨粮油生产线，打造全国最大的茶油加工厂，形成全国知名的油茶品牌；联合中粮集团办好第三届中国油茶旅游文化节，支持中国油茶博物馆、全国第一家茶油批发大市场建设，扶持江山、西施、鸣天等油茶企业，做响“中国油茶第一市”产业品牌。以中建材为龙头，舞活非金属产业。一方面，要支持中建材建好玻璃原料基地项目，争取早投产早见效，另一方面，要争取中建材在我市建更多的生产基地和产品制造企业，同时，要促进其他非金属企业与中建材深度合作。特别要扶持好鑫裕矿业，以中国轻工陶瓷研究所作技术支撑，开创陶瓷工业园，研制日用瓷、工艺瓷等高档产品；扶持好金猫水</w:t>
      </w:r>
    </w:p>
    <w:p>
      <w:pPr>
        <w:ind w:left="0" w:right="0" w:firstLine="560"/>
        <w:spacing w:before="450" w:after="450" w:line="312" w:lineRule="auto"/>
      </w:pPr>
      <w:r>
        <w:rPr>
          <w:rFonts w:ascii="宋体" w:hAnsi="宋体" w:eastAsia="宋体" w:cs="宋体"/>
          <w:color w:val="000"/>
          <w:sz w:val="28"/>
          <w:szCs w:val="28"/>
        </w:rPr>
        <w:t xml:space="preserve">泥，建设好日产4000吨水泥熟料的新型生产线，逐步形成以玻璃、瓷泥、重钙、硼、水泥等为主的非金属产业集群。</w:t>
      </w:r>
    </w:p>
    <w:p>
      <w:pPr>
        <w:ind w:left="0" w:right="0" w:firstLine="560"/>
        <w:spacing w:before="450" w:after="450" w:line="312" w:lineRule="auto"/>
      </w:pPr>
      <w:r>
        <w:rPr>
          <w:rFonts w:ascii="宋体" w:hAnsi="宋体" w:eastAsia="宋体" w:cs="宋体"/>
          <w:color w:val="000"/>
          <w:sz w:val="28"/>
          <w:szCs w:val="28"/>
        </w:rPr>
        <w:t xml:space="preserve">2．承接一批铺天盖地的产业转移项目。沿海大批企业向中西部地区和东南亚梯度转移，转移时间也就三到五年，已过去两三年，只剩下今明两年。对我们常宁来说，这是千载难逢的机遇。壮大平台，增强项目承载力。工业园区是承接产业转移的关键所在。我曾经说过：园区有多少标准厂房，就可以引进多少企业；园区有多少中小学位，就可以招到多少工人。虽然我们“一区三园一廊”初具规模，迎来了量大模型、广电科技、和谐服饰、天衡童装等一批沿海企业入驻，但是园区基础设施依然不完善，建设的任务依然很重。今后要坚持技能密集型园区的定位不变，一是加快标准厂房建设，鼓励企业自建，重点要落实好机关单位筹资建设任务，各级各单位要对照任务分配表，力争在7月份以前全面完成标准厂房建设任务。二是加快园区内的公租房、学校、自来水厂建设，这些工程，客商和工人很看重，是吸引他们来的关键所在。三是把园区道路当作街道来建，继续完善路网、电网、通讯网、排水管网，做到园区“七通一平”。四是加快台资工业小区建设，力争早投产早受益。用好政策，增强招商实效性。前些年，我们提出了“到三个地方去”招商，今年再加一个“到沿海招不到工的企业去”，我们要按照加快承接沿海地区产业转移的决定，执行好“多家费一家收”，落实好招商引资考核制度和奖惩办法，着重引进全国五百强、全国产业前十强及创税能力强的企业，让他们进得来、留得住、办得好。培育集群，增强产业关联度。要按照链式经济、板块经济的作法，加强对产业转移项目的规划引导。</w:t>
      </w:r>
    </w:p>
    <w:p>
      <w:pPr>
        <w:ind w:left="0" w:right="0" w:firstLine="560"/>
        <w:spacing w:before="450" w:after="450" w:line="312" w:lineRule="auto"/>
      </w:pPr>
      <w:r>
        <w:rPr>
          <w:rFonts w:ascii="宋体" w:hAnsi="宋体" w:eastAsia="宋体" w:cs="宋体"/>
          <w:color w:val="000"/>
          <w:sz w:val="28"/>
          <w:szCs w:val="28"/>
        </w:rPr>
        <w:t xml:space="preserve">在空间布局上，要引导项目向园区集聚，以项目组团建设促进集中布局、集约用地、资源共享、配套发展。在产业发展上，要加大项目扶持，加强企业的专业协作，既发挥龙头企业的辐射力，形成“大象效应”，又促进中小企业抱团取暖，形成“蚁群效应”。重点做强以荣诚鞋业、得宁实业等为代表的鞋类产业群，以量大模型、君言汽配为代表的制造产业群，以广电科技为代表的电子产业群，以和谐服饰、帝棉针织为代表的服装产业群，形成四大集群齐驱的格局。</w:t>
      </w:r>
    </w:p>
    <w:p>
      <w:pPr>
        <w:ind w:left="0" w:right="0" w:firstLine="560"/>
        <w:spacing w:before="450" w:after="450" w:line="312" w:lineRule="auto"/>
      </w:pPr>
      <w:r>
        <w:rPr>
          <w:rFonts w:ascii="宋体" w:hAnsi="宋体" w:eastAsia="宋体" w:cs="宋体"/>
          <w:color w:val="000"/>
          <w:sz w:val="28"/>
          <w:szCs w:val="28"/>
        </w:rPr>
        <w:t xml:space="preserve">3．落实一批蓝天绿地的生态环保项目。抓经济转型，就要从“用绿水青山换金山银山”转向“要金山银山更要绿水青山”，再转向“绿水青山本身就是金山银山”。我们要以湘江流域治理和城市“申枯”成功为契机，以科技创新为动力，落实一批环保项目。一是湘江流域治理项目。今年要淘汰8家湘江流域涉重企业，抓好金信铅业废水治理，建好危险固体废物交易平台、水口山固体废物安全处臵填埋场、松柏污水处理厂，做到布局合理，工艺先进，生产清洁，循环利用。二是粮烟茶等特色农业项目。我们常宁是农业大市，作为全省40个粮食生产大县之一，重点要扩大面积，控单扩双，杜绝抛荒，集中育秧，抓好粮食高产创建工程，推进“田间工程”和“湘米工程”建设。烤烟生产要落实基地，提高烟质，完成12万担收购任务，加快烟水配套项目建设。重点对接好烟田水源建设广济水库项目，国家烟草局意向投资1.5亿元建设广济水库，这不仅会促进烤烟生产，对我市整个农业和农村发展也有强大推力。茶叶生产，要继续建好有机绿茶基地，提升茶叶加工工艺，做响塔山山岚茶品牌。三是“中国印山”旅游开发项目。印山</w:t>
      </w:r>
    </w:p>
    <w:p>
      <w:pPr>
        <w:ind w:left="0" w:right="0" w:firstLine="560"/>
        <w:spacing w:before="450" w:after="450" w:line="312" w:lineRule="auto"/>
      </w:pPr>
      <w:r>
        <w:rPr>
          <w:rFonts w:ascii="宋体" w:hAnsi="宋体" w:eastAsia="宋体" w:cs="宋体"/>
          <w:color w:val="000"/>
          <w:sz w:val="28"/>
          <w:szCs w:val="28"/>
        </w:rPr>
        <w:t xml:space="preserve">文化旅游区和天堂山国家级森林公园是“天然氧吧”和“绿色银行”。这些年一直在修路，因为“旅”的问题不解决，就不可能“游”好，现在“旅”的问题基本解决，重点可以做“游”的文章了。要继续创建中国印山“国家4A级旅游景区”，重点建好天堂山简易游道，弥泉景点的停车场、风雨亭等设施，打造1—2条旅游精品线路，发展“农家乐”，实现吃住行、游购娱一条龙。在此基础上加大促销力度，吸引更多游客来常宁。</w:t>
      </w:r>
    </w:p>
    <w:p>
      <w:pPr>
        <w:ind w:left="0" w:right="0" w:firstLine="560"/>
        <w:spacing w:before="450" w:after="450" w:line="312" w:lineRule="auto"/>
      </w:pPr>
      <w:r>
        <w:rPr>
          <w:rFonts w:ascii="宋体" w:hAnsi="宋体" w:eastAsia="宋体" w:cs="宋体"/>
          <w:color w:val="000"/>
          <w:sz w:val="28"/>
          <w:szCs w:val="28"/>
        </w:rPr>
        <w:t xml:space="preserve">（二）以立体扩容促城市转航，塑造加快发展新极点 发达地区城市化经验表明，城市发展大多会经历三次转航：一是城市人口到10万左右的时候，投资有序集中，效益显著提升；二是城市人口到25万左右的时候，现代商贸业趋向繁荣；三是城市人口到100万左右的时候，开始形成城市经济核心圈。我们城市正处在由第一航道向第二航道挺进的关键时期，必须持续加快城市的扩容提质。</w:t>
      </w:r>
    </w:p>
    <w:p>
      <w:pPr>
        <w:ind w:left="0" w:right="0" w:firstLine="560"/>
        <w:spacing w:before="450" w:after="450" w:line="312" w:lineRule="auto"/>
      </w:pPr>
      <w:r>
        <w:rPr>
          <w:rFonts w:ascii="宋体" w:hAnsi="宋体" w:eastAsia="宋体" w:cs="宋体"/>
          <w:color w:val="000"/>
          <w:sz w:val="28"/>
          <w:szCs w:val="28"/>
        </w:rPr>
        <w:t xml:space="preserve">1．塑城彰显个性化。先进理念才能塑造先进城市。要坚决纠正“做大城市会做空财政”的错误思想，摒弃“等靠要”的懒惰思想，用“城市不是包袱是财富，城市要富规划穷开发，城市要显个性避同质”的理念，带领全市人民共同塑造一个宜居宜商宜工宜游的新宜城。严格城市规划。只要我们坚持城市规划更改必须上市民听证会、政府常务会、市委常委会和人大常委会的程序不变，只要我们执行“1+11”城市规划体系不折腾，只要我们按照“十二五”末达30平方公里30万人、2024年达66平方公里60万人的目标去建设，只要我们按照“一座城、两条河、三个环、四个湖、七纵八横”的布局去开发，常宁城市就会日新月异，阔步迈进中等山水园林</w:t>
      </w:r>
    </w:p>
    <w:p>
      <w:pPr>
        <w:ind w:left="0" w:right="0" w:firstLine="560"/>
        <w:spacing w:before="450" w:after="450" w:line="312" w:lineRule="auto"/>
      </w:pPr>
      <w:r>
        <w:rPr>
          <w:rFonts w:ascii="宋体" w:hAnsi="宋体" w:eastAsia="宋体" w:cs="宋体"/>
          <w:color w:val="000"/>
          <w:sz w:val="28"/>
          <w:szCs w:val="28"/>
        </w:rPr>
        <w:t xml:space="preserve">城市行列。保护生态环境。城市要有干道，也要有绿道、水道。绿是城市的肺，要精心护绿，不啃山、不砍树、不填塘，守住风景；也要见缝插绿，多栽树，多种草，多养花，提高城市绿化率3个百分点，扩大城市“肺活量”。水是城市的魂，宜潭两水在我们城区汇合，要继续完善沿河风光带建设，建好四个人工湖，保护母亲河，创造“蓝天绿水青山”的城市生态。完善城市功能。现在大家从商业的角度看城市，首先看有没有沃尔玛、肯德基、苏宁电器等商业连锁机构。我们要建好城市综合体，逐步建成几条风格各异、品味独具的商业步行街。我们还要完善城市供水、供电、路灯、报刊亭、垃圾站、公交亭、停车场等公益性市政设施，完善城区学校、医院、超市等便民服务网点，增强城市综合承载力。去年，我市在衡阳各县率先建成开通了管道燃气，今年将逐步覆盖城区，烧燃气不但价格便宜，而且减少生活用煤，减少城区垃圾量，同时，可以减少集中用电。每年春节，我最担心的是城区停电，除了电力设施外，一个重要因素是用电高度集中。我们的市民平常舍不得，过年所有电器都开起来，平常负荷是6万千瓦，除夕达到了12万千瓦，有了燃气后，春节用电可能会减少一些。</w:t>
      </w:r>
    </w:p>
    <w:p>
      <w:pPr>
        <w:ind w:left="0" w:right="0" w:firstLine="560"/>
        <w:spacing w:before="450" w:after="450" w:line="312" w:lineRule="auto"/>
      </w:pPr>
      <w:r>
        <w:rPr>
          <w:rFonts w:ascii="宋体" w:hAnsi="宋体" w:eastAsia="宋体" w:cs="宋体"/>
          <w:color w:val="000"/>
          <w:sz w:val="28"/>
          <w:szCs w:val="28"/>
        </w:rPr>
        <w:t xml:space="preserve">2．拓城注重立体化。我们城建融资主要有三条途径，第一条途径是边“争”边“挤”，直接建设施。“争”就是向上争资金，如南三环、东一环都有部分是国家资金；“挤”就是本级财政挤出资金，如污水处理厂、宜水风光带。第二条途径是边“引”边“贷”，借力上设施。“引”就是引入民间资本，如宜水新城、帝煌小区、玉虹地产；“贷”就是组建城建投、铁建投等机构向银行借，如城建投这几年融资7.2亿元开发城市。第三条途径就是边“拍”边“改”，以地</w:t>
      </w:r>
    </w:p>
    <w:p>
      <w:pPr>
        <w:ind w:left="0" w:right="0" w:firstLine="560"/>
        <w:spacing w:before="450" w:after="450" w:line="312" w:lineRule="auto"/>
      </w:pPr>
      <w:r>
        <w:rPr>
          <w:rFonts w:ascii="宋体" w:hAnsi="宋体" w:eastAsia="宋体" w:cs="宋体"/>
          <w:color w:val="000"/>
          <w:sz w:val="28"/>
          <w:szCs w:val="28"/>
        </w:rPr>
        <w:t xml:space="preserve">换设施。“拍”就是土地挂牌拍卖，如南一环、南门湖开发；“改”就是改制企业、改革体制，如以金铜项目财政收入偿还瓦松铁路投资。今年，要按照扩城3平方公里的目标，继续立体开发经营城市。一是向广度拓展。新开工南一环西段、西门湖、东三环、群英广场等项目，继续抓好南三环、东一环、西二环、青阳北路、群英东路等项目。通过开发这些项目，畅通城市出口，拉伸城市骨架，扩大城市容量。二是向高度攀升。加快建设一批地标建筑，为城市添加现代气息和动感元素。重点抓好南门湖、宜水新城等工程，增加城市的厚度和高度，防止城市“摊大饼”、扁平化，提高城市土地的利用率，展现城市的滨水风情和现代魅力。三是向深度延伸。要重视城市“脸面”，更关注城市“背影”，做到新城开发与旧城改造并重。今年有一批机关单位要迁出旧城区，重点抓好这些机关所在地的拍卖，严格按商业核心圈去规划建设。要集中建设一批次干道、支干道，实施城市绿化、美化、净化、亮化工程，开展背街小巷改造和集贸市场整治，抓好物流中心、建材市场、果蔬市场的建设，增强城市内涵。</w:t>
      </w:r>
    </w:p>
    <w:p>
      <w:pPr>
        <w:ind w:left="0" w:right="0" w:firstLine="560"/>
        <w:spacing w:before="450" w:after="450" w:line="312" w:lineRule="auto"/>
      </w:pPr>
      <w:r>
        <w:rPr>
          <w:rFonts w:ascii="宋体" w:hAnsi="宋体" w:eastAsia="宋体" w:cs="宋体"/>
          <w:color w:val="000"/>
          <w:sz w:val="28"/>
          <w:szCs w:val="28"/>
        </w:rPr>
        <w:t xml:space="preserve">3．靓城做到精细化。要以创建省级卫生城市、园林城市和交通示范城市为契机，力求城市管理精细化、人性化。理顺城管体制。继续促进城市管理职能下沉，发挥办事处、居委会、社区和小区的城市管理主体作用，全面落实“定路段、定人员、定任务”的网格化管理，推行“门前三包”，加强对环境卫生、园林绿化、市政、房地产和流动人口等方面的监管和服务。建好数字平台。结合基层社会管理创新，启动“数字城管”体系建设，利用信息化手段和移动通信技术，监管城市交通、卫生、摊担、治安等，逐</w:t>
      </w:r>
    </w:p>
    <w:p>
      <w:pPr>
        <w:ind w:left="0" w:right="0" w:firstLine="560"/>
        <w:spacing w:before="450" w:after="450" w:line="312" w:lineRule="auto"/>
      </w:pPr>
      <w:r>
        <w:rPr>
          <w:rFonts w:ascii="宋体" w:hAnsi="宋体" w:eastAsia="宋体" w:cs="宋体"/>
          <w:color w:val="000"/>
          <w:sz w:val="28"/>
          <w:szCs w:val="28"/>
        </w:rPr>
        <w:t xml:space="preserve">步把路灯、井盖、果皮箱、电话亭等城市元素，纳入城市信息化管理范畴，给公物配上“身份证”。如果哪条路的井盖坏了，哪条街的路灯不亮了，让管理人员第一时间就能发现并解决好。充实管理队伍。城管、环卫、公安交警等部门是城市管理的主力军，我们要通过业务外包等多途径保障一线管理力量。同时，要动员党员干部、业主、市民自觉参与到城市管理中来。特别是我们的党员干部要带头不闯红灯、不插队、不乱扔垃圾、带头制止身边破坏城市卫生、形象的行为。我们还要结合文明社区、文明楼栋、文明店铺等创建，通过聘用社区管理信息员、楼栋长等方式，抓好街道卫生和社区保洁等工作。还要组建一支城市管理志愿者队伍，经常开展公益活动，造浓“城市管理人人有责”的氛围。</w:t>
      </w:r>
    </w:p>
    <w:p>
      <w:pPr>
        <w:ind w:left="0" w:right="0" w:firstLine="560"/>
        <w:spacing w:before="450" w:after="450" w:line="312" w:lineRule="auto"/>
      </w:pPr>
      <w:r>
        <w:rPr>
          <w:rFonts w:ascii="宋体" w:hAnsi="宋体" w:eastAsia="宋体" w:cs="宋体"/>
          <w:color w:val="000"/>
          <w:sz w:val="28"/>
          <w:szCs w:val="28"/>
        </w:rPr>
        <w:t xml:space="preserve">（三）以市场配置促要素转换，构造加快发展主支撑 金融、土地、能源和人力是我们经济发展的四大要素，这些要素配臵怎样，直接影响经济发展的速度、质量和效益。我们抓经济转型，重中之重是加快要素配臵转换，激发要素活力。</w:t>
      </w:r>
    </w:p>
    <w:p>
      <w:pPr>
        <w:ind w:left="0" w:right="0" w:firstLine="560"/>
        <w:spacing w:before="450" w:after="450" w:line="312" w:lineRule="auto"/>
      </w:pPr>
      <w:r>
        <w:rPr>
          <w:rFonts w:ascii="宋体" w:hAnsi="宋体" w:eastAsia="宋体" w:cs="宋体"/>
          <w:color w:val="000"/>
          <w:sz w:val="28"/>
          <w:szCs w:val="28"/>
        </w:rPr>
        <w:t xml:space="preserve">1．抓资本运营。资本运营是金融服务实体经济的核心动力。这也一直是我们常宁的短腿，从政府层面看，过去我们重金属轻金融，从企业层面看，一批老板不会与银行打交道，有的为了偷点税，根本就没有帐，更谈不上现代管理，不可能做大做强。因此，要丰富金融形态。既鼓励国有银行助推地方经济，又发挥中小型股份制金融机构的“鲶鱼效应”，要支持珠江村镇银行、华融湘江银行、东亿小额贷款公司等民营金融机构做大，加快农村信用合作社改制，组建股份制农村商业银行，争取5月份挂牌营业。同时，加快城建投、铁建投、公路投和土地、林权、矿产资源等</w:t>
      </w:r>
    </w:p>
    <w:p>
      <w:pPr>
        <w:ind w:left="0" w:right="0" w:firstLine="560"/>
        <w:spacing w:before="450" w:after="450" w:line="312" w:lineRule="auto"/>
      </w:pPr>
      <w:r>
        <w:rPr>
          <w:rFonts w:ascii="宋体" w:hAnsi="宋体" w:eastAsia="宋体" w:cs="宋体"/>
          <w:color w:val="000"/>
          <w:sz w:val="28"/>
          <w:szCs w:val="28"/>
        </w:rPr>
        <w:t xml:space="preserve">融资平台建设，构建政策性金融、开发性金融与商业性金融优势互补的县域金融体系。要改善金融生态。建立防范化解企业财务风险的监测预警机制，加强诚信社会建设，完善中小企业信用担保体系，打击逃废银行债务行为，创建金融安全小区。要创新金融业态。经常开展银政企见面活动，引导银行扶持中小微企业。支持银信部门改革抵押担保方式，简化放贷手续，力争年内新增贷款10亿元，缩小存贷差。引导银行加大对重点项目、保障性住房和节能减排的信贷支持。</w:t>
      </w:r>
    </w:p>
    <w:p>
      <w:pPr>
        <w:ind w:left="0" w:right="0" w:firstLine="560"/>
        <w:spacing w:before="450" w:after="450" w:line="312" w:lineRule="auto"/>
      </w:pPr>
      <w:r>
        <w:rPr>
          <w:rFonts w:ascii="宋体" w:hAnsi="宋体" w:eastAsia="宋体" w:cs="宋体"/>
          <w:color w:val="000"/>
          <w:sz w:val="28"/>
          <w:szCs w:val="28"/>
        </w:rPr>
        <w:t xml:space="preserve">2．抓土地运作。变临时征地为提前储地。不能等项目需要落地的时候，不能等城市开发到那里的时候，才想到去控地和征地，而是要未雨绸缪，在规划确定后，有计划、有步骤地控规控地。通过城乡建设用地增减挂钩，储备一批项目用地，减少临时征地成本。变生地为熟地。要积极争取建设用地指标，多将我市重大工程项目纳入省、衡阳市用地计划，把生地做熟，缩短土地储备周期，做到“田等秧”而不是“秧等田”，保障新型工业化、新型城市化的用地需求。变闲臵地为黄金地。要引导企业集约用地，按照投资强度和从业人员多少，确定土地供应量，从源头上控制土地闲臵。要利用好废弃工厂的闲臵土地，严格执行招拍挂，实现土地综合效益最大化。</w:t>
      </w:r>
    </w:p>
    <w:p>
      <w:pPr>
        <w:ind w:left="0" w:right="0" w:firstLine="560"/>
        <w:spacing w:before="450" w:after="450" w:line="312" w:lineRule="auto"/>
      </w:pPr>
      <w:r>
        <w:rPr>
          <w:rFonts w:ascii="宋体" w:hAnsi="宋体" w:eastAsia="宋体" w:cs="宋体"/>
          <w:color w:val="000"/>
          <w:sz w:val="28"/>
          <w:szCs w:val="28"/>
        </w:rPr>
        <w:t xml:space="preserve">3．抓电力运行。一是强化供电能力。我们要重点抓好罗家湾220KV智能变电站建设，这是我市继烟洲变电站之后第二个220KV的变电站，建成后将提升供电能力，为生产生活用电提供坚实保障。同时抓好城区110KV变电站建设和西岭110KV变电站的配套建设，继续推进农网和电网末梢改造，优化电网结构，确保电力运送畅通。二是强化生产调度。我们要注重计划用电，在优先保障居民生活和重点单位用电的基础上，引导企业错峰生产、有序用电。坚决控制企业违法违规接线，确保安全用电。三是强化需求管理。我们要实行用电量与社会贡献率挂钩，探索差异化用电管理，要利用市场及节能目标考核的倒逼机制，做到有保有压，严格限制高能耗行业用电，严格限制生产多、税收少甚至不交税的企业用电，促进企业转型升级。</w:t>
      </w:r>
    </w:p>
    <w:p>
      <w:pPr>
        <w:ind w:left="0" w:right="0" w:firstLine="560"/>
        <w:spacing w:before="450" w:after="450" w:line="312" w:lineRule="auto"/>
      </w:pPr>
      <w:r>
        <w:rPr>
          <w:rFonts w:ascii="宋体" w:hAnsi="宋体" w:eastAsia="宋体" w:cs="宋体"/>
          <w:color w:val="000"/>
          <w:sz w:val="28"/>
          <w:szCs w:val="28"/>
        </w:rPr>
        <w:t xml:space="preserve">4．抓人力运筹。人力既是资源，也是消费的主体，我们常宁如果城区新增5万产业工人，我们的工业就上来了，同时消费也拉动了，每人用一支牙膏也有五万支啊！在用工需求日益紧张的形势下，我们必须科学运筹人力资源。打造“一小时经济圈”，变孔雀东南飞为引凤还巢。要坚持用教育资源和公租房资源为人力资源作保障，在工业园区建好公租房，建好学校，夫妻两口子在家门口就业，小孩在身边读书，节假日还可以回老家干点农活、照顾老人，这是老百姓最好的就业，是园区做旺人气最好的方式。加强技能型工人培训，变农村富余劳力为非农产业工人。我们常宁有10多万农村富余劳动力，要以“阳光工程”等为载体，由财政补贴一定费用，为他们提供保安、驾驶、电工、缝纫、数控机床等技能培训，加快农村富余劳力向非农产业转移，缓解企业用工荒，缓解老百姓就业难。</w:t>
      </w:r>
    </w:p>
    <w:p>
      <w:pPr>
        <w:ind w:left="0" w:right="0" w:firstLine="560"/>
        <w:spacing w:before="450" w:after="450" w:line="312" w:lineRule="auto"/>
      </w:pPr>
      <w:r>
        <w:rPr>
          <w:rFonts w:ascii="宋体" w:hAnsi="宋体" w:eastAsia="宋体" w:cs="宋体"/>
          <w:color w:val="000"/>
          <w:sz w:val="28"/>
          <w:szCs w:val="28"/>
        </w:rPr>
        <w:t xml:space="preserve">（四）以民生改善促社会转型，营造加快发展好环境</w:t>
      </w:r>
    </w:p>
    <w:p>
      <w:pPr>
        <w:ind w:left="0" w:right="0" w:firstLine="560"/>
        <w:spacing w:before="450" w:after="450" w:line="312" w:lineRule="auto"/>
      </w:pPr>
      <w:r>
        <w:rPr>
          <w:rFonts w:ascii="宋体" w:hAnsi="宋体" w:eastAsia="宋体" w:cs="宋体"/>
          <w:color w:val="000"/>
          <w:sz w:val="28"/>
          <w:szCs w:val="28"/>
        </w:rPr>
        <w:t xml:space="preserve">当今社会正在向法治社会转变，民众生活正在向物质和精神享受并重转变，这是发展必然规律。改善民生作为经济发展的动力，作为社会建设的重点，我们必须做好民生加法，倡导社会新</w:t>
      </w:r>
    </w:p>
    <w:p>
      <w:pPr>
        <w:ind w:left="0" w:right="0" w:firstLine="560"/>
        <w:spacing w:before="450" w:after="450" w:line="312" w:lineRule="auto"/>
      </w:pPr>
      <w:r>
        <w:rPr>
          <w:rFonts w:ascii="宋体" w:hAnsi="宋体" w:eastAsia="宋体" w:cs="宋体"/>
          <w:color w:val="000"/>
          <w:sz w:val="28"/>
          <w:szCs w:val="28"/>
        </w:rPr>
        <w:t xml:space="preserve">风尚。</w:t>
      </w:r>
    </w:p>
    <w:p>
      <w:pPr>
        <w:ind w:left="0" w:right="0" w:firstLine="560"/>
        <w:spacing w:before="450" w:after="450" w:line="312" w:lineRule="auto"/>
      </w:pPr>
      <w:r>
        <w:rPr>
          <w:rFonts w:ascii="宋体" w:hAnsi="宋体" w:eastAsia="宋体" w:cs="宋体"/>
          <w:color w:val="000"/>
          <w:sz w:val="28"/>
          <w:szCs w:val="28"/>
        </w:rPr>
        <w:t xml:space="preserve">1．推进民生事业，构建富乐安康的社会。要继续办好“免费农灌”、“免费参合”、“免费公交”等实事，推动各项社会事业进步。扩大就业富民。我们启动小额担保贷款一年多来，发放6300多万元，今年要继续简化审批手续，为城镇失业人员、返乡农民工、大中专毕业生、城镇退伍军人、劳动密集型小企业和妇女创业提供贷款支持。我们将继续面向高端市场培训保安1000名，做响“常宁保安”劳务品牌。我们还将由市财政购买880个公益性岗位，对“零就业”家庭动态清零。加强保障安民。我们要抓好保障性住房建设，完成保障性住房2300套，发放租赁补贴6300户，做到居者有其屋。我们要推进基本公共卫生服务均等化，落实好基本药品零利率销售，适度提高新农合报销比例，建好市中医院、妇幼保健院医疗综合楼和医疗卫生应急指挥中心，做到病者有其医。我们要扩大城乡基本养老保险、基本医疗保险覆盖面，提高城乡低保、五保供养、医疗救助等保障水平，新建老年福利中心和老年公寓，发展慈善事业，做到弱者有所扶。完善设施惠民。水利方面，衡邵干旱走廊治理项目总投资53个亿，我们要抓住机遇，争取洋泉水库直供水工程早开工，解决城区及沿途乡镇30多万人饮水问题，启动水松地区自来水厂建设，完成21座小型水库的除险加固、山塘水渠的清淤维修。交通方面，抓好S214线改造，启动宜阳至依湖、板桥至胜桥等6条县道建设，完成“最后一公里”建设任务。体育方面，建好竞技体育中心，打造“15分钟公共体育服务圈”，健全公共体育服务体系。抓实计生利民。我们要继续稳定低生育水平，优化人口环境，改善农村计生服务条件，保持全</w:t>
      </w:r>
    </w:p>
    <w:p>
      <w:pPr>
        <w:ind w:left="0" w:right="0" w:firstLine="560"/>
        <w:spacing w:before="450" w:after="450" w:line="312" w:lineRule="auto"/>
      </w:pPr>
      <w:r>
        <w:rPr>
          <w:rFonts w:ascii="宋体" w:hAnsi="宋体" w:eastAsia="宋体" w:cs="宋体"/>
          <w:color w:val="000"/>
          <w:sz w:val="28"/>
          <w:szCs w:val="28"/>
        </w:rPr>
        <w:t xml:space="preserve">省计生工作先进水平。要建好人口统筹管理信息平台，增强人口宏观调控能力，落实好生育关怀，探索计生家庭居家养老服务体系，让群众自觉计划生育，实现优生优育，少生快富。</w:t>
      </w:r>
    </w:p>
    <w:p>
      <w:pPr>
        <w:ind w:left="0" w:right="0" w:firstLine="560"/>
        <w:spacing w:before="450" w:after="450" w:line="312" w:lineRule="auto"/>
      </w:pPr>
      <w:r>
        <w:rPr>
          <w:rFonts w:ascii="宋体" w:hAnsi="宋体" w:eastAsia="宋体" w:cs="宋体"/>
          <w:color w:val="000"/>
          <w:sz w:val="28"/>
          <w:szCs w:val="28"/>
        </w:rPr>
        <w:t xml:space="preserve">2．突出文化教育，构建尚文重教的社会。文化是软实力。当前，全国上下正在深化文化体制改革，我们要把繁荣文化作为社会转型的大事来抓。提升公共文化服务。着重建好影剧院、博物馆、艺术中心及220个农家书屋等文化设施。影剧院要建成常宁地标性建筑，既可以让市民看电影、听歌剧，又可以承办各类会议，举办各类展览。要加强乡镇文化站管理，逐步建成以专职人员为主，志愿者为辅的村（社区）文化管理服务队伍。要开展好“送书、送戏、送电影下乡”活动，提倡群众文化，净化文化环境，发挥文化的引领作用。培育文化产业部落。我们要制订并落实好“非物质文化遗产”的保护规划，扶持版画、剪纸、印章等特色文化产业，传承板凳龙、花灯、洞腔山歌和瑶乡曲艺谈笑、盘王节、长鼓舞等乡土民俗。加快教育强市进程。在城区，重点抓好常宁二中和宜阳小学搬迁，建好双蹲学校，加快宜城中学和特教学校建设，引资建设虎溪小学，化解大班额。在农村，每个乡镇重点办好一所初中、一所寄宿制学校，抓好合格化学校建设。同时，落实好《常宁城区中小学教育黄线专项规划》，逐步把教育“黄线”变为“红线”。继续加大人大和政协督学评教力度，加强对中小学校长和班主任的管理，打造“名师名校”，办人民满意的教育。</w:t>
      </w:r>
    </w:p>
    <w:p>
      <w:pPr>
        <w:ind w:left="0" w:right="0" w:firstLine="560"/>
        <w:spacing w:before="450" w:after="450" w:line="312" w:lineRule="auto"/>
      </w:pPr>
      <w:r>
        <w:rPr>
          <w:rFonts w:ascii="宋体" w:hAnsi="宋体" w:eastAsia="宋体" w:cs="宋体"/>
          <w:color w:val="000"/>
          <w:sz w:val="28"/>
          <w:szCs w:val="28"/>
        </w:rPr>
        <w:t xml:space="preserve">3．注重大局平稳，构建井然有序的社会。一是加强综治维稳。要以群众工作统揽信访工作，继续开展“书记市长大接访”活动，“三定五包”抓信访，“三调联动”抓调解，把矛盾隐患化解在基层、在</w:t>
      </w:r>
    </w:p>
    <w:p>
      <w:pPr>
        <w:ind w:left="0" w:right="0" w:firstLine="560"/>
        <w:spacing w:before="450" w:after="450" w:line="312" w:lineRule="auto"/>
      </w:pPr>
      <w:r>
        <w:rPr>
          <w:rFonts w:ascii="宋体" w:hAnsi="宋体" w:eastAsia="宋体" w:cs="宋体"/>
          <w:color w:val="000"/>
          <w:sz w:val="28"/>
          <w:szCs w:val="28"/>
        </w:rPr>
        <w:t xml:space="preserve">萌芽状态。要坚持“露头就打”原则，开展扫黑除恶、扫除黄赌毒等专项行动，打击各类刑事犯罪，解决群众反映强烈的治安问题。要逐步建立治安管理“电子围墙”，提高街头见警率，保障公共安全，维护大局稳定。二是弘扬公平正义。我们要把富民优先落实到发展的每个领域，定期清查惠农资金发放情况，让该得的一分不少，不该得的一分不给。我们要加强行业管理，设立阳光台、公示牌，抓好行风评议，提升行业的管理水平和服务形象，做到态度热情、管理规范、服务优质。三是抓好安全生产。我们要时刻绷紧安全生产这根弦，强化“一岗双责”，开展“打非治违”。今后，凡是没达到安全生产要求的烟花爆竹企业，一律退出；煤炭企业要逐步退出。要把校园安全和校车安全作为硬性任务抓落实，特别注意山区学生的安全。要做好森林防火工作，加大失火案件追究查处力度。要加强产品质量安全监管，解决好食品、药品、饮水安全等问题，有效防范和坚决遏制安全事故，确保生命财产安全。</w:t>
      </w:r>
    </w:p>
    <w:p>
      <w:pPr>
        <w:ind w:left="0" w:right="0" w:firstLine="560"/>
        <w:spacing w:before="450" w:after="450" w:line="312" w:lineRule="auto"/>
      </w:pPr>
      <w:r>
        <w:rPr>
          <w:rFonts w:ascii="宋体" w:hAnsi="宋体" w:eastAsia="宋体" w:cs="宋体"/>
          <w:color w:val="000"/>
          <w:sz w:val="28"/>
          <w:szCs w:val="28"/>
        </w:rPr>
        <w:t xml:space="preserve">三、强化基层，强力推进，筑牢为冲刺十强助跑的保障线 能不能完成工作任务，关键看我们党员干部。我们要以创先争优活动为主线，以基层组织建设年为契机，按照“抓落实、全覆盖、求实效、受欢迎”的要求，提升效能，造就一支敢做事、真做事、会做事、愿做事的队伍，为冲刺全省经济十强助跑。</w:t>
      </w:r>
    </w:p>
    <w:p>
      <w:pPr>
        <w:ind w:left="0" w:right="0" w:firstLine="560"/>
        <w:spacing w:before="450" w:after="450" w:line="312" w:lineRule="auto"/>
      </w:pPr>
      <w:r>
        <w:rPr>
          <w:rFonts w:ascii="宋体" w:hAnsi="宋体" w:eastAsia="宋体" w:cs="宋体"/>
          <w:color w:val="000"/>
          <w:sz w:val="28"/>
          <w:szCs w:val="28"/>
        </w:rPr>
        <w:t xml:space="preserve">（一）要有“敢做事”的担当品质。当今社会，不缺有才的人，缺的是敢做敢当的人。现在我们有点发展，可我们有的干部就忘记是怎么来的了。当金融危机来的时候，许多人认为不得了，我们敢试敢做，不是过来了吗？当水口山税收下降的时候，大家认</w:t>
      </w:r>
    </w:p>
    <w:p>
      <w:pPr>
        <w:ind w:left="0" w:right="0" w:firstLine="560"/>
        <w:spacing w:before="450" w:after="450" w:line="312" w:lineRule="auto"/>
      </w:pPr>
      <w:r>
        <w:rPr>
          <w:rFonts w:ascii="宋体" w:hAnsi="宋体" w:eastAsia="宋体" w:cs="宋体"/>
          <w:color w:val="000"/>
          <w:sz w:val="28"/>
          <w:szCs w:val="28"/>
        </w:rPr>
        <w:t xml:space="preserve">为顶不住了，我们积极进取，不是也过来了吗？再设想一下，如果不下决心建宜水风光带、潭水风光带，大家对市委、市政府的执行力有信心吗？如果没有东一环、南一环、南三环，会有宜水新城吗？会有南门湖吗？会有玉虹地产吗？这些都是互相联系的。如果我们不去做，这也怕、那也怕，就会一事无成。只要看准了，只要符合政策，只要对发展有利，只要能为老百姓带来好处，我们就要敢说敢做、敢闯敢试。一是接到任务要动起来，不能慢。我们工作中有一个值得注意的现象，市委、市政府决策后，我们有的干部喜欢议论，有的总是犹豫，或者被动应付，非要到半年或一年后才明白过来，大家扪心自问一下，当年要修西二环的时候，自己积极吗？修南一环的时候，自己积极吗？修宜水风光带的时候，修东一环的时候，修南门湖的时候，自己积极吗？工业走廊市委决定后半年没动起来，还有人说远了，没人去，我相信到今年底，大家就不再认为远了。只是这一犹豫，我们就错过了一些机遇，该有的进度就没有了。我们还有很多工作，是要把责任分解到单位，把任务分配到个人。这些工作关系全局，很紧迫也很重要，我们就要敢于争先，抢在前面。标准厂房建设，许多单位分了指标，各级各单位再不要犹豫了，迅速动员干部职工筹资建设，为企业落地创造条件。粮食生产任何时候都大意不得，我们接到任务就要早着手、早安排，抓好面积落实，抓好集中育秧、抓好劳力调配，不荒一丘田。还有招商引资、税费统征，直接关系到经济发展的速度与质量，我们领到任务，就要主动出击，千方百计吸引客商，千方百计培植税源，千方百计做大财政蛋糕。总之，定下来的事情，就要说干就干，部署了的工作，就</w:t>
      </w:r>
    </w:p>
    <w:p>
      <w:pPr>
        <w:ind w:left="0" w:right="0" w:firstLine="560"/>
        <w:spacing w:before="450" w:after="450" w:line="312" w:lineRule="auto"/>
      </w:pPr>
      <w:r>
        <w:rPr>
          <w:rFonts w:ascii="宋体" w:hAnsi="宋体" w:eastAsia="宋体" w:cs="宋体"/>
          <w:color w:val="000"/>
          <w:sz w:val="28"/>
          <w:szCs w:val="28"/>
        </w:rPr>
        <w:t xml:space="preserve">要一抓到底，这样发展才不会落空。二是出现矛盾要管起来，不能躲。我们干工作，抓落实，肯定会遇到矛盾。越是矛盾复杂，越要敢抓敢管。比如，征地拆迁中个别群众不配合，我们各级干部就要管起来，主动登门一家一户宣讲政策，做思想工作。大多数群众是通情达理的，只要我们干部不违政策、不悖情理、不松口子，工作到位了，群众肯定会支持。又如，群众来上访找干部解决问题，我们也要管起来，不能踢皮球，自己能解决的要尽快解决，自己不能解决的，也要耐心解释和劝告，为上访群众提供妥善的解决办法。前几年，我们实行新提拔的科级干部到群工部挂职，今后要继续坚持，这也是对我们干部责任心和工作能力的一次锤炼。再如，群众之间发生一些矛盾纠纷，我们也要主动介入，及时调处化解，把问题消除在萌芽阶段。三是面对风险要揽起来，不能推。计划生育、综治维稳、安全生产、森林防火，这都是一票否决的工作，有一定的风险，我们干部一定要调整好心态，不能有难度就躲，有风险就推。我们是共产党人，哪怕困难再多也要顶着，哪怕风险再大也要承担。有风险决不能成为我们不做事的理由。其实，这些工作只要我们干部是尽心尽力在做，只要我们干部自身过得硬，市委、市政府是有数的，态度是明确的。对推诿塞责不管事的，就是不出问题也要打板子，对尽心尽责敢做事的，要给舞台、给待遇，坚决做到不让扎实干事的人吃亏，不让投机钻营的人得利，在全市营造勇于负责、敢于担当的政治生态。</w:t>
      </w:r>
    </w:p>
    <w:p>
      <w:pPr>
        <w:ind w:left="0" w:right="0" w:firstLine="560"/>
        <w:spacing w:before="450" w:after="450" w:line="312" w:lineRule="auto"/>
      </w:pPr>
      <w:r>
        <w:rPr>
          <w:rFonts w:ascii="宋体" w:hAnsi="宋体" w:eastAsia="宋体" w:cs="宋体"/>
          <w:color w:val="000"/>
          <w:sz w:val="28"/>
          <w:szCs w:val="28"/>
        </w:rPr>
        <w:t xml:space="preserve">（二）要有“真做事”的务实作风。连续几年召开干部作风整顿大会，很大程度上改进了我们各级党员干部的作风。我们各级</w:t>
      </w:r>
    </w:p>
    <w:p>
      <w:pPr>
        <w:ind w:left="0" w:right="0" w:firstLine="560"/>
        <w:spacing w:before="450" w:after="450" w:line="312" w:lineRule="auto"/>
      </w:pPr>
      <w:r>
        <w:rPr>
          <w:rFonts w:ascii="宋体" w:hAnsi="宋体" w:eastAsia="宋体" w:cs="宋体"/>
          <w:color w:val="000"/>
          <w:sz w:val="28"/>
          <w:szCs w:val="28"/>
        </w:rPr>
        <w:t xml:space="preserve">党组织要既务虚更务实，既服从更服务，既有位更有为，对照先进，找准不足，继续加强作风建设，把大家的心思和精力凝聚到真抓实干、干事创业上来。一是通过包村把实事做好。村和居委会是基层中的基层，是锻炼人的地方，也是需要人的地方。我们要迈进十强，就离不开700多个村和70多个居委会，就离不开全体乡村干部的辛勤努力。今年，市委要求市级领导联系乡镇机关所在村，实行“1+1”联村制度，让一名市直干部和一名乡镇干部同时包一个村，就是要“全覆盖”。过去我们一个乡镇只有一个点，而且大都“屋檐水滴到现地方”，也不公平。今年，每个村都有一名市直机关干部，不是说所有的问题都可以解决，但有比没有总要好。市委之所以这么决定，就是要引导各级各部门都来关注基层、关心基层，帮助基层。实行干部包村，包揽的是一份责任，包出的是一种作风。干部包村，我们就要带着“联系卡、日记本、帮扶账”，到“灶台边、田墈边、渠道边”去，和群众打成一片；就要经常到村里去，帮助村两委做好惠民政策落实、支教劝学、乡村清洁等工作；就要经常和群众一起下地生产劳动，体验农活的辛苦；就要经常到群众家里去，了解群众所盼所想，帮助他们修路、打井、砌沼气池，帮助村里的特困生、五保户、困难家庭。滕文生同志说，他父亲当年已经决定让他在家种地了，当时的区长见他小，劝他父亲一定要让他读书。如果没有这个人，也就没有后来的中央委员了。我们多到群众家里走一走、问一问，即便是传递一个信息，有时也起作用。二是通过包项目把大事抓实。这几年，我们项目不断增多，项目对发展的推动力不断增强，得益于发展加快的好形势，也得益于我们有一套干部包项目的好机</w:t>
      </w:r>
    </w:p>
    <w:p>
      <w:pPr>
        <w:ind w:left="0" w:right="0" w:firstLine="560"/>
        <w:spacing w:before="450" w:after="450" w:line="312" w:lineRule="auto"/>
      </w:pPr>
      <w:r>
        <w:rPr>
          <w:rFonts w:ascii="宋体" w:hAnsi="宋体" w:eastAsia="宋体" w:cs="宋体"/>
          <w:color w:val="000"/>
          <w:sz w:val="28"/>
          <w:szCs w:val="28"/>
        </w:rPr>
        <w:t xml:space="preserve">制。“一个项目、一名领导、一套班子、一本台帐、一抓到底”，把我们市委、市政府确定的发展大计落到了实处，同时，也让我们许多干部开阔了眼界，提高了本领。我们干部包项目，就是要做好项目跟踪工作，在谈项目要早签协议，签约项目要早日开工，建设项目要按进度推进，完工项目要尽快见效；我们干部包项目，就是要做好项目监管工作，监督承建方依法依规建设项目，督促承建方如质如期推进项目；我们干部包项目，就是要做好项目协调工作，以座谈会、联席会、现场办公会等形式，统一各级各部门对项目建设的思想认识，形成推进项目建设的合力；我们干部包项目，就是要做好项目服务工作，帮助项目办好各类证件手续，帮助项目扫除外围障碍，营造优良的施工环境。三是通过包企业把难事解决。企业是我们做强工业的基石，要继续实行市级领导联系重点企业制度，每个重点企业都落实一名市级领导、一个牵头单位、一套工作班子、一套服务办法。市级领导要坚持每季度到企业去办公一次，牵头单位要坚持每个月到企业去座谈一次，工作人员要经常到企业去了解困难。包企业，首先要做好调查研究，了解企业的生产经营情况、发展前景和市场动态，为企业打气撑腰、出谋划策；其次要落实好企业特派员制度，让科技、法律、财务等专业人员主动与企业结对子，帮助企业解决缺技术、缺人才、缺资金、缺管理等难题，帮助企业建立党组织，发展新党员；再次要执行好后备干部进园区挂职，帮助企业办理各类手续，为企业生产经营创造宽松的外部环境。</w:t>
      </w:r>
    </w:p>
    <w:p>
      <w:pPr>
        <w:ind w:left="0" w:right="0" w:firstLine="560"/>
        <w:spacing w:before="450" w:after="450" w:line="312" w:lineRule="auto"/>
      </w:pPr>
      <w:r>
        <w:rPr>
          <w:rFonts w:ascii="宋体" w:hAnsi="宋体" w:eastAsia="宋体" w:cs="宋体"/>
          <w:color w:val="000"/>
          <w:sz w:val="28"/>
          <w:szCs w:val="28"/>
        </w:rPr>
        <w:t xml:space="preserve">（三）要有“会做事”的创新能力。一是以机构改革为契机，提高服务“三农”水平。今年将进行乡镇机构改革，整合乡镇原有 的11个事业站所，成立农业综合服务站、民政和社会保障服务站、人口和计划生育服务站、水利管理服务站、村镇建设和规划管理服务站、文化综合服务站等6个公益性事业站所，机构编制和实有人员只减不增。这次改革不仅仅是人员调动，更是职能理顺。由部门管理为主转向以乡镇管理为主，由经营性转向公益性，由管理型转向服务型，给我们乡镇干部提出了新要求、新挑战。如何搞好服务？如何搞好分流？成立农业专业合作社就是其中一个好办法。前几年我市成立了一些农业专合组织，例如，远景油茶合作社，采取“公司+基地+农户”模式，由公司提供资金和技术，组织农民垦覆和改造油茶，每亩油茶山由原来年年摘3－4担籽提高到现在年年摘8－10担籽，公司与农户实现双赢。今后，我们要把建农业合作社作为硬性要求，一类乡镇要达到3个以上，二类乡镇要达到2个以上，三类乡镇至少组建1个，通过农业合作社来发展传统农业，促进农民增收，解决农业用工问题。另外，我们要提高办事效率，提升服务水平，加大农业科技推广力度，加快农村基础设施建设，加强以“中心镇、标准村、宜居房”为重点的乡村集镇规划建设，多途径为农业、农村、农民服好务。二是以民情台帐为载体，提高群众工作水平。我们的民情台帐制度，已经进入省委决策层，在全省推广。今后，要继续深化民情台帐制度，把民情台帐纳入基层社会管理信息化电子平台，进一步完善民情台帐指标和内容，提高民情台帐的准确性、时效性和使用效率。通过民情台帐，让我们党员干部成为民情的收集员、民诉的受理员、民困的帮扶员、民怨的调解员。三是以环保考核为导向，提高统筹发展水平。市委决定，从今年开始，对乡镇办事处</w:t>
      </w:r>
    </w:p>
    <w:p>
      <w:pPr>
        <w:ind w:left="0" w:right="0" w:firstLine="560"/>
        <w:spacing w:before="450" w:after="450" w:line="312" w:lineRule="auto"/>
      </w:pPr>
      <w:r>
        <w:rPr>
          <w:rFonts w:ascii="宋体" w:hAnsi="宋体" w:eastAsia="宋体" w:cs="宋体"/>
          <w:color w:val="000"/>
          <w:sz w:val="28"/>
          <w:szCs w:val="28"/>
        </w:rPr>
        <w:t xml:space="preserve">考核再增加“环境保护”这块牌子，加上项目建设、计划生育、综治维稳、财政税收，总共五块。增加环境保护牌子，就是要让我们不欠环保新帐，逐步还清环保老帐。我说过，空农村不是新农村、荒农村不是新农村、脏农村不是新农村、乱农村不是新农村、干农村不是新农村，必须搞好造林绿化，抓好卫生整治，推进节能减排，保护好乡村环境。增加环境保护牌子，我们在城市建设上，就要既建高楼大厦，又抓绿化净化，治好“城市病”，增强环境承载力。增加环境保护牌子，我们在招商引资上，就不能捡到篮子都是菜，要眼前利益，更要长远利益。</w:t>
      </w:r>
    </w:p>
    <w:p>
      <w:pPr>
        <w:ind w:left="0" w:right="0" w:firstLine="560"/>
        <w:spacing w:before="450" w:after="450" w:line="312" w:lineRule="auto"/>
      </w:pPr>
      <w:r>
        <w:rPr>
          <w:rFonts w:ascii="宋体" w:hAnsi="宋体" w:eastAsia="宋体" w:cs="宋体"/>
          <w:color w:val="000"/>
          <w:sz w:val="28"/>
          <w:szCs w:val="28"/>
        </w:rPr>
        <w:t xml:space="preserve">（四）要有“愿做事”的奉献精神。基层条件艰苦，工作辛苦，生活清苦，我们各级党组织要特别关心爱护基层干部。乡镇要继续抓好“五小”设施建设，改善工作环境，城区办事处要加快阵地建设，村、居委会要把村部建好，待遇落实好，让基层干部生活上有甜头、工作上有干头，政治上有奔头。同时，我们基层干部以及所有党员干部要结合“三级联述联评联考”，严以律己，管好自身。一要讲党性，争当领头雁。各级党组织书记抓好党建是本职，不抓党建是失职，抓不好党建是不称职，要从自身做起，从班子抓起，干好自己的事，管好自己的人，看好自家的门，让党性融进每个党员的血液。我们的村支书，是党在基层的形象代言人，要争当发家致富的领头雁，多向群众传递致富信息和门路，多向群众传达方针路线和惠民政策，多带领群众学技术、勤劳动。要争当热心公益的领头雁，把公家事当成是自己的事，带领群众修路架桥、打井拉线、砌渠挑塘，共同建设好自己的家园。要争当除恶扬善的领头雁，在群众利益受损的时候，敢挺身而出，敢</w:t>
      </w:r>
    </w:p>
    <w:p>
      <w:pPr>
        <w:ind w:left="0" w:right="0" w:firstLine="560"/>
        <w:spacing w:before="450" w:after="450" w:line="312" w:lineRule="auto"/>
      </w:pPr>
      <w:r>
        <w:rPr>
          <w:rFonts w:ascii="宋体" w:hAnsi="宋体" w:eastAsia="宋体" w:cs="宋体"/>
          <w:color w:val="000"/>
          <w:sz w:val="28"/>
          <w:szCs w:val="28"/>
        </w:rPr>
        <w:t xml:space="preserve">于同坏人坏事作斗争。二要重德行，甘为孺子牛。党员干部就要讲政治品德、职业道德、社会公德、家庭美德。今年我市人大、政府和政协都将换届，我们各级党员干部要看到这是一次例行工作，正确处理好工作和换届的关系，以事业为重，淡泊名利，做到工作不松劲、不断线、不出错。我们的选调生、大学生村官都要安心基层，做好应做的事和力所能及的事。我们的市直机关干部和乡镇干部也要立足本职，兢兢业业履责，扎扎实实做事，默默无闻奉献。我们说讲奉献，其实还谈不上奉献。大家都想一下，自己创造了什么财富，我们的工资哪来的？都是我们的群众，我们的纳税人在养活我们，也就是说，是群众出钱请我们为他服务的。可我们不少干部就不明白这一点，过去县令“吏禄三百石”，都觉得有愧，我们现在机关一般干部都差不多“三百石”了，还觉得亏，似乎他从天上掉下来就高人一等，无视群众利益，经常“坑爹”，没提拔好像是组织欠了他什么，从不问自己创造了多少财富，对不对得起群众。三要守法纪，做个清白人。我们都是人民的勤务员，要牢固树立正确的价值观、政绩观和权力观，自觉守住底线，远离红线，老实做人，清白为官，干净干事，以实际行动保持党员干部的良好形象。现在网络舆论监督无处不在，老百姓对特权阶层有仇视态度，虽然不是敌对矛盾，可是群众再也伤不起了。大家一定要有如临深渊、如履薄冰的心态，创新党务公开的形式，推进决策透明化、信息公开化，让权力在阳光下运行，做一个堂堂正正、勤勤恳恳、清清白白的人。</w:t>
      </w:r>
    </w:p>
    <w:p>
      <w:pPr>
        <w:ind w:left="0" w:right="0" w:firstLine="560"/>
        <w:spacing w:before="450" w:after="450" w:line="312" w:lineRule="auto"/>
      </w:pPr>
      <w:r>
        <w:rPr>
          <w:rFonts w:ascii="宋体" w:hAnsi="宋体" w:eastAsia="宋体" w:cs="宋体"/>
          <w:color w:val="000"/>
          <w:sz w:val="28"/>
          <w:szCs w:val="28"/>
        </w:rPr>
        <w:t xml:space="preserve">同志们，历史已经把进入十强的重任交给了我们，我们就要责无旁贷，铆足干劲，转中求快，以崭新的风貌为冲刺十强助跑，以优异的成绩迎接党的十八大胜利召开！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这次经济工作会议的主要任务是，以党的十六大、十六届三中全会精神为指针，学习贯彻中央和省委经济工作会议精神，分析我市经济发展面临的新形势，总结２００３年经济工作，部署明年经济工作任务。下面，我讲四个问题。</w:t>
      </w:r>
    </w:p>
    <w:p>
      <w:pPr>
        <w:ind w:left="0" w:right="0" w:firstLine="560"/>
        <w:spacing w:before="450" w:after="450" w:line="312" w:lineRule="auto"/>
      </w:pPr>
      <w:r>
        <w:rPr>
          <w:rFonts w:ascii="宋体" w:hAnsi="宋体" w:eastAsia="宋体" w:cs="宋体"/>
          <w:color w:val="000"/>
          <w:sz w:val="28"/>
          <w:szCs w:val="28"/>
        </w:rPr>
        <w:t xml:space="preserve">一、深刻理解、准确把握省委经济工作会议精神１２月１７日至２０日，省委召开经济工作会议。会上，各市、地分别汇报了经济工作，省主要经济工作部门对本战线工作进行了总结，提出了思路。省委书记宋法棠同志作了重要讲话，省长张左己同志作了总结讲话。这是一次解放思想、明确思路、部署任务、高效务实的会议。我们学习贯彻这次会议精神，必须把握以下几个方面第一，对全省２００３年经济工作取得的成绩要充分了解。今年，我省国民经济呈现出结构改善、速度加快、效益提高的态势，实现了速度效益同步提高。预计全省国内生产总值、规模以上工业增加值、地方财政一般预算收入、城镇居民人均可支配收入都实现两位数增长，创历史最好水平。第二，对全省推进经济发展的经验要深刻认识。今年以来，围绕加快发展，省委、省政府采取了一系列重大举措。一是狠抓“两风”建设，凝聚人心，调动广大干部群众的积极性。二是完善思路，制定了《小康纲要》、《老工业基地调整改造方案》，实施农业和畜牧业“主辅换位”战略，在全省掀起了“努力快发展、全面建小康”的热潮。三是抓住关键，突破难点，推进国企产权改革、民营经济、县域经济、招商引资等工作取得成效。四是标本兼治，优化了经济发展环境。我省经济发展中存在的主要问题：一是固定资产投资增长较慢，比全国平均水平低１７．３个百分点，排在全国末位。二是经济外向度较低，仅为１０％，大大低于全国６３．５％的水平。三是民营经济比重较小，在国民经济总量中仅占２７．７％。第三，对全省明年经济工作任务要抓好贯彻落实。宋法棠书记在会上强调了明年经济工作的五项原则：一是坚持以人为本，树立科学的发展观；二是坚持深化改革，扩大开放；三是坚持实施科教兴省战略和人才强省战略；四是坚持维护好、实现好、发展好最广大人民的根本利益；五是坚持正确处理改革发展稳定的关系。法棠同志还特别提出把明年做为我省招商引资和改善发展环境年。张左己省长强调，明年经济工作要抓好五件大事：一是抓好农业结构调整；二是坚持推进国有企业产权制度改革；三是坚持抓工业产业结构升级；四是坚持扩大对外开放；五是坚持扩大就业和再就业。突破三个薄弱环节：一是在发展民营经济上突破；二是在招商引资上突破；三是在抓大项目建设上突破。</w:t>
      </w:r>
    </w:p>
    <w:p>
      <w:pPr>
        <w:ind w:left="0" w:right="0" w:firstLine="560"/>
        <w:spacing w:before="450" w:after="450" w:line="312" w:lineRule="auto"/>
      </w:pPr>
      <w:r>
        <w:rPr>
          <w:rFonts w:ascii="宋体" w:hAnsi="宋体" w:eastAsia="宋体" w:cs="宋体"/>
          <w:color w:val="000"/>
          <w:sz w:val="28"/>
          <w:szCs w:val="28"/>
        </w:rPr>
        <w:t xml:space="preserve">二、认真总结经验教训，进一步增强做好明年经济工作的信心２００３年是我们面临重大机遇，经受严峻考验，取得显著成绩的一年。一年来，我们坚持“三个代表”重要思想，认真贯彻党的十六大、十六届三中全会、省委工作会议精神，以振兴老工业基地为契机，围绕建设“五个基地、一个中心、一座名城”，克服“非典”疫情和多种自然灾害的影响，深化改革，调整结构，实现了全面建设小康社会的良好开局。实践证明，只有用“三个代表”总揽全局，才能开创经济工作新局面。</w:t>
      </w:r>
    </w:p>
    <w:p>
      <w:pPr>
        <w:ind w:left="0" w:right="0" w:firstLine="560"/>
        <w:spacing w:before="450" w:after="450" w:line="312" w:lineRule="auto"/>
      </w:pPr>
      <w:r>
        <w:rPr>
          <w:rFonts w:ascii="宋体" w:hAnsi="宋体" w:eastAsia="宋体" w:cs="宋体"/>
          <w:color w:val="000"/>
          <w:sz w:val="28"/>
          <w:szCs w:val="28"/>
        </w:rPr>
        <w:t xml:space="preserve">（一）紧紧把握“第一要务”，按照“先进生产力的发展要求”做好经济工作发展先进生产力必须利用一切有利条件，努力加快发展速度。市委市政府坚持用发展的办法解决各种矛盾和问题，国民经济出现了加快发展势头。预计全年实现国内生产总值超过１４００亿元，增长１３．５％，创１９９７年以来最好水平。全口径一般财政收入预计完成１２８．８亿元，增长９．２％。工业经济速度、效益双高增长，创改革开放以来最好水平。１－１１月份，完成工业总产值１１７０亿元，增长２１．２％；实现工业增加值３４６．３亿元，增长１７．６％；经济效益综合指数突破１００大关，达到１０２．２。固定资产投资高速增长，招商引资质量明显提高。１－１１月份，完成全社会固定资产投资３１１．８亿元，增长２２．８％。磨盘山水库供水工程、双城娃哈哈饮料、龙涤集团粘胶长丝、环城高速公路等１０７个投资超亿元的项目发挥了拉动作用。实际利用外资１．９亿美元，其中投资１０００万美元以上项目１１个。引进国内跨地区资金到位３０亿元。开发区带动作用明显，实际利用外资占全市的５１．９％，投资１．５亿美元的哈尔滨高新半导体公司等一批较大项目开工建设。发展先进生产力必须追求区域经济的协调发展。坚持“统筹城乡经济社会发展”的方针，县域经济出现较大转机。１２个县市国内生产总值和财政收入分别增长１３．１％和１２．９％，其中双城、呼兰的国内生产总值和财政收入增长达到２０％－３０％。农业在多灾之年实现减产增收，虽然粮食减产６亿公斤，但由于结构优化，１－１１月份农林牧渔业总产值仍实现３２５．４亿元，增长６．４％。推进“主辅换位”，畜牧业实现产值１４５．５亿元，增长１６．８％，占农业总产值的比重达到４４．７％。绿色食品种植面积１８０万亩，增长２０％，新增绿色认证产品１２个。高油、高蛋白大豆等优质农作物种植面积１８３６万亩，优质率提高４个百分点。农业产业化经营带动作用进一步增强，正大集团、完达山乳业、娃哈哈饮品、九三油脂等３９２户龙头企业带动的农户达到３７．５万户，增长９．６％。预计全年农民人均纯收入比上年提高１５５．５元，其中，发展畜牧业增收５０元，农业产业化增收４６元。发展先进生产力必须紧紧依*科技创新，推动经济增长方式转变。全年预计实现高新技术产值４００亿元，增长３３％，占全市工业的比重达到２８％。民营科技企业技工贸总收入２４５亿元，增长２２．５％。取得科技成果９５６项，其中国际水平的占２２．４％，１４个项目获得省科技进步奖；获国家专利８８０项。全市确定的３０个重大高新技术发展项目进展顺利。完成技改投资７０亿元，重点实施了１２０项投资超１０００万元的技术改造项目，其中超亿元的２０项，东安４Ｇ１系列发动机等４个项目竣工投产，６０个达产项目实现销售收入１０８亿元，利税１５亿元。信息化试点企业由去年的３０户增加到６０户，开通了企业信息化服务网站，为广大企业免费提供信息交互平台。发展先进生产力必须逐步解决生产关系中不适应生产力发展的环节，着力改善经济发展环境。加快政府职能转变，推进政务公开，出台了《哈尔滨市政务公开规定》等６项政府规章。清理行政审批事项，减少和转变行政管理方式事项２３０项左右，市行政服务大厅建设正在顺利进行。</w:t>
      </w:r>
    </w:p>
    <w:p>
      <w:pPr>
        <w:ind w:left="0" w:right="0" w:firstLine="560"/>
        <w:spacing w:before="450" w:after="450" w:line="312" w:lineRule="auto"/>
      </w:pPr>
      <w:r>
        <w:rPr>
          <w:rFonts w:ascii="宋体" w:hAnsi="宋体" w:eastAsia="宋体" w:cs="宋体"/>
          <w:color w:val="000"/>
          <w:sz w:val="28"/>
          <w:szCs w:val="28"/>
        </w:rPr>
        <w:t xml:space="preserve">（二）找准先进文化与经济社会发展的结合点，让“文化”凝结到实实在在的物质文明建设中以富有特色的城市建设，延展城市文化内涵。全年完成城市建设投资８７．５亿元，增长１８．９％。东直路改造、香坊大街拓宽等１５路５桥重点工程全部竣工。植树１４１万株，城区移植大树１．４万株，成活率９８％以上；城市绿化覆盖率由２８％提高到３０．９％，人均公共绿地面积由４．７６平方米提高到６．０９平方米。城市景观特色和文化品位更加突出，果戈里大街、高丽一条街、中央大街二期、三大动力路、哈药路等街区和太阳岛综合改造一期工程竣工。磨盘山水库供水工程完成工程总量的２３．４％，文昌污水处理厂一、二期工程投入使用，向阳生活垃圾无害化处理场和道里区集中供热工程全面启动。完成了会展中心、沿江风景长廊、铁路沿线和火车站广场等重点环境综合整治项目。整顿城市交通秩序取得阶段性成果。开发旅游产业，展示先进的人文文化。以冰雪文化为核心，注重多元文化的融合，塑造特色旅游品牌，促进旅游业加快发展。第十九届中国·哈尔滨国际冰雪节盛况空前，第四届冰雪大世界的规模和水平创历年之最。太阳岛风景名胜区、金源文化旅游开发区、俄罗斯风情园、北方民俗文化园等重点项目的建设，放大了旅游文化品牌效应。在做大做强冰雪旅游基础上，积极培育欧陆风光游、生态游、异域风情游等四季旅游热点。在受到非典疫情冲击的情况下，预计我市仍可实现旅游业总收入８５亿元，增长１１．７％，成为全国旅游业的亮点。创新工作方式，发展先进的政治文化。创造“课题制”，破解经济社会发展难题，把城市卫生长效管理、农民增收、改革城市供热体制、解决“烂尾楼”、经济适用住房政策等１１个百姓关心、事关全局的问题，确定为全市的重点课题，使这些老大难问题得到了有效解决。</w:t>
      </w:r>
    </w:p>
    <w:p>
      <w:pPr>
        <w:ind w:left="0" w:right="0" w:firstLine="560"/>
        <w:spacing w:before="450" w:after="450" w:line="312" w:lineRule="auto"/>
      </w:pPr>
      <w:r>
        <w:rPr>
          <w:rFonts w:ascii="宋体" w:hAnsi="宋体" w:eastAsia="宋体" w:cs="宋体"/>
          <w:color w:val="000"/>
          <w:sz w:val="28"/>
          <w:szCs w:val="28"/>
        </w:rPr>
        <w:t xml:space="preserve">（三）处理好多种利益关系和矛盾，把为民谋利作为工作的出发点和落脚点注重人民生活质量的提高。预计全年城镇居民人均可支配收入７５６０元，增长８％；农民人均纯收入２９３０元，增长５．６％。城镇居民人均住房面积１０．１平方米，农村居民人均住房面积１９平方米。新辟、调整公交线路１７条，新增、更新公交车辆７３７台。努力解决城镇下岗、失业人员再就业问题。建立再就业责任体系，落实国家和省各项再就业扶持政策，安置下岗失业人员１１万人，城镇登记失业率控制在４．２％以内。完善社会保障体系。巩固“两个确保”，强化“三条保障线”的衔接。企业离退休人员养老金按时足额发放，新增基本养老保险参保企业１２１０户。医疗保险和失业保险覆盖面扩大，医疗保险参保人数增加到１００．６万人，失业保险参保人数达到１８３万人。完善城市居民最低生活保障相关配套政策，３０．０８万人纳入低保范围，做到应保尽保。实行农村人口特困证制度，到年末将有８万户、１８万人纳入农村低保范围。扶助社会弱势群体。推进经常性社会捐助，接收捐助１９１万元，救助困难群众１．８万人。实施廉租住房、义务教育贫困学生助学金等专项救助办法。加大扶贫开发，２０个贫困村、８．２万贫困人口脱贫。帮助革命老区１２个贫困村解决饮水难问题。实施危房棚户区改造项目３５个，拆迁危房棚户区４１片，完成拆迁面积１７４．９万平方米，１２万居民住房条件得到改善。一年来的工作，使我们积累了许多宝贵经验。第一，加快发展，必须把“三个代表”重要思想贯穿到经济工作中。“三个代表”重要思想是与马克思主义一脉相承的科学理论，更是指导我们新时期各项工作的方法论，同时也是检验我们各项工作的标准。一年来，各级党政部门坚持用“三个代表”重要思想指导实践、解决问题、推动工作；始终把发展作为执政兴国的第一要务，认真研究发展中遇到的新形势、新情况、新问题，增强工作的针对性和创造性，创造了经济工作的新亮点；把实现好、维护好、发展好最广大人民根本利益，作为经济工作的出发点和落脚点，使各项工作得到了人民群众的理解和支持，凝聚了人心，凝聚了力量，促进了工作。第二，加快发展，必须与时俱进，注重思路和工作创新。省委工作会议后，市委审时度势，提出“快发展、建小康、当龙头”，进一步完善了全市发展思路。在推进老工业基地调整改造方面，提出建立新体制、引入新机制、构筑新结构、采用新方式、注入新活力的“五新”战略，各项工作有序进行，调整改造效果已开始显现。在推动县域经济发展方面，强调“跳出农业抓农业”、“走出农村找富路”，把农业和农村工作放在县域经济的格局中整体推进，确定了县（市）财政和农民“双增收”的目标，农区工业化、农村城镇化和农业产业化进程加快，县域经济成为我市今年国民经济发展中的一大亮点。与省农垦总局合作，主动把我市农村纳入“大农垦”，提高了农业生产和农区工业化水平。在城市建设方面，提出由建设“水泥城市”向建设生态型园林城市转变，由单纯城市功能建设向功能建设与文化延展并重转变。实行市区联动、区企共建、重心下移的推进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2025-01-18T21:20:19+08:00</dcterms:created>
  <dcterms:modified xsi:type="dcterms:W3CDTF">2025-01-18T21:20:19+08:00</dcterms:modified>
</cp:coreProperties>
</file>

<file path=docProps/custom.xml><?xml version="1.0" encoding="utf-8"?>
<Properties xmlns="http://schemas.openxmlformats.org/officeDocument/2006/custom-properties" xmlns:vt="http://schemas.openxmlformats.org/officeDocument/2006/docPropsVTypes"/>
</file>