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人民警察核心价值观的五大内涵之浅析（五篇范文）</w:t>
      </w:r>
      <w:bookmarkEnd w:id="1"/>
    </w:p>
    <w:p>
      <w:pPr>
        <w:jc w:val="center"/>
        <w:spacing w:before="0" w:after="450"/>
      </w:pPr>
      <w:r>
        <w:rPr>
          <w:rFonts w:ascii="Arial" w:hAnsi="Arial" w:eastAsia="Arial" w:cs="Arial"/>
          <w:color w:val="999999"/>
          <w:sz w:val="20"/>
          <w:szCs w:val="20"/>
        </w:rPr>
        <w:t xml:space="preserve">来源：网络  作者：风月无边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核心价值观的五大内涵之浅析人民警察核心价值观的五大内涵之浅析人民警察核心价值观，是指人民警察对自身存在意义、价值追求的根本看法和态度，决定着人民警察行为的目标和方向。人民警察核心价值观属于社会主义核心价值体系和价值观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人民警察核心价值观的五大内涵之浅析</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浅析人民警察核心价值观的五大内涵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人民警察核心价值观，是指人民警察对自身存在意义、价值追求的根本看法和态度，决定着人民警察行为的目标和方向。人民警察核心价值观属于社会主义核心价值体系和价值观的基本范畴，是人民警察价值体系中最基础、最稳定、最本质的部分，反映着人民警察的精神旗帜和生命之魂，对人民警察思想道德和行为方式起着主导作用。《人民警察法》第三、第四条“全心全意为人民服务，忠于职守，清正廉洁，纪律严明，服从命令，严格执法”充分诠释了人民警察核心价值观的五大内涵。</w:t>
      </w:r>
    </w:p>
    <w:p>
      <w:pPr>
        <w:ind w:left="0" w:right="0" w:firstLine="560"/>
        <w:spacing w:before="450" w:after="450" w:line="312" w:lineRule="auto"/>
      </w:pPr>
      <w:r>
        <w:rPr>
          <w:rFonts w:ascii="宋体" w:hAnsi="宋体" w:eastAsia="宋体" w:cs="宋体"/>
          <w:color w:val="000"/>
          <w:sz w:val="28"/>
          <w:szCs w:val="28"/>
        </w:rPr>
        <w:t xml:space="preserve">（一）“忠诚”——尽忠于国、至诚于民，是价值之魂，做信仰的坚定拥护者。忠诚是人民警察精神的核心，是公安队伍不倒的旗帜、不灭的灵魂。人民警察要永葆忠于党、忠于祖国、忠于人民、忠于法律的政治本色和价值取向。因为忠诚是价值观的“核心和灵魂”，是每位民警一生中最重要的政治要求和最根本的道德标准，也是最高的价值取向和政治信仰。我们强调忠诚，是因为忠诚是一个人、一个组织乃至一个民族最重要的精神品质，是个人成功、组织发展和民族存亡的关键所在。回顾公安机关的历史，无论面对多少困难挫折，一代又一代的人民警察始终坚守着尽忠于国、至诚于民的优秀品质。</w:t>
      </w:r>
    </w:p>
    <w:p>
      <w:pPr>
        <w:ind w:left="0" w:right="0" w:firstLine="560"/>
        <w:spacing w:before="450" w:after="450" w:line="312" w:lineRule="auto"/>
      </w:pPr>
      <w:r>
        <w:rPr>
          <w:rFonts w:ascii="宋体" w:hAnsi="宋体" w:eastAsia="宋体" w:cs="宋体"/>
          <w:color w:val="000"/>
          <w:sz w:val="28"/>
          <w:szCs w:val="28"/>
        </w:rPr>
        <w:t xml:space="preserve">（二）“为民”——民惟邦本、生生不息，是价值之本，做宗旨的坚持践行者。“关注民生、构建和谐”是时代的主题。以民为本就是以人的尊严、自由、需要、目的、幸福和发展为根本，实现人的价值，达到人类存在和发展的终极目标。公安机关的宗旨是全心全意为人民服务，这是实现我们职业价值的根本所在，同时，这也是由公安机关人民警察的性质所决定的。公安队伍建设和公安工作必须以维护广大人民的公共安全利益为根本出发点和落脚点，视人民利益高于一切、重于一切，与人民群众心连心、同呼吸、共命运，坚持立警为公、执法为民。</w:t>
      </w:r>
    </w:p>
    <w:p>
      <w:pPr>
        <w:ind w:left="0" w:right="0" w:firstLine="560"/>
        <w:spacing w:before="450" w:after="450" w:line="312" w:lineRule="auto"/>
      </w:pPr>
      <w:r>
        <w:rPr>
          <w:rFonts w:ascii="宋体" w:hAnsi="宋体" w:eastAsia="宋体" w:cs="宋体"/>
          <w:color w:val="000"/>
          <w:sz w:val="28"/>
          <w:szCs w:val="28"/>
        </w:rPr>
        <w:t xml:space="preserve">（三）“公正”——公道大明、正气凛然，是价值之径，做正义的坚决捍卫者。以至公无私之心，行正大光明之事。公平正义，不仅是中国特色社会主义的重要标志，也是构建社会和谐的重要前提。“公正”主要彰显公安机关一切执法行为以法律为准绳，既体现实体正义，也保障程序合法；彰显公安机关是公平正义的守护神，是除暴安良、惩奸除恶的正义之师。实现社会的公平正义是警务工作的出发点和最终归宿，这是人民警察的最高追求。人民警察在执法活动中应当做到公开公正、合法合理，切实维护和保障社会的公道正直，时刻体现和追求公平正义。</w:t>
      </w:r>
    </w:p>
    <w:p>
      <w:pPr>
        <w:ind w:left="0" w:right="0" w:firstLine="560"/>
        <w:spacing w:before="450" w:after="450" w:line="312" w:lineRule="auto"/>
      </w:pPr>
      <w:r>
        <w:rPr>
          <w:rFonts w:ascii="宋体" w:hAnsi="宋体" w:eastAsia="宋体" w:cs="宋体"/>
          <w:color w:val="000"/>
          <w:sz w:val="28"/>
          <w:szCs w:val="28"/>
        </w:rPr>
        <w:t xml:space="preserve">（四）“廉明”——廉洁奉公、明公正气，是价值之源，做倡廉的坚毅实施者。孔子曰：“其身正，不令而行；其身不正，虽令不从。”人民警察要坚定理想和信念，正确认识和使用权力，做到廉洁自律、作风正派。一是要自觉珍惜和维护国家、警队的荣誉，视荣誉重于生命。崇尚荣誉一旦成为民警的价值追求，对其个人的廉洁自律和警队的建设发展都会产生巨大的推动力量。二是要树立正确的廉政观。时时处处都牢固树立反腐倡廉思想，做到“慎独”、“慎行”、“慎初”，执法工作中不越线，不越位，不越权，本着对组织和自己负责的态度，克己奉公，防腐拒贿，清白做人，廉洁从警，在绿色警营这块热土上实现自身的崇高价值。</w:t>
      </w:r>
    </w:p>
    <w:p>
      <w:pPr>
        <w:ind w:left="0" w:right="0" w:firstLine="560"/>
        <w:spacing w:before="450" w:after="450" w:line="312" w:lineRule="auto"/>
      </w:pPr>
      <w:r>
        <w:rPr>
          <w:rFonts w:ascii="宋体" w:hAnsi="宋体" w:eastAsia="宋体" w:cs="宋体"/>
          <w:color w:val="000"/>
          <w:sz w:val="28"/>
          <w:szCs w:val="28"/>
        </w:rPr>
        <w:t xml:space="preserve">（五）“奉献”——任劳任怨、无私奉献，是价值之基，做无私的坚实倡导者。人民警察是一支担负着维护国家长治久安，保障人民安居乐业的武装力量，时刻面临着血与火的考验。因此，特殊的工作性质也就决定了我们必须要具备无私奉献精神。把无私奉献作为警察事业的价值取向，就要求我们首先把奉献当成一种责任。随时献身使命，立足本职，敬业爱岗，履行人民警察的神圣职责，用我们不懈的工作去换取社会的安定和人民群众的安居乐业。其次，在奉献中体现境界和风格。面对警务劳动的超负荷性、工作条件的艰苦性、执法环境的恶劣性和执法对象的危险性等，我们必须发扬无私奉献的精神。同时，在关键时刻不怕困难和危险，英勇善战，能够挺身而出，甚至在党和国家及人民群众的生命财产安全受到严重危害之际，勇于牺牲自己的利益。</w:t>
      </w:r>
    </w:p>
    <w:p>
      <w:pPr>
        <w:ind w:left="0" w:right="0" w:firstLine="560"/>
        <w:spacing w:before="450" w:after="450" w:line="312" w:lineRule="auto"/>
      </w:pPr>
      <w:r>
        <w:rPr>
          <w:rFonts w:ascii="宋体" w:hAnsi="宋体" w:eastAsia="宋体" w:cs="宋体"/>
          <w:color w:val="000"/>
          <w:sz w:val="28"/>
          <w:szCs w:val="28"/>
        </w:rPr>
        <w:t xml:space="preserve">古语有云：“公生正，廉生威，私生邪。” 人民警察核心价值观是考验公安机关和人民警察是否忠诚的标度尺、是否公正的分水岭，是公正执法的最后一道政治防线。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2025-04-25T08:48:02+08:00</dcterms:created>
  <dcterms:modified xsi:type="dcterms:W3CDTF">2025-04-25T08:48:02+08:00</dcterms:modified>
</cp:coreProperties>
</file>

<file path=docProps/custom.xml><?xml version="1.0" encoding="utf-8"?>
<Properties xmlns="http://schemas.openxmlformats.org/officeDocument/2006/custom-properties" xmlns:vt="http://schemas.openxmlformats.org/officeDocument/2006/docPropsVTypes"/>
</file>