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2024年安徽各市GDP和人均GDP排名</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第一篇：2024年安徽各市GDP和人均GDP排名2024年安徽各市GDP和人均GDP排名2024年，安徽省地区生产总值达到19038.9亿，人均GDP为31795.09元，低于全国平均水平。从各地级市来看，合肥、芜湖和安庆位居前三，池州G...</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