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浅谈党员领导干部应树立怎样的择友观</w:t>
      </w:r>
      <w:bookmarkEnd w:id="1"/>
    </w:p>
    <w:p>
      <w:pPr>
        <w:jc w:val="center"/>
        <w:spacing w:before="0" w:after="450"/>
      </w:pPr>
      <w:r>
        <w:rPr>
          <w:rFonts w:ascii="Arial" w:hAnsi="Arial" w:eastAsia="Arial" w:cs="Arial"/>
          <w:color w:val="999999"/>
          <w:sz w:val="20"/>
          <w:szCs w:val="20"/>
        </w:rPr>
        <w:t xml:space="preserve">来源：网络  作者：梦里花落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浅谈党员领导干部应树立怎样的择友观文章标题：浅谈党员领导干部应树立怎样的择友观“亲民总理”温家宝与人民群众亲密接触的新闻不断见诸报端。4月21日，正在江西农村调研的温总理不忘躬行农事，“踩着松软、狭窄的田埂走到水田边，边与农民道着...</w:t>
      </w:r>
    </w:p>
    <w:p>
      <w:pPr>
        <w:ind w:left="0" w:right="0" w:firstLine="560"/>
        <w:spacing w:before="450" w:after="450" w:line="312" w:lineRule="auto"/>
      </w:pPr>
      <w:r>
        <w:rPr>
          <w:rFonts w:ascii="黑体" w:hAnsi="黑体" w:eastAsia="黑体" w:cs="黑体"/>
          <w:color w:val="000000"/>
          <w:sz w:val="36"/>
          <w:szCs w:val="36"/>
          <w:b w:val="1"/>
          <w:bCs w:val="1"/>
        </w:rPr>
        <w:t xml:space="preserve">第一篇：浅谈党员领导干部应树立怎样的择友观</w:t>
      </w:r>
    </w:p>
    <w:p>
      <w:pPr>
        <w:ind w:left="0" w:right="0" w:firstLine="560"/>
        <w:spacing w:before="450" w:after="450" w:line="312" w:lineRule="auto"/>
      </w:pPr>
      <w:r>
        <w:rPr>
          <w:rFonts w:ascii="宋体" w:hAnsi="宋体" w:eastAsia="宋体" w:cs="宋体"/>
          <w:color w:val="000"/>
          <w:sz w:val="28"/>
          <w:szCs w:val="28"/>
        </w:rPr>
        <w:t xml:space="preserve">文章标题：浅谈党员领导干部应树立怎样的择友观</w:t>
      </w:r>
    </w:p>
    <w:p>
      <w:pPr>
        <w:ind w:left="0" w:right="0" w:firstLine="560"/>
        <w:spacing w:before="450" w:after="450" w:line="312" w:lineRule="auto"/>
      </w:pPr>
      <w:r>
        <w:rPr>
          <w:rFonts w:ascii="宋体" w:hAnsi="宋体" w:eastAsia="宋体" w:cs="宋体"/>
          <w:color w:val="000"/>
          <w:sz w:val="28"/>
          <w:szCs w:val="28"/>
        </w:rPr>
        <w:t xml:space="preserve">“亲民总理”温家宝与人民群众亲密接触的新闻不断见诸报端。4月21日，正在江西农村调研的温总理不忘躬行农事，“踩着松软、狭窄的田埂走到水田边，边与农民道着农家话，边从营养膜里取出秧苗，一把一把抛向空中，秧苗均匀地落到水田里。”2024年11月，温总理在江西农村考察时，路遇农民</w:t>
      </w:r>
    </w:p>
    <w:p>
      <w:pPr>
        <w:ind w:left="0" w:right="0" w:firstLine="560"/>
        <w:spacing w:before="450" w:after="450" w:line="312" w:lineRule="auto"/>
      </w:pPr>
      <w:r>
        <w:rPr>
          <w:rFonts w:ascii="宋体" w:hAnsi="宋体" w:eastAsia="宋体" w:cs="宋体"/>
          <w:color w:val="000"/>
          <w:sz w:val="28"/>
          <w:szCs w:val="28"/>
        </w:rPr>
        <w:t xml:space="preserve">正在收割稻子，立即停车走进稻田，拿起镰刀和农民兄弟肩并肩割稻子。2024年除夕，时任国务院副总理的温家宝同志在阜新720米的深井下与矿工一起吃年夜饺子。2024、2024年春节，他依然和基层的老百姓一起度过一年中最美好的时光。总理与人民甘苦与共、其乐融融、谈心交友的一系列佳话，诠释着新一代党和国家领导人与人民群众情同手足、新版本的鱼水深情。</w:t>
      </w:r>
    </w:p>
    <w:p>
      <w:pPr>
        <w:ind w:left="0" w:right="0" w:firstLine="560"/>
        <w:spacing w:before="450" w:after="450" w:line="312" w:lineRule="auto"/>
      </w:pPr>
      <w:r>
        <w:rPr>
          <w:rFonts w:ascii="宋体" w:hAnsi="宋体" w:eastAsia="宋体" w:cs="宋体"/>
          <w:color w:val="000"/>
          <w:sz w:val="28"/>
          <w:szCs w:val="28"/>
        </w:rPr>
        <w:t xml:space="preserve">由此，引申出一个富有时代精神内涵的新话题——提倡“忘职交”。</w:t>
      </w:r>
    </w:p>
    <w:p>
      <w:pPr>
        <w:ind w:left="0" w:right="0" w:firstLine="560"/>
        <w:spacing w:before="450" w:after="450" w:line="312" w:lineRule="auto"/>
      </w:pPr>
      <w:r>
        <w:rPr>
          <w:rFonts w:ascii="宋体" w:hAnsi="宋体" w:eastAsia="宋体" w:cs="宋体"/>
          <w:color w:val="000"/>
          <w:sz w:val="28"/>
          <w:szCs w:val="28"/>
        </w:rPr>
        <w:t xml:space="preserve">说起“忘年交”，人们耳熟能详，即年岁差别大、行辈不同的人们交情深厚成为知己。这里所说的“忘职交”，是指党员干部，特别是高级领导干部，打破职位高低的界限，与人民群众打成一片，做他们的知心朋友。党员领导干部躬行“忘职交”，是由我党全心全意为人民服务的宗旨决定的，也是我党历史形成的一大优良传统与作风，老一辈无产阶级革命家在这方面为我们树立了光辉榜样。毛主席教“红小鬼”识字；刘少奇同志与掏粪工人时传祥交朋友；红军总参谋长刘伯承，长征途中与彝族首领小叶丹结拜兄弟；以及在全党传为美谈的“朱德的扁担”、“周恩来的纺车”等等，无一不是党的领袖与人民群众水乳交融的历史见证。革命前辈用行动昭示世人：党的领导干部无论职位高低，都是人民的勤务员，只有始终把人民群众当作同呼吸、共命运、心连心的同志和朋友，才能赢得人民群众最广泛、最坚决的支持与拥护。这是党的事业从胜利走向新的胜利的思想保证。</w:t>
      </w:r>
    </w:p>
    <w:p>
      <w:pPr>
        <w:ind w:left="0" w:right="0" w:firstLine="560"/>
        <w:spacing w:before="450" w:after="450" w:line="312" w:lineRule="auto"/>
      </w:pPr>
      <w:r>
        <w:rPr>
          <w:rFonts w:ascii="宋体" w:hAnsi="宋体" w:eastAsia="宋体" w:cs="宋体"/>
          <w:color w:val="000"/>
          <w:sz w:val="28"/>
          <w:szCs w:val="28"/>
        </w:rPr>
        <w:t xml:space="preserve">在社会主义建设和改革开放新时期，许多党员领导干部率先垂范，高度自觉地和人民群众贴心交友，谱写出“忘职交”的新篇章。焦裕禄、孔繁森、郑培民、任长霞……无一例外与人民群众亲密无间，每个人的“交友册”里都有数不清的寻常百姓名字。田间地垅、农院炕头、生产车间乃至扶贫救灾第一线，经常看到他们忙碌的身影。他们对“穷朋友”雪中送炭般的救助也许自己已忘记，但人民群众却牢记在心，把他们视为最优秀的儿女、最贴心的朋友、最信赖的领导。他们的高大形象如座座丰碑永远矗立在百姓心中！</w:t>
      </w:r>
    </w:p>
    <w:p>
      <w:pPr>
        <w:ind w:left="0" w:right="0" w:firstLine="560"/>
        <w:spacing w:before="450" w:after="450" w:line="312" w:lineRule="auto"/>
      </w:pPr>
      <w:r>
        <w:rPr>
          <w:rFonts w:ascii="宋体" w:hAnsi="宋体" w:eastAsia="宋体" w:cs="宋体"/>
          <w:color w:val="000"/>
          <w:sz w:val="28"/>
          <w:szCs w:val="28"/>
        </w:rPr>
        <w:t xml:space="preserve">俗话说得好：“近海知水性，近山识鸟音。”和什么人交朋友，间接地反映出一个人的“交友观”、人生观以及生活情趣、思想作风。党员领导干部躬行“忘职交”，是贴近与人民群众的思想感情，了解人民群众的呼声与心声，学习人民群众的聪明智慧，提高领导公信力、号召力的重要途径。愿不愿亲近“布衣之交”、“患难之交”，是检验领导干部能否“一竿子插到底”、深入一线查实情办实事的试金石。看来，领导干部盘点一下“好友圈”，校正一下“择友观”很有必要。遗憾的是，一个时期以来，由于受社会上消极思想的影响，个别党员领导干部群众观念淡漠了。随着地位的升迁“一阔就变脸”，说话“气粗”了，“架子”变大了，“门坎”提高了，“交际圈”缩小了，与人民群众感情上疏远了、共同语言少了。交朋纳友“嫌贫爱富”者有之；讲究“门当户对”者有之；一心“攀高枝”、“交贵友”者有之；屈尊“傍大款”、“恋小蜜”者亦有之；有的领导干部高高在上，作茧自缚，远离基层，颂声盈耳。居则“高朋”满座，行则前呼后拥，衣则精品名牌，食则珍馐琼宴。里三层、外三层的“名流圈”，隔断了与人民群众的联系。剖析一些落马“公仆”的蜕变史，沉痛教训之一就是交友“贵族化”，有些干脆就是被“朋友”拉下水的。常言道：近朱者赤，近墨者黑。交朋结友不可不慎。</w:t>
      </w:r>
    </w:p>
    <w:p>
      <w:pPr>
        <w:ind w:left="0" w:right="0" w:firstLine="560"/>
        <w:spacing w:before="450" w:after="450" w:line="312" w:lineRule="auto"/>
      </w:pPr>
      <w:r>
        <w:rPr>
          <w:rFonts w:ascii="宋体" w:hAnsi="宋体" w:eastAsia="宋体" w:cs="宋体"/>
          <w:color w:val="000"/>
          <w:sz w:val="28"/>
          <w:szCs w:val="28"/>
        </w:rPr>
        <w:t xml:space="preserve">看来，党员领导干部树立怎样的择友观，和什么人交朋友，并非生活“小节”，而是党性观念、群众观点强不强的具体体现。领导干部放下架子，端正心态，躬行“忘职交”，甘当“小学生”，从人民群众中吸取无穷的智慧与力量，这对于我们深察社情民意，体恤百姓疾苦，转变领导作风，保持健康、高尚的生活情趣和共产党人的光荣本色，启示多多，益处多多。</w:t>
      </w:r>
    </w:p>
    <w:p>
      <w:pPr>
        <w:ind w:left="0" w:right="0" w:firstLine="560"/>
        <w:spacing w:before="450" w:after="450" w:line="312" w:lineRule="auto"/>
      </w:pPr>
      <w:r>
        <w:rPr>
          <w:rFonts w:ascii="宋体" w:hAnsi="宋体" w:eastAsia="宋体" w:cs="宋体"/>
          <w:color w:val="000"/>
          <w:sz w:val="28"/>
          <w:szCs w:val="28"/>
        </w:rPr>
        <w:t xml:space="preserve">《浅谈党员领导干部应树立怎样的择友观》来源于feisuxs，欢迎阅读浅谈党员领导干部应树立怎样的择友观。</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第二篇：领导干部应树立怎样的为官理念</w:t>
      </w:r>
    </w:p>
    <w:p>
      <w:pPr>
        <w:ind w:left="0" w:right="0" w:firstLine="560"/>
        <w:spacing w:before="450" w:after="450" w:line="312" w:lineRule="auto"/>
      </w:pPr>
      <w:r>
        <w:rPr>
          <w:rFonts w:ascii="宋体" w:hAnsi="宋体" w:eastAsia="宋体" w:cs="宋体"/>
          <w:color w:val="000"/>
          <w:sz w:val="28"/>
          <w:szCs w:val="28"/>
        </w:rPr>
        <w:t xml:space="preserve">文章标题：领导干部应树立怎样的为官理念</w:t>
      </w:r>
    </w:p>
    <w:p>
      <w:pPr>
        <w:ind w:left="0" w:right="0" w:firstLine="560"/>
        <w:spacing w:before="450" w:after="450" w:line="312" w:lineRule="auto"/>
      </w:pPr>
      <w:r>
        <w:rPr>
          <w:rFonts w:ascii="宋体" w:hAnsi="宋体" w:eastAsia="宋体" w:cs="宋体"/>
          <w:color w:val="000"/>
          <w:sz w:val="28"/>
          <w:szCs w:val="28"/>
        </w:rPr>
        <w:t xml:space="preserve">我们不否认“老黄牛”的苦干，但更提倡“千里马”的巧干，而要做到巧干，就离不开思考了。对于各级领导干部而言，政务繁忙之余更需要留点时间来思考。</w:t>
      </w:r>
    </w:p>
    <w:p>
      <w:pPr>
        <w:ind w:left="0" w:right="0" w:firstLine="560"/>
        <w:spacing w:before="450" w:after="450" w:line="312" w:lineRule="auto"/>
      </w:pPr>
      <w:r>
        <w:rPr>
          <w:rFonts w:ascii="宋体" w:hAnsi="宋体" w:eastAsia="宋体" w:cs="宋体"/>
          <w:color w:val="000"/>
          <w:sz w:val="28"/>
          <w:szCs w:val="28"/>
        </w:rPr>
        <w:t xml:space="preserve">有个教授带了个学生，这个学生学习十分勤奋。一次，教授问学生：“你白天在做什么？”学生回答：“我在做实验。”教授又问：“晚上呢？”</w:t>
      </w:r>
    </w:p>
    <w:p>
      <w:pPr>
        <w:ind w:left="0" w:right="0" w:firstLine="560"/>
        <w:spacing w:before="450" w:after="450" w:line="312" w:lineRule="auto"/>
      </w:pPr>
      <w:r>
        <w:rPr>
          <w:rFonts w:ascii="宋体" w:hAnsi="宋体" w:eastAsia="宋体" w:cs="宋体"/>
          <w:color w:val="000"/>
          <w:sz w:val="28"/>
          <w:szCs w:val="28"/>
        </w:rPr>
        <w:t xml:space="preserve">学生回答：“我仍在做实验，一直到十二点，然后上床睡觉，第二天早上五点钟起床接着做实验……”教授最后问他：“那你什么时候在思考呢？”学生哑然。的确，在我们身边也有不少这样“学生”式的领导干部。“两眼一睁，忙到熄灯，一年到头，累得不行。”看似风风火火，干劲十足，却收效甚微，成绩平平。原因是只顾“埋头拉车”，忘了“抬头看路”，没有留出一点时间来思考。</w:t>
      </w:r>
    </w:p>
    <w:p>
      <w:pPr>
        <w:ind w:left="0" w:right="0" w:firstLine="560"/>
        <w:spacing w:before="450" w:after="450" w:line="312" w:lineRule="auto"/>
      </w:pPr>
      <w:r>
        <w:rPr>
          <w:rFonts w:ascii="宋体" w:hAnsi="宋体" w:eastAsia="宋体" w:cs="宋体"/>
          <w:color w:val="000"/>
          <w:sz w:val="28"/>
          <w:szCs w:val="28"/>
        </w:rPr>
        <w:t xml:space="preserve">当然，我们不否认“老黄牛”的苦干，但更提倡“千里马”的巧干，而要做到巧干，就离不开思考了。因为，思考的过程就是总结经验、吸取教训、寻找对策、解决问题的过程。唯有学会思考，善于思考，勤于思考，坚持在工作中思考，在思考中工作，方能更为有效地工作。</w:t>
      </w:r>
    </w:p>
    <w:p>
      <w:pPr>
        <w:ind w:left="0" w:right="0" w:firstLine="560"/>
        <w:spacing w:before="450" w:after="450" w:line="312" w:lineRule="auto"/>
      </w:pPr>
      <w:r>
        <w:rPr>
          <w:rFonts w:ascii="宋体" w:hAnsi="宋体" w:eastAsia="宋体" w:cs="宋体"/>
          <w:color w:val="000"/>
          <w:sz w:val="28"/>
          <w:szCs w:val="28"/>
        </w:rPr>
        <w:t xml:space="preserve">思考是人类独具的精神活动。尤其对于各级领导干部而言，政务繁忙之余更需要留点时间来思考，除思考工作上的事务以外，还要思考自己的为官理念是否正确；思考自己的政绩观是否出现了偏差；思考自己是否坚持用马克思主义的立场、观点、方法来观察、考虑和处理问题；思考自己是否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作为领导干部，树立什么样的为官理念至关重要。工作之余应反思一下自己，看自己的为官理念是否具有公仆意识，一言一行是否符合共产党员的先进性标准。要经常想一想理想信念有没有淡化，进取精神有没有退化，先锋模范作用有没有弱化。要经常反思是否存有贪欲之心，是否有假公济私、行贿受贿之行，看“为人民服务”的思想树得牢不牢。要经常对照工作职责，查一查履行职责标准高不高，本职工作做得好不好。要经常对照先进典型，问一问自己的差距有多大，薄弱环节在哪里。要有这种深刻解剖自己、反思自己的精神，切实做到对事业热心，各项工作干在前；对群众真心，团结同志诚在前；处事公心，原则标准放在前；对名利不动心，严于律己廉在前；对党忠心，人民的利益摆在前。眼下，我们身边一些领导干部好大喜功，喜欢“短、平、快”，对一些见效慢、打基础、管长远的工作不感兴趣。认为最能展现出“为官一任，振兴一方”成果的，就是搞几个规模宏大，吸人眼球的“样板工程”。于是，相互比着拓宽马路、修筑高楼、建造广场，项目一个接着一个上，规格越来越高，一个比一个豪华气派。然而，许多项目不但没给人们生活带来更多改善，反倒造成生活、休闲等方面诸多不便。既违背了科学发展观的要求，又劳民伤财。试问，这些领导者们在忙于为出政绩“造势”之际，是否该留点时间好好反思一下了。</w:t>
      </w:r>
    </w:p>
    <w:p>
      <w:pPr>
        <w:ind w:left="0" w:right="0" w:firstLine="560"/>
        <w:spacing w:before="450" w:after="450" w:line="312" w:lineRule="auto"/>
      </w:pPr>
      <w:r>
        <w:rPr>
          <w:rFonts w:ascii="宋体" w:hAnsi="宋体" w:eastAsia="宋体" w:cs="宋体"/>
          <w:color w:val="000"/>
          <w:sz w:val="28"/>
          <w:szCs w:val="28"/>
        </w:rPr>
        <w:t xml:space="preserve">“人过留名，雁过留声。”作为一方父母官，想做出一番成绩来，既能得到上级的肯定,又可以在老百姓心目中留个好名声，主观愿望是好的。应坚持“不唯书，不唯上”的原则，把“群众喜欢不喜欢、高兴不高兴、满意不满意、答应不答应”作为工作的落脚点。力戒急功近利心理，力戒浮躁作风。坚持从本地区实际出发，从事业的长远发展出发，从维护广大民众根本利益出发，想民所想、急民所需，并扎扎实实地把每一件实事办好，把每一件好事办实，少搞粉饰脸面的“政绩工程”、“形象工程”，切实把人民的每一分钱都用在刀刃上，自然会赢得老百姓的好口碑。</w:t>
      </w:r>
    </w:p>
    <w:p>
      <w:pPr>
        <w:ind w:left="0" w:right="0" w:firstLine="560"/>
        <w:spacing w:before="450" w:after="450" w:line="312" w:lineRule="auto"/>
      </w:pPr>
      <w:r>
        <w:rPr>
          <w:rFonts w:ascii="宋体" w:hAnsi="宋体" w:eastAsia="宋体" w:cs="宋体"/>
          <w:color w:val="000"/>
          <w:sz w:val="28"/>
          <w:szCs w:val="28"/>
        </w:rPr>
        <w:t xml:space="preserve">《领导干部应树立怎样的为官理念》来源于feisuxs，欢迎阅读领导干部应树立怎样的为官理念。</w:t>
      </w:r>
    </w:p>
    <w:p>
      <w:pPr>
        <w:ind w:left="0" w:right="0" w:firstLine="560"/>
        <w:spacing w:before="450" w:after="450" w:line="312" w:lineRule="auto"/>
      </w:pPr>
      <w:r>
        <w:rPr>
          <w:rFonts w:ascii="黑体" w:hAnsi="黑体" w:eastAsia="黑体" w:cs="黑体"/>
          <w:color w:val="000000"/>
          <w:sz w:val="36"/>
          <w:szCs w:val="36"/>
          <w:b w:val="1"/>
          <w:bCs w:val="1"/>
        </w:rPr>
        <w:t xml:space="preserve">第三篇：择友观</w:t>
      </w:r>
    </w:p>
    <w:p>
      <w:pPr>
        <w:ind w:left="0" w:right="0" w:firstLine="560"/>
        <w:spacing w:before="450" w:after="450" w:line="312" w:lineRule="auto"/>
      </w:pPr>
      <w:r>
        <w:rPr>
          <w:rFonts w:ascii="宋体" w:hAnsi="宋体" w:eastAsia="宋体" w:cs="宋体"/>
          <w:color w:val="000"/>
          <w:sz w:val="28"/>
          <w:szCs w:val="28"/>
        </w:rPr>
        <w:t xml:space="preserve">白羊座择友观</w:t>
      </w:r>
    </w:p>
    <w:p>
      <w:pPr>
        <w:ind w:left="0" w:right="0" w:firstLine="560"/>
        <w:spacing w:before="450" w:after="450" w:line="312" w:lineRule="auto"/>
      </w:pPr>
      <w:r>
        <w:rPr>
          <w:rFonts w:ascii="宋体" w:hAnsi="宋体" w:eastAsia="宋体" w:cs="宋体"/>
          <w:color w:val="000"/>
          <w:sz w:val="28"/>
          <w:szCs w:val="28"/>
        </w:rPr>
        <w:t xml:space="preserve">白羊很有创造力，想像力，为人随和大方。事实上他是在千方百计把你变成一个符合他理想的完美女性，他会教你如何选择发型，如何保持完好的仪态，总之你的一举一动都在他眼中。金牛座择友观</w:t>
      </w:r>
    </w:p>
    <w:p>
      <w:pPr>
        <w:ind w:left="0" w:right="0" w:firstLine="560"/>
        <w:spacing w:before="450" w:after="450" w:line="312" w:lineRule="auto"/>
      </w:pPr>
      <w:r>
        <w:rPr>
          <w:rFonts w:ascii="宋体" w:hAnsi="宋体" w:eastAsia="宋体" w:cs="宋体"/>
          <w:color w:val="000"/>
          <w:sz w:val="28"/>
          <w:szCs w:val="28"/>
        </w:rPr>
        <w:t xml:space="preserve">金牛表面上看起来是一个很冷静的人，但内心里他却是一个相当热情的人。在做任何事情的时后，它不喜欢事先做好安排，更不喜欢制定指标，他喜欢随心所欲，做到那里算那里。帮助朋友是他一贯的作风，所以他生活中的知友相当多。</w:t>
      </w:r>
    </w:p>
    <w:p>
      <w:pPr>
        <w:ind w:left="0" w:right="0" w:firstLine="560"/>
        <w:spacing w:before="450" w:after="450" w:line="312" w:lineRule="auto"/>
      </w:pPr>
      <w:r>
        <w:rPr>
          <w:rFonts w:ascii="宋体" w:hAnsi="宋体" w:eastAsia="宋体" w:cs="宋体"/>
          <w:color w:val="000"/>
          <w:sz w:val="28"/>
          <w:szCs w:val="28"/>
        </w:rPr>
        <w:t xml:space="preserve">双子座择友观</w:t>
      </w:r>
    </w:p>
    <w:p>
      <w:pPr>
        <w:ind w:left="0" w:right="0" w:firstLine="560"/>
        <w:spacing w:before="450" w:after="450" w:line="312" w:lineRule="auto"/>
      </w:pPr>
      <w:r>
        <w:rPr>
          <w:rFonts w:ascii="宋体" w:hAnsi="宋体" w:eastAsia="宋体" w:cs="宋体"/>
          <w:color w:val="000"/>
          <w:sz w:val="28"/>
          <w:szCs w:val="28"/>
        </w:rPr>
        <w:t xml:space="preserve">双子是男性中最情绪化的一种人，这一刻他正在大发脾气，过了几分钟，雨过天晴，什么事也没有了。如果下定决心跟他交朋友，你必须有这样的耐心。看到他情绪低落的时后，要热情的鼓励他，看到他得意忘形时后，要适当的提醒他，当他举棋不定的时后，你必须帮助他下决心。</w:t>
      </w:r>
    </w:p>
    <w:p>
      <w:pPr>
        <w:ind w:left="0" w:right="0" w:firstLine="560"/>
        <w:spacing w:before="450" w:after="450" w:line="312" w:lineRule="auto"/>
      </w:pPr>
      <w:r>
        <w:rPr>
          <w:rFonts w:ascii="宋体" w:hAnsi="宋体" w:eastAsia="宋体" w:cs="宋体"/>
          <w:color w:val="000"/>
          <w:sz w:val="28"/>
          <w:szCs w:val="28"/>
        </w:rPr>
        <w:t xml:space="preserve">巨蟹座择友观</w:t>
      </w:r>
    </w:p>
    <w:p>
      <w:pPr>
        <w:ind w:left="0" w:right="0" w:firstLine="560"/>
        <w:spacing w:before="450" w:after="450" w:line="312" w:lineRule="auto"/>
      </w:pPr>
      <w:r>
        <w:rPr>
          <w:rFonts w:ascii="宋体" w:hAnsi="宋体" w:eastAsia="宋体" w:cs="宋体"/>
          <w:color w:val="000"/>
          <w:sz w:val="28"/>
          <w:szCs w:val="28"/>
        </w:rPr>
        <w:t xml:space="preserve">巨蟹如果能够控制你的话，千万不能让他达到目的。因为一旦他有权控制你，它很快便对你失去兴趣，他最大的兴趣是通过各种手法让你屈从于他，一旦得逞后，他又会转向其他目标。狮子座择友观</w:t>
      </w:r>
    </w:p>
    <w:p>
      <w:pPr>
        <w:ind w:left="0" w:right="0" w:firstLine="560"/>
        <w:spacing w:before="450" w:after="450" w:line="312" w:lineRule="auto"/>
      </w:pPr>
      <w:r>
        <w:rPr>
          <w:rFonts w:ascii="宋体" w:hAnsi="宋体" w:eastAsia="宋体" w:cs="宋体"/>
          <w:color w:val="000"/>
          <w:sz w:val="28"/>
          <w:szCs w:val="28"/>
        </w:rPr>
        <w:t xml:space="preserve">狮子性格左右不定，尤其是在爱情问题上更加摇摆不定，朝叁慕四。他一刻不停的找寻新对象，因此在对待爱情问题上，他的最大特点是弃旧欢新。如果你一旦中了他的计，来到他的怀抱，你会发现你得道的皮草和珠宝，但是有一天你早上醒来时，却发现他已离你而去，又投向别人的怀抱。不要骗自己，说你一定可以改变他，因为他不可能改变的。</w:t>
      </w:r>
    </w:p>
    <w:p>
      <w:pPr>
        <w:ind w:left="0" w:right="0" w:firstLine="560"/>
        <w:spacing w:before="450" w:after="450" w:line="312" w:lineRule="auto"/>
      </w:pPr>
      <w:r>
        <w:rPr>
          <w:rFonts w:ascii="宋体" w:hAnsi="宋体" w:eastAsia="宋体" w:cs="宋体"/>
          <w:color w:val="000"/>
          <w:sz w:val="28"/>
          <w:szCs w:val="28"/>
        </w:rPr>
        <w:t xml:space="preserve">处女座择友观</w:t>
      </w:r>
    </w:p>
    <w:p>
      <w:pPr>
        <w:ind w:left="0" w:right="0" w:firstLine="560"/>
        <w:spacing w:before="450" w:after="450" w:line="312" w:lineRule="auto"/>
      </w:pPr>
      <w:r>
        <w:rPr>
          <w:rFonts w:ascii="宋体" w:hAnsi="宋体" w:eastAsia="宋体" w:cs="宋体"/>
          <w:color w:val="000"/>
          <w:sz w:val="28"/>
          <w:szCs w:val="28"/>
        </w:rPr>
        <w:t xml:space="preserve">处女座喜欢我行我素，不喜欢听取他人的意见，如果是他自己决定的事，由头到尾都是由他自己安排的，你不要去过问，否则他总是责怪你把事情用糟。他对女性相当小心慎谨不但对交女朋友，在其他方面，如金钱、事业等都非常小心。</w:t>
      </w:r>
    </w:p>
    <w:p>
      <w:pPr>
        <w:ind w:left="0" w:right="0" w:firstLine="560"/>
        <w:spacing w:before="450" w:after="450" w:line="312" w:lineRule="auto"/>
      </w:pPr>
      <w:r>
        <w:rPr>
          <w:rFonts w:ascii="宋体" w:hAnsi="宋体" w:eastAsia="宋体" w:cs="宋体"/>
          <w:color w:val="000"/>
          <w:sz w:val="28"/>
          <w:szCs w:val="28"/>
        </w:rPr>
        <w:t xml:space="preserve">天枰座择友观</w:t>
      </w:r>
    </w:p>
    <w:p>
      <w:pPr>
        <w:ind w:left="0" w:right="0" w:firstLine="560"/>
        <w:spacing w:before="450" w:after="450" w:line="312" w:lineRule="auto"/>
      </w:pPr>
      <w:r>
        <w:rPr>
          <w:rFonts w:ascii="宋体" w:hAnsi="宋体" w:eastAsia="宋体" w:cs="宋体"/>
          <w:color w:val="000"/>
          <w:sz w:val="28"/>
          <w:szCs w:val="28"/>
        </w:rPr>
        <w:t xml:space="preserve">天秤表面上看起来对一切事物都充满自信心，尤其是对自己更加有自信心。然而，从内心世界看来，他还是一个天真无知的小男孩，他对自己的一切还没有任何的把握，仍需要周围的人不时给他鼓励和开导。他需要一个比他成熟的女孩经常督促他，代他出主意代他决定，有一点肯定的，只要他找到合适的女孩子，他一定能够努力做到百分之百的忠诚。天蝎座择友观</w:t>
      </w:r>
    </w:p>
    <w:p>
      <w:pPr>
        <w:ind w:left="0" w:right="0" w:firstLine="560"/>
        <w:spacing w:before="450" w:after="450" w:line="312" w:lineRule="auto"/>
      </w:pPr>
      <w:r>
        <w:rPr>
          <w:rFonts w:ascii="宋体" w:hAnsi="宋体" w:eastAsia="宋体" w:cs="宋体"/>
          <w:color w:val="000"/>
          <w:sz w:val="28"/>
          <w:szCs w:val="28"/>
        </w:rPr>
        <w:t xml:space="preserve">有一个适当的比喻来形容天蝎，应该是“小心轻放”的标签贴在他身上，因为他的感情很脆弱，喜欢感情用事，经不起感情上的折磨和打击。他性情好忌妒，任何使他觉的不及别人的地方都会引起他的忌妒心，因此，应该注意他的妒忌心，有时可能会做出伤害人的事。射手座择友观</w:t>
      </w:r>
    </w:p>
    <w:p>
      <w:pPr>
        <w:ind w:left="0" w:right="0" w:firstLine="560"/>
        <w:spacing w:before="450" w:after="450" w:line="312" w:lineRule="auto"/>
      </w:pPr>
      <w:r>
        <w:rPr>
          <w:rFonts w:ascii="宋体" w:hAnsi="宋体" w:eastAsia="宋体" w:cs="宋体"/>
          <w:color w:val="000"/>
          <w:sz w:val="28"/>
          <w:szCs w:val="28"/>
        </w:rPr>
        <w:t xml:space="preserve">射手无论从表面看，或是从内心来看，他都是一个主观武断但是很热情的人。只要你肯接受</w:t>
      </w:r>
    </w:p>
    <w:p>
      <w:pPr>
        <w:ind w:left="0" w:right="0" w:firstLine="560"/>
        <w:spacing w:before="450" w:after="450" w:line="312" w:lineRule="auto"/>
      </w:pPr>
      <w:r>
        <w:rPr>
          <w:rFonts w:ascii="宋体" w:hAnsi="宋体" w:eastAsia="宋体" w:cs="宋体"/>
          <w:color w:val="000"/>
          <w:sz w:val="28"/>
          <w:szCs w:val="28"/>
        </w:rPr>
        <w:t xml:space="preserve">他的武断和虚荣心，那么他可以成为一个非常合格的情人。当你看到他看其他女孩子谈笑的时后，不要误会，他这样做不过是为了炫耀一下他的社交能力，事实上，他是“忠于一个女孩子”口号的坚决拥护者。</w:t>
      </w:r>
    </w:p>
    <w:p>
      <w:pPr>
        <w:ind w:left="0" w:right="0" w:firstLine="560"/>
        <w:spacing w:before="450" w:after="450" w:line="312" w:lineRule="auto"/>
      </w:pPr>
      <w:r>
        <w:rPr>
          <w:rFonts w:ascii="宋体" w:hAnsi="宋体" w:eastAsia="宋体" w:cs="宋体"/>
          <w:color w:val="000"/>
          <w:sz w:val="28"/>
          <w:szCs w:val="28"/>
        </w:rPr>
        <w:t xml:space="preserve">摩羯座择友观</w:t>
      </w:r>
    </w:p>
    <w:p>
      <w:pPr>
        <w:ind w:left="0" w:right="0" w:firstLine="560"/>
        <w:spacing w:before="450" w:after="450" w:line="312" w:lineRule="auto"/>
      </w:pPr>
      <w:r>
        <w:rPr>
          <w:rFonts w:ascii="宋体" w:hAnsi="宋体" w:eastAsia="宋体" w:cs="宋体"/>
          <w:color w:val="000"/>
          <w:sz w:val="28"/>
          <w:szCs w:val="28"/>
        </w:rPr>
        <w:t xml:space="preserve">摩羯不轻意大方的施予感情，也很少坦诚地表露内心的感受所以他给予他人的印象是冷冰冰的，孤独和自命清高。然而，他内心却有很热的感情，只是不善于流露出来而已。他需要一个了解他耐心世界的女孩子，慢慢的将他的感情世界之门打开，在那里他可以找到感情的共鸣，才知到如何打那热情的感情表露无遗。</w:t>
      </w:r>
    </w:p>
    <w:p>
      <w:pPr>
        <w:ind w:left="0" w:right="0" w:firstLine="560"/>
        <w:spacing w:before="450" w:after="450" w:line="312" w:lineRule="auto"/>
      </w:pPr>
      <w:r>
        <w:rPr>
          <w:rFonts w:ascii="宋体" w:hAnsi="宋体" w:eastAsia="宋体" w:cs="宋体"/>
          <w:color w:val="000"/>
          <w:sz w:val="28"/>
          <w:szCs w:val="28"/>
        </w:rPr>
        <w:t xml:space="preserve">水瓶座择友观</w:t>
      </w:r>
    </w:p>
    <w:p>
      <w:pPr>
        <w:ind w:left="0" w:right="0" w:firstLine="560"/>
        <w:spacing w:before="450" w:after="450" w:line="312" w:lineRule="auto"/>
      </w:pPr>
      <w:r>
        <w:rPr>
          <w:rFonts w:ascii="宋体" w:hAnsi="宋体" w:eastAsia="宋体" w:cs="宋体"/>
          <w:color w:val="000"/>
          <w:sz w:val="28"/>
          <w:szCs w:val="28"/>
        </w:rPr>
        <w:t xml:space="preserve">水瓶座专制而有强烈的占有欲，做任何事喜欢先考虑自己的得失。在处理和他人的关系时，他总是把自己看成是主人或君王。如果你没有和他一起出去，他一定要知道你到什么地方去。但是他自己却可以随心所欲，要到哪就到哪。只要你肯顺从他，他一定会保护你并且疼爱你。双鱼座择友观</w:t>
      </w:r>
    </w:p>
    <w:p>
      <w:pPr>
        <w:ind w:left="0" w:right="0" w:firstLine="560"/>
        <w:spacing w:before="450" w:after="450" w:line="312" w:lineRule="auto"/>
      </w:pPr>
      <w:r>
        <w:rPr>
          <w:rFonts w:ascii="宋体" w:hAnsi="宋体" w:eastAsia="宋体" w:cs="宋体"/>
          <w:color w:val="000"/>
          <w:sz w:val="28"/>
          <w:szCs w:val="28"/>
        </w:rPr>
        <w:t xml:space="preserve">双鱼处处表现出自己对物质上的享受漠不关心。对于事业上的进展或成功，他是没有耐心的，因此往往不能专心一致一件事。他喜欢受人注意，喜欢受人奉承，他还喜欢生活中出现变化，从而去适应那些变化</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第四篇：领导干部树立三观</w:t>
      </w:r>
    </w:p>
    <w:p>
      <w:pPr>
        <w:ind w:left="0" w:right="0" w:firstLine="560"/>
        <w:spacing w:before="450" w:after="450" w:line="312" w:lineRule="auto"/>
      </w:pPr>
      <w:r>
        <w:rPr>
          <w:rFonts w:ascii="宋体" w:hAnsi="宋体" w:eastAsia="宋体" w:cs="宋体"/>
          <w:color w:val="000"/>
          <w:sz w:val="28"/>
          <w:szCs w:val="28"/>
        </w:rPr>
        <w:t xml:space="preserve">以人为本树“三观”</w:t>
      </w:r>
    </w:p>
    <w:p>
      <w:pPr>
        <w:ind w:left="0" w:right="0" w:firstLine="560"/>
        <w:spacing w:before="450" w:after="450" w:line="312" w:lineRule="auto"/>
      </w:pPr>
      <w:r>
        <w:rPr>
          <w:rFonts w:ascii="宋体" w:hAnsi="宋体" w:eastAsia="宋体" w:cs="宋体"/>
          <w:color w:val="000"/>
          <w:sz w:val="28"/>
          <w:szCs w:val="28"/>
        </w:rPr>
        <w:t xml:space="preserve">胡锦涛总书记在中纪委第三次全体会议上强调，必须坚持不懈地加强领导干部党性修养，使各级领导干部始终保持共产党人的政治本色，发扬党的光荣传统和优良作风，树立和坚持正确的事业观、工作观、政绩观，以优良作风带领广大党员、群众迎难而上、锐意改革、共克时艰。总书记提出的“三观”，是全面推进党建伟大工程的根本要求，具有深远的历史意义和重要的现实意义。</w:t>
      </w:r>
    </w:p>
    <w:p>
      <w:pPr>
        <w:ind w:left="0" w:right="0" w:firstLine="560"/>
        <w:spacing w:before="450" w:after="450" w:line="312" w:lineRule="auto"/>
      </w:pPr>
      <w:r>
        <w:rPr>
          <w:rFonts w:ascii="宋体" w:hAnsi="宋体" w:eastAsia="宋体" w:cs="宋体"/>
          <w:color w:val="000"/>
          <w:sz w:val="28"/>
          <w:szCs w:val="28"/>
        </w:rPr>
        <w:t xml:space="preserve">树立正确的事业观，做到个人形象“一面旗”、干事创业“一团火”、谋事布局“一盘棋”。</w:t>
      </w:r>
    </w:p>
    <w:p>
      <w:pPr>
        <w:ind w:left="0" w:right="0" w:firstLine="560"/>
        <w:spacing w:before="450" w:after="450" w:line="312" w:lineRule="auto"/>
      </w:pPr>
      <w:r>
        <w:rPr>
          <w:rFonts w:ascii="宋体" w:hAnsi="宋体" w:eastAsia="宋体" w:cs="宋体"/>
          <w:color w:val="000"/>
          <w:sz w:val="28"/>
          <w:szCs w:val="28"/>
        </w:rPr>
        <w:t xml:space="preserve">事业观是人们对事业的根本态度和根本看法。树立正确的事业观，重在做到“三个一”：即个人形象“一面旗”、干事创业“一团火”、谋事布局“一盘棋”。领导干部要做到个人形象“一面旗”，就必须牢记党和人民的养育之恩，以报恩之心和无私奉献回报组织和人民，这不仅是党性要求，也是为政准则。要把加强党性修养、保持优良作风作为立身之本和从政之要，作为日常行为和终生追求。要切实增强忧患意识、进取意识、节约意识，坚决抵制享乐主义、拜金主义的侵蚀，在各种诱惑面前绝不能心理失衡，行为失检，形象失态。要始终保持谦虚谨慎、不骄不躁的作风，脚踏实地、埋头苦干，不畏艰难、奋力拼搏，永葆共产党人的蓬勃朝气、昂扬锐气、浩然正气。当前，改革发展正处于关键时期，挑战前所未有，机遇前所未有。只有勇于创新、积极作为，才能破解发展难题、创新发展模式、开拓发展思路。只有平时敢说“向我看齐”，关键时刻敢喊“跟我上”，处处彰显表率作用和模范作用，才能真正成为推进改革开放的“排头兵”、构建和谐社会的“领头雁”。领导干部要做到干事创业“一团火”，就必须树立事业大如天、责任重如山的责任意识，以进取心对待事业、以平常心对待自己，深怀爱民之心、恪守为民之责，始终保持干实事、创大业的激情，对事业、对人民始终有火一样的热情，时刻不忘权为民用、情系百姓、关注民生。领导干部要做到谋事布局“一盘棋”，想问题、办事情必须牢固树立全局观念，统筹兼顾、科学谋划，协调联动、稳步推进，把保增长、保民生、保稳定、调结构、上水平、促改革的各项措施落到实处。</w:t>
      </w:r>
    </w:p>
    <w:p>
      <w:pPr>
        <w:ind w:left="0" w:right="0" w:firstLine="560"/>
        <w:spacing w:before="450" w:after="450" w:line="312" w:lineRule="auto"/>
      </w:pPr>
      <w:r>
        <w:rPr>
          <w:rFonts w:ascii="宋体" w:hAnsi="宋体" w:eastAsia="宋体" w:cs="宋体"/>
          <w:color w:val="000"/>
          <w:sz w:val="28"/>
          <w:szCs w:val="28"/>
        </w:rPr>
        <w:t xml:space="preserve">树立正确的工作观，做到问政于民、问需于民、问计于民。</w:t>
      </w:r>
    </w:p>
    <w:p>
      <w:pPr>
        <w:ind w:left="0" w:right="0" w:firstLine="560"/>
        <w:spacing w:before="450" w:after="450" w:line="312" w:lineRule="auto"/>
      </w:pPr>
      <w:r>
        <w:rPr>
          <w:rFonts w:ascii="宋体" w:hAnsi="宋体" w:eastAsia="宋体" w:cs="宋体"/>
          <w:color w:val="000"/>
          <w:sz w:val="28"/>
          <w:szCs w:val="28"/>
        </w:rPr>
        <w:t xml:space="preserve">工作观是人们对工作的总体看法和根本观点，包括工作态度、作风、方法以及判断工作成败得失的标准认识。工作观是世界观、人生观、价值观的落脚点，树立正确的工作观才能使世界观、人生观、价值观落到实处。无庸讳言，有的领导干部还存在一些错误的工作观，表现为官僚主义、形式主义、自由主义等等。这说明，执政时间越长，越要防止脱离群众；信息渠道越多，越要防止蔑视民生；通讯手段越发达，越要防止听不到真实的声音；交通越便利，越要防止不深入实际。所以，树立正确的工作观，坚持以人为本是前提。科学发展观的核心是以人为本，党的一切工作都是为了造福人民。领导干部要把解决群众最关心、最直接、最现实的利益问题放在一切工作的首位，从群众的呼声、意愿中把握科学发展的着力点，从群众的智慧、力量中汲取应对困难的好办法，从群众的实践、经验中寻找推动工作的突破口，多出一些亲民之策、为民之举，多办一些顺民意、解民忧、增民利的实事。党的根基在人民、力量在人民，群众在干部心里有多重分量，干部在群众心里就有多重分量。树立正确的工作观，做到“三问于民”是关键。“知屋漏者在宇下，知政失者在草野，知经误者在诸子。”群众是生活的先知，冷暖甘苦感受最深；群众是智慧的源泉，改革发展的体会最多；群众是施政的基础，政令得失反映最真。问政于民可知施政得失，能更好地体现民愿、消除民怨、维护民利；问需于民可知群众所急，能更多地了解百姓所想所盼，解百姓所急所需；问计于民可凝聚民智，使各项决策更切实际、更合民意。三问于民，贵在真心。真心问才能问出真情、真策，真心听才能听得进、记在心，真心做才能做得好、做到位。三问于民，问是途径、听是方法、做是目的。要把问来听来的意见和建议进行梳理，逐条落实。对事关经济社会发展的建设性意见要认真采纳；对群众反映的热点、难点、疑点和领导干部党性党风党纪方面存在的突出问题，要认真解决；对群众迫切希望办又有条件办的实事好事，要认真办好办实。</w:t>
      </w:r>
    </w:p>
    <w:p>
      <w:pPr>
        <w:ind w:left="0" w:right="0" w:firstLine="560"/>
        <w:spacing w:before="450" w:after="450" w:line="312" w:lineRule="auto"/>
      </w:pPr>
      <w:r>
        <w:rPr>
          <w:rFonts w:ascii="宋体" w:hAnsi="宋体" w:eastAsia="宋体" w:cs="宋体"/>
          <w:color w:val="000"/>
          <w:sz w:val="28"/>
          <w:szCs w:val="28"/>
        </w:rPr>
        <w:t xml:space="preserve">树立正确的政绩观，做经得起实践、人民、历史检验的实绩。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政绩是为政的成绩、干事的业绩。政绩观是领导干部对施政成绩的总体看法和根本观点，也是衡量领导干部能否正确对待群众、正确对待组织、正确对待自己的试金石。共产党人的政绩，说到底就是实现广大人民的根本利益，促进人的全面发展。正确的政绩观和科学发展观紧密相联，科学发展观引导着正确的政绩观，正确的政绩观实践着科学发展观。科学发展观所要求的政绩，是以人为本的政绩，是全面协调可持续发展的政绩，是资源节约、环境友好的政绩。因此，树立正确的政绩观，一方面要用群众观点看待政绩，自觉实现好、维护好、发展好广大人民的根本利益。领导干部要坚持一切从实际出发，立足当前、着眼长远，积极进取、量力而行，不搞主观臆断和违背客观规律的“拍脑袋”决策，不追求脱离实际的盲目攀比，不提哗众取宠的空洞口号，不搞虚报浮夸和报喜不报忧。要牢记人民的重托，牢记立党为公、执政为民的宗旨，把个人追求与党的奋斗目标和人民利益相结合，不为私心所扰、不为名利所累、不为物欲所惑，切实解决农民增收、企业改制、劳动就业、征地拆迁、土地流转以及教育、医疗等群众普遍关注的热点问题，自觉实现好、维护好、发展好广大人民的根本利益。另一方面要用实践观点看待政绩，做经得起实践、人民、历史检验的政绩。衡量政绩的标准是人民拥护不拥护、赞成不赞成、高兴不高兴、答应不答应。政声人去后，民意闲谈时。领导干部一定要有敬畏之心，当所有的喧嚣过后，真正能被历史铭记和人民颂扬的，是那些利国家、顺民心、济苍生的人和事。应当看到，现实中有些领导干部的政绩观还存在偏差，突出表现为重显绩，轻潜绩；重近期效果，轻长远利益；重局部利益，轻全局利益；重官意，轻民意；重形式，轻务实。有的干部说话办事不怕群众不满意，就怕领导不注意；不怕群众不高兴，就怕领导不开心。有的干部只抓易出成果的显绩，不啃硬骨头；只关注局部利益，不顾及全局得失。有的人认为经济搞上去了就是最大的政绩，生态环境等无足轻重；有的人觉得只有看得见、摸得着的政绩才能增光添彩，于是大搞形象工程；还有的人把心思和精力用在包装打扮上，想方设法吹政绩。这样的干部不仅干不好事情，还损害了党的形象；这样的政绩，不仅科学发展无从谈起、社会和谐难以实现，而且劳民伤财甚至贻害子孙。所以，只有敬畏人民、敬畏历史，多干群众急需和受益的事、多干打基础和利长远的事，才能创造出无愧于时代、无愧于历史、无愧于人民的政绩，向党和人民交出事业强、工作实、政绩好的满意答卷。</w:t>
      </w:r>
    </w:p>
    <w:p>
      <w:pPr>
        <w:ind w:left="0" w:right="0" w:firstLine="560"/>
        <w:spacing w:before="450" w:after="450" w:line="312" w:lineRule="auto"/>
      </w:pPr>
      <w:r>
        <w:rPr>
          <w:rFonts w:ascii="宋体" w:hAnsi="宋体" w:eastAsia="宋体" w:cs="宋体"/>
          <w:color w:val="000"/>
          <w:sz w:val="28"/>
          <w:szCs w:val="28"/>
        </w:rPr>
        <w:t xml:space="preserve">浅谈领导干部的“硬”与“软”</w:t>
      </w:r>
    </w:p>
    <w:p>
      <w:pPr>
        <w:ind w:left="0" w:right="0" w:firstLine="560"/>
        <w:spacing w:before="450" w:after="450" w:line="312" w:lineRule="auto"/>
      </w:pPr>
      <w:r>
        <w:rPr>
          <w:rFonts w:ascii="宋体" w:hAnsi="宋体" w:eastAsia="宋体" w:cs="宋体"/>
          <w:color w:val="000"/>
          <w:sz w:val="28"/>
          <w:szCs w:val="28"/>
        </w:rPr>
        <w:t xml:space="preserve">硬可壮威，软可致远；硬能提效，软能担责。软硬不可分，没有“硬”作支撑，“软”为无本之木；没有“软”来护体，“硬”也形同行尸走肉。领导干部要立形象、树威信，有高尚的人格魅力，必须正确处理好“硬”与“软”的关系，做到硬中兼软，软中有硬，但不能硬而不硬、软而不软、软硬相离。</w:t>
      </w:r>
    </w:p>
    <w:p>
      <w:pPr>
        <w:ind w:left="0" w:right="0" w:firstLine="560"/>
        <w:spacing w:before="450" w:after="450" w:line="312" w:lineRule="auto"/>
      </w:pPr>
      <w:r>
        <w:rPr>
          <w:rFonts w:ascii="宋体" w:hAnsi="宋体" w:eastAsia="宋体" w:cs="宋体"/>
          <w:color w:val="000"/>
          <w:sz w:val="28"/>
          <w:szCs w:val="28"/>
        </w:rPr>
        <w:t xml:space="preserve">要有“硬信念”、“软心态”。“硬信念”是人生的导航灯，“软心态”是成功的催化剂。“志不立，天下无可成之事。”领导干部要坚持“硬信念”，就是要在政治上靠得住、清醒、坚定，任凭风浪潮涌，不迷失方向，善于研判国际国内复杂局势，任何时候、任何情况下，都忠诚于党和人民，顾全大局，服务和服从于党的中心工作，自觉带头践行科学发展观，有大公无私、公道正派的精神境界、道德风范、思想情操，如蚂蚁搬家、蜘蛛结网忠实履职，以“刘宠一钱”、“于谦两袖”、“苏琼三悬”、“杨震四知”、“司马五规”为范谨慎为政，始终不为浮华所动。心态决定人生、决定一切。有“软心态”才有弹性和张力，才能兼济天下、包容万物。多看易花眼，多追易乱心，多取易伤神。领导干部要有“软心态”，就是指要顺其自然，软心宽胸，心齐气顺，以“空杯心态”面对工作生活，以平和心态对待名利是非功过，不抢功好胜、图权贪尊、争名夺利，不盛气凌人、居高临下、欺下媚上，甘于挑重担、受委屈、揽过失、担责任、为人梯，努力发扬雷锋志作补丁、孔繁森甘当泥土的精神。要常怀知足之心、感恩之心、理解之心，以知足之心管束自己和亲人，用感恩的心回报组织和人民，拿理解之心看待周围的人和事，把心思集中在干事创业上，只顾攀登不问高。</w:t>
      </w:r>
    </w:p>
    <w:p>
      <w:pPr>
        <w:ind w:left="0" w:right="0" w:firstLine="560"/>
        <w:spacing w:before="450" w:after="450" w:line="312" w:lineRule="auto"/>
      </w:pPr>
      <w:r>
        <w:rPr>
          <w:rFonts w:ascii="宋体" w:hAnsi="宋体" w:eastAsia="宋体" w:cs="宋体"/>
          <w:color w:val="000"/>
          <w:sz w:val="28"/>
          <w:szCs w:val="28"/>
        </w:rPr>
        <w:t xml:space="preserve">要有“硬本领”、“软实力”。文化、学识是软实力，业务、能力是硬本领。领导干部要驾驭班子、驾驭全局，做部属的“标杆”，必须有“软实力”、“硬本领”作支撑。“富可敌国”沃尔玛是以文化做底蕴。领导干部也要以文化素养作自己的“软实力”，通过知识的兼容并蓄和长期积淀，释放、打造和夯实软实力。“慢功出细活。”领导干部要把学识“归零”作为一种常态，以一颗学童之心去学习，如鲮鲤钻山舍得花时间、投精力，像呼吸新鲜空气般去读书，如喝茶一样去品文，才能真正获得满意效果。烟霞难绚烂，橙桔难芳馨。“硬靠山”、“硬关系”如水波涟漪，终究难守摊子、保位子；硬本领、硬功夫如果实之核，最终能全面超越、自我实现。领导干部只有练就硬本领，才能让人心悦诚服，树立起威信。要主动熟政策、精业务，勇探工作“难区”、实践“雷区”、创新“禁区”，积极到发达地区、重点工作、基层一线进行“牧羊式”锻炼，走出“隔行如隔山”的盲区，练就调查研究、组织协调、服务科学发展的本领和工作创新、团结协作、独挡一面、应对复杂局面的能力，努力成为“政策通”、“多面手”和“万能匙”。</w:t>
      </w:r>
    </w:p>
    <w:p>
      <w:pPr>
        <w:ind w:left="0" w:right="0" w:firstLine="560"/>
        <w:spacing w:before="450" w:after="450" w:line="312" w:lineRule="auto"/>
      </w:pPr>
      <w:r>
        <w:rPr>
          <w:rFonts w:ascii="宋体" w:hAnsi="宋体" w:eastAsia="宋体" w:cs="宋体"/>
          <w:color w:val="000"/>
          <w:sz w:val="28"/>
          <w:szCs w:val="28"/>
        </w:rPr>
        <w:t xml:space="preserve">要有“硬脊梁”、“软心肠”。为政要有“硬脊梁”、为人要有“软心肠”。领导干部要赢得部属和服务对象的信任，有凝聚力、号召力，必须做不屈不折的“硬脊梁”，必须树立对党对人民负责的态度，严肃对待工作，认真坚持原则，准确把握政策，严格办事程序，尤其在重大问题、重大决策上敢于抵制不正之风，弘扬良好导向，做到不斜不盲、不亲不倚。要敢于讲公道话、主持正义，不畏权势压力，不当“好好先生”，不人云亦云，坚持做党纪、立场、原则、政策的“老古板”和捍卫者。乱世施重典, 盛世兴仁政。“软心肠”能释出善意，传出爱心，奏出和谐。领导干部要依靠自身的德能、资绩、情感、领导艺术和思想政治工作等软权力的无形作用，来影响服务对象的态度、行为、思想和价值观念。只有放下架子，用“软心肠”去激发、影响部属的潜能和热情，“点醒”沉睡中的部属，最大限度地发挥他们的积极性和创造性，这种精神感染才能绵长而持久。尤其在做思想政治工作时，要特别关注和宽容犯过错误、受过处分的部属，关心和爱护受过委屈、受过伤害的服务对象，多一点“冰心玉壶”式沟通、“江清月近”式交融、“春风化雨”式开导、“落红护花”式奉献，由让其“敬而远之”转变到让其“亲而誉之”，并进一步发展到“不知有之”，这样才能得到部属的尊重和拥戴，真正与服务对象打成一片。</w:t>
      </w:r>
    </w:p>
    <w:p>
      <w:pPr>
        <w:ind w:left="0" w:right="0" w:firstLine="560"/>
        <w:spacing w:before="450" w:after="450" w:line="312" w:lineRule="auto"/>
      </w:pPr>
      <w:r>
        <w:rPr>
          <w:rFonts w:ascii="宋体" w:hAnsi="宋体" w:eastAsia="宋体" w:cs="宋体"/>
          <w:color w:val="000"/>
          <w:sz w:val="28"/>
          <w:szCs w:val="28"/>
        </w:rPr>
        <w:t xml:space="preserve">读习近平、李源潮的“忠告”体会出什么</w:t>
      </w:r>
    </w:p>
    <w:p>
      <w:pPr>
        <w:ind w:left="0" w:right="0" w:firstLine="560"/>
        <w:spacing w:before="450" w:after="450" w:line="312" w:lineRule="auto"/>
      </w:pPr>
      <w:r>
        <w:rPr>
          <w:rFonts w:ascii="宋体" w:hAnsi="宋体" w:eastAsia="宋体" w:cs="宋体"/>
          <w:color w:val="000"/>
          <w:sz w:val="28"/>
          <w:szCs w:val="28"/>
        </w:rPr>
        <w:t xml:space="preserve">习近平、李源潮多次做出重要讲话和指示，“不满足现状，不因循守旧”、“多在实效上用功，不在形式上费劲”、“力戒形式主义，讲成本、重实效，不做表面文章”等话语给广大干部群众留下了深刻印象。</w:t>
      </w:r>
    </w:p>
    <w:p>
      <w:pPr>
        <w:ind w:left="0" w:right="0" w:firstLine="560"/>
        <w:spacing w:before="450" w:after="450" w:line="312" w:lineRule="auto"/>
      </w:pPr>
      <w:r>
        <w:rPr>
          <w:rFonts w:ascii="宋体" w:hAnsi="宋体" w:eastAsia="宋体" w:cs="宋体"/>
          <w:color w:val="000"/>
          <w:sz w:val="28"/>
          <w:szCs w:val="28"/>
        </w:rPr>
        <w:t xml:space="preserve">当今社会，是崇尚能力、凭籍能力吃饭的时代，一个人要进步必须通过学习实践，如果不学习，或者不愿意学习，或者不深入学习，或者学习与实践脱节，必然会出现知识恐慌、才能恐慌，那就无法在综合竞争日趋激烈的时代生活的更好，一是做到“德”能正其身。为政之德包括很广，政治品德、社会公德、职业道德、家庭美德、个人品德等等，习近平强调“把作风建设摆在更加突出的位置，引导党员干部特别是领导干部切实加强理论修养、政治修养、道德修养、纪律修养和作风修养加强道德修养”，古人说，立德以修身为先，德能正其身，有德之人才会为群众干更多好事、实事，真正达到中央提出“党员干部受教育”的要求。</w:t>
      </w:r>
    </w:p>
    <w:p>
      <w:pPr>
        <w:ind w:left="0" w:right="0" w:firstLine="560"/>
        <w:spacing w:before="450" w:after="450" w:line="312" w:lineRule="auto"/>
      </w:pPr>
      <w:r>
        <w:rPr>
          <w:rFonts w:ascii="宋体" w:hAnsi="宋体" w:eastAsia="宋体" w:cs="宋体"/>
          <w:color w:val="000"/>
          <w:sz w:val="28"/>
          <w:szCs w:val="28"/>
        </w:rPr>
        <w:t xml:space="preserve">二是做到“才”能胜其任。一个干部有没有才，就体现在能力上了，譬如：张口能讲，提笔能写，遇事能办等等。能力大小是其能否胜任某项工作、完成某项任务、开创工作新局面的主观条件，学习实践是提高能力的主要途径。</w:t>
      </w:r>
    </w:p>
    <w:p>
      <w:pPr>
        <w:ind w:left="0" w:right="0" w:firstLine="560"/>
        <w:spacing w:before="450" w:after="450" w:line="312" w:lineRule="auto"/>
      </w:pPr>
      <w:r>
        <w:rPr>
          <w:rFonts w:ascii="宋体" w:hAnsi="宋体" w:eastAsia="宋体" w:cs="宋体"/>
          <w:color w:val="000"/>
          <w:sz w:val="28"/>
          <w:szCs w:val="28"/>
        </w:rPr>
        <w:t xml:space="preserve">三是做到“干”出实效。古人云：道虽迩，不行不至，事虽小，不为不成，经济发展不是说出来、民生改善不是喊出来，社会和谐也不是画出来的。只有实干才能解决一切问题。要始终坚持求真务实的作风，坚持一切从实际出发，讲成本、重效果，多在实效上用功，不在形式上费劲。”，“要力戒形式主义，讲成本、重实效，不做表面文章”。只有实干，才能干成事、出实效。</w:t>
      </w:r>
    </w:p>
    <w:p>
      <w:pPr>
        <w:ind w:left="0" w:right="0" w:firstLine="560"/>
        <w:spacing w:before="450" w:after="450" w:line="312" w:lineRule="auto"/>
      </w:pPr>
      <w:r>
        <w:rPr>
          <w:rFonts w:ascii="宋体" w:hAnsi="宋体" w:eastAsia="宋体" w:cs="宋体"/>
          <w:color w:val="000"/>
          <w:sz w:val="28"/>
          <w:szCs w:val="28"/>
        </w:rPr>
        <w:t xml:space="preserve">四要做到“绩”能服人。以往很多同志非常有干劲，往往是好心干坏事，吃力不讨好、群众不领情、自己不好受，经常有委屈，根本原因就是我们的“绩”不服人。“绩”服不服人其实也是检验我们是否真学真干。习近平、李源潮非常重视“巧干、巧闯”，思想是先导，只有真学，使自己的认识提高，让科学发展的观念入脑入心，加上干劲、闯劲，人民得实惠，我们的“绩”才能服人。</w:t>
      </w:r>
    </w:p>
    <w:p>
      <w:pPr>
        <w:ind w:left="0" w:right="0" w:firstLine="560"/>
        <w:spacing w:before="450" w:after="450" w:line="312" w:lineRule="auto"/>
      </w:pPr>
      <w:r>
        <w:rPr>
          <w:rFonts w:ascii="宋体" w:hAnsi="宋体" w:eastAsia="宋体" w:cs="宋体"/>
          <w:color w:val="000"/>
          <w:sz w:val="28"/>
          <w:szCs w:val="28"/>
        </w:rPr>
        <w:t xml:space="preserve">五要做到“持之以恒、善始善终”，一个人干一件好事容易，干一辈子好事就难，学习实践科学发展观活动我认为不能一阵风，活动的时重视干部作风建设等，活动过后一样也要重视，要温故知新，才能始终保持我们党员干部的本色，坚定信念，永远对党和人民事业的执着追求。</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第五篇：党员领导干部怎样树立正确的权力观</w:t>
      </w:r>
    </w:p>
    <w:p>
      <w:pPr>
        <w:ind w:left="0" w:right="0" w:firstLine="560"/>
        <w:spacing w:before="450" w:after="450" w:line="312" w:lineRule="auto"/>
      </w:pPr>
      <w:r>
        <w:rPr>
          <w:rFonts w:ascii="宋体" w:hAnsi="宋体" w:eastAsia="宋体" w:cs="宋体"/>
          <w:color w:val="000"/>
          <w:sz w:val="28"/>
          <w:szCs w:val="28"/>
        </w:rPr>
        <w:t xml:space="preserve">党员领导干部怎样树立正确的权力观</w:t>
      </w:r>
    </w:p>
    <w:p>
      <w:pPr>
        <w:ind w:left="0" w:right="0" w:firstLine="560"/>
        <w:spacing w:before="450" w:after="450" w:line="312" w:lineRule="auto"/>
      </w:pPr>
      <w:r>
        <w:rPr>
          <w:rFonts w:ascii="宋体" w:hAnsi="宋体" w:eastAsia="宋体" w:cs="宋体"/>
          <w:color w:val="000"/>
          <w:sz w:val="28"/>
          <w:szCs w:val="28"/>
        </w:rPr>
        <w:t xml:space="preserve">一、怎样看权。党员领导干部树立正确的权力观至关重要。作为党员领导干部应回答好“权力从哪里来，掌握权力干什么”，牢固树立三种思想：权力是党和人民赋予的，牢固树立权力姓公、用权为民的思想。毛泽东说：“我们的权力是谁给的?是人民给的。”权力的这一根本性质，要求我们必须坚持权为民所用。如果把权力当成谋取私利的工具，把职位当作光宗耀祖的招牌，把待遇当作追求享乐的资本，最终必然会栽跟头。权力是干事业的平台，牢固树立尽好责任、有所作为的思想。看到“权力”就是“责任”，权力越大肩负的责任越重，“职位”越高越应该成就大事业，真正把履职尽责作为高尚的人生追求。权力意味着牺牲和奉献，牢固树立淡泊名利、事业为重的思想。邓小平同志讲：“我出来工作，可以有两种态度，一个是做官，一个是做点工作。我想，谁叫你当共产党人呢。既然当了，就不能够做官，不能够有私心杂念，不能够有别的选择。”，这应成为我们党员领导干部的座右铭。经常想一想自己的党员意识、宗旨意识、使命意识、奋斗意识强不强，防止和克服思想浮躁、患得患失等不良心态。</w:t>
      </w:r>
    </w:p>
    <w:p>
      <w:pPr>
        <w:ind w:left="0" w:right="0" w:firstLine="560"/>
        <w:spacing w:before="450" w:after="450" w:line="312" w:lineRule="auto"/>
      </w:pPr>
      <w:r>
        <w:rPr>
          <w:rFonts w:ascii="宋体" w:hAnsi="宋体" w:eastAsia="宋体" w:cs="宋体"/>
          <w:color w:val="000"/>
          <w:sz w:val="28"/>
          <w:szCs w:val="28"/>
        </w:rPr>
        <w:t xml:space="preserve">二、怎样用权。有权必然面临着怎么用权、用好权，怎么经受住权欲的困扰，怎么抵御住权力因素带来的种种诱惑。这里有四条原则需要把握。依法用权。让权力套上“紧</w:t>
      </w:r>
    </w:p>
    <w:p>
      <w:pPr>
        <w:ind w:left="0" w:right="0" w:firstLine="560"/>
        <w:spacing w:before="450" w:after="450" w:line="312" w:lineRule="auto"/>
      </w:pPr>
      <w:r>
        <w:rPr>
          <w:rFonts w:ascii="宋体" w:hAnsi="宋体" w:eastAsia="宋体" w:cs="宋体"/>
          <w:color w:val="000"/>
          <w:sz w:val="28"/>
          <w:szCs w:val="28"/>
        </w:rPr>
        <w:t xml:space="preserve">箍咒”，这个“紧箍咒”不是别的，就是政策规定。要熟悉政策、掌握政策。做到心中有杆“天平秤”，行为有条“警戒线”，任何时候都不能突破政策底线，突破底线就会犯错误。公正用权。切实端正用权的出发点，抓工作、作决策，决不能打个人的“小九九”。要让权力在阳光下运行，增强公开办事的透明度。坚持以群众满意不满意、赞成不赞成作为检验标准，及时纠正用权上的偏差。有限用权。做到不揽权、不越权、不专权，用好职责范围内的权。分管的事必须管好，不分管的事决不插手。该哪一级的权就由哪一级行使，绝不能乱拍板。廉洁用权。做到用权不图回报。一要慎初，坚守道德品质、法规纪律、政治思想三个底线；二要慎微，严格遵纪守法，不能因小节不慎而造成大节不保；三要慎独，耐得住寂寞，把自己八小时以外和家庭以外管住管好；四要慎终，经常重温入党誓词，铭记党员的权利和义务，时时处处事事约束自己的言行。</w:t>
      </w:r>
    </w:p>
    <w:p>
      <w:pPr>
        <w:ind w:left="0" w:right="0" w:firstLine="560"/>
        <w:spacing w:before="450" w:after="450" w:line="312" w:lineRule="auto"/>
      </w:pPr>
      <w:r>
        <w:rPr>
          <w:rFonts w:ascii="宋体" w:hAnsi="宋体" w:eastAsia="宋体" w:cs="宋体"/>
          <w:color w:val="000"/>
          <w:sz w:val="28"/>
          <w:szCs w:val="28"/>
        </w:rPr>
        <w:t xml:space="preserve">三、怎样用好权。对党员领导干部来说，依法、公正、有限、廉洁用权，应坚持五个做到：矢志不移。理想信念的动摇是最根本的动摇，思想道德的滑坡是最危险的滑坡。要做到任凭风浪起，稳坐钓鱼台，心有主心骨，革命意志坚，任何时候任何情况下都自觉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心底无私。心底无私天地宽，无私才能无畏，才能坚持原则，依法公正有限用权。私心杂念重了，离党性原则就远了。做到心底无私，必须加强世界观改造，树立正确的人生观、价值观，以事业为重，不为个人升迁所困；敢于顶住“人情风”，不为照顾关系“闯红灯”。控制欲望。人有了欲望而不加遏制，就会被欲望所累、所役，甚至为此付出代价。控制欲望，一要自觉破除攀比心理，做到知足常乐；二要自觉破除侥幸心理，坚持不逾规矩；三要自觉破除放纵心理，坚持共产党人、党员领导干部应有的操守。勤勉俭朴。廉政有利于勤政，勤政可以促进廉政。在事业上、工作上想得多了，挖空心思想自己的事必然会少，滥用权必然会少；俗话讲，俭以养德，俭以养廉，成由勤俭败由奢。要始终保持勤勉，靠真本事立身做人，靠实绩发展进步；始终保持俭朴，防止和克服讲排场、摆阔气、铺张浪费。慎重交往。交往中有政治、有陷阱。交往不慎，就可能被人利用，把权力用歪。党员领导干部手中有权，接触面宽，求你办事的人多，朋友也多，但被腐蚀的危险性也大。如果不顾身份、不加甄别地滥交朋友，就容易被人利用。要慎重择友，千万不能交“酒肉朋友”、“利益朋友”，更不能交身份不明的朋友。要节制交际，切实控制工作外的应酬，控制与社会上不必要的人员来往，控制社会上的不必要交际活动。要坚持把党性原则放在第一位，把</w:t>
      </w:r>
    </w:p>
    <w:p>
      <w:pPr>
        <w:ind w:left="0" w:right="0" w:firstLine="560"/>
        <w:spacing w:before="450" w:after="450" w:line="312" w:lineRule="auto"/>
      </w:pPr>
      <w:r>
        <w:rPr>
          <w:rFonts w:ascii="宋体" w:hAnsi="宋体" w:eastAsia="宋体" w:cs="宋体"/>
          <w:color w:val="000"/>
          <w:sz w:val="28"/>
          <w:szCs w:val="28"/>
        </w:rPr>
        <w:t xml:space="preserve">“君子之交淡如水”作为一种境界，信守应有的人格品行和处事之道，永葆共产党人的政治本色。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2025-04-04T00:02:54+08:00</dcterms:created>
  <dcterms:modified xsi:type="dcterms:W3CDTF">2025-04-04T00:02:54+08:00</dcterms:modified>
</cp:coreProperties>
</file>

<file path=docProps/custom.xml><?xml version="1.0" encoding="utf-8"?>
<Properties xmlns="http://schemas.openxmlformats.org/officeDocument/2006/custom-properties" xmlns:vt="http://schemas.openxmlformats.org/officeDocument/2006/docPropsVTypes"/>
</file>