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县发展和改革局局长 崔根博</w:t>
      </w:r>
      <w:bookmarkEnd w:id="1"/>
    </w:p>
    <w:p>
      <w:pPr>
        <w:jc w:val="center"/>
        <w:spacing w:before="0" w:after="450"/>
      </w:pPr>
      <w:r>
        <w:rPr>
          <w:rFonts w:ascii="Arial" w:hAnsi="Arial" w:eastAsia="Arial" w:cs="Arial"/>
          <w:color w:val="999999"/>
          <w:sz w:val="20"/>
          <w:szCs w:val="20"/>
        </w:rPr>
        <w:t xml:space="preserve">来源：网络  作者：梦里花落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第一篇：县发展和改革局局长 崔根博县发展和改革局局长 崔根博各位领导、各位代表：县发展和改革局2024年承诺兑现情况如下：一是深入调研，集思广益，切实编制好我县“十二五”规划。深入贯彻落实党的十七届五中全会精神以及省市经济工作会议精神，数...</w:t>
      </w:r>
    </w:p>
    <w:p>
      <w:pPr>
        <w:ind w:left="0" w:right="0" w:firstLine="560"/>
        <w:spacing w:before="450" w:after="450" w:line="312" w:lineRule="auto"/>
      </w:pPr>
      <w:r>
        <w:rPr>
          <w:rFonts w:ascii="黑体" w:hAnsi="黑体" w:eastAsia="黑体" w:cs="黑体"/>
          <w:color w:val="000000"/>
          <w:sz w:val="36"/>
          <w:szCs w:val="36"/>
          <w:b w:val="1"/>
          <w:bCs w:val="1"/>
        </w:rPr>
        <w:t xml:space="preserve">第一篇：县发展和改革局局长 崔根博</w:t>
      </w:r>
    </w:p>
    <w:p>
      <w:pPr>
        <w:ind w:left="0" w:right="0" w:firstLine="560"/>
        <w:spacing w:before="450" w:after="450" w:line="312" w:lineRule="auto"/>
      </w:pPr>
      <w:r>
        <w:rPr>
          <w:rFonts w:ascii="宋体" w:hAnsi="宋体" w:eastAsia="宋体" w:cs="宋体"/>
          <w:color w:val="000"/>
          <w:sz w:val="28"/>
          <w:szCs w:val="28"/>
        </w:rPr>
        <w:t xml:space="preserve">县发展和改革局局长 崔根博</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县发展和改革局2024年承诺兑现情况如下：</w:t>
      </w:r>
    </w:p>
    <w:p>
      <w:pPr>
        <w:ind w:left="0" w:right="0" w:firstLine="560"/>
        <w:spacing w:before="450" w:after="450" w:line="312" w:lineRule="auto"/>
      </w:pPr>
      <w:r>
        <w:rPr>
          <w:rFonts w:ascii="宋体" w:hAnsi="宋体" w:eastAsia="宋体" w:cs="宋体"/>
          <w:color w:val="000"/>
          <w:sz w:val="28"/>
          <w:szCs w:val="28"/>
        </w:rPr>
        <w:t xml:space="preserve">一是深入调研，集思广益，切实编制好我县“十二五”规划。深入贯彻落实党的十七届五中全会精神以及省市经济工作会议精神，数易其稿，顺利完成了“十二五”规划编制任务，提交县第十六届人民代表大会第四次会议审议通过。二是全力推进重点项目。2024年全社会规模以上固定资产投资完成82亿元。新建、续建规模以上产业项目141个，其中投资亿元以上项目27个，完成投资42.6亿元。投资44亿元的菱花生物科技、投资25亿元的水浒文化主题公园项目被列为省重点产业项目。投资3600余万美元的亚彩电缆一期工程投产运营，投资2.1亿元的金宇机械一期生产线竣工投产，杨营煤矿年内完成投资2.6亿元。三是积极对接国家宏观调控政策。自扩大内需项目实施以来，我县有六批43个项目获中央、省、市支持，截止2024年底，获得中央无偿资金1.65亿元，省无偿资金2200万元，省调控资金8300余万元，前四批29个项目基本完工，2024年争取的第五批、第六批14个项目正在顺利建设。四是健全完善政务公开流程。对行政审批事项实行限时办结制。加强审批大厅窗口建设，按时办结率100%。</w:t>
      </w:r>
    </w:p>
    <w:p>
      <w:pPr>
        <w:ind w:left="0" w:right="0" w:firstLine="560"/>
        <w:spacing w:before="450" w:after="450" w:line="312" w:lineRule="auto"/>
      </w:pPr>
      <w:r>
        <w:rPr>
          <w:rFonts w:ascii="宋体" w:hAnsi="宋体" w:eastAsia="宋体" w:cs="宋体"/>
          <w:color w:val="000"/>
          <w:sz w:val="28"/>
          <w:szCs w:val="28"/>
        </w:rPr>
        <w:t xml:space="preserve">为做好2024年发改局工作，我郑重承诺：</w:t>
      </w:r>
    </w:p>
    <w:p>
      <w:pPr>
        <w:ind w:left="0" w:right="0" w:firstLine="560"/>
        <w:spacing w:before="450" w:after="450" w:line="312" w:lineRule="auto"/>
      </w:pPr>
      <w:r>
        <w:rPr>
          <w:rFonts w:ascii="宋体" w:hAnsi="宋体" w:eastAsia="宋体" w:cs="宋体"/>
          <w:color w:val="000"/>
          <w:sz w:val="28"/>
          <w:szCs w:val="28"/>
        </w:rPr>
        <w:t xml:space="preserve">（一）高点定位，加快推进项目建设。一是抓好重点项目建设。主要抓好泰国正大赖氨酸生产、大营煤矿建设、万达碳素预焙阳极、元田汽车配件制造、亚彩电缆二期工程、天然气管网建设等项目，做好晋</w:t>
      </w:r>
    </w:p>
    <w:p>
      <w:pPr>
        <w:ind w:left="0" w:right="0" w:firstLine="560"/>
        <w:spacing w:before="450" w:after="450" w:line="312" w:lineRule="auto"/>
      </w:pPr>
      <w:r>
        <w:rPr>
          <w:rFonts w:ascii="宋体" w:hAnsi="宋体" w:eastAsia="宋体" w:cs="宋体"/>
          <w:color w:val="000"/>
          <w:sz w:val="28"/>
          <w:szCs w:val="28"/>
        </w:rPr>
        <w:t xml:space="preserve">豫鲁铁路援建工作。二是积极争取项目。认真研究中央财政和货币政策，在国家重点投资领域，精心论证、筛选、上报一批项目，最大限度地争取中央预算资金、省调控资金和各类专项资金。三是认真策划项目。围绕培植主导产业和新兴产业，尽快策划运作一批投资规模大、带动能力强的产业项目、重大基础设施和高新技术项目，促进经济转型。</w:t>
      </w:r>
    </w:p>
    <w:p>
      <w:pPr>
        <w:ind w:left="0" w:right="0" w:firstLine="560"/>
        <w:spacing w:before="450" w:after="450" w:line="312" w:lineRule="auto"/>
      </w:pPr>
      <w:r>
        <w:rPr>
          <w:rFonts w:ascii="宋体" w:hAnsi="宋体" w:eastAsia="宋体" w:cs="宋体"/>
          <w:color w:val="000"/>
          <w:sz w:val="28"/>
          <w:szCs w:val="28"/>
        </w:rPr>
        <w:t xml:space="preserve">（二）强化服务，创新发展环境。需发改局审批、核准、备案的项目，资料手续齐全的，在一个工作日内办结；需向市转报的项目，在二个工作日内办结。对因手续或材料不完备的，工作人员及时说明理由，并一次性告知需补充的材料和手续，特别是对急办事项，加班加点、特事特办、跟踪服务，打造发改局“没有最好、只有更好”的服务品牌。</w:t>
      </w:r>
    </w:p>
    <w:p>
      <w:pPr>
        <w:ind w:left="0" w:right="0" w:firstLine="560"/>
        <w:spacing w:before="450" w:after="450" w:line="312" w:lineRule="auto"/>
      </w:pPr>
      <w:r>
        <w:rPr>
          <w:rFonts w:ascii="宋体" w:hAnsi="宋体" w:eastAsia="宋体" w:cs="宋体"/>
          <w:color w:val="000"/>
          <w:sz w:val="28"/>
          <w:szCs w:val="28"/>
        </w:rPr>
        <w:t xml:space="preserve">（三）做好经济运行形势分析。我们将一如既往拿出大量精力和时间，认真研究分析国内外经济形势，着力寻找制约经济发展过程中出现的新情况新问题，最大限度地解放思想、开拓创新，按季度提报全县经济运行情况分析，为县委、县政府提出有针对性、可操作性的对策建议，努力促进全县经济社会平稳较快发展。</w:t>
      </w:r>
    </w:p>
    <w:p>
      <w:pPr>
        <w:ind w:left="0" w:right="0" w:firstLine="560"/>
        <w:spacing w:before="450" w:after="450" w:line="312" w:lineRule="auto"/>
      </w:pPr>
      <w:r>
        <w:rPr>
          <w:rFonts w:ascii="宋体" w:hAnsi="宋体" w:eastAsia="宋体" w:cs="宋体"/>
          <w:color w:val="000"/>
          <w:sz w:val="28"/>
          <w:szCs w:val="28"/>
        </w:rPr>
        <w:t xml:space="preserve">以上承诺，请监督。</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第二篇：发展和改革局局长上任讲话稿</w:t>
      </w:r>
    </w:p>
    <w:p>
      <w:pPr>
        <w:ind w:left="0" w:right="0" w:firstLine="560"/>
        <w:spacing w:before="450" w:after="450" w:line="312" w:lineRule="auto"/>
      </w:pPr>
      <w:r>
        <w:rPr>
          <w:rFonts w:ascii="宋体" w:hAnsi="宋体" w:eastAsia="宋体" w:cs="宋体"/>
          <w:color w:val="000"/>
          <w:sz w:val="28"/>
          <w:szCs w:val="28"/>
        </w:rPr>
        <w:t xml:space="preserve">发展和改革局局长上任讲话稿【篇二】</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三是勤廉从政，真正树立良好形象。严格按照胡锦涛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各位领导、同志们，有市委、市人大和市政府的关心支持与监督，本人有决心、有信心履行好职责，为我市建设成为XX西郊现代化生态市作出应有的贡献。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第三篇：县发展和改革局局长述职报告</w:t>
      </w:r>
    </w:p>
    <w:p>
      <w:pPr>
        <w:ind w:left="0" w:right="0" w:firstLine="560"/>
        <w:spacing w:before="450" w:after="450" w:line="312" w:lineRule="auto"/>
      </w:pPr>
      <w:r>
        <w:rPr>
          <w:rFonts w:ascii="宋体" w:hAnsi="宋体" w:eastAsia="宋体" w:cs="宋体"/>
          <w:color w:val="000"/>
          <w:sz w:val="28"/>
          <w:szCs w:val="28"/>
        </w:rPr>
        <w:t xml:space="preserve">主任、副主任、委员、各位代表：</w:t>
      </w:r>
    </w:p>
    <w:p>
      <w:pPr>
        <w:ind w:left="0" w:right="0" w:firstLine="560"/>
        <w:spacing w:before="450" w:after="450" w:line="312" w:lineRule="auto"/>
      </w:pPr>
      <w:r>
        <w:rPr>
          <w:rFonts w:ascii="宋体" w:hAnsi="宋体" w:eastAsia="宋体" w:cs="宋体"/>
          <w:color w:val="000"/>
          <w:sz w:val="28"/>
          <w:szCs w:val="28"/>
        </w:rPr>
        <w:t xml:space="preserve">按照会议要求，下面，我就履行职责和廉政等情况报告如下，请予评议。</w:t>
      </w:r>
    </w:p>
    <w:p>
      <w:pPr>
        <w:ind w:left="0" w:right="0" w:firstLine="560"/>
        <w:spacing w:before="450" w:after="450" w:line="312" w:lineRule="auto"/>
      </w:pPr>
      <w:r>
        <w:rPr>
          <w:rFonts w:ascii="宋体" w:hAnsi="宋体" w:eastAsia="宋体" w:cs="宋体"/>
          <w:color w:val="000"/>
          <w:sz w:val="28"/>
          <w:szCs w:val="28"/>
        </w:rPr>
        <w:t xml:space="preserve">一、注重学习探索，努力提高自身素质和工作能力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任职以来，我深感局长责任的重大，只有切实加强学习，不断提高自身素质，才能开拓性地做好工作。为此，我挤出时间学习各方面的知识，在“三个能力”上求提高。一是重视学习法律法规，努力提高</w:t>
      </w:r>
    </w:p>
    <w:p>
      <w:pPr>
        <w:ind w:left="0" w:right="0" w:firstLine="560"/>
        <w:spacing w:before="450" w:after="450" w:line="312" w:lineRule="auto"/>
      </w:pPr>
      <w:r>
        <w:rPr>
          <w:rFonts w:ascii="宋体" w:hAnsi="宋体" w:eastAsia="宋体" w:cs="宋体"/>
          <w:color w:val="000"/>
          <w:sz w:val="28"/>
          <w:szCs w:val="28"/>
        </w:rPr>
        <w:t xml:space="preserve">依法行政的能力。比较系统地学习了《宪法》、《行政许可法》》、《投资体制改革的决定》、《公务员法》等有关法律法规。二是重视学习党的方针政策，努力提高科学决策的能力。认真学习各级党委和政府关于市场经济、项目投资等一系列方针政策。三是重视学习政治理论和业务知识，努力提高驾驭全局的能力。</w:t>
      </w:r>
    </w:p>
    <w:p>
      <w:pPr>
        <w:ind w:left="0" w:right="0" w:firstLine="560"/>
        <w:spacing w:before="450" w:after="450" w:line="312" w:lineRule="auto"/>
      </w:pPr>
      <w:r>
        <w:rPr>
          <w:rFonts w:ascii="宋体" w:hAnsi="宋体" w:eastAsia="宋体" w:cs="宋体"/>
          <w:color w:val="000"/>
          <w:sz w:val="28"/>
          <w:szCs w:val="28"/>
        </w:rPr>
        <w:t xml:space="preserve">二、认真履行职能职责，抓规划、上项目、保投资、促发展取得新成效。</w:t>
      </w:r>
    </w:p>
    <w:p>
      <w:pPr>
        <w:ind w:left="0" w:right="0" w:firstLine="560"/>
        <w:spacing w:before="450" w:after="450" w:line="312" w:lineRule="auto"/>
      </w:pPr>
      <w:r>
        <w:rPr>
          <w:rFonts w:ascii="宋体" w:hAnsi="宋体" w:eastAsia="宋体" w:cs="宋体"/>
          <w:color w:val="000"/>
          <w:sz w:val="28"/>
          <w:szCs w:val="28"/>
        </w:rPr>
        <w:t xml:space="preserve">（一）抓思路，做规划，保证了经济社会健康稳定快速发展。</w:t>
      </w:r>
    </w:p>
    <w:p>
      <w:pPr>
        <w:ind w:left="0" w:right="0" w:firstLine="560"/>
        <w:spacing w:before="450" w:after="450" w:line="312" w:lineRule="auto"/>
      </w:pPr>
      <w:r>
        <w:rPr>
          <w:rFonts w:ascii="宋体" w:hAnsi="宋体" w:eastAsia="宋体" w:cs="宋体"/>
          <w:color w:val="000"/>
          <w:sz w:val="28"/>
          <w:szCs w:val="28"/>
        </w:rPr>
        <w:t xml:space="preserve">一是积极谋划中长期发展。我上任之初，根据县委、政府提出的五年奋斗目标，组织编制了我县国民经济和社会发展第十个五年规划，通过规划引导发展。二是研究提出发展计划。为了使国民经济和社会发展计划具有较强的科学性、前瞻性、指导性，每年年底我都组织人员搞调研，全面分析全县经济现状和发展的有利条件及制约因素，提出发展目标、发展重点和具体措施，为指导全县经济和社会事业发展提供了依据，每年的计划指标都超额完成。</w:t>
      </w:r>
    </w:p>
    <w:p>
      <w:pPr>
        <w:ind w:left="0" w:right="0" w:firstLine="560"/>
        <w:spacing w:before="450" w:after="450" w:line="312" w:lineRule="auto"/>
      </w:pPr>
      <w:r>
        <w:rPr>
          <w:rFonts w:ascii="宋体" w:hAnsi="宋体" w:eastAsia="宋体" w:cs="宋体"/>
          <w:color w:val="000"/>
          <w:sz w:val="28"/>
          <w:szCs w:val="28"/>
        </w:rPr>
        <w:t xml:space="preserve">(二)以项目为载体，构筑了县域经济发展的坚实基础</w:t>
      </w:r>
    </w:p>
    <w:p>
      <w:pPr>
        <w:ind w:left="0" w:right="0" w:firstLine="560"/>
        <w:spacing w:before="450" w:after="450" w:line="312" w:lineRule="auto"/>
      </w:pPr>
      <w:r>
        <w:rPr>
          <w:rFonts w:ascii="宋体" w:hAnsi="宋体" w:eastAsia="宋体" w:cs="宋体"/>
          <w:color w:val="000"/>
          <w:sz w:val="28"/>
          <w:szCs w:val="28"/>
        </w:rPr>
        <w:t xml:space="preserve">一是项目前期工作扎实。按照国家产业政策，策划重点项目，充实项目库内容，几年来共计编制完善、建设各类项目200多项，其中重点工业项目全部制作成网页和幻灯片，为争取重大项目奠定了坚实基础。我县集中供热和天然气输配现已通过专家评审，目前正在进一步完善，以备亚行贷款审查；污水治理项目近期能立项；投资6亿元的番茄加工及空罐项目自治区已立项；4x25mw热电联产项目自治区顺利批复，现已开工建设；2x600mw火电项目自治区级以下的批文全部取得，各项前期工作准备就绪，预计12月份能从自治区报出，力争国家早日批复开工建设。搜集掌握各种投资信息，完成了2024年国家投资项目申报工作，新策划上报了二○○六年项目总计76项，总投资153亿元。其中：农牧林水项目17项，投资额为163738万元；工业、交通项目29项，投资额为1278166万元；城市建设项目5项，投资额为37723万元；文卫科教、公检法、社会事业项目13项，投资额为12155万元，服务业项目12项，投资额为41915万元。几年来我县上报项目不论规模、质量、数量还是科技含量上，都位居全市前列。</w:t>
      </w:r>
    </w:p>
    <w:p>
      <w:pPr>
        <w:ind w:left="0" w:right="0" w:firstLine="560"/>
        <w:spacing w:before="450" w:after="450" w:line="312" w:lineRule="auto"/>
      </w:pPr>
      <w:r>
        <w:rPr>
          <w:rFonts w:ascii="宋体" w:hAnsi="宋体" w:eastAsia="宋体" w:cs="宋体"/>
          <w:color w:val="000"/>
          <w:sz w:val="28"/>
          <w:szCs w:val="28"/>
        </w:rPr>
        <w:t xml:space="preserve">二是重点项目建设取得新成果。六大项目已完工，分别是投资13亿元的哈磴高速公路及连接线项目；投资1.8亿元日处理番茄3850吨的内蒙古天义番茄酱项目；投资2024万元海五公路五原段项目；投资1968万元的城网改造项目；投资8704万元的蒙源粮油食品进出口公司年处理7.5万吨油葵脱壳项目；投资1100万元的喜洋洋食品公司年产2万吨乳制品项目。投资1.8亿元的隆兴昌镇有色金属工业村项目完成投资5500万元，各项工作进展顺利。</w:t>
      </w:r>
    </w:p>
    <w:p>
      <w:pPr>
        <w:ind w:left="0" w:right="0" w:firstLine="560"/>
        <w:spacing w:before="450" w:after="450" w:line="312" w:lineRule="auto"/>
      </w:pPr>
      <w:r>
        <w:rPr>
          <w:rFonts w:ascii="宋体" w:hAnsi="宋体" w:eastAsia="宋体" w:cs="宋体"/>
          <w:color w:val="000"/>
          <w:sz w:val="28"/>
          <w:szCs w:val="28"/>
        </w:rPr>
        <w:t xml:space="preserve">三是争取国家投资和招商引资成绩裴然。“十五”以来，在相关部门的配合下，我常年走出去，争取国家投资91个项目，总投资51086万元，具体分行业如下：农林牧水（47项）：13367万元；工业交通（7项）：13187万元；电力（5项）：21378万元；商业、文化：（7项）1133万元；行政事业（22项）1938万元；市场建设（3项）85万元；招商引资共引进人民币25亿元，美元500万。其中：区外国内资金近13亿元，引进国外资金500万美元，引进区内市外资金12亿元。</w:t>
      </w:r>
    </w:p>
    <w:p>
      <w:pPr>
        <w:ind w:left="0" w:right="0" w:firstLine="560"/>
        <w:spacing w:before="450" w:after="450" w:line="312" w:lineRule="auto"/>
      </w:pPr>
      <w:r>
        <w:rPr>
          <w:rFonts w:ascii="宋体" w:hAnsi="宋体" w:eastAsia="宋体" w:cs="宋体"/>
          <w:color w:val="000"/>
          <w:sz w:val="28"/>
          <w:szCs w:val="28"/>
        </w:rPr>
        <w:t xml:space="preserve">（三）狠抓固定资产投资工作，GDP实现了快速增长</w:t>
      </w:r>
    </w:p>
    <w:p>
      <w:pPr>
        <w:ind w:left="0" w:right="0" w:firstLine="560"/>
        <w:spacing w:before="450" w:after="450" w:line="312" w:lineRule="auto"/>
      </w:pPr>
      <w:r>
        <w:rPr>
          <w:rFonts w:ascii="宋体" w:hAnsi="宋体" w:eastAsia="宋体" w:cs="宋体"/>
          <w:color w:val="000"/>
          <w:sz w:val="28"/>
          <w:szCs w:val="28"/>
        </w:rPr>
        <w:t xml:space="preserve">坚持对各类建设项目实行月统计、季调度制度，每月定期撰写固定资产投资项目运行分析，对重点项目进行重点跟踪、重点督导，强化从协商洽谈、签订协议、前期核准备案、开工、施工各个环节对项目进行的服务和管理，在项目落地和建设进度上下工夫，几年来固定资产投资成倍增长。2024年固定资产投资3.2亿元；2024年固定资产投资6.8亿元；2024年固定资产投资13.2亿元，2024年1—10月份全县开工项目88项，累计完成固定资产投资19.5亿元。使我县“十五”期间GDP平均增速达17.7，有力的推动了我县经济的快速发展。</w:t>
      </w:r>
    </w:p>
    <w:p>
      <w:pPr>
        <w:ind w:left="0" w:right="0" w:firstLine="560"/>
        <w:spacing w:before="450" w:after="450" w:line="312" w:lineRule="auto"/>
      </w:pPr>
      <w:r>
        <w:rPr>
          <w:rFonts w:ascii="宋体" w:hAnsi="宋体" w:eastAsia="宋体" w:cs="宋体"/>
          <w:color w:val="000"/>
          <w:sz w:val="28"/>
          <w:szCs w:val="28"/>
        </w:rPr>
        <w:t xml:space="preserve">三、勤奋敬业，时刻保持清政廉洁</w:t>
      </w:r>
    </w:p>
    <w:p>
      <w:pPr>
        <w:ind w:left="0" w:right="0" w:firstLine="560"/>
        <w:spacing w:before="450" w:after="450" w:line="312" w:lineRule="auto"/>
      </w:pPr>
      <w:r>
        <w:rPr>
          <w:rFonts w:ascii="宋体" w:hAnsi="宋体" w:eastAsia="宋体" w:cs="宋体"/>
          <w:color w:val="000"/>
          <w:sz w:val="28"/>
          <w:szCs w:val="28"/>
        </w:rPr>
        <w:t xml:space="preserve">参加工作以来，我任劳任怨，忠于职守，从没向领导和组织上提出过职务、待遇等方面的要求，全身心扑在工作上，勤奋敬业。如为使热电和火电项目能落户我县，我多次赶到北京、呼市等地跑前期工作，有时利用晚上的时间找业主单位谈项目优势，有时站在办公室门外两三个小时等批文，有时为了赶进度连夜往返呼市的时候也很多。几年来，我没</w:t>
      </w:r>
    </w:p>
    <w:p>
      <w:pPr>
        <w:ind w:left="0" w:right="0" w:firstLine="560"/>
        <w:spacing w:before="450" w:after="450" w:line="312" w:lineRule="auto"/>
      </w:pPr>
      <w:r>
        <w:rPr>
          <w:rFonts w:ascii="宋体" w:hAnsi="宋体" w:eastAsia="宋体" w:cs="宋体"/>
          <w:color w:val="000"/>
          <w:sz w:val="28"/>
          <w:szCs w:val="28"/>
        </w:rPr>
        <w:t xml:space="preserve">有休过黄金周，双休日也基本花在工作上。二是廉洁自律，我始终以新时期党员干部的标准严格要求自己，在工作、生活和社会活动中坚持“三个做到”。一是按照上级党委、纪委的规定，做到重大问题及时向组织汇报，不参与赌博、不参加公费钓鱼和高档娱乐等活动。二是执行公务公平、公正。三是对家属做到严格要求，不走后门，不过问单位工作。四是坚持民主集中制原</w:t>
      </w:r>
    </w:p>
    <w:p>
      <w:pPr>
        <w:ind w:left="0" w:right="0" w:firstLine="560"/>
        <w:spacing w:before="450" w:after="450" w:line="312" w:lineRule="auto"/>
      </w:pPr>
      <w:r>
        <w:rPr>
          <w:rFonts w:ascii="宋体" w:hAnsi="宋体" w:eastAsia="宋体" w:cs="宋体"/>
          <w:color w:val="000"/>
          <w:sz w:val="28"/>
          <w:szCs w:val="28"/>
        </w:rPr>
        <w:t xml:space="preserve">则，重大问题充分听取班子成员意见，做到知无不言、言无不尽，在民主基础上形成集中，按分工抓好落实。</w:t>
      </w:r>
    </w:p>
    <w:p>
      <w:pPr>
        <w:ind w:left="0" w:right="0" w:firstLine="560"/>
        <w:spacing w:before="450" w:after="450" w:line="312" w:lineRule="auto"/>
      </w:pPr>
      <w:r>
        <w:rPr>
          <w:rFonts w:ascii="宋体" w:hAnsi="宋体" w:eastAsia="宋体" w:cs="宋体"/>
          <w:color w:val="000"/>
          <w:sz w:val="28"/>
          <w:szCs w:val="28"/>
        </w:rPr>
        <w:t xml:space="preserve">四、率先垂范，深入基层扶贫济困</w:t>
      </w:r>
    </w:p>
    <w:p>
      <w:pPr>
        <w:ind w:left="0" w:right="0" w:firstLine="560"/>
        <w:spacing w:before="450" w:after="450" w:line="312" w:lineRule="auto"/>
      </w:pPr>
      <w:r>
        <w:rPr>
          <w:rFonts w:ascii="宋体" w:hAnsi="宋体" w:eastAsia="宋体" w:cs="宋体"/>
          <w:color w:val="000"/>
          <w:sz w:val="28"/>
          <w:szCs w:val="28"/>
        </w:rPr>
        <w:t xml:space="preserve">积极响应县委、政府帮扶活动号召，我带领下基层干部几年共下乡20多次，为所包扶的塔尔湖春光村投入3000元资金用于青贮，每户补贴20元帮助开展饲料青贮；为塔尔湖镇争取到肉羊产业化国家投资23万元，打井9眼、圈舍改造900平米、窖池700立方米、种草160亩；为塔尔湖小学争取到危改资金40万元；给东解放路残疾人刘升平一家在帮助谋职业的基础上，每年都去慰问，了解生活情况。</w:t>
      </w:r>
    </w:p>
    <w:p>
      <w:pPr>
        <w:ind w:left="0" w:right="0" w:firstLine="560"/>
        <w:spacing w:before="450" w:after="450" w:line="312" w:lineRule="auto"/>
      </w:pPr>
      <w:r>
        <w:rPr>
          <w:rFonts w:ascii="宋体" w:hAnsi="宋体" w:eastAsia="宋体" w:cs="宋体"/>
          <w:color w:val="000"/>
          <w:sz w:val="28"/>
          <w:szCs w:val="28"/>
        </w:rPr>
        <w:t xml:space="preserve">五、兢兢业业的工作赢得了市县两级的好评</w:t>
      </w:r>
    </w:p>
    <w:p>
      <w:pPr>
        <w:ind w:left="0" w:right="0" w:firstLine="560"/>
        <w:spacing w:before="450" w:after="450" w:line="312" w:lineRule="auto"/>
      </w:pPr>
      <w:r>
        <w:rPr>
          <w:rFonts w:ascii="宋体" w:hAnsi="宋体" w:eastAsia="宋体" w:cs="宋体"/>
          <w:color w:val="000"/>
          <w:sz w:val="28"/>
          <w:szCs w:val="28"/>
        </w:rPr>
        <w:t xml:space="preserve">2024年我荣获了全盟招商引资先进个人，2024年被盟行署评为先进工作者，1999年—2024年连续评为全县优秀共产党员，2024年评为全县招商引资先进工作者。单位2024年荣获盟委行署固定资产投资特殊贡献奖和固定资产项目管理工作二等到奖，2024年—2024年连续评为全县工作实绩突出单位，2024年评为全县民主评议行风、政风工作先进集体。</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（一）是政治理论学习不够深入，在实践工作中研究新情况、解决新问题的创新意识还有待加强；</w:t>
      </w:r>
    </w:p>
    <w:p>
      <w:pPr>
        <w:ind w:left="0" w:right="0" w:firstLine="560"/>
        <w:spacing w:before="450" w:after="450" w:line="312" w:lineRule="auto"/>
      </w:pPr>
      <w:r>
        <w:rPr>
          <w:rFonts w:ascii="宋体" w:hAnsi="宋体" w:eastAsia="宋体" w:cs="宋体"/>
          <w:color w:val="000"/>
          <w:sz w:val="28"/>
          <w:szCs w:val="28"/>
        </w:rPr>
        <w:t xml:space="preserve">（二）是在为县委、政府在参谋、助手、提供决策服务等方面，离领导的目标还有一定的差距。</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（一）加强政治理论和业务知识学习，提高作为“一把手”的能力素质，力求把各项工作做得更好。</w:t>
      </w:r>
    </w:p>
    <w:p>
      <w:pPr>
        <w:ind w:left="0" w:right="0" w:firstLine="560"/>
        <w:spacing w:before="450" w:after="450" w:line="312" w:lineRule="auto"/>
      </w:pPr>
      <w:r>
        <w:rPr>
          <w:rFonts w:ascii="宋体" w:hAnsi="宋体" w:eastAsia="宋体" w:cs="宋体"/>
          <w:color w:val="000"/>
          <w:sz w:val="28"/>
          <w:szCs w:val="28"/>
        </w:rPr>
        <w:t xml:space="preserve">（二）加强自我监督，严格自律，认真落实党风廉政建设责任制和执行领导干部廉洁自律规定。</w:t>
      </w:r>
    </w:p>
    <w:p>
      <w:pPr>
        <w:ind w:left="0" w:right="0" w:firstLine="560"/>
        <w:spacing w:before="450" w:after="450" w:line="312" w:lineRule="auto"/>
      </w:pPr>
      <w:r>
        <w:rPr>
          <w:rFonts w:ascii="宋体" w:hAnsi="宋体" w:eastAsia="宋体" w:cs="宋体"/>
          <w:color w:val="000"/>
          <w:sz w:val="28"/>
          <w:szCs w:val="28"/>
        </w:rPr>
        <w:t xml:space="preserve">（三）继续加强机关作风建设，以身作则，带好队伍，增强凝聚力和战斗力。</w:t>
      </w:r>
    </w:p>
    <w:p>
      <w:pPr>
        <w:ind w:left="0" w:right="0" w:firstLine="560"/>
        <w:spacing w:before="450" w:after="450" w:line="312" w:lineRule="auto"/>
      </w:pPr>
      <w:r>
        <w:rPr>
          <w:rFonts w:ascii="宋体" w:hAnsi="宋体" w:eastAsia="宋体" w:cs="宋体"/>
          <w:color w:val="000"/>
          <w:sz w:val="28"/>
          <w:szCs w:val="28"/>
        </w:rPr>
        <w:t xml:space="preserve">综上所述，回顾我任职以来的工作，做了一些应该做的工作，取得的成绩，还应归功于县委、政府的正确领导和人大、政协的监督关怀，归功于局班子成员和全局同志的共同努力。这次述职评议，是对我的激励和鞭策，我一定诚恳接受评议，虚心听取代表的意见和建议，根据评议意见进行整改。在今后的工作中一定认真履行职责，坚持依法行政，接受人民监督，争做人民满意的公务员，为全县经济和社会更快更好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第四篇：崔根良事迹心得体会</w:t>
      </w:r>
    </w:p>
    <w:p>
      <w:pPr>
        <w:ind w:left="0" w:right="0" w:firstLine="560"/>
        <w:spacing w:before="450" w:after="450" w:line="312" w:lineRule="auto"/>
      </w:pPr>
      <w:r>
        <w:rPr>
          <w:rFonts w:ascii="宋体" w:hAnsi="宋体" w:eastAsia="宋体" w:cs="宋体"/>
          <w:color w:val="000"/>
          <w:sz w:val="28"/>
          <w:szCs w:val="28"/>
        </w:rPr>
        <w:t xml:space="preserve">说起崔根良，他从苏州吴江的乡村起步，历经艰辛创业路，打造出了拥有50家全资及控股公司的国家技术创新示范企业——亨通集团。2024年，中共中央宣传部决定，授予崔根良同志全国“时代楷模”荣誉称号，并在全国广泛开展向他学习的活动。</w:t>
      </w:r>
    </w:p>
    <w:p>
      <w:pPr>
        <w:ind w:left="0" w:right="0" w:firstLine="560"/>
        <w:spacing w:before="450" w:after="450" w:line="312" w:lineRule="auto"/>
      </w:pPr>
      <w:r>
        <w:rPr>
          <w:rFonts w:ascii="宋体" w:hAnsi="宋体" w:eastAsia="宋体" w:cs="宋体"/>
          <w:color w:val="000"/>
          <w:sz w:val="28"/>
          <w:szCs w:val="28"/>
        </w:rPr>
        <w:t xml:space="preserve">敢于担当心系民生</w:t>
      </w:r>
    </w:p>
    <w:p>
      <w:pPr>
        <w:ind w:left="0" w:right="0" w:firstLine="560"/>
        <w:spacing w:before="450" w:after="450" w:line="312" w:lineRule="auto"/>
      </w:pPr>
      <w:r>
        <w:rPr>
          <w:rFonts w:ascii="宋体" w:hAnsi="宋体" w:eastAsia="宋体" w:cs="宋体"/>
          <w:color w:val="000"/>
          <w:sz w:val="28"/>
          <w:szCs w:val="28"/>
        </w:rPr>
        <w:t xml:space="preserve">从创办企业起，崔根良就秉持这样一种信念：优秀的企业家必须有大责任、大担当。30多年来，他始终践行着这“两个责任”。崔根良认为，党建就是生产力，黄沙、石子、水泥，没有水，成不了混凝土，党建在企业里就像水，能够增强凝聚力。正是这种敢于担当、心系民生的精神，让亨通集团成为地方的标杆企业。</w:t>
      </w:r>
    </w:p>
    <w:p>
      <w:pPr>
        <w:ind w:left="0" w:right="0" w:firstLine="560"/>
        <w:spacing w:before="450" w:after="450" w:line="312" w:lineRule="auto"/>
      </w:pPr>
      <w:r>
        <w:rPr>
          <w:rFonts w:ascii="宋体" w:hAnsi="宋体" w:eastAsia="宋体" w:cs="宋体"/>
          <w:color w:val="000"/>
          <w:sz w:val="28"/>
          <w:szCs w:val="28"/>
        </w:rPr>
        <w:t xml:space="preserve">敢于突破攻坚克难</w:t>
      </w:r>
    </w:p>
    <w:p>
      <w:pPr>
        <w:ind w:left="0" w:right="0" w:firstLine="560"/>
        <w:spacing w:before="450" w:after="450" w:line="312" w:lineRule="auto"/>
      </w:pPr>
      <w:r>
        <w:rPr>
          <w:rFonts w:ascii="宋体" w:hAnsi="宋体" w:eastAsia="宋体" w:cs="宋体"/>
          <w:color w:val="000"/>
          <w:sz w:val="28"/>
          <w:szCs w:val="28"/>
        </w:rPr>
        <w:t xml:space="preserve">21世纪初的亨通集团，初具规模，崔根良带领团队一个星期出国考察。不久后崔根良便决心研发生产光棒，1200天后，亨通成为中国唯一掌握光棒尖端技术及自主知识产权的民族企业。正是这种敢于突破、攻坚克难的精神，让亨通集团突破国外技术垄断，走出了一条转型升级、做大做强做优的发展之路。</w:t>
      </w:r>
    </w:p>
    <w:p>
      <w:pPr>
        <w:ind w:left="0" w:right="0" w:firstLine="560"/>
        <w:spacing w:before="450" w:after="450" w:line="312" w:lineRule="auto"/>
      </w:pPr>
      <w:r>
        <w:rPr>
          <w:rFonts w:ascii="宋体" w:hAnsi="宋体" w:eastAsia="宋体" w:cs="宋体"/>
          <w:color w:val="000"/>
          <w:sz w:val="28"/>
          <w:szCs w:val="28"/>
        </w:rPr>
        <w:t xml:space="preserve">敢于创新竭力攀高</w:t>
      </w:r>
    </w:p>
    <w:p>
      <w:pPr>
        <w:ind w:left="0" w:right="0" w:firstLine="560"/>
        <w:spacing w:before="450" w:after="450" w:line="312" w:lineRule="auto"/>
      </w:pPr>
      <w:r>
        <w:rPr>
          <w:rFonts w:ascii="宋体" w:hAnsi="宋体" w:eastAsia="宋体" w:cs="宋体"/>
          <w:color w:val="000"/>
          <w:sz w:val="28"/>
          <w:szCs w:val="28"/>
        </w:rPr>
        <w:t xml:space="preserve">20世纪80年代初，崔根良被老家乡党委书记邀请回乡，他突发奇想地将目标瞄准通信行业，经过细致调研与分析，崔根良最终下定决心，开始筹办七都通信电缆厂。1995年年底，江苏亨通集团公司成功组建，通信线缆产销量全国第一。</w:t>
      </w:r>
    </w:p>
    <w:p>
      <w:pPr>
        <w:ind w:left="0" w:right="0" w:firstLine="560"/>
        <w:spacing w:before="450" w:after="450" w:line="312" w:lineRule="auto"/>
      </w:pPr>
      <w:r>
        <w:rPr>
          <w:rFonts w:ascii="宋体" w:hAnsi="宋体" w:eastAsia="宋体" w:cs="宋体"/>
          <w:color w:val="000"/>
          <w:sz w:val="28"/>
          <w:szCs w:val="28"/>
        </w:rPr>
        <w:t xml:space="preserve">正是这种敢于创新、竭力攀高的精神，让崔根良成为常人心中的传奇，回顾30多年的历程，也有艰辛与挫折，但他智慧与胆识并具，披荆斩棘、永不停歇走在创业创新路上。</w:t>
      </w:r>
    </w:p>
    <w:p>
      <w:pPr>
        <w:ind w:left="0" w:right="0" w:firstLine="560"/>
        <w:spacing w:before="450" w:after="450" w:line="312" w:lineRule="auto"/>
      </w:pPr>
      <w:r>
        <w:rPr>
          <w:rFonts w:ascii="宋体" w:hAnsi="宋体" w:eastAsia="宋体" w:cs="宋体"/>
          <w:color w:val="000"/>
          <w:sz w:val="28"/>
          <w:szCs w:val="28"/>
        </w:rPr>
        <w:t xml:space="preserve">敢于发展立志全球</w:t>
      </w:r>
    </w:p>
    <w:p>
      <w:pPr>
        <w:ind w:left="0" w:right="0" w:firstLine="560"/>
        <w:spacing w:before="450" w:after="450" w:line="312" w:lineRule="auto"/>
      </w:pPr>
      <w:r>
        <w:rPr>
          <w:rFonts w:ascii="宋体" w:hAnsi="宋体" w:eastAsia="宋体" w:cs="宋体"/>
          <w:color w:val="000"/>
          <w:sz w:val="28"/>
          <w:szCs w:val="28"/>
        </w:rPr>
        <w:t xml:space="preserve">在亨通集团总部大楼展厅的墙上，有一幅巨大的亨通国际化版图，这是崔根良制定了国际化“三部曲”。第一步是市场国际化;第二步是资本国际化;第三步是品牌国际化。正是这种敢于发展、立志全球的精神，让亨通的前途更加光明，中央提出的“一带一路”战略规划，为亨通国际化带来了重大发展契机。</w:t>
      </w:r>
    </w:p>
    <w:p>
      <w:pPr>
        <w:ind w:left="0" w:right="0" w:firstLine="560"/>
        <w:spacing w:before="450" w:after="450" w:line="312" w:lineRule="auto"/>
      </w:pPr>
      <w:r>
        <w:rPr>
          <w:rFonts w:ascii="宋体" w:hAnsi="宋体" w:eastAsia="宋体" w:cs="宋体"/>
          <w:color w:val="000"/>
          <w:sz w:val="28"/>
          <w:szCs w:val="28"/>
        </w:rPr>
        <w:t xml:space="preserve">从创业到创新、从制造到创造，崔根良带领亨通走出了一条自主创新的发展之路，成为了“时代楷模”，他的模范行为和“敢于担当、敢于突破、敢于创新、敢于发展”的精神将时刻鼓舞我清清白白做人、踏踏实实做事，大力培育和践行社会主义核心价值观，努力为基层央行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省委、市委大讨论动员会后，县委立即安排部署，充分体现了县委高效务实的工作作风、强烈的政治担当和行动自觉，县发改局将坚决贯彻落实县委关于大讨论决策部署特别是廉书记讲话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一是全力以赴服务项目建设。切实破除我们以往工作中存在的思想保守、按部就班、观念陈旧等问题，积极学习掌握分析研判国家省市政策导向，主动出击，为我县争取最大的政策空间，更多地资金支持。要加强政府投资项目立项前期指导，保障我县基础设施、民生领域项目如期开工建设;要加快营造“六最”营商环境，扩大企业投资承诺制改革试点成果，推进联审联批，让数据多跑路，群众少跑腿，为县域经济高质量发展增添动力、注入活力。</w:t>
      </w:r>
    </w:p>
    <w:p>
      <w:pPr>
        <w:ind w:left="0" w:right="0" w:firstLine="560"/>
        <w:spacing w:before="450" w:after="450" w:line="312" w:lineRule="auto"/>
      </w:pPr>
      <w:r>
        <w:rPr>
          <w:rFonts w:ascii="宋体" w:hAnsi="宋体" w:eastAsia="宋体" w:cs="宋体"/>
          <w:color w:val="000"/>
          <w:sz w:val="28"/>
          <w:szCs w:val="28"/>
        </w:rPr>
        <w:t xml:space="preserve">二是全力以赴推进经济领域改革创新。切实破除我们以往工作中存在改革抢先机意识不强、市场意识不浓、创新办法不多的问题。组织全体人员深入学习习近平总书记在庆祝改革开放40周年大会上的讲话精神，深入学习新发展理念、深入学习先进地方成功经验，积极在推进县域经济社会高质量发展方面，为县委县政府决策提供参考，积极谋划布局经济领域创新项目，特别是抓实抓好深化转型项目建设年、推行项目审批承诺制、价格机制、信用体系建设等改革工作，制定路线图，倒排时间表，前移工作量，进一步增强主动性、积极性、创造性，努力让改革创新成为发改工作新名片。</w:t>
      </w:r>
    </w:p>
    <w:p>
      <w:pPr>
        <w:ind w:left="0" w:right="0" w:firstLine="560"/>
        <w:spacing w:before="450" w:after="450" w:line="312" w:lineRule="auto"/>
      </w:pPr>
      <w:r>
        <w:rPr>
          <w:rFonts w:ascii="宋体" w:hAnsi="宋体" w:eastAsia="宋体" w:cs="宋体"/>
          <w:color w:val="000"/>
          <w:sz w:val="28"/>
          <w:szCs w:val="28"/>
        </w:rPr>
        <w:t xml:space="preserve">三是全力以赴改进作风。坚决克服我们以往工作中全局性思维不够、抓落实能力不强、抓工作抓手不多等问题，大力弘扬求真务实、克难攻坚、担当作为的工作作风，以更加饱满的工作状态、更加高效的工作水平、更加突出的工作成效，再踏新征程，再献新作为，再作新贡献，全力开创发展改革工作新局面，在“走进新时代，建设新稷山”的伟大实践中展现风采，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2025-01-19T07:15:21+08:00</dcterms:created>
  <dcterms:modified xsi:type="dcterms:W3CDTF">2025-01-19T07:15:21+08:00</dcterms:modified>
</cp:coreProperties>
</file>

<file path=docProps/custom.xml><?xml version="1.0" encoding="utf-8"?>
<Properties xmlns="http://schemas.openxmlformats.org/officeDocument/2006/custom-properties" xmlns:vt="http://schemas.openxmlformats.org/officeDocument/2006/docPropsVTypes"/>
</file>