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改进党管人才方法（全文5篇）</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改进党管人才方法坚持党管人才原则 改进党管人才方法党管人才原则，体现了新的历史条件下我们党对执政规律的科学把握，对人才资源重要价值的深刻理解，为人才工作健康发展提供了保障。坚持党管人才原则，对于贯彻落实“十二五”...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第四篇：党管人才的方法</w:t>
      </w:r>
    </w:p>
    <w:p>
      <w:pPr>
        <w:ind w:left="0" w:right="0" w:firstLine="560"/>
        <w:spacing w:before="450" w:after="450" w:line="312" w:lineRule="auto"/>
      </w:pPr>
      <w:r>
        <w:rPr>
          <w:rFonts w:ascii="宋体" w:hAnsi="宋体" w:eastAsia="宋体" w:cs="宋体"/>
          <w:color w:val="000"/>
          <w:sz w:val="28"/>
          <w:szCs w:val="28"/>
        </w:rPr>
        <w:t xml:space="preserve">党管人才</w:t>
      </w:r>
    </w:p>
    <w:p>
      <w:pPr>
        <w:ind w:left="0" w:right="0" w:firstLine="560"/>
        <w:spacing w:before="450" w:after="450" w:line="312" w:lineRule="auto"/>
      </w:pPr>
      <w:r>
        <w:rPr>
          <w:rFonts w:ascii="宋体" w:hAnsi="宋体" w:eastAsia="宋体" w:cs="宋体"/>
          <w:color w:val="000"/>
          <w:sz w:val="28"/>
          <w:szCs w:val="28"/>
        </w:rPr>
        <w:t xml:space="preserve">2024年12月23日10:28</w:t>
      </w:r>
    </w:p>
    <w:p>
      <w:pPr>
        <w:ind w:left="0" w:right="0" w:firstLine="560"/>
        <w:spacing w:before="450" w:after="450" w:line="312" w:lineRule="auto"/>
      </w:pPr>
      <w:r>
        <w:rPr>
          <w:rFonts w:ascii="宋体" w:hAnsi="宋体" w:eastAsia="宋体" w:cs="宋体"/>
          <w:color w:val="000"/>
          <w:sz w:val="28"/>
          <w:szCs w:val="28"/>
        </w:rPr>
        <w:t xml:space="preserve">《瞭望东方》记者章文/北京报道</w:t>
      </w:r>
    </w:p>
    <w:p>
      <w:pPr>
        <w:ind w:left="0" w:right="0" w:firstLine="560"/>
        <w:spacing w:before="450" w:after="450" w:line="312" w:lineRule="auto"/>
      </w:pPr>
      <w:r>
        <w:rPr>
          <w:rFonts w:ascii="宋体" w:hAnsi="宋体" w:eastAsia="宋体" w:cs="宋体"/>
          <w:color w:val="000"/>
          <w:sz w:val="28"/>
          <w:szCs w:val="28"/>
        </w:rPr>
        <w:t xml:space="preserve">中共希望借助党的绝对权威，来打破制约人才脱颖而出的瓶颈 12月19日至20日，“全国人才工作会议”在京召开，这是中国共产党在新中国成立后首次召开的全国人才工作会议，会议由中共中央和国务院主持。在方方面面疾呼“人才危机 ”的情势下召开的这次会议，引起了中外关注。</w:t>
      </w:r>
    </w:p>
    <w:p>
      <w:pPr>
        <w:ind w:left="0" w:right="0" w:firstLine="560"/>
        <w:spacing w:before="450" w:after="450" w:line="312" w:lineRule="auto"/>
      </w:pPr>
      <w:r>
        <w:rPr>
          <w:rFonts w:ascii="宋体" w:hAnsi="宋体" w:eastAsia="宋体" w:cs="宋体"/>
          <w:color w:val="000"/>
          <w:sz w:val="28"/>
          <w:szCs w:val="28"/>
        </w:rPr>
        <w:t xml:space="preserve">会议引人瞩目的看点是，进一步明确了“党管人才”的原则。同时，会议还对以后人才工作的开展进行了一系列具体部署。分析家说，这标志着中共“人才强国”战略总攻的开始，攻占人才高地成为中共日后一项重要而长期的工作。</w:t>
      </w:r>
    </w:p>
    <w:p>
      <w:pPr>
        <w:ind w:left="0" w:right="0" w:firstLine="560"/>
        <w:spacing w:before="450" w:after="450" w:line="312" w:lineRule="auto"/>
      </w:pPr>
      <w:r>
        <w:rPr>
          <w:rFonts w:ascii="宋体" w:hAnsi="宋体" w:eastAsia="宋体" w:cs="宋体"/>
          <w:color w:val="000"/>
          <w:sz w:val="28"/>
          <w:szCs w:val="28"/>
        </w:rPr>
        <w:t xml:space="preserve">党管人才原则来自于党管干部原则。党管干部原则强调管好干部手中的权力，打牢组织基础，是实现党的领导的组织保证。“管”的重心在“管干部、建队伍”。</w:t>
      </w:r>
    </w:p>
    <w:p>
      <w:pPr>
        <w:ind w:left="0" w:right="0" w:firstLine="560"/>
        <w:spacing w:before="450" w:after="450" w:line="312" w:lineRule="auto"/>
      </w:pPr>
      <w:r>
        <w:rPr>
          <w:rFonts w:ascii="宋体" w:hAnsi="宋体" w:eastAsia="宋体" w:cs="宋体"/>
          <w:color w:val="000"/>
          <w:sz w:val="28"/>
          <w:szCs w:val="28"/>
        </w:rPr>
        <w:t xml:space="preserve">党管干部原则的重要领域是管理高级干部。1994年中共十四届四中全会提出，高级干部“不仅要努力成为有知识、懂业务、胜任本职工作的内行，而且首先要努力成为忠诚于马克思主义、坚持走有中国特色社会主义道路、会治党治国的政治家”。2024年6月《中共中央关于面向21世纪加强和改进党校工作的决定》首次提出“治党治国治军的高素质的领导干部队伍”的提法。</w:t>
      </w:r>
    </w:p>
    <w:p>
      <w:pPr>
        <w:ind w:left="0" w:right="0" w:firstLine="560"/>
        <w:spacing w:before="450" w:after="450" w:line="312" w:lineRule="auto"/>
      </w:pPr>
      <w:r>
        <w:rPr>
          <w:rFonts w:ascii="宋体" w:hAnsi="宋体" w:eastAsia="宋体" w:cs="宋体"/>
          <w:color w:val="000"/>
          <w:sz w:val="28"/>
          <w:szCs w:val="28"/>
        </w:rPr>
        <w:t xml:space="preserve">2024年5月，党中央、国务院下发了《2024-2024年全国人才队伍建设规划纲要》，着眼于各项事业的长远发展和人才的总体需求，提出实施“人才强国”战略。这是中国第一个综合性的人才队伍建设规划，是全面指导中国人才工作的重要纲领性文件。同年11月，中共十六大提出“努力形成广纳群贤、人尽其才、能上能下、充满活力的用人机制，把优秀人才集聚到党和国家的各项事业中来。”12月的全国组织工作会议，根据人才强国战略和人才队伍建设的需要，明确提出了“党管人才”的要求和新思路。</w:t>
      </w:r>
    </w:p>
    <w:p>
      <w:pPr>
        <w:ind w:left="0" w:right="0" w:firstLine="560"/>
        <w:spacing w:before="450" w:after="450" w:line="312" w:lineRule="auto"/>
      </w:pPr>
      <w:r>
        <w:rPr>
          <w:rFonts w:ascii="宋体" w:hAnsi="宋体" w:eastAsia="宋体" w:cs="宋体"/>
          <w:color w:val="000"/>
          <w:sz w:val="28"/>
          <w:szCs w:val="28"/>
        </w:rPr>
        <w:t xml:space="preserve">2024年5月23日中央政治局会议进一步做出加强党管人才工作的决定。随后的6月12日，中央人才工作协调小组在北京成立，身兼中央人才工作协调小组组长的中组部部长贺国强强调，以建设党政人才、企业经营管理人才和专业技术人才三支队伍为重点，抓紧建设一支数量充足、结构合理、素质较高的人才大军，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党管人才原则强调在全社会形成“尊重劳动、尊重知识、尊重人才、尊重创造”的浓厚氛围。集聚优秀人才，是凝聚民族复兴力量的政治动员。“党管人才”不在“管”，重心在“聚人才、创条件”。</w:t>
      </w:r>
    </w:p>
    <w:p>
      <w:pPr>
        <w:ind w:left="0" w:right="0" w:firstLine="560"/>
        <w:spacing w:before="450" w:after="450" w:line="312" w:lineRule="auto"/>
      </w:pPr>
      <w:r>
        <w:rPr>
          <w:rFonts w:ascii="宋体" w:hAnsi="宋体" w:eastAsia="宋体" w:cs="宋体"/>
          <w:color w:val="000"/>
          <w:sz w:val="28"/>
          <w:szCs w:val="28"/>
        </w:rPr>
        <w:t xml:space="preserve">人事部部长张柏林认为，中央在历来坚持党管干部原则的基础上，进一步提出党管人才原则，这是党的组织工作适应形势发展，与时俱进的必然要求。把人才置于党的统一领导之中，有利于把各类人才集聚起来，为实现党的基本路线共同奋斗。</w:t>
      </w:r>
    </w:p>
    <w:p>
      <w:pPr>
        <w:ind w:left="0" w:right="0" w:firstLine="560"/>
        <w:spacing w:before="450" w:after="450" w:line="312" w:lineRule="auto"/>
      </w:pPr>
      <w:r>
        <w:rPr>
          <w:rFonts w:ascii="宋体" w:hAnsi="宋体" w:eastAsia="宋体" w:cs="宋体"/>
          <w:color w:val="000"/>
          <w:sz w:val="28"/>
          <w:szCs w:val="28"/>
        </w:rPr>
        <w:t xml:space="preserve">2024年9月1日，在第三期全国人事厅局长培训班的讲课上，为了打消一些人事干部的困惑，身兼中组部副部长的张柏林一再强调，坚持党管人才原则，不是改变人事部门的职能，更不是弱化人事</w:t>
      </w:r>
    </w:p>
    <w:p>
      <w:pPr>
        <w:ind w:left="0" w:right="0" w:firstLine="560"/>
        <w:spacing w:before="450" w:after="450" w:line="312" w:lineRule="auto"/>
      </w:pPr>
      <w:r>
        <w:rPr>
          <w:rFonts w:ascii="宋体" w:hAnsi="宋体" w:eastAsia="宋体" w:cs="宋体"/>
          <w:color w:val="000"/>
          <w:sz w:val="28"/>
          <w:szCs w:val="28"/>
        </w:rPr>
        <w:t xml:space="preserve">部门的工作，而是为人事人才工作创造新的环境、新的机遇。</w:t>
      </w:r>
    </w:p>
    <w:p>
      <w:pPr>
        <w:ind w:left="0" w:right="0" w:firstLine="560"/>
        <w:spacing w:before="450" w:after="450" w:line="312" w:lineRule="auto"/>
      </w:pPr>
      <w:r>
        <w:rPr>
          <w:rFonts w:ascii="宋体" w:hAnsi="宋体" w:eastAsia="宋体" w:cs="宋体"/>
          <w:color w:val="000"/>
          <w:sz w:val="28"/>
          <w:szCs w:val="28"/>
        </w:rPr>
        <w:t xml:space="preserve">人事部人事与人才科学研究所所长王通讯分析说，中国目前存在诸多制约人才资源在全社会范围内合理配置的障碍，如档案制度、户籍制度。只有坚持党管人才原则，利用党的绝对权威，才能“统帅”各方，协调配合，促进问题的解决。</w:t>
      </w:r>
    </w:p>
    <w:p>
      <w:pPr>
        <w:ind w:left="0" w:right="0" w:firstLine="560"/>
        <w:spacing w:before="450" w:after="450" w:line="312" w:lineRule="auto"/>
      </w:pPr>
      <w:r>
        <w:rPr>
          <w:rFonts w:ascii="宋体" w:hAnsi="宋体" w:eastAsia="宋体" w:cs="宋体"/>
          <w:color w:val="000"/>
          <w:sz w:val="28"/>
          <w:szCs w:val="28"/>
        </w:rPr>
        <w:t xml:space="preserve">目前的问题是，自上而下的选拔和任命虽然有利于党对干部的有力控制，但弊端也很明显，惟命是从，谨慎保守，是中国官员的普遍毛病。</w:t>
      </w:r>
    </w:p>
    <w:p>
      <w:pPr>
        <w:ind w:left="0" w:right="0" w:firstLine="560"/>
        <w:spacing w:before="450" w:after="450" w:line="312" w:lineRule="auto"/>
      </w:pPr>
      <w:r>
        <w:rPr>
          <w:rFonts w:ascii="宋体" w:hAnsi="宋体" w:eastAsia="宋体" w:cs="宋体"/>
          <w:color w:val="000"/>
          <w:sz w:val="28"/>
          <w:szCs w:val="28"/>
        </w:rPr>
        <w:t xml:space="preserve">党管人才使党的管理范围进一步扩大，面临的问题也更复杂。据统计，目前全国干部总数4000多万，而各种人才总数远远超过此数，散布在各种所有制形式的企事业单位里，如何兼顾党的领导和人才自由流动成为需要进一步研究的课题。</w:t>
      </w:r>
    </w:p>
    <w:p>
      <w:pPr>
        <w:ind w:left="0" w:right="0" w:firstLine="560"/>
        <w:spacing w:before="450" w:after="450" w:line="312" w:lineRule="auto"/>
      </w:pPr>
      <w:r>
        <w:rPr>
          <w:rFonts w:ascii="宋体" w:hAnsi="宋体" w:eastAsia="宋体" w:cs="宋体"/>
          <w:color w:val="000"/>
          <w:sz w:val="28"/>
          <w:szCs w:val="28"/>
        </w:rPr>
        <w:t xml:space="preserve">为此，专家建议，引进人才的市场机制是党管人才政策优化的根本目标。同时，需要建设与社会主义市场经济相配套的人才开发体系、人才认证体系、人才市场体系，需要建立人才的激励保障政策，用适当的待遇留住人才，用良好的创业条件吸引人才。</w:t>
      </w:r>
    </w:p>
    <w:p>
      <w:pPr>
        <w:ind w:left="0" w:right="0" w:firstLine="560"/>
        <w:spacing w:before="450" w:after="450" w:line="312" w:lineRule="auto"/>
      </w:pPr>
      <w:r>
        <w:rPr>
          <w:rFonts w:ascii="宋体" w:hAnsi="宋体" w:eastAsia="宋体" w:cs="宋体"/>
          <w:color w:val="000"/>
          <w:sz w:val="28"/>
          <w:szCs w:val="28"/>
        </w:rPr>
        <w:t xml:space="preserve">中央党校教授王长江总结认为，不管是党管干部，还是党管人才，人事与人才改革的根本是：“一切要以有利于人才脱颖而出为标准。”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2025-04-27T19:11:33+08:00</dcterms:created>
  <dcterms:modified xsi:type="dcterms:W3CDTF">2025-04-27T19:11:33+08:00</dcterms:modified>
</cp:coreProperties>
</file>

<file path=docProps/custom.xml><?xml version="1.0" encoding="utf-8"?>
<Properties xmlns="http://schemas.openxmlformats.org/officeDocument/2006/custom-properties" xmlns:vt="http://schemas.openxmlformats.org/officeDocument/2006/docPropsVTypes"/>
</file>