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黔南州人才工作成效</w:t>
      </w:r>
      <w:bookmarkEnd w:id="1"/>
    </w:p>
    <w:p>
      <w:pPr>
        <w:jc w:val="center"/>
        <w:spacing w:before="0" w:after="450"/>
      </w:pPr>
      <w:r>
        <w:rPr>
          <w:rFonts w:ascii="Arial" w:hAnsi="Arial" w:eastAsia="Arial" w:cs="Arial"/>
          <w:color w:val="999999"/>
          <w:sz w:val="20"/>
          <w:szCs w:val="20"/>
        </w:rPr>
        <w:t xml:space="preserve">来源：网络  作者：风起云涌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黔南州人才工作成效黔南州人才工作成效自2024年以来，黔南州以科学人才观为引领，大力实施科教兴州、人才强州战略，不断创新人才工作体制机制，人才工作取得明显成效。政策驱动，人才工作战略地位不断提升。黔南州把人才强州战略列入“十二五”...</w:t>
      </w:r>
    </w:p>
    <w:p>
      <w:pPr>
        <w:ind w:left="0" w:right="0" w:firstLine="560"/>
        <w:spacing w:before="450" w:after="450" w:line="312" w:lineRule="auto"/>
      </w:pPr>
      <w:r>
        <w:rPr>
          <w:rFonts w:ascii="黑体" w:hAnsi="黑体" w:eastAsia="黑体" w:cs="黑体"/>
          <w:color w:val="000000"/>
          <w:sz w:val="36"/>
          <w:szCs w:val="36"/>
          <w:b w:val="1"/>
          <w:bCs w:val="1"/>
        </w:rPr>
        <w:t xml:space="preserve">第一篇：黔南州人才工作成效</w:t>
      </w:r>
    </w:p>
    <w:p>
      <w:pPr>
        <w:ind w:left="0" w:right="0" w:firstLine="560"/>
        <w:spacing w:before="450" w:after="450" w:line="312" w:lineRule="auto"/>
      </w:pPr>
      <w:r>
        <w:rPr>
          <w:rFonts w:ascii="宋体" w:hAnsi="宋体" w:eastAsia="宋体" w:cs="宋体"/>
          <w:color w:val="000"/>
          <w:sz w:val="28"/>
          <w:szCs w:val="28"/>
        </w:rPr>
        <w:t xml:space="preserve">黔南州人才工作成效</w:t>
      </w:r>
    </w:p>
    <w:p>
      <w:pPr>
        <w:ind w:left="0" w:right="0" w:firstLine="560"/>
        <w:spacing w:before="450" w:after="450" w:line="312" w:lineRule="auto"/>
      </w:pPr>
      <w:r>
        <w:rPr>
          <w:rFonts w:ascii="宋体" w:hAnsi="宋体" w:eastAsia="宋体" w:cs="宋体"/>
          <w:color w:val="000"/>
          <w:sz w:val="28"/>
          <w:szCs w:val="28"/>
        </w:rPr>
        <w:t xml:space="preserve">自2024年以来，黔南州以科学人才观为引领，大力实施科教兴州、人才强州战略，不断创新人才工作体制机制，人才工作取得明显成效。</w:t>
      </w:r>
    </w:p>
    <w:p>
      <w:pPr>
        <w:ind w:left="0" w:right="0" w:firstLine="560"/>
        <w:spacing w:before="450" w:after="450" w:line="312" w:lineRule="auto"/>
      </w:pPr>
      <w:r>
        <w:rPr>
          <w:rFonts w:ascii="宋体" w:hAnsi="宋体" w:eastAsia="宋体" w:cs="宋体"/>
          <w:color w:val="000"/>
          <w:sz w:val="28"/>
          <w:szCs w:val="28"/>
        </w:rPr>
        <w:t xml:space="preserve">政策驱动，人才工作战略地位不断提升。黔南州把人才强州战略列入“十二五”经济社会发展规划的基础性战略，确立了人才优先发展的战略地位。一是健全人才规划战略体系。2024年颁布黔南州中长期人才发展规划纲要，在“十二五”承前启后的关键时期，又编制出台黔南州“十二五”人才发展规划，全州12个县(市)也分别编制出台人才发展规划，在全州形成了一个上下衔接的人才规划战略体系。2024年以来，州级层面先后制定出台《关于实施科教兴州战略大力加强人才队伍建设的实施意见》、《关于为加快工业园区发展提供人才服务的意见》等30多个人才工作重要政策文件。二是健全人才管理体制。一方面,坚持党管人才原则，形成三个“一把手”抓“第一资源”的工作格局。党委“一把手”主要抓战略、抓规划;政府“一把手”主要抓投入、抓保障;组织部门“一把手”主要抓协调、抓推进。健全各级人才工作领导机制，充实工作力量。另一方面，提升人才工作机构规格，明确黔南州人才工作领导小组办公室为副县级建制，所辖12个县(市)的人才工作领导小组办公室为副科级建制，全州人才工作队伍近100人。三是强化人才工作考核。制定《黔南州人才工作责任制考核</w:t>
      </w:r>
    </w:p>
    <w:p>
      <w:pPr>
        <w:ind w:left="0" w:right="0" w:firstLine="560"/>
        <w:spacing w:before="450" w:after="450" w:line="312" w:lineRule="auto"/>
      </w:pPr>
      <w:r>
        <w:rPr>
          <w:rFonts w:ascii="宋体" w:hAnsi="宋体" w:eastAsia="宋体" w:cs="宋体"/>
          <w:color w:val="000"/>
          <w:sz w:val="28"/>
          <w:szCs w:val="28"/>
        </w:rPr>
        <w:t xml:space="preserve">办法》，科学设置指标，将人才引进、人才投入等任务层层分解落实，使人才工作从软任务变成“硬指标”。</w:t>
      </w:r>
    </w:p>
    <w:p>
      <w:pPr>
        <w:ind w:left="0" w:right="0" w:firstLine="560"/>
        <w:spacing w:before="450" w:after="450" w:line="312" w:lineRule="auto"/>
      </w:pPr>
      <w:r>
        <w:rPr>
          <w:rFonts w:ascii="宋体" w:hAnsi="宋体" w:eastAsia="宋体" w:cs="宋体"/>
          <w:color w:val="000"/>
          <w:sz w:val="28"/>
          <w:szCs w:val="28"/>
        </w:rPr>
        <w:t xml:space="preserve">重点带动，全面提升人才工作水平。2024年全面启动和实施“235”人才培养工程、优秀专业技术人才帮带提升工程、少数民族人才培养工程、高技能人才培养工程、农村实用人才带头人培养工程等12项人才工作重点工程，从抓结构调整、人才储备、素质提升等方面着手，聚力实施多项人才工作项目，努力培养和造就适应黔南经济社会发展的人才队伍。一是启动实施千名大学生企业服务计划。利用5年的时间，每年从全州事业单位新增专业技术人员计划中拿出200名，面向应往届大中专毕业生公开招考，选派到有条件、有规模、可持续发展的企业至少服务3年。二是实施“五个一”紧缺急需人才培养工程。每年与高等学校签订紧缺急需人才培养使用协议，定向培养100名建设规划类、100名工业经济类、100名农业农经类、100名文化旅游类、100名财税金融类大学本科生，毕业后简化招录招聘程序，安排到县(市)、乡镇基层事业单位工作。三是实施“235”人才素质提升计划。每年从副高级以上专业技术职务或省、州管专家中选派20名左右中青年专业技术领军人才，到重点院校作访问学者;选拔30名左右中青年专业技术优秀人才，攻读专业技术类硕士以上学位;选拔50名左右中青年专业技术人才，到州外对口单位学习锻炼。培养促动，不断锤炼各类人才建功立业本领。一是注重高层次人才培养。大力实施州管专家选拔、青年优秀人才选拔、专业</w:t>
      </w:r>
    </w:p>
    <w:p>
      <w:pPr>
        <w:ind w:left="0" w:right="0" w:firstLine="560"/>
        <w:spacing w:before="450" w:after="450" w:line="312" w:lineRule="auto"/>
      </w:pPr>
      <w:r>
        <w:rPr>
          <w:rFonts w:ascii="宋体" w:hAnsi="宋体" w:eastAsia="宋体" w:cs="宋体"/>
          <w:color w:val="000"/>
          <w:sz w:val="28"/>
          <w:szCs w:val="28"/>
        </w:rPr>
        <w:t xml:space="preserve">技术人才继续教育工程等，现有17名人员享受国务院特殊津贴、29名人员享受省政府特殊津贴、12名省管专家、38名州管专家、18名博士、503名硕士、2653名副高职称以上等高层次人才。二是注重高素质党政人才培养。选调26名年轻干部挂任县委书记助理或县长助理;20余名新任副县级领导干部和31名副县级后备干部到信访等急难险重部门进行挂职锻炼;选派198名州直机关干部到乡镇、村挂职;选派181名干部和专业技术人才到中直机关、上海、天津、广东、江苏等地区挂职锻炼和跟班学习。选聘651名高校毕业生到村任职，通过“西部志愿者计划”、“三支一扶”选派520名高校毕业生到农村开展支农、支医、支教。三是注重实用型基层人才的培养。通过整州推行科技特派员制度，建设了一支由676名科技人员组成的“骨干型”和611名农村科技“二传手”组织的“乡土型”科技特派员队伍;实施“332”乡土人才开发工程，使5万多名“土专家”、“田秀才”活跃在田间地头，成为黔南州实施“185农业产业化富民工程“的助推器。四是建立大培训机制。2024年以来全州共培训党政人才12406 人次，事业单位专业技术人员25000余人次;农村乡士人才培训27000余人次，技能人才培训1000 余人次。</w:t>
      </w:r>
    </w:p>
    <w:p>
      <w:pPr>
        <w:ind w:left="0" w:right="0" w:firstLine="560"/>
        <w:spacing w:before="450" w:after="450" w:line="312" w:lineRule="auto"/>
      </w:pPr>
      <w:r>
        <w:rPr>
          <w:rFonts w:ascii="宋体" w:hAnsi="宋体" w:eastAsia="宋体" w:cs="宋体"/>
          <w:color w:val="000"/>
          <w:sz w:val="28"/>
          <w:szCs w:val="28"/>
        </w:rPr>
        <w:t xml:space="preserve">引进推动，有效破除紧缺急需人才瓶颈。制定《黔南州优秀人才引进暂行办法》，对引进的各类高层次人才给予120—200平方米住房和10万—50万元的安家费，每月发放1000—5000元的引才补贴。2024年以来，通过州、县两级集中联引、到高</w:t>
      </w:r>
    </w:p>
    <w:p>
      <w:pPr>
        <w:ind w:left="0" w:right="0" w:firstLine="560"/>
        <w:spacing w:before="450" w:after="450" w:line="312" w:lineRule="auto"/>
      </w:pPr>
      <w:r>
        <w:rPr>
          <w:rFonts w:ascii="宋体" w:hAnsi="宋体" w:eastAsia="宋体" w:cs="宋体"/>
          <w:color w:val="000"/>
          <w:sz w:val="28"/>
          <w:szCs w:val="28"/>
        </w:rPr>
        <w:t xml:space="preserve">等院校招聘、参加大型人才招聘会、举办工业园区专场人才招聘会等多种形式广揽人才，全州共引进高层次及紧缺急需人才711人，其中硕士以上和副高级职称以上人才285名。注重引进发展型人才，从发达地区引进2名同志任县委书记，为县域经济发展注入生机和活力。积极开展“柔性”引才，将200多名州外黔南籍和曾在黔南工作过、对黔南比较关心的各类人才的信息储备入库，建立常态联络制度，大力吸引人才回州或智力回州。在北京、上海、广州等州驻外办事处建立引才引智工作站，明确工作顾问和联络员，开展引才引智宣传和收集人才资源信息，物色、推荐、引进更多的优秀人才。先后邀请四批31名上海市管专家开展医疗卫生、城建规划、文化旅游、大闸蟹养殖等方面的咨询指导和学术交流。至今，共聘请300多名省外专家为实施“工业强州、城镇化带动、农业产业化富民”战略提供智力服务。</w:t>
      </w:r>
    </w:p>
    <w:p>
      <w:pPr>
        <w:ind w:left="0" w:right="0" w:firstLine="560"/>
        <w:spacing w:before="450" w:after="450" w:line="312" w:lineRule="auto"/>
      </w:pPr>
      <w:r>
        <w:rPr>
          <w:rFonts w:ascii="宋体" w:hAnsi="宋体" w:eastAsia="宋体" w:cs="宋体"/>
          <w:color w:val="000"/>
          <w:sz w:val="28"/>
          <w:szCs w:val="28"/>
        </w:rPr>
        <w:t xml:space="preserve">机制联动，充分迸发各类人才聪明才智。不断深化干部人事制度改革，积极为各类人才施展才华提供平台。通过公推民评、公推优选、公开遴选、公开选拔等各种形式全面推行竞争性选拔人才工作，拿出981个岗位开展竞争上岗，使一大批优秀人才脱颖而出。在2024年县(市)换届中，树立选拔干部来自基层、选自基层的鲜明用人导向，52.9%的县(市)四家班子成员有3年以上乡镇工作经历;共推进152名干部上下交流和跨县市交流，形成机关干部下得去、基层干部上得来、县(市)之间流得动的生动局面，充分激发干部活力。不断完善向基层人才倾斜的政策和高</w:t>
      </w:r>
    </w:p>
    <w:p>
      <w:pPr>
        <w:ind w:left="0" w:right="0" w:firstLine="560"/>
        <w:spacing w:before="450" w:after="450" w:line="312" w:lineRule="auto"/>
      </w:pPr>
      <w:r>
        <w:rPr>
          <w:rFonts w:ascii="宋体" w:hAnsi="宋体" w:eastAsia="宋体" w:cs="宋体"/>
          <w:color w:val="000"/>
          <w:sz w:val="28"/>
          <w:szCs w:val="28"/>
        </w:rPr>
        <w:t xml:space="preserve">层次人才的服务措施,如打破企业人才职称评审限制，注重能力和业绩的原则，不唯学历、不唯资历、不唯论文，对实际工作能力和业绩已达到相应专业技术水平的人员，直接评聘为州内有效的专业技术职称。实行高层次人才补贴政策，对全州硕士和副高以上等高层次人才每月发放人才补贴，并把高技能人才、拔尖乡土人才纳入补贴范围，2024年以来全州共发放高层次人才补贴1056万元。坚持“318”科技活动日优秀人才选拔表彰制度，共选拔表彰科教兴州奖、州政府特殊津贴等各类优秀人才1136多名，推动科技进步先进集体566余个。</w:t>
      </w:r>
    </w:p>
    <w:p>
      <w:pPr>
        <w:ind w:left="0" w:right="0" w:firstLine="560"/>
        <w:spacing w:before="450" w:after="450" w:line="312" w:lineRule="auto"/>
      </w:pPr>
      <w:r>
        <w:rPr>
          <w:rFonts w:ascii="黑体" w:hAnsi="黑体" w:eastAsia="黑体" w:cs="黑体"/>
          <w:color w:val="000000"/>
          <w:sz w:val="36"/>
          <w:szCs w:val="36"/>
          <w:b w:val="1"/>
          <w:bCs w:val="1"/>
        </w:rPr>
        <w:t xml:space="preserve">第二篇：黔南州优秀青年人才奖申报表</w:t>
      </w:r>
    </w:p>
    <w:p>
      <w:pPr>
        <w:ind w:left="0" w:right="0" w:firstLine="560"/>
        <w:spacing w:before="450" w:after="450" w:line="312" w:lineRule="auto"/>
      </w:pPr>
      <w:r>
        <w:rPr>
          <w:rFonts w:ascii="宋体" w:hAnsi="宋体" w:eastAsia="宋体" w:cs="宋体"/>
          <w:color w:val="000"/>
          <w:sz w:val="28"/>
          <w:szCs w:val="28"/>
        </w:rPr>
        <w:t xml:space="preserve">黔南州优秀青年人才奖</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黔南州人才工作领导小组办公室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2024年制</w:t>
      </w:r>
    </w:p>
    <w:p>
      <w:pPr>
        <w:ind w:left="0" w:right="0" w:firstLine="560"/>
        <w:spacing w:before="450" w:after="450" w:line="312" w:lineRule="auto"/>
      </w:pPr>
      <w:r>
        <w:rPr>
          <w:rFonts w:ascii="宋体" w:hAnsi="宋体" w:eastAsia="宋体" w:cs="宋体"/>
          <w:color w:val="000"/>
          <w:sz w:val="28"/>
          <w:szCs w:val="28"/>
        </w:rPr>
        <w:t xml:space="preserve">黔南州优秀青年人才奖申报表</w:t>
      </w:r>
    </w:p>
    <w:p>
      <w:pPr>
        <w:ind w:left="0" w:right="0" w:firstLine="560"/>
        <w:spacing w:before="450" w:after="450" w:line="312" w:lineRule="auto"/>
      </w:pPr>
      <w:r>
        <w:rPr>
          <w:rFonts w:ascii="黑体" w:hAnsi="黑体" w:eastAsia="黑体" w:cs="黑体"/>
          <w:color w:val="000000"/>
          <w:sz w:val="36"/>
          <w:szCs w:val="36"/>
          <w:b w:val="1"/>
          <w:bCs w:val="1"/>
        </w:rPr>
        <w:t xml:space="preserve">第三篇：孟州市人才工作取得明显成效</w:t>
      </w:r>
    </w:p>
    <w:p>
      <w:pPr>
        <w:ind w:left="0" w:right="0" w:firstLine="560"/>
        <w:spacing w:before="450" w:after="450" w:line="312" w:lineRule="auto"/>
      </w:pPr>
      <w:r>
        <w:rPr>
          <w:rFonts w:ascii="宋体" w:hAnsi="宋体" w:eastAsia="宋体" w:cs="宋体"/>
          <w:color w:val="000"/>
          <w:sz w:val="28"/>
          <w:szCs w:val="28"/>
        </w:rPr>
        <w:t xml:space="preserve">孟州市人才工作取得明显成效</w:t>
      </w:r>
    </w:p>
    <w:p>
      <w:pPr>
        <w:ind w:left="0" w:right="0" w:firstLine="560"/>
        <w:spacing w:before="450" w:after="450" w:line="312" w:lineRule="auto"/>
      </w:pPr>
      <w:r>
        <w:rPr>
          <w:rFonts w:ascii="宋体" w:hAnsi="宋体" w:eastAsia="宋体" w:cs="宋体"/>
          <w:color w:val="000"/>
          <w:sz w:val="28"/>
          <w:szCs w:val="28"/>
        </w:rPr>
        <w:t xml:space="preserve">孟州市积极创新人才工作体制机制，扎实抓好人才引进、培养、使用等各个环节，人才工作取得明显成效。</w:t>
      </w:r>
    </w:p>
    <w:p>
      <w:pPr>
        <w:ind w:left="0" w:right="0" w:firstLine="560"/>
        <w:spacing w:before="450" w:after="450" w:line="312" w:lineRule="auto"/>
      </w:pPr>
      <w:r>
        <w:rPr>
          <w:rFonts w:ascii="宋体" w:hAnsi="宋体" w:eastAsia="宋体" w:cs="宋体"/>
          <w:color w:val="000"/>
          <w:sz w:val="28"/>
          <w:szCs w:val="28"/>
        </w:rPr>
        <w:t xml:space="preserve">一是人才总量有所增加。加才引智引才力度，不断充实党政领导干部人才库、科技专家人才库、农村实用人才库，努力建设门类齐全、结构合理的高素质人才队伍，服务好“三城建设”。目前，全市拥有各类人才21006名，其中党政人才1775名，专业技术人才6579名，企业经营管理人才2378名，农村实用人才10268名。并引进海外博士1人，河南省博士服务团挂职锻炼5人。</w:t>
      </w:r>
    </w:p>
    <w:p>
      <w:pPr>
        <w:ind w:left="0" w:right="0" w:firstLine="560"/>
        <w:spacing w:before="450" w:after="450" w:line="312" w:lineRule="auto"/>
      </w:pPr>
      <w:r>
        <w:rPr>
          <w:rFonts w:ascii="宋体" w:hAnsi="宋体" w:eastAsia="宋体" w:cs="宋体"/>
          <w:color w:val="000"/>
          <w:sz w:val="28"/>
          <w:szCs w:val="28"/>
        </w:rPr>
        <w:t xml:space="preserve">二是综合素质得到提升。针对各类人才的特点，采取不同形式进行锻炼和培养。党政人才采取上派跟班学习、下派挂职锻炼；专技人才采取“一对一”培养模式；企业人才采取以会代训、外出培训；农村实用人才通过实施“千名农村党员干部学历教育工程”、“ 农业科技入户工程”等形式进行培养锻炼，提高综合素质。目前，已开展各类培训126场次，培训人员1.5万余人次。</w:t>
      </w:r>
    </w:p>
    <w:p>
      <w:pPr>
        <w:ind w:left="0" w:right="0" w:firstLine="560"/>
        <w:spacing w:before="450" w:after="450" w:line="312" w:lineRule="auto"/>
      </w:pPr>
      <w:r>
        <w:rPr>
          <w:rFonts w:ascii="宋体" w:hAnsi="宋体" w:eastAsia="宋体" w:cs="宋体"/>
          <w:color w:val="000"/>
          <w:sz w:val="28"/>
          <w:szCs w:val="28"/>
        </w:rPr>
        <w:t xml:space="preserve">三是服务作用有效发挥。开展“专业技术人才服务基层”活动，创新载体，为群众做好技术服务,为。在科教领域，围绕“科教立本”，广泛开展送教、科研活动；在为农服务方面，围绕“优农富民”，积极组织开展“科技下乡”、“科技入户”等活动；在工厂企业，开展“经济一线比贡献”活动，促进生产水平领先，促进企业生产效益不断提升。</w:t>
      </w:r>
    </w:p>
    <w:p>
      <w:pPr>
        <w:ind w:left="0" w:right="0" w:firstLine="560"/>
        <w:spacing w:before="450" w:after="450" w:line="312" w:lineRule="auto"/>
      </w:pPr>
      <w:r>
        <w:rPr>
          <w:rFonts w:ascii="黑体" w:hAnsi="黑体" w:eastAsia="黑体" w:cs="黑体"/>
          <w:color w:val="000000"/>
          <w:sz w:val="36"/>
          <w:szCs w:val="36"/>
          <w:b w:val="1"/>
          <w:bCs w:val="1"/>
        </w:rPr>
        <w:t xml:space="preserve">第四篇：黔南州脱贫攻坚工作</w:t>
      </w:r>
    </w:p>
    <w:p>
      <w:pPr>
        <w:ind w:left="0" w:right="0" w:firstLine="560"/>
        <w:spacing w:before="450" w:after="450" w:line="312" w:lineRule="auto"/>
      </w:pPr>
      <w:r>
        <w:rPr>
          <w:rFonts w:ascii="宋体" w:hAnsi="宋体" w:eastAsia="宋体" w:cs="宋体"/>
          <w:color w:val="000"/>
          <w:sz w:val="28"/>
          <w:szCs w:val="28"/>
        </w:rPr>
        <w:t xml:space="preserve">黔南州脱贫攻坚工作</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第29期（总第68期）</w:t>
      </w:r>
    </w:p>
    <w:p>
      <w:pPr>
        <w:ind w:left="0" w:right="0" w:firstLine="560"/>
        <w:spacing w:before="450" w:after="450" w:line="312" w:lineRule="auto"/>
      </w:pPr>
      <w:r>
        <w:rPr>
          <w:rFonts w:ascii="宋体" w:hAnsi="宋体" w:eastAsia="宋体" w:cs="宋体"/>
          <w:color w:val="000"/>
          <w:sz w:val="28"/>
          <w:szCs w:val="28"/>
        </w:rPr>
        <w:t xml:space="preserve">黔南州扶贫开发领导小组办公室 2024年9月28日</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☆州委召开州直机关选派到极贫乡镇和深度贫困村所在乡镇挂职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干部培训动员会…………………………………………………………………1 ☆州扶贫局领导深入平塘县开展脱贫攻坚秋季攻势工作调研……3【工作举措】</w:t>
      </w:r>
    </w:p>
    <w:p>
      <w:pPr>
        <w:ind w:left="0" w:right="0" w:firstLine="560"/>
        <w:spacing w:before="450" w:after="450" w:line="312" w:lineRule="auto"/>
      </w:pPr>
      <w:r>
        <w:rPr>
          <w:rFonts w:ascii="宋体" w:hAnsi="宋体" w:eastAsia="宋体" w:cs="宋体"/>
          <w:color w:val="000"/>
          <w:sz w:val="28"/>
          <w:szCs w:val="28"/>
        </w:rPr>
        <w:t xml:space="preserve">☆背篼干部带起来 脱贫方式活起来 致富步伐快起来——长顺县敦操乡脱贫攻坚秋季攻势行动做法…………………………………4 【人物事迹】</w:t>
      </w:r>
    </w:p>
    <w:p>
      <w:pPr>
        <w:ind w:left="0" w:right="0" w:firstLine="560"/>
        <w:spacing w:before="450" w:after="450" w:line="312" w:lineRule="auto"/>
      </w:pPr>
      <w:r>
        <w:rPr>
          <w:rFonts w:ascii="宋体" w:hAnsi="宋体" w:eastAsia="宋体" w:cs="宋体"/>
          <w:color w:val="000"/>
          <w:sz w:val="28"/>
          <w:szCs w:val="28"/>
        </w:rPr>
        <w:t xml:space="preserve">☆ 贫穷不可怕，就怕没有自强脱贫的骨气——荔波90后“励志哥”陈文宝自强脱贫的故事…………………………………………………8</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州委召开州直机关选派到极贫乡镇和深度贫困村所在乡镇挂职干部培训动员会</w:t>
      </w:r>
    </w:p>
    <w:p>
      <w:pPr>
        <w:ind w:left="0" w:right="0" w:firstLine="560"/>
        <w:spacing w:before="450" w:after="450" w:line="312" w:lineRule="auto"/>
      </w:pPr>
      <w:r>
        <w:rPr>
          <w:rFonts w:ascii="宋体" w:hAnsi="宋体" w:eastAsia="宋体" w:cs="宋体"/>
          <w:color w:val="000"/>
          <w:sz w:val="28"/>
          <w:szCs w:val="28"/>
        </w:rPr>
        <w:t xml:space="preserve">9月27日，州委召开州直机关选派到极贫乡镇和深度贫困村所在乡镇挂职干部培训动员会。会议要求，挂职干部要以总书记的重要思想武装头脑、指导实践、推动工作，不折不扣地贯彻落实中央和省委、省政府的决策部署，撸起袖子苦干实干加油干，不辱使命，不负光阴，以优异的成绩回馈组织的重托和群众的信任。</w:t>
      </w:r>
    </w:p>
    <w:p>
      <w:pPr>
        <w:ind w:left="0" w:right="0" w:firstLine="560"/>
        <w:spacing w:before="450" w:after="450" w:line="312" w:lineRule="auto"/>
      </w:pPr>
      <w:r>
        <w:rPr>
          <w:rFonts w:ascii="宋体" w:hAnsi="宋体" w:eastAsia="宋体" w:cs="宋体"/>
          <w:color w:val="000"/>
          <w:sz w:val="28"/>
          <w:szCs w:val="28"/>
        </w:rPr>
        <w:t xml:space="preserve">州委书记唐德智出席会议并讲话；州委常委、州委组织部部长胡志峰主持会议。</w:t>
      </w:r>
    </w:p>
    <w:p>
      <w:pPr>
        <w:ind w:left="0" w:right="0" w:firstLine="560"/>
        <w:spacing w:before="450" w:after="450" w:line="312" w:lineRule="auto"/>
      </w:pPr>
      <w:r>
        <w:rPr>
          <w:rFonts w:ascii="宋体" w:hAnsi="宋体" w:eastAsia="宋体" w:cs="宋体"/>
          <w:color w:val="000"/>
          <w:sz w:val="28"/>
          <w:szCs w:val="28"/>
        </w:rPr>
        <w:t xml:space="preserve">会议强调，挂职干部要提高政治站位，牢固树立“四个意识”，向党中央看齐、向总书记看齐，坚决服从大局、服从安排，以贫困不除愧对历史、群众不富寝食难安、小康不达誓不罢休的责任感和使命感，积极投身脱贫攻坚战场建功立业，带着群众一起实干苦干加油干，奋发有为书写精彩人生和无悔人生。要研究问题破解难题，学深吃透中央的重要指示和省、州出台的政策文件，熟悉所在镇（乡）情况，落实好“秋季攻势”各项部署，打通、汇聚各方力量，激发贫困群众内生动力，推动脱贫攻坚更精准更务实更落实。要发挥党建引领优势，增强乡镇党委班子合力，帮</w:t>
      </w:r>
    </w:p>
    <w:p>
      <w:pPr>
        <w:ind w:left="0" w:right="0" w:firstLine="560"/>
        <w:spacing w:before="450" w:after="450" w:line="312" w:lineRule="auto"/>
      </w:pPr>
      <w:r>
        <w:rPr>
          <w:rFonts w:ascii="宋体" w:hAnsi="宋体" w:eastAsia="宋体" w:cs="宋体"/>
          <w:color w:val="000"/>
          <w:sz w:val="28"/>
          <w:szCs w:val="28"/>
        </w:rPr>
        <w:t xml:space="preserve">—1— 助建强村党组织堡垒，探索创新贫困村基层治理模式，深入实施抓党建促脱贫攻坚。要强化使命担当，提升政治素养、履职能力，维护班子团结，增强自律意识，维护良好形象，以过硬作风坚决打赢脱贫攻坚战。</w:t>
      </w:r>
    </w:p>
    <w:p>
      <w:pPr>
        <w:ind w:left="0" w:right="0" w:firstLine="560"/>
        <w:spacing w:before="450" w:after="450" w:line="312" w:lineRule="auto"/>
      </w:pPr>
      <w:r>
        <w:rPr>
          <w:rFonts w:ascii="宋体" w:hAnsi="宋体" w:eastAsia="宋体" w:cs="宋体"/>
          <w:color w:val="000"/>
          <w:sz w:val="28"/>
          <w:szCs w:val="28"/>
        </w:rPr>
        <w:t xml:space="preserve">会议指出，州直机关选派干部到极贫乡镇和深度贫困村所在乡镇挂职，是集中火力、集中精力、齐心协力打赢脱贫攻坚战的一项重要举措，各级各部门务必要引起高度重视。选派单位尤其是单位“一把手”要理解和支持组织的安排，自觉服从大局，用最大力气集合单位能量支持挂职干部发挥作用，支持所在乡镇发展生产、脱贫攻坚。所在乡镇要多给挂职干部压担子，多听他们的意见，加强对他们的管理，多帮他们解决实际问题。州、县组织部门要把这次选派挂职作为在脱贫攻坚一线考察识别干部的有利契机，对挂职干部进行跟踪了解，对工作开展有力、脱贫攻坚成效明显、群众满意度高的干部，该提拔重用的要提拔重用；对消极懈怠、不敢担当的干部，要及时提醒、批评或调整；对违规违纪的，要按有关规定严肃处理。</w:t>
      </w:r>
    </w:p>
    <w:p>
      <w:pPr>
        <w:ind w:left="0" w:right="0" w:firstLine="560"/>
        <w:spacing w:before="450" w:after="450" w:line="312" w:lineRule="auto"/>
      </w:pPr>
      <w:r>
        <w:rPr>
          <w:rFonts w:ascii="宋体" w:hAnsi="宋体" w:eastAsia="宋体" w:cs="宋体"/>
          <w:color w:val="000"/>
          <w:sz w:val="28"/>
          <w:szCs w:val="28"/>
        </w:rPr>
        <w:t xml:space="preserve">州有关部门和有关县（市）组织部长及州直选派65名副县级和副县级后备干部参加会议。</w:t>
      </w:r>
    </w:p>
    <w:p>
      <w:pPr>
        <w:ind w:left="0" w:right="0" w:firstLine="560"/>
        <w:spacing w:before="450" w:after="450" w:line="312" w:lineRule="auto"/>
      </w:pPr>
      <w:r>
        <w:rPr>
          <w:rFonts w:ascii="宋体" w:hAnsi="宋体" w:eastAsia="宋体" w:cs="宋体"/>
          <w:color w:val="000"/>
          <w:sz w:val="28"/>
          <w:szCs w:val="28"/>
        </w:rPr>
        <w:t xml:space="preserve">（黔南日报）</w:t>
      </w:r>
    </w:p>
    <w:p>
      <w:pPr>
        <w:ind w:left="0" w:right="0" w:firstLine="560"/>
        <w:spacing w:before="450" w:after="450" w:line="312" w:lineRule="auto"/>
      </w:pPr>
      <w:r>
        <w:rPr>
          <w:rFonts w:ascii="宋体" w:hAnsi="宋体" w:eastAsia="宋体" w:cs="宋体"/>
          <w:color w:val="000"/>
          <w:sz w:val="28"/>
          <w:szCs w:val="28"/>
        </w:rPr>
        <w:t xml:space="preserve">—2— 州扶贫局领导深入平塘县开展脱贫攻坚</w:t>
      </w:r>
    </w:p>
    <w:p>
      <w:pPr>
        <w:ind w:left="0" w:right="0" w:firstLine="560"/>
        <w:spacing w:before="450" w:after="450" w:line="312" w:lineRule="auto"/>
      </w:pPr>
      <w:r>
        <w:rPr>
          <w:rFonts w:ascii="宋体" w:hAnsi="宋体" w:eastAsia="宋体" w:cs="宋体"/>
          <w:color w:val="000"/>
          <w:sz w:val="28"/>
          <w:szCs w:val="28"/>
        </w:rPr>
        <w:t xml:space="preserve">秋季攻势工作调研</w:t>
      </w:r>
    </w:p>
    <w:p>
      <w:pPr>
        <w:ind w:left="0" w:right="0" w:firstLine="560"/>
        <w:spacing w:before="450" w:after="450" w:line="312" w:lineRule="auto"/>
      </w:pPr>
      <w:r>
        <w:rPr>
          <w:rFonts w:ascii="宋体" w:hAnsi="宋体" w:eastAsia="宋体" w:cs="宋体"/>
          <w:color w:val="000"/>
          <w:sz w:val="28"/>
          <w:szCs w:val="28"/>
        </w:rPr>
        <w:t xml:space="preserve">9月26日，州扶贫开发局党组书记、局长欧天彪深入平塘县甲茶镇、平舟镇开展脱贫攻坚秋季攻势调研。县委常委、县委副书记蒋小祥，县扶贫局、甲茶镇、平舟镇党委主要负责人陪同调研。</w:t>
      </w:r>
    </w:p>
    <w:p>
      <w:pPr>
        <w:ind w:left="0" w:right="0" w:firstLine="560"/>
        <w:spacing w:before="450" w:after="450" w:line="312" w:lineRule="auto"/>
      </w:pPr>
      <w:r>
        <w:rPr>
          <w:rFonts w:ascii="宋体" w:hAnsi="宋体" w:eastAsia="宋体" w:cs="宋体"/>
          <w:color w:val="000"/>
          <w:sz w:val="28"/>
          <w:szCs w:val="28"/>
        </w:rPr>
        <w:t xml:space="preserve">调研中，欧天彪首先到甲茶镇听取了镇党政主要负责人汇报脱贫攻坚工作开展情况、工作中遇到的困难和问题以及“秋季攻势”行动实施情况等；随后到2024年出列村摆洗村韦作勇、韦作顺、韦作力等贫困户家中与贫困户促膝交谈，详细了解贫困户的家庭成员、家庭经济来源、政策知晓、查漏补缺知晓、产业帮扶及存在的困难等情况；并到村办公楼认真查看了“一户一档”、查漏补缺等扶贫资料；随后到平舟镇京舟村实地查看1600亩的百香果产业种植基地。</w:t>
      </w:r>
    </w:p>
    <w:p>
      <w:pPr>
        <w:ind w:left="0" w:right="0" w:firstLine="560"/>
        <w:spacing w:before="450" w:after="450" w:line="312" w:lineRule="auto"/>
      </w:pPr>
      <w:r>
        <w:rPr>
          <w:rFonts w:ascii="宋体" w:hAnsi="宋体" w:eastAsia="宋体" w:cs="宋体"/>
          <w:color w:val="000"/>
          <w:sz w:val="28"/>
          <w:szCs w:val="28"/>
        </w:rPr>
        <w:t xml:space="preserve">欧天彪对平塘开展脱贫攻坚及秋季攻势行动工作给予了充分的肯定。同时要求各镇（乡、街道）扶贫云系统要安排责任心强、业务精的同志负责，建立信息反馈制度并及时更新贫困户的信息，实现系统的有效动态管理，做到线上线下相吻合，纸质与系统数据相统一，确保数据质量；要用“绣花”功夫抓好抓实脱贫攻坚工作，抢抓秋收即将结束时节谋划并实施好秋季产业，以短养长，做到每户贫困户实施的产业达到“一长两短”，多措并举激发贫困户内生动力；要加强信息报送工作，自脱贫攻坚工作开展以来，—3— 各地都涌现出许多优秀事迹，扶贫部门要及时发现、及时撰稿、及时上报，当好党委政府的参谋助手，将好的经验和做法以文字的方式展示出来；要加大对帮扶责任人和贫困群众的政策培训力度，让贫困户全面了解扶贫方面相关政策，提高贫困户的自我脱贫能力和自我发展能力，加强改变贫困面貌的决心和信心。</w:t>
      </w:r>
    </w:p>
    <w:p>
      <w:pPr>
        <w:ind w:left="0" w:right="0" w:firstLine="560"/>
        <w:spacing w:before="450" w:after="450" w:line="312" w:lineRule="auto"/>
      </w:pPr>
      <w:r>
        <w:rPr>
          <w:rFonts w:ascii="宋体" w:hAnsi="宋体" w:eastAsia="宋体" w:cs="宋体"/>
          <w:color w:val="000"/>
          <w:sz w:val="28"/>
          <w:szCs w:val="28"/>
        </w:rPr>
        <w:t xml:space="preserve">（黔南州扶贫开发局）</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背篼干部带起来</w:t>
      </w:r>
    </w:p>
    <w:p>
      <w:pPr>
        <w:ind w:left="0" w:right="0" w:firstLine="560"/>
        <w:spacing w:before="450" w:after="450" w:line="312" w:lineRule="auto"/>
      </w:pPr>
      <w:r>
        <w:rPr>
          <w:rFonts w:ascii="宋体" w:hAnsi="宋体" w:eastAsia="宋体" w:cs="宋体"/>
          <w:color w:val="000"/>
          <w:sz w:val="28"/>
          <w:szCs w:val="28"/>
        </w:rPr>
        <w:t xml:space="preserve">脱贫方式活起来</w:t>
      </w:r>
    </w:p>
    <w:p>
      <w:pPr>
        <w:ind w:left="0" w:right="0" w:firstLine="560"/>
        <w:spacing w:before="450" w:after="450" w:line="312" w:lineRule="auto"/>
      </w:pPr>
      <w:r>
        <w:rPr>
          <w:rFonts w:ascii="宋体" w:hAnsi="宋体" w:eastAsia="宋体" w:cs="宋体"/>
          <w:color w:val="000"/>
          <w:sz w:val="28"/>
          <w:szCs w:val="28"/>
        </w:rPr>
        <w:t xml:space="preserve">致富步伐快起来</w:t>
      </w:r>
    </w:p>
    <w:p>
      <w:pPr>
        <w:ind w:left="0" w:right="0" w:firstLine="560"/>
        <w:spacing w:before="450" w:after="450" w:line="312" w:lineRule="auto"/>
      </w:pPr>
      <w:r>
        <w:rPr>
          <w:rFonts w:ascii="宋体" w:hAnsi="宋体" w:eastAsia="宋体" w:cs="宋体"/>
          <w:color w:val="000"/>
          <w:sz w:val="28"/>
          <w:szCs w:val="28"/>
        </w:rPr>
        <w:t xml:space="preserve">--长顺县敦操乡脱贫攻坚秋季攻势行动做法</w:t>
      </w:r>
    </w:p>
    <w:p>
      <w:pPr>
        <w:ind w:left="0" w:right="0" w:firstLine="560"/>
        <w:spacing w:before="450" w:after="450" w:line="312" w:lineRule="auto"/>
      </w:pPr>
      <w:r>
        <w:rPr>
          <w:rFonts w:ascii="宋体" w:hAnsi="宋体" w:eastAsia="宋体" w:cs="宋体"/>
          <w:color w:val="000"/>
          <w:sz w:val="28"/>
          <w:szCs w:val="28"/>
        </w:rPr>
        <w:t xml:space="preserve">摆边组的柏小成今天来不得，格崩组梁乔冉到会场不得，请今晚来到会场的各位大妈、大伯签一下名字，首先给各位大妈、大伯说声对不起，打搅大家了，但也很感谢您们能支持我们的工作。今晚我们来到这里，向大家交流、宣传一下，当前县委、县政府关于开展脱贫攻坚秋季攻势行动一些惠民政策，及乡党委政府发展产业扶贫的相关政策。”尽管暴雨即将来临，敦操村驻村第一书记张荣胜还一边解说政策一边说。</w:t>
      </w:r>
    </w:p>
    <w:p>
      <w:pPr>
        <w:ind w:left="0" w:right="0" w:firstLine="560"/>
        <w:spacing w:before="450" w:after="450" w:line="312" w:lineRule="auto"/>
      </w:pPr>
      <w:r>
        <w:rPr>
          <w:rFonts w:ascii="宋体" w:hAnsi="宋体" w:eastAsia="宋体" w:cs="宋体"/>
          <w:color w:val="000"/>
          <w:sz w:val="28"/>
          <w:szCs w:val="28"/>
        </w:rPr>
        <w:t xml:space="preserve">这是长顺县敦操乡开展脱贫攻坚政策大宣传、群众大动员群众会，与贫困群众在田间地头、农户家中面对面交流、宣传政策、解读政策的一个缩影。</w:t>
      </w:r>
    </w:p>
    <w:p>
      <w:pPr>
        <w:ind w:left="0" w:right="0" w:firstLine="560"/>
        <w:spacing w:before="450" w:after="450" w:line="312" w:lineRule="auto"/>
      </w:pPr>
      <w:r>
        <w:rPr>
          <w:rFonts w:ascii="宋体" w:hAnsi="宋体" w:eastAsia="宋体" w:cs="宋体"/>
          <w:color w:val="000"/>
          <w:sz w:val="28"/>
          <w:szCs w:val="28"/>
        </w:rPr>
        <w:t xml:space="preserve">—4—近日，为进一步推进脱贫攻坚取得实效，进一步抓紧抓实脱贫攻坚秋季攻势产业扶贫项目落地生根，助力贫困群众脱贫增收奔小康。该乡在强力推进脱贫攻坚秋季攻势期间，充分利用扶贫夜校、田坎会、院坝会、堂屋会等群众喜闻乐见的形式，围绕政策落实抓宣传、围绕产业扶贫抓动员、围绕自我脱贫抓教育，开展以“以政策宣传、群众动员、感恩教育”为主题的群众大宣传活动旨在提高群众对扶贫政策的知晓率和满意度，激发贫困群众的内生动力，打赢麻山腹地这场输不起的脱贫攻坚战。</w:t>
      </w:r>
    </w:p>
    <w:p>
      <w:pPr>
        <w:ind w:left="0" w:right="0" w:firstLine="560"/>
        <w:spacing w:before="450" w:after="450" w:line="312" w:lineRule="auto"/>
      </w:pPr>
      <w:r>
        <w:rPr>
          <w:rFonts w:ascii="宋体" w:hAnsi="宋体" w:eastAsia="宋体" w:cs="宋体"/>
          <w:color w:val="000"/>
          <w:sz w:val="28"/>
          <w:szCs w:val="28"/>
        </w:rPr>
        <w:t xml:space="preserve">围绕政策落实抓宣传</w:t>
      </w:r>
    </w:p>
    <w:p>
      <w:pPr>
        <w:ind w:left="0" w:right="0" w:firstLine="560"/>
        <w:spacing w:before="450" w:after="450" w:line="312" w:lineRule="auto"/>
      </w:pPr>
      <w:r>
        <w:rPr>
          <w:rFonts w:ascii="宋体" w:hAnsi="宋体" w:eastAsia="宋体" w:cs="宋体"/>
          <w:color w:val="000"/>
          <w:sz w:val="28"/>
          <w:szCs w:val="28"/>
        </w:rPr>
        <w:t xml:space="preserve">“根据长顺县关于教育精准扶贫学生资助实施办法，在普通高校本专科（高职）中职学校一至二年级和普通高中就读，具有全日制学历教育正式学籍的我省农村户籍建档立卡贫困户子女，可以享受国家扶贫专项助学金补助，今年我乡考取二本以上并顺利进入大学的有30名，今晚在座的有部分也是学生家长，现在我们来向大家宣传教育扶贫政策，主要目的就是同大家一起推进教育扶贫，因为教育扶贫是根本，是阻断贫困代际传递的重要途径、是增强贫困人口自身发展能力的重要手段，是实现麻山同步小康梦最有力的保障，我们争取做到不让一位贫困学生辍学，确保教育资助全覆盖。”敦操乡敦操村脱贫攻坚包村副组长耐心的为群众解说道。</w:t>
      </w:r>
    </w:p>
    <w:p>
      <w:pPr>
        <w:ind w:left="0" w:right="0" w:firstLine="560"/>
        <w:spacing w:before="450" w:after="450" w:line="312" w:lineRule="auto"/>
      </w:pPr>
      <w:r>
        <w:rPr>
          <w:rFonts w:ascii="宋体" w:hAnsi="宋体" w:eastAsia="宋体" w:cs="宋体"/>
          <w:color w:val="000"/>
          <w:sz w:val="28"/>
          <w:szCs w:val="28"/>
        </w:rPr>
        <w:t xml:space="preserve">据该乡主要负责同志介绍，为更好更快的把省、州、县定的脱贫攻坚“七大任务”抓好贯彻落实。该乡结合实际，研究出台了《关于进一步明确各村脱贫攻坚队伍及工作职责的通知》将全乡3</w:t>
      </w:r>
    </w:p>
    <w:p>
      <w:pPr>
        <w:ind w:left="0" w:right="0" w:firstLine="560"/>
        <w:spacing w:before="450" w:after="450" w:line="312" w:lineRule="auto"/>
      </w:pPr>
      <w:r>
        <w:rPr>
          <w:rFonts w:ascii="宋体" w:hAnsi="宋体" w:eastAsia="宋体" w:cs="宋体"/>
          <w:color w:val="000"/>
          <w:sz w:val="28"/>
          <w:szCs w:val="28"/>
        </w:rPr>
        <w:t xml:space="preserve">—5— 个村62个村民组合理划分成13个片区，每个村由1名正科级干部联系，由2名副科级干部任脱贫攻坚双组长。每个片区除干部个人包保贫困户外的所有工作，由3名乡村干部全权负责。主要围绕教育、医疗、低保、危改、易地扶贫搬迁等方方面面涉及民生的政策，向群众进行宣传讲解，同时，编制成册，分发至乡村组干部和广大群众，切实提高贫困群众对各项惠民政策的知晓率和包保工作的满意度。</w:t>
      </w:r>
    </w:p>
    <w:p>
      <w:pPr>
        <w:ind w:left="0" w:right="0" w:firstLine="560"/>
        <w:spacing w:before="450" w:after="450" w:line="312" w:lineRule="auto"/>
      </w:pPr>
      <w:r>
        <w:rPr>
          <w:rFonts w:ascii="宋体" w:hAnsi="宋体" w:eastAsia="宋体" w:cs="宋体"/>
          <w:color w:val="000"/>
          <w:sz w:val="28"/>
          <w:szCs w:val="28"/>
        </w:rPr>
        <w:t xml:space="preserve">围绕产业扶贫抓动员</w:t>
      </w:r>
    </w:p>
    <w:p>
      <w:pPr>
        <w:ind w:left="0" w:right="0" w:firstLine="560"/>
        <w:spacing w:before="450" w:after="450" w:line="312" w:lineRule="auto"/>
      </w:pPr>
      <w:r>
        <w:rPr>
          <w:rFonts w:ascii="宋体" w:hAnsi="宋体" w:eastAsia="宋体" w:cs="宋体"/>
          <w:color w:val="000"/>
          <w:sz w:val="28"/>
          <w:szCs w:val="28"/>
        </w:rPr>
        <w:t xml:space="preserve">“脱贫致富快，全靠产业带。”初秋的九月，漫步走在麻山腹地的乡间小道，不经意间还时常遇见一群小黑猪在路边嬉戏，如不谨慎，还会有几只小蜜蜂来“光顾”一下你。这是常走在麻山腹地的敦操乡常常遇到的场景。为切实让麻山腹地的贫困群众享受“大扶贫”带来的各项惠民政策，进一步助农脱贫保增收。</w:t>
      </w:r>
    </w:p>
    <w:p>
      <w:pPr>
        <w:ind w:left="0" w:right="0" w:firstLine="560"/>
        <w:spacing w:before="450" w:after="450" w:line="312" w:lineRule="auto"/>
      </w:pPr>
      <w:r>
        <w:rPr>
          <w:rFonts w:ascii="宋体" w:hAnsi="宋体" w:eastAsia="宋体" w:cs="宋体"/>
          <w:color w:val="000"/>
          <w:sz w:val="28"/>
          <w:szCs w:val="28"/>
        </w:rPr>
        <w:t xml:space="preserve">近年来，敦操乡把产业发展作为脱贫攻坚的重中之重来抓，结合当地实际，因地制宜发展蜜蜂养殖、本地黄牛养殖和黑色生猪养殖等特色产业。通过整合财政扶贫、社会帮扶等资金，以“合作社+村集体+贫困户”和“大户+村集体+贫困户”等模式，大力发展黄牛、黑猪、蜜蜂等产业，利益联结贫困户（村集体），助推脱贫攻坚。截至目前，全乡三个村共发展养殖本地黄牛、黑色生猪或种植玄参配套养蜂集体示范基地（点）18个，利益联结贫困户291户1323人。在大抓产业脱贫攻坚的大背景下，该乡以大抓脱贫攻坚秋季攻势群众宣传、动员和教育活动为契机。紧紧围绕正在实施的黑生生猪、本地黄牛、绿壳蛋鸡、中华蜜蜂养殖及种植</w:t>
      </w:r>
    </w:p>
    <w:p>
      <w:pPr>
        <w:ind w:left="0" w:right="0" w:firstLine="560"/>
        <w:spacing w:before="450" w:after="450" w:line="312" w:lineRule="auto"/>
      </w:pPr>
      <w:r>
        <w:rPr>
          <w:rFonts w:ascii="宋体" w:hAnsi="宋体" w:eastAsia="宋体" w:cs="宋体"/>
          <w:color w:val="000"/>
          <w:sz w:val="28"/>
          <w:szCs w:val="28"/>
        </w:rPr>
        <w:t xml:space="preserve">—6— 中药材等产业扶贫项目，动员广大贫困群众积极参与，发挥群众的积极性和能动性，参与“谁先脱贫谁光荣”的“大比武”表彰活动。经全体乡村的同努力，截至目前，已动员178户参与正组织实施的产业扶贫项目，参与“惠农脱贫贷”258户，已发放分红资金109户32.7万元。</w:t>
      </w:r>
    </w:p>
    <w:p>
      <w:pPr>
        <w:ind w:left="0" w:right="0" w:firstLine="560"/>
        <w:spacing w:before="450" w:after="450" w:line="312" w:lineRule="auto"/>
      </w:pPr>
      <w:r>
        <w:rPr>
          <w:rFonts w:ascii="宋体" w:hAnsi="宋体" w:eastAsia="宋体" w:cs="宋体"/>
          <w:color w:val="000"/>
          <w:sz w:val="28"/>
          <w:szCs w:val="28"/>
        </w:rPr>
        <w:t xml:space="preserve">围绕自我脱贫抓教育</w:t>
      </w:r>
    </w:p>
    <w:p>
      <w:pPr>
        <w:ind w:left="0" w:right="0" w:firstLine="560"/>
        <w:spacing w:before="450" w:after="450" w:line="312" w:lineRule="auto"/>
      </w:pPr>
      <w:r>
        <w:rPr>
          <w:rFonts w:ascii="宋体" w:hAnsi="宋体" w:eastAsia="宋体" w:cs="宋体"/>
          <w:color w:val="000"/>
          <w:sz w:val="28"/>
          <w:szCs w:val="28"/>
        </w:rPr>
        <w:t xml:space="preserve">“扶贫先扶智”，为千方百计激发贫困群众的内生动力，切实改变在脱贫攻坚工作中存在“干部干，群众看，干部着急，群众不急”的现象。该乡大抓群众思想教育，围绕群众脱贫攻坚内生动力和感恩思想，教育群众要学会感恩，发挥自身能动性，结合当前脱贫攻坚秋季攻势要求，积极开展秋冬种，确保土地不留荒，发展特色产业，保增收，助脱贫，确保特困群众冬春季节生活有保障。参与劳动力培训，提高贫困劳动力技术水平，拓宽就业渠道，同时，动员群众积极参与全民全保工作，确保老有所依、生活无忧。并评议通过村规民约，号召群众积极参与、配合公共事业建设，发挥自身能动性打赢脱贫攻坚战。</w:t>
      </w:r>
    </w:p>
    <w:p>
      <w:pPr>
        <w:ind w:left="0" w:right="0" w:firstLine="560"/>
        <w:spacing w:before="450" w:after="450" w:line="312" w:lineRule="auto"/>
      </w:pPr>
      <w:r>
        <w:rPr>
          <w:rFonts w:ascii="宋体" w:hAnsi="宋体" w:eastAsia="宋体" w:cs="宋体"/>
          <w:color w:val="000"/>
          <w:sz w:val="28"/>
          <w:szCs w:val="28"/>
        </w:rPr>
        <w:t xml:space="preserve">截至目前，自开展大抓群众宣传、动员和教育活动以来，该乡全13个片区共召开群众会20余场涉及群众650人次。</w:t>
      </w:r>
    </w:p>
    <w:p>
      <w:pPr>
        <w:ind w:left="0" w:right="0" w:firstLine="560"/>
        <w:spacing w:before="450" w:after="450" w:line="312" w:lineRule="auto"/>
      </w:pPr>
      <w:r>
        <w:rPr>
          <w:rFonts w:ascii="宋体" w:hAnsi="宋体" w:eastAsia="宋体" w:cs="宋体"/>
          <w:color w:val="000"/>
          <w:sz w:val="28"/>
          <w:szCs w:val="28"/>
        </w:rPr>
        <w:t xml:space="preserve">（长顺县传媒中心）</w:t>
      </w:r>
    </w:p>
    <w:p>
      <w:pPr>
        <w:ind w:left="0" w:right="0" w:firstLine="560"/>
        <w:spacing w:before="450" w:after="450" w:line="312" w:lineRule="auto"/>
      </w:pPr>
      <w:r>
        <w:rPr>
          <w:rFonts w:ascii="宋体" w:hAnsi="宋体" w:eastAsia="宋体" w:cs="宋体"/>
          <w:color w:val="000"/>
          <w:sz w:val="28"/>
          <w:szCs w:val="28"/>
        </w:rPr>
        <w:t xml:space="preserve">—7— 【人物事迹】</w:t>
      </w:r>
    </w:p>
    <w:p>
      <w:pPr>
        <w:ind w:left="0" w:right="0" w:firstLine="560"/>
        <w:spacing w:before="450" w:after="450" w:line="312" w:lineRule="auto"/>
      </w:pPr>
      <w:r>
        <w:rPr>
          <w:rFonts w:ascii="宋体" w:hAnsi="宋体" w:eastAsia="宋体" w:cs="宋体"/>
          <w:color w:val="000"/>
          <w:sz w:val="28"/>
          <w:szCs w:val="28"/>
        </w:rPr>
        <w:t xml:space="preserve">贫穷不可怕，就怕没有自强脱贫的骨气</w:t>
      </w:r>
    </w:p>
    <w:p>
      <w:pPr>
        <w:ind w:left="0" w:right="0" w:firstLine="560"/>
        <w:spacing w:before="450" w:after="450" w:line="312" w:lineRule="auto"/>
      </w:pPr>
      <w:r>
        <w:rPr>
          <w:rFonts w:ascii="宋体" w:hAnsi="宋体" w:eastAsia="宋体" w:cs="宋体"/>
          <w:color w:val="000"/>
          <w:sz w:val="28"/>
          <w:szCs w:val="28"/>
        </w:rPr>
        <w:t xml:space="preserve">——荔波90后“励志哥”陈文宝自强脱贫的故事</w:t>
      </w:r>
    </w:p>
    <w:p>
      <w:pPr>
        <w:ind w:left="0" w:right="0" w:firstLine="560"/>
        <w:spacing w:before="450" w:after="450" w:line="312" w:lineRule="auto"/>
      </w:pPr>
      <w:r>
        <w:rPr>
          <w:rFonts w:ascii="宋体" w:hAnsi="宋体" w:eastAsia="宋体" w:cs="宋体"/>
          <w:color w:val="000"/>
          <w:sz w:val="28"/>
          <w:szCs w:val="28"/>
        </w:rPr>
        <w:t xml:space="preserve">在荔波茂兰大山的深处有一位90后的年青养蜂人，他早年遭受各种不幸，以至一度陷入贫困。但是他不是放弃，而是以积极的心态去面对生活，通过辛勤的劳动来改变家庭的境况。</w:t>
      </w:r>
    </w:p>
    <w:p>
      <w:pPr>
        <w:ind w:left="0" w:right="0" w:firstLine="560"/>
        <w:spacing w:before="450" w:after="450" w:line="312" w:lineRule="auto"/>
      </w:pPr>
      <w:r>
        <w:rPr>
          <w:rFonts w:ascii="宋体" w:hAnsi="宋体" w:eastAsia="宋体" w:cs="宋体"/>
          <w:color w:val="000"/>
          <w:sz w:val="28"/>
          <w:szCs w:val="28"/>
        </w:rPr>
        <w:t xml:space="preserve">为了照顾体弱多病的母亲，他放弃上学，在家谋生创业，通过自己的摸爬滚打，终于探索出了一条低成本、高回报、绿色、低碳、环保的致富路。</w:t>
      </w:r>
    </w:p>
    <w:p>
      <w:pPr>
        <w:ind w:left="0" w:right="0" w:firstLine="560"/>
        <w:spacing w:before="450" w:after="450" w:line="312" w:lineRule="auto"/>
      </w:pPr>
      <w:r>
        <w:rPr>
          <w:rFonts w:ascii="宋体" w:hAnsi="宋体" w:eastAsia="宋体" w:cs="宋体"/>
          <w:color w:val="000"/>
          <w:sz w:val="28"/>
          <w:szCs w:val="28"/>
        </w:rPr>
        <w:t xml:space="preserve">因病致贫 坚强不挠面对坎坷路</w:t>
      </w:r>
    </w:p>
    <w:p>
      <w:pPr>
        <w:ind w:left="0" w:right="0" w:firstLine="560"/>
        <w:spacing w:before="450" w:after="450" w:line="312" w:lineRule="auto"/>
      </w:pPr>
      <w:r>
        <w:rPr>
          <w:rFonts w:ascii="宋体" w:hAnsi="宋体" w:eastAsia="宋体" w:cs="宋体"/>
          <w:color w:val="000"/>
          <w:sz w:val="28"/>
          <w:szCs w:val="28"/>
        </w:rPr>
        <w:t xml:space="preserve">2024年，18岁的陈文宝正值高中毕业，当身边所有同龄人正满怀憧憬向往着大学美好生活时，他却放弃了读大学的梦想。看着身患重病的父亲、体弱多病的母亲，作为家中唯一一个劳动力，“养家”，这个本不该让一个高中毕业生承担的责任，他不得不扛在肩上，家庭的变故给陈文宝的生活打来重重的一拳。</w:t>
      </w:r>
    </w:p>
    <w:p>
      <w:pPr>
        <w:ind w:left="0" w:right="0" w:firstLine="560"/>
        <w:spacing w:before="450" w:after="450" w:line="312" w:lineRule="auto"/>
      </w:pPr>
      <w:r>
        <w:rPr>
          <w:rFonts w:ascii="宋体" w:hAnsi="宋体" w:eastAsia="宋体" w:cs="宋体"/>
          <w:color w:val="000"/>
          <w:sz w:val="28"/>
          <w:szCs w:val="28"/>
        </w:rPr>
        <w:t xml:space="preserve">放弃学业后，陈文宝一直守护在父亲身边，四处寻医，为父亲治病。不到一年时间，家里仅有积蓄便花光了，只能靠着亲戚朋友的救济维持父亲的医疗费用和家里日常开支。病魔无情，父亲最终还是离开了人世。强忍悲伤，陈文宝面对的是4万元的债务和眼前体弱的母亲。“那个时候，文宝看起来恍恍惚惚没有精神，我们看在眼里也不是滋味”，邻居欧大爷还清楚地记得当时的情</w:t>
      </w:r>
    </w:p>
    <w:p>
      <w:pPr>
        <w:ind w:left="0" w:right="0" w:firstLine="560"/>
        <w:spacing w:before="450" w:after="450" w:line="312" w:lineRule="auto"/>
      </w:pPr>
      <w:r>
        <w:rPr>
          <w:rFonts w:ascii="宋体" w:hAnsi="宋体" w:eastAsia="宋体" w:cs="宋体"/>
          <w:color w:val="000"/>
          <w:sz w:val="28"/>
          <w:szCs w:val="28"/>
        </w:rPr>
        <w:t xml:space="preserve">—8— 景。再大的沉痛悲伤都压在心底，为了母亲，为了撑住这个家，陈文宝咬牙告诉自己不能退缩，唯有坚强才能撑起这个家。</w:t>
      </w:r>
    </w:p>
    <w:p>
      <w:pPr>
        <w:ind w:left="0" w:right="0" w:firstLine="560"/>
        <w:spacing w:before="450" w:after="450" w:line="312" w:lineRule="auto"/>
      </w:pPr>
      <w:r>
        <w:rPr>
          <w:rFonts w:ascii="宋体" w:hAnsi="宋体" w:eastAsia="宋体" w:cs="宋体"/>
          <w:color w:val="000"/>
          <w:sz w:val="28"/>
          <w:szCs w:val="28"/>
        </w:rPr>
        <w:t xml:space="preserve">我要脱贫 自强自立探寻脱贫路</w:t>
      </w:r>
    </w:p>
    <w:p>
      <w:pPr>
        <w:ind w:left="0" w:right="0" w:firstLine="560"/>
        <w:spacing w:before="450" w:after="450" w:line="312" w:lineRule="auto"/>
      </w:pPr>
      <w:r>
        <w:rPr>
          <w:rFonts w:ascii="宋体" w:hAnsi="宋体" w:eastAsia="宋体" w:cs="宋体"/>
          <w:color w:val="000"/>
          <w:sz w:val="28"/>
          <w:szCs w:val="28"/>
        </w:rPr>
        <w:t xml:space="preserve">荔波县开展精准扶贫入户识别，得知陈文宝家中因病致贫，母子二人挤在破旧老木屋里，主要靠种植水稻维持生活，家庭经济困难，于是陈文宝家被评议为建档立卡贫困户。</w:t>
      </w:r>
    </w:p>
    <w:p>
      <w:pPr>
        <w:ind w:left="0" w:right="0" w:firstLine="560"/>
        <w:spacing w:before="450" w:after="450" w:line="312" w:lineRule="auto"/>
      </w:pPr>
      <w:r>
        <w:rPr>
          <w:rFonts w:ascii="宋体" w:hAnsi="宋体" w:eastAsia="宋体" w:cs="宋体"/>
          <w:color w:val="000"/>
          <w:sz w:val="28"/>
          <w:szCs w:val="28"/>
        </w:rPr>
        <w:t xml:space="preserve">被评为贫困户后，陈文宝想方设法四处谋生，不等、不靠、不要，第一次致富尝试陈文宝选择了山林养鸡，但却碰了一鼻子灰。“当时政府免费给我们发放鸡苗，我觉得可以尝试下，结果第一次养，掌握的技术不够，鸡死了一半”谈到这次失败，陈文宝叹了叹气。</w:t>
      </w:r>
    </w:p>
    <w:p>
      <w:pPr>
        <w:ind w:left="0" w:right="0" w:firstLine="560"/>
        <w:spacing w:before="450" w:after="450" w:line="312" w:lineRule="auto"/>
      </w:pPr>
      <w:r>
        <w:rPr>
          <w:rFonts w:ascii="宋体" w:hAnsi="宋体" w:eastAsia="宋体" w:cs="宋体"/>
          <w:color w:val="000"/>
          <w:sz w:val="28"/>
          <w:szCs w:val="28"/>
        </w:rPr>
        <w:t xml:space="preserve">失败不可怕，山林养鸡失败的同时另一扇致富之门为之而开。一次在家里打扫卫生，无意间陈文欧宝发现自家废旧碗柜内不知何时飞来的蜜蜂筑了巢产了蜜。陈文宝灵机一动，把蜜拿去城里卖了，让他没想到的是，不到十斤的蜂蜜卖掉后竟然赚了2024元钱，刚吃了一鼻子灰的陈文宝尝到了甜头，心想干脆发展养蜂卖蜜，这个想法如一窜小火苗点燃了陈文宝的致富信心。</w:t>
      </w:r>
    </w:p>
    <w:p>
      <w:pPr>
        <w:ind w:left="0" w:right="0" w:firstLine="560"/>
        <w:spacing w:before="450" w:after="450" w:line="312" w:lineRule="auto"/>
      </w:pPr>
      <w:r>
        <w:rPr>
          <w:rFonts w:ascii="宋体" w:hAnsi="宋体" w:eastAsia="宋体" w:cs="宋体"/>
          <w:color w:val="000"/>
          <w:sz w:val="28"/>
          <w:szCs w:val="28"/>
        </w:rPr>
        <w:t xml:space="preserve">找准路子 坚定目标走上致富路</w:t>
      </w:r>
    </w:p>
    <w:p>
      <w:pPr>
        <w:ind w:left="0" w:right="0" w:firstLine="560"/>
        <w:spacing w:before="450" w:after="450" w:line="312" w:lineRule="auto"/>
      </w:pPr>
      <w:r>
        <w:rPr>
          <w:rFonts w:ascii="宋体" w:hAnsi="宋体" w:eastAsia="宋体" w:cs="宋体"/>
          <w:color w:val="000"/>
          <w:sz w:val="28"/>
          <w:szCs w:val="28"/>
        </w:rPr>
        <w:t xml:space="preserve">蜂蜜给他带来的第一桶金，使他产生了养殖蜜蜂的念头。于是，他通过走访调查，了解到在荔波县境内养殖蜜蜂的人比较少，市场需求量也特别的大。且野生养殖的蜂成本低，技术要求也不高，是一种低成本、低投入，高回报的致富门路，认定养蜂这条道后，他说干就干。在缺乏资金、蜂窝源缺少的情况下，他到野</w:t>
      </w:r>
    </w:p>
    <w:p>
      <w:pPr>
        <w:ind w:left="0" w:right="0" w:firstLine="560"/>
        <w:spacing w:before="450" w:after="450" w:line="312" w:lineRule="auto"/>
      </w:pPr>
      <w:r>
        <w:rPr>
          <w:rFonts w:ascii="宋体" w:hAnsi="宋体" w:eastAsia="宋体" w:cs="宋体"/>
          <w:color w:val="000"/>
          <w:sz w:val="28"/>
          <w:szCs w:val="28"/>
        </w:rPr>
        <w:t xml:space="preserve">—9— 外去寻找。并通过各种渠道自学了蜜蜂的养殖技术和分箱扩大技术。利用自家的耕地、林地作为养蜂的实验场，仅用一年的时间他就拥有了八箱蜜蜂，并在这年的养蜂中获得了6000多元的利润。尝到甜头后，他更加坚定了自己的信念，并不断地想方设法扩大养殖规模。经过三年多的发展摸索，陈文宝已找到了养殖蜜蜂的方法和经验，且养蜂技术日益成熟；到2024年他的蜜蜂箱数数就达八十多箱，收入近10万元。到目前为止，他养殖的密蜂箱数以达到了150箱的规模，到2024年底有望发展到200箱的规模。</w:t>
      </w:r>
    </w:p>
    <w:p>
      <w:pPr>
        <w:ind w:left="0" w:right="0" w:firstLine="560"/>
        <w:spacing w:before="450" w:after="450" w:line="312" w:lineRule="auto"/>
      </w:pPr>
      <w:r>
        <w:rPr>
          <w:rFonts w:ascii="宋体" w:hAnsi="宋体" w:eastAsia="宋体" w:cs="宋体"/>
          <w:color w:val="000"/>
          <w:sz w:val="28"/>
          <w:szCs w:val="28"/>
        </w:rPr>
        <w:t xml:space="preserve">不忘乡邻 携手共进踏上奔康路</w:t>
      </w:r>
    </w:p>
    <w:p>
      <w:pPr>
        <w:ind w:left="0" w:right="0" w:firstLine="560"/>
        <w:spacing w:before="450" w:after="450" w:line="312" w:lineRule="auto"/>
      </w:pPr>
      <w:r>
        <w:rPr>
          <w:rFonts w:ascii="宋体" w:hAnsi="宋体" w:eastAsia="宋体" w:cs="宋体"/>
          <w:color w:val="000"/>
          <w:sz w:val="28"/>
          <w:szCs w:val="28"/>
        </w:rPr>
        <w:t xml:space="preserve">陈文宝不仅懂生产，也懂经营。他为了提高产品的知名度，加大产品的竞争优势，加快形成品牌效应。他对自产的蜂蜜进行精致包装销售，以“比鸠·陈氏蜂蜜”为产品标识进行包装销售，目前已形成了良好的品牌效应。面对大好的市场前景，陈文宝想继续扩大养殖规模。如今走向脱贫致富的他，不忘乡邻，不存私心；手把手地把他学会的养蜂技术传授给有想加入养蜂脱贫的农户。在他的带动下，目前村里已有近10户加入了蜜蜂养殖的行列，预计今年每户收入2024元以上。</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昔日的陈文宝家庭，因父亲患重病使他们陷入了贫穷，在政策的帮扶下，他自强不息顽强拼搏，最终他走出了贫困的泥沼。</w:t>
      </w:r>
    </w:p>
    <w:p>
      <w:pPr>
        <w:ind w:left="0" w:right="0" w:firstLine="560"/>
        <w:spacing w:before="450" w:after="450" w:line="312" w:lineRule="auto"/>
      </w:pPr>
      <w:r>
        <w:rPr>
          <w:rFonts w:ascii="宋体" w:hAnsi="宋体" w:eastAsia="宋体" w:cs="宋体"/>
          <w:color w:val="000"/>
          <w:sz w:val="28"/>
          <w:szCs w:val="28"/>
        </w:rPr>
        <w:t xml:space="preserve">如今，陈文宝家里所有的欠款已经还清，往日破旧的木房也已拆除，陈文宝也正在改造扩建属于自己的小洋楼，自家的日子慢慢好了起来，这离他现脱贫奔小康的梦又更近了一步。</w:t>
      </w:r>
    </w:p>
    <w:p>
      <w:pPr>
        <w:ind w:left="0" w:right="0" w:firstLine="560"/>
        <w:spacing w:before="450" w:after="450" w:line="312" w:lineRule="auto"/>
      </w:pPr>
      <w:r>
        <w:rPr>
          <w:rFonts w:ascii="宋体" w:hAnsi="宋体" w:eastAsia="宋体" w:cs="宋体"/>
          <w:color w:val="000"/>
          <w:sz w:val="28"/>
          <w:szCs w:val="28"/>
        </w:rPr>
        <w:t xml:space="preserve">—10— 目前，荔波县茂兰镇党委、政府把养殖蜜蜂作为比鸠村产业重点项目来抓，把养殖蜜蜂列为比鸠村一品来发展，使蜜蜂养殖成为群众脱贫攻坚路上的一条致富路·······</w:t>
      </w:r>
    </w:p>
    <w:p>
      <w:pPr>
        <w:ind w:left="0" w:right="0" w:firstLine="560"/>
        <w:spacing w:before="450" w:after="450" w:line="312" w:lineRule="auto"/>
      </w:pPr>
      <w:r>
        <w:rPr>
          <w:rFonts w:ascii="宋体" w:hAnsi="宋体" w:eastAsia="宋体" w:cs="宋体"/>
          <w:color w:val="000"/>
          <w:sz w:val="28"/>
          <w:szCs w:val="28"/>
        </w:rPr>
        <w:t xml:space="preserve">（荔波县全媒体中心）</w:t>
      </w:r>
    </w:p>
    <w:p>
      <w:pPr>
        <w:ind w:left="0" w:right="0" w:firstLine="560"/>
        <w:spacing w:before="450" w:after="450" w:line="312" w:lineRule="auto"/>
      </w:pPr>
      <w:r>
        <w:rPr>
          <w:rFonts w:ascii="宋体" w:hAnsi="宋体" w:eastAsia="宋体" w:cs="宋体"/>
          <w:color w:val="000"/>
          <w:sz w:val="28"/>
          <w:szCs w:val="28"/>
        </w:rPr>
        <w:t xml:space="preserve">报：省扶贫办，唐德智书记、吴胜华州长、罗桂荣副书记，瓦标龙秘书长、陈有德副主任、黎燕萍副州长、张仁德副主席； 送：州扶贫开发领导小组成员单位主要负责人，各县（市）党委、人民政府主要领导、分管领导； 发：各县（市）扶贫局。</w:t>
      </w:r>
    </w:p>
    <w:p>
      <w:pPr>
        <w:ind w:left="0" w:right="0" w:firstLine="560"/>
        <w:spacing w:before="450" w:after="450" w:line="312" w:lineRule="auto"/>
      </w:pPr>
      <w:r>
        <w:rPr>
          <w:rFonts w:ascii="宋体" w:hAnsi="宋体" w:eastAsia="宋体" w:cs="宋体"/>
          <w:color w:val="000"/>
          <w:sz w:val="28"/>
          <w:szCs w:val="28"/>
        </w:rPr>
        <w:t xml:space="preserve">黔南州扶贫开发领导小组办公室编印</w:t>
      </w:r>
    </w:p>
    <w:p>
      <w:pPr>
        <w:ind w:left="0" w:right="0" w:firstLine="560"/>
        <w:spacing w:before="450" w:after="450" w:line="312" w:lineRule="auto"/>
      </w:pPr>
      <w:r>
        <w:rPr>
          <w:rFonts w:ascii="宋体" w:hAnsi="宋体" w:eastAsia="宋体" w:cs="宋体"/>
          <w:color w:val="000"/>
          <w:sz w:val="28"/>
          <w:szCs w:val="28"/>
        </w:rPr>
        <w:t xml:space="preserve">共印150份</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第五篇：信息简报人才工作取得新成效</w:t>
      </w:r>
    </w:p>
    <w:p>
      <w:pPr>
        <w:ind w:left="0" w:right="0" w:firstLine="560"/>
        <w:spacing w:before="450" w:after="450" w:line="312" w:lineRule="auto"/>
      </w:pPr>
      <w:r>
        <w:rPr>
          <w:rFonts w:ascii="宋体" w:hAnsi="宋体" w:eastAsia="宋体" w:cs="宋体"/>
          <w:color w:val="000"/>
          <w:sz w:val="28"/>
          <w:szCs w:val="28"/>
        </w:rPr>
        <w:t xml:space="preserve">2024年，苏州吴江区围绕打造“创新湖区”、建设“乐居之城”的发展定位，持续推进人才创新创业“55352”工程、“人才新政策15条”和优秀人才“生根计划”，以人才工作述职评议为抓手，注重推进人才工作绩效考核，层层压实工作职责，大力实施人才创新集聚区建设，助推全区人才工作取得新成效。</w:t>
      </w:r>
    </w:p>
    <w:p>
      <w:pPr>
        <w:ind w:left="0" w:right="0" w:firstLine="560"/>
        <w:spacing w:before="450" w:after="450" w:line="312" w:lineRule="auto"/>
      </w:pPr>
      <w:r>
        <w:rPr>
          <w:rFonts w:ascii="宋体" w:hAnsi="宋体" w:eastAsia="宋体" w:cs="宋体"/>
          <w:color w:val="000"/>
          <w:sz w:val="28"/>
          <w:szCs w:val="28"/>
        </w:rPr>
        <w:t xml:space="preserve">专项述职突出产业导向</w:t>
      </w:r>
    </w:p>
    <w:p>
      <w:pPr>
        <w:ind w:left="0" w:right="0" w:firstLine="560"/>
        <w:spacing w:before="450" w:after="450" w:line="312" w:lineRule="auto"/>
      </w:pPr>
      <w:r>
        <w:rPr>
          <w:rFonts w:ascii="宋体" w:hAnsi="宋体" w:eastAsia="宋体" w:cs="宋体"/>
          <w:color w:val="000"/>
          <w:sz w:val="28"/>
          <w:szCs w:val="28"/>
        </w:rPr>
        <w:t xml:space="preserve">突出党管人才。吴江区坚持党管人才原则，充分发挥组织部门牵头抓总作用，不断健全党管人才领导体制和工作格局，持续深化对区镇、职能部门人才工作的指导、督促、考核。深入实施党管人才“书记项目”，不断夯实区镇、职能部门“一把手”抓人才“第一资源”主体责任。锚定全年人才工作发展方向，召开区委人才工作专题会议和全区人才工作领导小组会议，统筹推进科技、文化、教育、卫生、旅游、高技能和现代服务业等各行业各领域人才汇集吴江，让人才工作合力更加聚焦高质量发展的“靶心”。</w:t>
      </w:r>
    </w:p>
    <w:p>
      <w:pPr>
        <w:ind w:left="0" w:right="0" w:firstLine="560"/>
        <w:spacing w:before="450" w:after="450" w:line="312" w:lineRule="auto"/>
      </w:pPr>
      <w:r>
        <w:rPr>
          <w:rFonts w:ascii="宋体" w:hAnsi="宋体" w:eastAsia="宋体" w:cs="宋体"/>
          <w:color w:val="000"/>
          <w:sz w:val="28"/>
          <w:szCs w:val="28"/>
        </w:rPr>
        <w:t xml:space="preserve">突出过程管理。吴江区建立“双招双引”专项述职制度，围绕招才引智工作推进情况，每季度开展专项述职，总结阶段性成效不足，谋划下一阶段发展方向，把“双招双引”的压力传导到基层“神经末梢”。抢抓时间节点促“进度”、紧盯问题堵点求“突破”，面对疫情影响和外部风险的挑战，采用“线上+线下”的立体引才模式，积极对接海内外资源，加快项目引进落地，充分激发全力推进“双招双引”工作的“精气神”，全区“双招双引”项目认定数全年共计108个，同比增长151%，人才集聚效应加快显现。</w:t>
      </w:r>
    </w:p>
    <w:p>
      <w:pPr>
        <w:ind w:left="0" w:right="0" w:firstLine="560"/>
        <w:spacing w:before="450" w:after="450" w:line="312" w:lineRule="auto"/>
      </w:pPr>
      <w:r>
        <w:rPr>
          <w:rFonts w:ascii="宋体" w:hAnsi="宋体" w:eastAsia="宋体" w:cs="宋体"/>
          <w:color w:val="000"/>
          <w:sz w:val="28"/>
          <w:szCs w:val="28"/>
        </w:rPr>
        <w:t xml:space="preserve">突出产业导向。产业是人才的舞台。近年来，吴江区聚焦功能型总部经济、特色型服务经济、融合型数字经济、前沿型创新经济、生态型湖区经济等新经济、新业态，抢抓新基建发展机遇，重点打造5g等新兴产业，并将5g项目作为市姑苏领军人才计划区域重点产业专项，紧紧围绕5g产业重点领域强化引才力度。在人才工作述职评议中，吴江区将5g项目列入每季度“双招双引”专项述职内容，并进行常态化通报，明确产业导向，持续提升“以产聚才”“以才兴产”的工作质效，不断推动人才链与产业链、创新链深度对接，融合聚变。</w:t>
      </w:r>
    </w:p>
    <w:p>
      <w:pPr>
        <w:ind w:left="0" w:right="0" w:firstLine="560"/>
        <w:spacing w:before="450" w:after="450" w:line="312" w:lineRule="auto"/>
      </w:pPr>
      <w:r>
        <w:rPr>
          <w:rFonts w:ascii="宋体" w:hAnsi="宋体" w:eastAsia="宋体" w:cs="宋体"/>
          <w:color w:val="000"/>
          <w:sz w:val="28"/>
          <w:szCs w:val="28"/>
        </w:rPr>
        <w:t xml:space="preserve">绩效考核注重科学评价</w:t>
      </w:r>
    </w:p>
    <w:p>
      <w:pPr>
        <w:ind w:left="0" w:right="0" w:firstLine="560"/>
        <w:spacing w:before="450" w:after="450" w:line="312" w:lineRule="auto"/>
      </w:pPr>
      <w:r>
        <w:rPr>
          <w:rFonts w:ascii="宋体" w:hAnsi="宋体" w:eastAsia="宋体" w:cs="宋体"/>
          <w:color w:val="000"/>
          <w:sz w:val="28"/>
          <w:szCs w:val="28"/>
        </w:rPr>
        <w:t xml:space="preserve">坚持政策引领。吴江区出台《区镇高质量发展人才指标考核实施细则》，通过结对竞赛机制，鼓励各板块在比学赶超中放大比较优势、强化协同互补、实现错位发展。制定实施《吴江区人才创新集聚区建设行动方案》，通过全面优化引才育才模式，完善人才发展体制机制，集聚一批处于行业科技前沿、具备国际视野和产业化能力的领军人才。重视以工作室为抓手的本土人才培养，出台《吴江区乡土人才培养激励办法》，加大生产经营型、能工巧匠型、文化传承型乡土人才培养力度。</w:t>
      </w:r>
    </w:p>
    <w:p>
      <w:pPr>
        <w:ind w:left="0" w:right="0" w:firstLine="560"/>
        <w:spacing w:before="450" w:after="450" w:line="312" w:lineRule="auto"/>
      </w:pPr>
      <w:r>
        <w:rPr>
          <w:rFonts w:ascii="宋体" w:hAnsi="宋体" w:eastAsia="宋体" w:cs="宋体"/>
          <w:color w:val="000"/>
          <w:sz w:val="28"/>
          <w:szCs w:val="28"/>
        </w:rPr>
        <w:t xml:space="preserve">注重科学评价。吴江区以系统思维构建导向明确、差异凸显的考核评价体系，设置“人才机制创新及绩效提升”定性指标和“高层次人才引进培养”定量指标，综合统筹定性、定量核算方法，切实增强人才工作绩效考核的科学性、操作性。实施“差异化”考核方式，根据板块产业基础、发展能级、功能定位等方面差异，分设两组进行考核，设置不同类目的考核指标，进一步推动绩效考核科学适配区镇个性化发展。在“高层次人才引进培养”定量指标中设置“发展指数”，并将其权重提高至60%，进一步明确进步性导向，推动各区镇形成“自我加压”“争先进位”的发展态势。</w:t>
      </w:r>
    </w:p>
    <w:p>
      <w:pPr>
        <w:ind w:left="0" w:right="0" w:firstLine="560"/>
        <w:spacing w:before="450" w:after="450" w:line="312" w:lineRule="auto"/>
      </w:pPr>
      <w:r>
        <w:rPr>
          <w:rFonts w:ascii="宋体" w:hAnsi="宋体" w:eastAsia="宋体" w:cs="宋体"/>
          <w:color w:val="000"/>
          <w:sz w:val="28"/>
          <w:szCs w:val="28"/>
        </w:rPr>
        <w:t xml:space="preserve">聚焦关键指标。吴江区充分发挥考核“指挥棒”作用，推动全年人才关键业绩指标稳中有进。全区新增国家级高层次人才1人，江苏省“双创人才”11人，省“双创博士”1人，苏州市姑苏创新创业领军人才18人，姑苏教育名家1人，姑苏教育领军人才4人，姑苏高技能领军人才1人。新增国家级博士后工作站2家，国家级众创空间1家，省级科技企业孵化器1家，省级企业专家服务站1家。此外，1家科技领军人才创业企业成功登陆上交所主板，成为苏州国际精英创业周落户项目上市第一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2025-01-19T08:24:21+08:00</dcterms:created>
  <dcterms:modified xsi:type="dcterms:W3CDTF">2025-01-19T08:24:21+08:00</dcterms:modified>
</cp:coreProperties>
</file>

<file path=docProps/custom.xml><?xml version="1.0" encoding="utf-8"?>
<Properties xmlns="http://schemas.openxmlformats.org/officeDocument/2006/custom-properties" xmlns:vt="http://schemas.openxmlformats.org/officeDocument/2006/docPropsVTypes"/>
</file>