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在全镇干部大会暨总结表彰大会上的讲话</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干部大会暨总结表彰大会上的讲话同志们：今天，镇党委、镇政府在这里召开掌起镇干部大会，并对2024年度各条战线的先进集体和先进个人进行了表彰。召开这样的会议，目的是要把全镇广大党员干部群众的精神振奋起来，把劲鼓起来，以新年新目...</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第一篇：在全镇干部大会暨总结表彰大会上的讲话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今天，镇党委、镇政府在这里召开掌起镇干部大会，并对2024年度各条战线的先进集体和先进个人进行了表彰。召开这样的会议，目的是要把全镇广大党员干部群众的精神振奋起来，把劲鼓起来，以新年新目标、新年新形象、新年新跨越、新年新作风的崭新面貌，把精力集中到完成全年的工作任务上来。能否全面完成今年的任务，要靠在座各位尤其是村、企事业</w:t>
      </w:r>
    </w:p>
    <w:p>
      <w:pPr>
        <w:ind w:left="0" w:right="0" w:firstLine="560"/>
        <w:spacing w:before="450" w:after="450" w:line="312" w:lineRule="auto"/>
      </w:pPr>
      <w:r>
        <w:rPr>
          <w:rFonts w:ascii="宋体" w:hAnsi="宋体" w:eastAsia="宋体" w:cs="宋体"/>
          <w:color w:val="000"/>
          <w:sz w:val="28"/>
          <w:szCs w:val="28"/>
        </w:rPr>
        <w:t xml:space="preserve">单位主要干部的共同努力，动员和带领全镇人民，解放思想，与时俱进，团结创新，埋头苦干，扎扎实实地抓好任务和措施的落实。下面我讲两方面内容。</w:t>
      </w:r>
    </w:p>
    <w:p>
      <w:pPr>
        <w:ind w:left="0" w:right="0" w:firstLine="560"/>
        <w:spacing w:before="450" w:after="450" w:line="312" w:lineRule="auto"/>
      </w:pPr>
      <w:r>
        <w:rPr>
          <w:rFonts w:ascii="宋体" w:hAnsi="宋体" w:eastAsia="宋体" w:cs="宋体"/>
          <w:color w:val="000"/>
          <w:sz w:val="28"/>
          <w:szCs w:val="28"/>
        </w:rPr>
        <w:t xml:space="preserve">一、2024年工作的简要回顾刚刚过去的2024年，是我镇经济社会发展进程中重要又很不寻常的一年。在这一年里，在困难和制约增多的情况下，主要经济指标继续保持高位增长，社会和谐稳定。——国民经济实现速度、质量和效益的同步增长。2024年全镇实现国内生产总值13.68亿元，工农业总产值68.11亿元，分别比上年增加18.03和26.56；财政总收入1.43亿元，其中镇可用财力9672万元，增长18.39。农村经济快速发展。农林牧渔业增加值774万元,总产值1.46亿元，分别比上年增长5.5和5.3，农村居民人均现金收入7350元，增长5。同时涌现出了陈家村、叶家村、巴里村等农业先进集体和翁江宝、叶国德、冯贤定等一批农业工作先进个人。工业经济持续高位运行。全镇全年实现工业总产值66.65亿元，同比增长27，实现销售收入66亿元，创利润3亿元，奇乐、三开、亚灵、凤飞等企业工业销售增幅不断提高。工业区块面貌焕然一新，投入资金350万元用于基础设施建设，共硬化道路25000平方米，新增绿化面积5600平方米，累计工业区块开发面积达到3400亩。开放型经济突飞猛进。实现销售收入66亿元，创利润3亿元。同时狠抓安全生产，通过签订安全生产责任状，扎实开展了“安全生产月活动”，及时开展各种形式的安全生产大检查，慈一棉和凤飞等企业更是不断完善安全生产“三级管理、四级台帐”制度，将安全生产引入了经常化轨道。第三产业发展势头强劲。完成增加值3.58亿元，比上年增长15。三江等一批连锁超市的引进，掌起大厦的交付使用，进一步加快了掌起大街H型商贸中心建设步伐；掌起横街、镇中路两侧商业、服务和娱乐场所建设实现良好的发展势头。――基础设施显著改善。2024年我镇主要实施了以下实事工程：（1）全面启动并积极实施杭州湾大桥南岸连接线掌起段的拆迁安置、土地征用等各项工作；（2）继续实施镇横街延伸部分工程，北一环路继续向西延伸；（３）顺利完成洋山夜市路拓宽工程；（４）新建洋山片校教育楼和乾明学校综合楼及两学校标准运动场二个，完成洋山片两个小学的拆并工作，至此，我镇的教育布局调整全面完成，各学校教育所必需的基本建设全面完成；（５）积极实施康庄工程，完成慈洋公路与余姚连接段的沥青路面铺浇工程；基本完成环城南路、桐井桥大路、鹤凤路、夜市路和工业区至中横线等6条康庄道路建设，总长达22公里，投资1500多万元，实现了村村通等级公路的目标；（６）中横线北侧6000亩土地整理项目已开工建设；（７）利用原东安中学校舍，投资150万元，改建完成慈溪一流的标准老年公寓建设，基本实现我镇孤寡、五保老人的集中供养；（８）全面实施农村新型合作医疗和大病医疗救助工程。同时建设和用地规划日益完善，城镇经营逐步推进，城镇管理趋向规范有序。——社会事业全面发展，文明程度不断提高。加强环境整治和公共卫生工作，环境整治年活动扎实开展。按照市环境整治年活动实施意见，继上年取得市环境整治先进镇的基础上，结合掌起实际，“四个全面”继续深化，“四大会战”有所突破，新环境百村改造有了实质性启动，镇村环境面貌进一步改善。绿化和旧村改造成绩显著。积极开展“绿化活动月”，全面开展道路绿化和庭院绿化，努力争创绿色城镇，任佳溪和五姓点村通过市庭院绿化试点村的验收。全镇完成山地造林面积250亩；平原四旁植树2.5万株，新增灌木3500米，新增单体面积10平方绿化区块750平方米，并对叶东公路两侧部分路段进行绿化林带建设，并新增城镇绿化面积3.2万平方米，公绿3.2万平方米。同时继续加快旧村改造工作，完成陈家村、洪魏村旧村改造规划审批，并对两村的第一期建设项目进行了立项，规划区块内配套道路已基本完成。去年虽然由于一些客观原因，我镇在环境整治考核上的成绩并不是很理想，但是市委市政府还是对我镇的环境整治和环境建设给予了肯定：我镇被授予宁波市文明城镇称号，并取得了慈溪市环境建设二等奖的成绩。与此同时，科技、教育、计生、文化、卫生、体育等各项社会事业全面发展，新型农村合作医疗新体系逐步形成，14个行政村的社区卫生服务站初步设立，住院统筹率达到87。同时精心组织和实施了传染病防治工作，并全面完成狂犬病预防及无证狗捕杀工作。——党的建设进一步加强。大力抓好“先锋工程”和“效能建设”，</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第二篇：在全镇干部大会暨总结表彰大会上的讲话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掌起镇干部大会，并对～各条战线的先进集体和先进个人进行了表彰。召开这样的会议，目的是要把全镇广大党员干部群众的精神振奋起来，把劲鼓起来，以新年新目标、新年新形象、新年新跨越、新年新作风的崭新面貌，把精力集中到完成全年的工作任务上来。能否全面完成今年的任务，要靠在座各位尤其是村、企事业单位主要干部的共同努力，动员和带领全镇人民，解放思想，与时俱进，团结创新，埋头苦干，扎扎实实地抓好任务和措施的落实。下面我讲两方面内容。</w:t>
      </w:r>
    </w:p>
    <w:p>
      <w:pPr>
        <w:ind w:left="0" w:right="0" w:firstLine="560"/>
        <w:spacing w:before="450" w:after="450" w:line="312" w:lineRule="auto"/>
      </w:pPr>
      <w:r>
        <w:rPr>
          <w:rFonts w:ascii="宋体" w:hAnsi="宋体" w:eastAsia="宋体" w:cs="宋体"/>
          <w:color w:val="000"/>
          <w:sz w:val="28"/>
          <w:szCs w:val="28"/>
        </w:rPr>
        <w:t xml:space="preserve">一、～年工作的简要回顾</w:t>
      </w:r>
    </w:p>
    <w:p>
      <w:pPr>
        <w:ind w:left="0" w:right="0" w:firstLine="560"/>
        <w:spacing w:before="450" w:after="450" w:line="312" w:lineRule="auto"/>
      </w:pPr>
      <w:r>
        <w:rPr>
          <w:rFonts w:ascii="宋体" w:hAnsi="宋体" w:eastAsia="宋体" w:cs="宋体"/>
          <w:color w:val="000"/>
          <w:sz w:val="28"/>
          <w:szCs w:val="28"/>
        </w:rPr>
        <w:t xml:space="preserve">刚刚过去的～年，是我镇经济社会发展进程中重要又很不寻常的一年。在这一年里，在困难和制约增多的情况下，主要经济指标继续保持高位增长，社会和谐稳定。</w:t>
      </w:r>
    </w:p>
    <w:p>
      <w:pPr>
        <w:ind w:left="0" w:right="0" w:firstLine="560"/>
        <w:spacing w:before="450" w:after="450" w:line="312" w:lineRule="auto"/>
      </w:pPr>
      <w:r>
        <w:rPr>
          <w:rFonts w:ascii="宋体" w:hAnsi="宋体" w:eastAsia="宋体" w:cs="宋体"/>
          <w:color w:val="000"/>
          <w:sz w:val="28"/>
          <w:szCs w:val="28"/>
        </w:rPr>
        <w:t xml:space="preserve">——国民经济实现速度、质量和效益的同步增长。～年全镇实现国内生产总值13.68亿元，工农业总产值68.11亿元，分别比上年增加18.03%和26.56%；财政总收入1.43亿元，其中镇可用财力9672万元，增长18.39%。农村经济快速发展。农林牧渔业增加值774万元,总产值1.46亿元，分别比上年增长5.5%和5.3%，农村居民人均现金收入7350元，增长5%。同时涌现出了陈家村、叶家村、巴里村等农业先进集体和翁江宝、叶国德、冯贤定等一批农业工作先进个人。工业经济持续高位运行。全镇全年实现工业总产值66.65亿元，同比增长27%，实现销售收入66亿元，创利润3亿元，奇乐、三开、亚灵、凤飞等企业工业销售增幅不断提高。工业区块面貌焕然一新，投入资金350万元用于基础设施建设，共硬化道路25000平方米，新增绿化面积5600平方米，累计工业区块开发面积达到3400亩。开放型经济突飞猛进。实现销售收入66亿元，创利润3亿元。同时狠抓安全生产，通过签订安全生产责任状，扎实开展了“安全生产月活动”，及时开展各种形式的安全生产大检查，慈一棉和凤飞等企业更是不断完善安全生产“三级管理、四级台帐”制度，将安全生产引入了经常化轨道。第三产业发展势头强劲。完成增加值3.58亿元，比上年增长15%。三江等一批连锁超市的引进，掌起大厦的交付使用，进一步加快了掌起大街H型商贸中心建设步伐；掌起横街、镇中路两侧商业、服务和娱乐场所建设实现良好的发展势头。</w:t>
      </w:r>
    </w:p>
    <w:p>
      <w:pPr>
        <w:ind w:left="0" w:right="0" w:firstLine="560"/>
        <w:spacing w:before="450" w:after="450" w:line="312" w:lineRule="auto"/>
      </w:pPr>
      <w:r>
        <w:rPr>
          <w:rFonts w:ascii="宋体" w:hAnsi="宋体" w:eastAsia="宋体" w:cs="宋体"/>
          <w:color w:val="000"/>
          <w:sz w:val="28"/>
          <w:szCs w:val="28"/>
        </w:rPr>
        <w:t xml:space="preserve">――基础设施显著改善。～年我镇主要实施了以下实事工程：（1）全面启动并积极实施杭州湾大桥南岸连接线掌起段的拆迁安置、土地征用等各项工作；（2）继续实施镇横街延伸部分工程，北一环路继续向西延伸；（３）顺利完成洋山夜市路拓宽工程；（４）新建洋山片校教育楼和乾明学校综合楼及两学校标准运动场二个，完成洋山片两个小学的拆并工作，至此，我镇的教育布局调整全面完成，各学校教育所必需的基本建设全面完成；（５）积极实施康庄工程，完成慈洋公路与余姚连接段的沥青路面铺浇工程；基本完成环城南路、桐井桥大路、鹤凤路、夜市路和工业区至中横线等6条康庄道路建设，总长达22公里，投资1500多万元，实现了村村通等级公路的目标；（６）中横线北侧6000亩土地整理项目已开工建设；（７）利用原东安中学校舍，投资150万元，改建完成慈溪一流的标准老年公寓建设，基本实现我镇孤寡、五保老人的集中供养；（８）全面实施农村新型合作医疗和大病医疗救助工程。同时建设和用地规划日益完善，城镇经营逐步推进，城镇管理趋向规范有序。</w:t>
      </w:r>
    </w:p>
    <w:p>
      <w:pPr>
        <w:ind w:left="0" w:right="0" w:firstLine="560"/>
        <w:spacing w:before="450" w:after="450" w:line="312" w:lineRule="auto"/>
      </w:pPr>
      <w:r>
        <w:rPr>
          <w:rFonts w:ascii="宋体" w:hAnsi="宋体" w:eastAsia="宋体" w:cs="宋体"/>
          <w:color w:val="000"/>
          <w:sz w:val="28"/>
          <w:szCs w:val="28"/>
        </w:rPr>
        <w:t xml:space="preserve">——社会事业全面发展，文明程度不断提高。加强环境整治和公共卫生工作，环境整治年活动扎实开展。按照市环境整治年活动实施意见，继上年取得市环境整治先进镇的基础上，结合掌起实际，“四个全面”继续深化，“四大会战”有所突破，新环境百村改造有了实质性启动，镇村环境面貌进一步改善。绿化和旧村改造成绩显著。积极开展“绿化活动月”，全面开展道路绿化和庭院绿化，努力争创绿色城镇，任佳溪和五姓点村通过市庭院绿化试点村的验收。全镇完成山地造林面积250亩；平原四旁植树2.5万株，新增灌木3500米，新增单体面积10平方绿化区块750平方米，并对叶东公路两侧部分路段进行绿化林带建设，并新增城镇绿化面积3.2万平方米，公绿3.2万平方米。同时继续加快旧村改造工作，完成陈家村、洪魏村旧村改造规划审批，并对两村的第一期建设项目进行了立项，规划区块内配套道路已基本完成。去年虽然由于一些客观原因，我镇在环境整治考核上的成绩并不是很理想，但是市委市政府还是对我镇的环境整治和环境建设给予了肯定：我镇被授予宁波市文明城镇称号，并取得了慈溪市环境建设二等奖的成绩。</w:t>
      </w:r>
    </w:p>
    <w:p>
      <w:pPr>
        <w:ind w:left="0" w:right="0" w:firstLine="560"/>
        <w:spacing w:before="450" w:after="450" w:line="312" w:lineRule="auto"/>
      </w:pPr>
      <w:r>
        <w:rPr>
          <w:rFonts w:ascii="宋体" w:hAnsi="宋体" w:eastAsia="宋体" w:cs="宋体"/>
          <w:color w:val="000"/>
          <w:sz w:val="28"/>
          <w:szCs w:val="28"/>
        </w:rPr>
        <w:t xml:space="preserve">与此同时，科技、教育、计生、文化、卫生、体育等各项社会事业全面发展，新型农村合作医疗新体系逐步形成，14个行政村的社区卫生服务站初步设立，住院统筹率达到87%。同时精心组织和实施了传染病防治工作，并全面完成狂犬病预防及无证狗捕杀工作。</w:t>
      </w:r>
    </w:p>
    <w:p>
      <w:pPr>
        <w:ind w:left="0" w:right="0" w:firstLine="560"/>
        <w:spacing w:before="450" w:after="450" w:line="312" w:lineRule="auto"/>
      </w:pPr>
      <w:r>
        <w:rPr>
          <w:rFonts w:ascii="宋体" w:hAnsi="宋体" w:eastAsia="宋体" w:cs="宋体"/>
          <w:color w:val="000"/>
          <w:sz w:val="28"/>
          <w:szCs w:val="28"/>
        </w:rPr>
        <w:t xml:space="preserve">——党的建设进一步加强。大力抓好“先锋工程”和“效能建设”，巩固创建成果。产生了洪魏村党总支、柴家党总支、慈溪市亚达制衣有限公司党支部等3个市级先进党组织和冯嘉耀、王建平、熊彭桥、任善明、陈根祥、厉自清、戴家龙等14名市级优秀党员。社会主义精神文明建设取得新成绩，社会治安综合治理得到加强，如裘家等村积极探索和完善社会综合治理体系控体系，进一步强化了基层综合治安防控体系。人武工作扎实开展，陈家、叶家等村积极开展武装工作，确保了征兵任务的～完成。全镇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二、～年奋斗目标和主要任务</w:t>
      </w:r>
    </w:p>
    <w:p>
      <w:pPr>
        <w:ind w:left="0" w:right="0" w:firstLine="560"/>
        <w:spacing w:before="450" w:after="450" w:line="312" w:lineRule="auto"/>
      </w:pPr>
      <w:r>
        <w:rPr>
          <w:rFonts w:ascii="宋体" w:hAnsi="宋体" w:eastAsia="宋体" w:cs="宋体"/>
          <w:color w:val="000"/>
          <w:sz w:val="28"/>
          <w:szCs w:val="28"/>
        </w:rPr>
        <w:t xml:space="preserve">我镇～年的工作将牢牢把握“以快促好”工作主旋律，始终立足于快中求“好”，快中保“稳”，在全力保持经济快速增长过程中，推进增长方式转变和结构优化，协调经济社会发展，实现社会和谐稳定。我镇今年工作的指导思想是：认真贯彻落实党的十六届四中全会和宁波市第十次党代会精神，紧紧抓住大桥南岸连接线开工建设并在我镇设互通立交桥这一历史性机遇，围绕实现一流的现代化工业强镇这一总目标，以提高执政能力，统筹城乡发展，做活做好大桥道口文章为切入点，全力打造江南水乡文化大镇、生态人居名镇和一流的现代化工业强镇。</w:t>
      </w:r>
    </w:p>
    <w:p>
      <w:pPr>
        <w:ind w:left="0" w:right="0" w:firstLine="560"/>
        <w:spacing w:before="450" w:after="450" w:line="312" w:lineRule="auto"/>
      </w:pPr>
      <w:r>
        <w:rPr>
          <w:rFonts w:ascii="宋体" w:hAnsi="宋体" w:eastAsia="宋体" w:cs="宋体"/>
          <w:color w:val="000"/>
          <w:sz w:val="28"/>
          <w:szCs w:val="28"/>
        </w:rPr>
        <w:t xml:space="preserve">我镇～年的主要奋斗目标：实现生产总</w:t>
      </w:r>
    </w:p>
    <w:p>
      <w:pPr>
        <w:ind w:left="0" w:right="0" w:firstLine="560"/>
        <w:spacing w:before="450" w:after="450" w:line="312" w:lineRule="auto"/>
      </w:pPr>
      <w:r>
        <w:rPr>
          <w:rFonts w:ascii="宋体" w:hAnsi="宋体" w:eastAsia="宋体" w:cs="宋体"/>
          <w:color w:val="000"/>
          <w:sz w:val="28"/>
          <w:szCs w:val="28"/>
        </w:rPr>
        <w:t xml:space="preserve">值15.8亿元，增长16%；农业总产值1.53亿元，增长5%；工业总产值85亿元，增长26%；工业销售收入83亿元，增长24%；其中自营出口6200万美元，增长24%；实际利用外资600万美元；技改财务投入2.58亿元，增长10%。；三产增加值3.94亿元，增长10%；财政总收入1.531亿元，其中镇可用财力8831万元；农民人均纯收入达到7718元，增长5%。为实现这个目标，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要更加注重经济综合实力的提升，努力在建设一流的现代化工业强镇上实现新突破。坚持“工业强镇”的战略不动摇，坚持持之以恒改善发展环境的决心不动摇，坚持发挥自身比较优势的思路不动摇，努力实现区域经济的新提升和新跨越。</w:t>
      </w:r>
    </w:p>
    <w:p>
      <w:pPr>
        <w:ind w:left="0" w:right="0" w:firstLine="560"/>
        <w:spacing w:before="450" w:after="450" w:line="312" w:lineRule="auto"/>
      </w:pPr>
      <w:r>
        <w:rPr>
          <w:rFonts w:ascii="宋体" w:hAnsi="宋体" w:eastAsia="宋体" w:cs="宋体"/>
          <w:color w:val="000"/>
          <w:sz w:val="28"/>
          <w:szCs w:val="28"/>
        </w:rPr>
        <w:t xml:space="preserve">——坚持科学的发展观，全力提高新型工业化水平。切实把握发展这条主线，坚持实施“龙头拉动、外向推动、科技促动”策略，加大结构调整力量，着力转变经济增长方式，好中求快，稳中求进，全力打造现代化工业强镇。坚持扶大扶优，着力提升产业竞争力。进一步加快产业集聚和增强企业核心竞争力；做精特色产业，加快做大我镇的微型轴承、塑壳火机、家用电器等传统特色产业；实施品牌战略，发挥优势，加快培植无纺布、铜铝管、低压电器、服装、电子插座等一批优势产品，扩大规模，提高市场份额，上亿企业争取超过6家。狠抓工业集聚区建设，着力提升载体竞争力。完成工业大道亮化工程，建设工业集聚区北二环线，火机区块向西拓展，努力使工业集聚区基础设施建设更趋完善。强化打火机区块建设，实现以特取胜，提升我镇打火机的品质和品牌。加大企业集聚和整合力度，进一步完善三产等配套工程建设，加大标准厂房建设力度，促进中小企业的集聚和孵化，要强化集约用地，规范管理，加快已批项目开工建设进程，加强投入产出，提升集约区块整体形象。树立“无外不快”的观念，着力提升开放竞争力。扩大外贸出口，要加快企业队伍建设，通过政策引导、业务培训等方法推动企业开展业务，为企业培植新的活力。同时坚持外向带动，创新工作新举措，谋求企业新活力，促进区域经济新发展。依靠科技进步和创新，着力提升企业核心竞争力。引导企业积极采用先进技术，引进先进装备，提升企业技术装备水平。进一步鼓励和发展高新技术产业，并用高新技术改造提升企业竞争力。进一步优化发展环境，着力提升环境竞争力。顺应大桥经济发展，树立“工业强镇”发展战略的认识，聚人心、造氛围、促合力，为我镇工业经济的新发展创造良好的外部环境。加大安全生产工作力度，完善“三级管理、四级台帐”制度；深入开展安全生产专项整治。</w:t>
      </w:r>
    </w:p>
    <w:p>
      <w:pPr>
        <w:ind w:left="0" w:right="0" w:firstLine="560"/>
        <w:spacing w:before="450" w:after="450" w:line="312" w:lineRule="auto"/>
      </w:pPr>
      <w:r>
        <w:rPr>
          <w:rFonts w:ascii="宋体" w:hAnsi="宋体" w:eastAsia="宋体" w:cs="宋体"/>
          <w:color w:val="000"/>
          <w:sz w:val="28"/>
          <w:szCs w:val="28"/>
        </w:rPr>
        <w:t xml:space="preserve">——大力发展绿色产业基地，提升农业产业层次。加快农业结构战略性调整，构建产业区域竞争优势。紧紧抓住西菜东扩机遇，主动承接西部优势产业的梯度转移，加快传统产业改造，重点培育和发展具有比较优势的创汇蔬菜、名优水果、畜禽、水产四大主导产业。大力实施稳粮扩蔬战略，加快发展葡萄、蔬菜等产业，努力形成规模扩张。全镇逐步形成南部名优水果、中部创汇蔬菜、北部水产养殖三大特色鲜明的农业区块格局。推进产业园区和特色基地建设，全力打造中横线两侧万亩绿色产业园区建设，全面推进杨梅、葡萄、家禽等十个特色产业基地建设。大力发展绿色、无公害、有机农业。加快推进农业标准化和绿色认证，提高农产品安全。实施科教兴农，提高产业核心竞争力。全面启动农业科技创新园区建设。加快现有设施配套和产业整合，建设千亩农业科技创新园区。大力实施种子种苗工程。加快新品种、新技术、新机械的推广应用，发展高科技含量的种业产业。实施“千名农民培训工程”，全年完成绿证培训150名，农民实用技术培训人数达到1200人次。大力培育农业龙头，积极推进农业产业化进程。大力培育中小型加工和流通企业，提高对本地产业的带动力和辐射力；充分发挥民营资本丰厚的优势，鼓励工商企业投资农业。力争今年新增工商企业投资农业1家，投资额达到50万元。积极推进土地规模经营，力争今年新增土地规模经营1500亩。实行“企业+农户”的生产经营模式，逐步推动自然人农业向法人农业转变。力争今年新增农场5个，面积1000亩。积极推进农民多种形式的联合与合作，组建葡萄协会，筹建畜禽协会、茭白协会，努力提高农民组织化程度。加强农业公共基础建设，促进可持续发展。加大农业水利建设。积极开展以河道保洁、河道疏浚、砌坎为重点的河道整治，组织实施好蛇肚江、彰和江、东河三条主干河道整治工程。抓好中横线北侧土地整理项目。</w:t>
      </w:r>
    </w:p>
    <w:p>
      <w:pPr>
        <w:ind w:left="0" w:right="0" w:firstLine="560"/>
        <w:spacing w:before="450" w:after="450" w:line="312" w:lineRule="auto"/>
      </w:pPr>
      <w:r>
        <w:rPr>
          <w:rFonts w:ascii="宋体" w:hAnsi="宋体" w:eastAsia="宋体" w:cs="宋体"/>
          <w:color w:val="000"/>
          <w:sz w:val="28"/>
          <w:szCs w:val="28"/>
        </w:rPr>
        <w:t xml:space="preserve">——加快第三产业发展，提高三产贡献率。采取一定的倾斜政策，扶持三产发展，使三产增加值占国内生产总值的比重继续增大。动员民间资本兴建有一定规模的宾馆、酒店和文化娱乐设施；要利用杭州湾大桥连接线建设之机，努力发展以为民、便民、利民、有偿为原则的服务业。加速形成掌起大街、横街、镇中路“H型”商贸中心，拓展环城南路、夜市路等商贸区块，培育新的三产增长点。</w:t>
      </w:r>
    </w:p>
    <w:p>
      <w:pPr>
        <w:ind w:left="0" w:right="0" w:firstLine="560"/>
        <w:spacing w:before="450" w:after="450" w:line="312" w:lineRule="auto"/>
      </w:pPr>
      <w:r>
        <w:rPr>
          <w:rFonts w:ascii="宋体" w:hAnsi="宋体" w:eastAsia="宋体" w:cs="宋体"/>
          <w:color w:val="000"/>
          <w:sz w:val="28"/>
          <w:szCs w:val="28"/>
        </w:rPr>
        <w:t xml:space="preserve">（二）要更加注重城镇功能和人居环境的提升，努力在建设生态人居名镇上实现新突破。</w:t>
      </w:r>
    </w:p>
    <w:p>
      <w:pPr>
        <w:ind w:left="0" w:right="0" w:firstLine="560"/>
        <w:spacing w:before="450" w:after="450" w:line="312" w:lineRule="auto"/>
      </w:pPr>
      <w:r>
        <w:rPr>
          <w:rFonts w:ascii="宋体" w:hAnsi="宋体" w:eastAsia="宋体" w:cs="宋体"/>
          <w:color w:val="000"/>
          <w:sz w:val="28"/>
          <w:szCs w:val="28"/>
        </w:rPr>
        <w:t xml:space="preserve">完善城镇布局。结合杭州湾跨海大桥建设，不断深化、完善掌起镇的城镇总体布局，对建成区主要道路和立交桥区块进行修建性详细规划，制定全镇的休闲观光区、古文化保护区和安置区的建设工作。加大建设力度，全面启动大桥南延连接线拆迁和拆迁安置区工作，全面开工西外环路拆迁，树滩路、彰远路、公园路等安置处进场道路建设，努力将安置工程建设成为我镇农民小康居住示范区。逐步完善329国道慈溪——掌起段的“绿轴”景观道路建设，自南向北逐步推进高品位居住商业区，多功能商贸服务区和绿色工业区三个功能区，对各道口铺以小广场、绿地等景观建设，全面启动彰河公园别墅区开发。</w:t>
      </w:r>
    </w:p>
    <w:p>
      <w:pPr>
        <w:ind w:left="0" w:right="0" w:firstLine="560"/>
        <w:spacing w:before="450" w:after="450" w:line="312" w:lineRule="auto"/>
      </w:pPr>
      <w:r>
        <w:rPr>
          <w:rFonts w:ascii="宋体" w:hAnsi="宋体" w:eastAsia="宋体" w:cs="宋体"/>
          <w:color w:val="000"/>
          <w:sz w:val="28"/>
          <w:szCs w:val="28"/>
        </w:rPr>
        <w:t xml:space="preserve">强化环境整治。继续做好陈家村和洪魏旧村改造。以村庄整理为主，按新的村庄规划“拆违房、拆空房、整旧房、建新房”，抓好村庄新区建设，停止旧区建房。同时根据实际再争取1个村实施旧村改造，全面改善村容村貌。不断深化环境整治长效管理机制，全面开展以“河道绿化、道路绿化、村庄绿化、庭园绿化”为中心内容的全民绿化年活动：一是继续抓好城镇绿化，不断增强我镇绿地覆盖率；二是进一步加强庭院整治。在去年陈家、任佳溪等村开展的基础上，逐步向其他村推开，对</w:t>
      </w:r>
    </w:p>
    <w:p>
      <w:pPr>
        <w:ind w:left="0" w:right="0" w:firstLine="560"/>
        <w:spacing w:before="450" w:after="450" w:line="312" w:lineRule="auto"/>
      </w:pPr>
      <w:r>
        <w:rPr>
          <w:rFonts w:ascii="宋体" w:hAnsi="宋体" w:eastAsia="宋体" w:cs="宋体"/>
          <w:color w:val="000"/>
          <w:sz w:val="28"/>
          <w:szCs w:val="28"/>
        </w:rPr>
        <w:t xml:space="preserve">庭院四周环境进行整治，清除废弃物和杂草，平整原有的露天粪缸坑基或坑舍，对庭院四周内外进行设计布局和整理，并适当进行庭院绿化，美化庭院环境；三是持之以恒抓好平原绿化。加快生态绿化步伐，加强水源涵养林的建设和保护，实施生态公益林管护10000亩，新封山育林1000亩，新人工造林200亩；继续开展绿色村庄、绿色家庭示范户创建，力争新创宁波园林式村庄1个，市级绿色村庄1个。启动以“治水、纯水、亲水”为主要内容的水环境治理工程，打造生态人居名镇。</w:t>
      </w:r>
    </w:p>
    <w:p>
      <w:pPr>
        <w:ind w:left="0" w:right="0" w:firstLine="560"/>
        <w:spacing w:before="450" w:after="450" w:line="312" w:lineRule="auto"/>
      </w:pPr>
      <w:r>
        <w:rPr>
          <w:rFonts w:ascii="宋体" w:hAnsi="宋体" w:eastAsia="宋体" w:cs="宋体"/>
          <w:color w:val="000"/>
          <w:sz w:val="28"/>
          <w:szCs w:val="28"/>
        </w:rPr>
        <w:t xml:space="preserve">（三）要更加注重镇民文明意识和文化素质的提升，努力在建设文化休闲镇上实现新突破。</w:t>
      </w:r>
    </w:p>
    <w:p>
      <w:pPr>
        <w:ind w:left="0" w:right="0" w:firstLine="560"/>
        <w:spacing w:before="450" w:after="450" w:line="312" w:lineRule="auto"/>
      </w:pPr>
      <w:r>
        <w:rPr>
          <w:rFonts w:ascii="宋体" w:hAnsi="宋体" w:eastAsia="宋体" w:cs="宋体"/>
          <w:color w:val="000"/>
          <w:sz w:val="28"/>
          <w:szCs w:val="28"/>
        </w:rPr>
        <w:t xml:space="preserve">要着力提高精神文明建设水平。以文明单位的创建为契机，坚持不懈地把文明镇、文明村、文明单位等群众性精神文明创建活动引向深入。通过各种形式的教育、培训、文体活动，加强对掌起新市民的教育管理。在已建成的村落文化宫的基础上试行文化点建设，编辑出版掌起的历史文化、风俗人情、人文典故书籍，举办各种形式的诗画、书法、摄影展览，展示掌起迷人的风采。加快教育卫生事业发展。继续开展宁波市现代化学校创建，加强师资和德育教育，努力使我镇所有学校进入现代化学校行列，成为首批宁波市学校现代化达纲镇；进一步加强和规范公共卫生体系建设，逐步建立完善镇防保站和镇卫生监督所，强化公共卫生监督管理，进一步重视传染病防治工作。逐步规划发展观光休闲业。扩大并完善古建筑历史文化区，以“古”吸引人；启动洞山寺、灵湖、灵龙宫为中心的沿山休闲区的基础性工作，挖掘文化内涵，以“景”吸引人；规划建设快船江江南水乡文化走廊，扮倩母亲河，以“水”吸引人。</w:t>
      </w:r>
    </w:p>
    <w:p>
      <w:pPr>
        <w:ind w:left="0" w:right="0" w:firstLine="560"/>
        <w:spacing w:before="450" w:after="450" w:line="312" w:lineRule="auto"/>
      </w:pPr>
      <w:r>
        <w:rPr>
          <w:rFonts w:ascii="宋体" w:hAnsi="宋体" w:eastAsia="宋体" w:cs="宋体"/>
          <w:color w:val="000"/>
          <w:sz w:val="28"/>
          <w:szCs w:val="28"/>
        </w:rPr>
        <w:t xml:space="preserve">（四）要更加注重社会公共福利和社会事务处置力的提升，努力在建设稳定协调发展的平安镇上实现新突破。</w:t>
      </w:r>
    </w:p>
    <w:p>
      <w:pPr>
        <w:ind w:left="0" w:right="0" w:firstLine="560"/>
        <w:spacing w:before="450" w:after="450" w:line="312" w:lineRule="auto"/>
      </w:pPr>
      <w:r>
        <w:rPr>
          <w:rFonts w:ascii="宋体" w:hAnsi="宋体" w:eastAsia="宋体" w:cs="宋体"/>
          <w:color w:val="000"/>
          <w:sz w:val="28"/>
          <w:szCs w:val="28"/>
        </w:rPr>
        <w:t xml:space="preserve">按照“五个统筹”的要求，将坚定不移地推进工业新型化、农业现代化、镇村一体化，全面统筹和协调城乡发展。围绕农村富余劳动力转岗和新增劳动力就业，重点抓好适应性技能培训，加快覆盖城镇的就业服务网络和劳动力市场建设，促进社会充分就业。加强政策宣传，做好被征地农民养老保险工作。大力发展社会慈善事业，支持慈善会开展工作。进一步健全社会保障体系，全面实施住院统筹、大病救助、医疗服务“三位一体”的新型农村合作医疗新模式，推进农村社区卫生服务站和合格药房创建；继续抓好最低生活保障工作，作到应保尽保；不断扩大社会基本养老保险覆盖面。坚持把维护社会稳定放在首位，继续加强镇维稳中心建设，全面落实各项工作措施。坚持以人为本，加强政法队伍建设，规范管理外口工作，探索外口管理的新路子。努力维护社会稳定，强化平安掌起建设，推进社会治安防控体系建设，加强生产、交通和消防安全管理，努力减少和排除各种重大事故隐患，从而保证人民群众生命财产安全。</w:t>
      </w:r>
    </w:p>
    <w:p>
      <w:pPr>
        <w:ind w:left="0" w:right="0" w:firstLine="560"/>
        <w:spacing w:before="450" w:after="450" w:line="312" w:lineRule="auto"/>
      </w:pPr>
      <w:r>
        <w:rPr>
          <w:rFonts w:ascii="宋体" w:hAnsi="宋体" w:eastAsia="宋体" w:cs="宋体"/>
          <w:color w:val="000"/>
          <w:sz w:val="28"/>
          <w:szCs w:val="28"/>
        </w:rPr>
        <w:t xml:space="preserve">（五）要更加注重执政能力和党建工作水平和提升，努力在建设一流的堡垒型镇上实现新突破。</w:t>
      </w:r>
    </w:p>
    <w:p>
      <w:pPr>
        <w:ind w:left="0" w:right="0" w:firstLine="560"/>
        <w:spacing w:before="450" w:after="450" w:line="312" w:lineRule="auto"/>
      </w:pPr>
      <w:r>
        <w:rPr>
          <w:rFonts w:ascii="宋体" w:hAnsi="宋体" w:eastAsia="宋体" w:cs="宋体"/>
          <w:color w:val="000"/>
          <w:sz w:val="28"/>
          <w:szCs w:val="28"/>
        </w:rPr>
        <w:t xml:space="preserve">根据市委市府的安排，将在全镇范围内开展党员先进性教育，应该看到党员的先进性就是我们党的执政能力和党建工作水平的集中体现，是我们能否做好工作、做实工作的基础，在上星期召开的全市干部大会上，市委副书记黄建钧同志专题做了辅导报告，在今天的会议上，我也将会议精神做一次传达。</w:t>
      </w:r>
    </w:p>
    <w:p>
      <w:pPr>
        <w:ind w:left="0" w:right="0" w:firstLine="560"/>
        <w:spacing w:before="450" w:after="450" w:line="312" w:lineRule="auto"/>
      </w:pPr>
      <w:r>
        <w:rPr>
          <w:rFonts w:ascii="宋体" w:hAnsi="宋体" w:eastAsia="宋体" w:cs="宋体"/>
          <w:color w:val="000"/>
          <w:sz w:val="28"/>
          <w:szCs w:val="28"/>
        </w:rPr>
        <w:t xml:space="preserve">当前我镇党员干部队伍的主流是好的，刚才我在～年工作的回顾中就表扬了一批先进代表，他们充分发挥了先锋模范作用，脚踏实地、艰苦奋斗，为我镇的各项事业做出了很大的贡献。但我们也要看到目前存在的一些和先进性要求不相适应不符合的问题。如精神不够振奋，工作积极性不高，责任心不强，标准不高，只求过得去、不求过得硬；有的存在“老好人”思想，怕得罪人，遇到一些棘手的问题，就推给领导，敢抓敢管不够。有的于部安于现状，思想还不够解放，眼界不够开阔，做事凭老经验、老办法，对出现的新情况新问题调查不深、研究不够、办法不多，管理的思路、制度、办法滞后于事物的发展；有的自我感觉良好，不求有功，但求无过。作风能力不相适应，对基层和人民群众反映及需要解决的问题处置不力，解决不够及时，有点衙门作风。简单的举个例子，现在大通道建设过程拆迁安置中，很多群众搞不清楚政策，或者是对某个环节有疑问，会到镇里村里反映问题，结果他们找到我们的干部，我们的有些干部想到的不是如何去解释，去做好群众工作，而是想到怎么去推，于是村干部推镇干部，镇干部推村干部，还有些部门之间又相互推诿，还有些不负责的干部直接对群众说自己不知道如何处理，要找就去找领导，这样一方面让群众跑来跑去问题不能得到解决，导致情绪上产生过激，另一方面，也让镇、村领导接待不过来，无暇分身，影响工作。我本人就经常会接待一些老百姓，他们有时候反映的问题其实很容易处理，可我们有些干部就是不懂得如何处理，或者故意推诿，结果跑到我办公室，非得我们主要领导亲自处理，出现这种问题，就是我们的干部作风能力上的问题，也是先进性意识不足的集中体现。艰苦奋斗意识有所淡化。艰苦奋斗是我们党的优良传统，可是近年来随着经济成份多元化、社会生活方式多样化的冲击，部分干部的艰苦奋斗意识有所淡化，造成了攀比、享乐风气的抬头，去年个别村也出现过用公款旅游的苗头，所幸我们镇纪委及时给予了制止。另外值得一提的是最近出现的赌博问题，虽然各种～媒体大力曝光，我们也三令五申，在大会上经常提醒，但仍然有一些干部听不进去。崇寿镇一名土管干部进行网上赌球，输钱后居然伪造征地协议，恶意诈骗250万征地款，现已被刑事拘留。</w:t>
      </w:r>
    </w:p>
    <w:p>
      <w:pPr>
        <w:ind w:left="0" w:right="0" w:firstLine="560"/>
        <w:spacing w:before="450" w:after="450" w:line="312" w:lineRule="auto"/>
      </w:pPr>
      <w:r>
        <w:rPr>
          <w:rFonts w:ascii="宋体" w:hAnsi="宋体" w:eastAsia="宋体" w:cs="宋体"/>
          <w:color w:val="000"/>
          <w:sz w:val="28"/>
          <w:szCs w:val="28"/>
        </w:rPr>
        <w:t xml:space="preserve">为此，广大党员干部，特别是领导干部一定要对照标准，认清差距，增强先进性教育的主动性和责任心，更加自觉地投身到先进性教育活动中来，切实解决党组织和广大党员干部中存在的突出问题。先进性教育的目标要求，最终落脚点还是在促进各项工作上。能否按照镇党委确定的“五个一流”工作总要求，牢牢把握“以快促好”工作主旋律，在宏观环境继续趋紧的形势下，全面完成工作任务，确保“大桥南岸连接线建设任务”全面完成和镇党委政府目标的如期推进，既是对全镇各级能力作风的考验，也将是对我们先进性教育成果的检验。为此，要着力把握好三方面工作。</w:t>
      </w:r>
    </w:p>
    <w:p>
      <w:pPr>
        <w:ind w:left="0" w:right="0" w:firstLine="560"/>
        <w:spacing w:before="450" w:after="450" w:line="312" w:lineRule="auto"/>
      </w:pPr>
      <w:r>
        <w:rPr>
          <w:rFonts w:ascii="宋体" w:hAnsi="宋体" w:eastAsia="宋体" w:cs="宋体"/>
          <w:color w:val="000"/>
          <w:sz w:val="28"/>
          <w:szCs w:val="28"/>
        </w:rPr>
        <w:t xml:space="preserve">一要始终坚持理想信念。就现阶段来说，必须</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第三篇：在全镇干部大会暨总结表彰大会上的讲话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掌起镇干部大会，并对2024各条战线的先进集体和先进个人进行了表彰。召开这样的会议，目的是要把全镇广大党员干部群众的精神振奋起来，把劲鼓起来，以新年新目标、新年新形象、新年新跨越、新年新作风的崭新面貌，把精力集中到完成全年的工作任务上来。能否全面完成今年的任务，要靠在座各位尤其是村、企事业单位主要干部的共同努力，动员和带领全镇人民，解放思想，与时俱进，团结创新，埋头苦干，扎扎实实地抓好任务和措施的落实。下面我讲两方面内容。</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刚刚过去的2024年，是我镇经济社会发展进程中重要又很不寻常的一年。在这一年里，在困难和制约增多的情况下，主要经济指标继续保持高位增长，社会和谐稳定。</w:t>
      </w:r>
    </w:p>
    <w:p>
      <w:pPr>
        <w:ind w:left="0" w:right="0" w:firstLine="560"/>
        <w:spacing w:before="450" w:after="450" w:line="312" w:lineRule="auto"/>
      </w:pPr>
      <w:r>
        <w:rPr>
          <w:rFonts w:ascii="宋体" w:hAnsi="宋体" w:eastAsia="宋体" w:cs="宋体"/>
          <w:color w:val="000"/>
          <w:sz w:val="28"/>
          <w:szCs w:val="28"/>
        </w:rPr>
        <w:t xml:space="preserve">——国民经济实现速度、质量和效益的同步增长。2024年全镇实现国内生产总值13.68亿元，工农业总产值68.11亿元，分别比上年增加18.03%和26.56%；财政总收入1.43亿元，其中镇可用财力9672万元，增长18.39%。农村经济快速发展。农林牧渔业增加值774万元,总产值1.46亿元，分别比上年增长5.5%和5.3%，农村居民人均现金收入7350元，增长5%。同时涌现出了陈家村、叶家村、巴里村等农业先进集体和翁江宝、叶国德、冯贤定等一批农业工作先进个人。工业经济持续高位运行。全镇全年实现工业总产值66.65亿元，同比增长27%，实现销售收入66亿元，创利润3亿元，奇乐、三开、亚灵、凤飞等企业工业销售增幅不断提高。工业区块面貌焕然一新，投入资金350万元用于基础设施建设，共硬化道路25000平方米，新增绿化面积5600平方米，累计工业区块开发面积达到3400亩。开放型经济突飞猛进。实现销售收入66亿元，创利润3亿元。同时狠抓安全生产，通过签订安全生产责任状，扎实开展了“安全生产月活动”，及时开展各种形式的安全生产大检查，慈一棉和凤飞等企业更是不断完善安全生产“三级管理、四级台帐”制度，将安全生产引入了经常化轨道。第三产业发展势头强劲。完成增加值3.58亿元，比上年增长15%。三江等一批连锁超市的引进，掌起大厦的交付使用，进一步加快了掌起大街H型商贸中心建设步伐；掌起横街、镇中路两侧商业、服务和娱乐场所建设实现良好的发展势头。</w:t>
      </w:r>
    </w:p>
    <w:p>
      <w:pPr>
        <w:ind w:left="0" w:right="0" w:firstLine="560"/>
        <w:spacing w:before="450" w:after="450" w:line="312" w:lineRule="auto"/>
      </w:pPr>
      <w:r>
        <w:rPr>
          <w:rFonts w:ascii="宋体" w:hAnsi="宋体" w:eastAsia="宋体" w:cs="宋体"/>
          <w:color w:val="000"/>
          <w:sz w:val="28"/>
          <w:szCs w:val="28"/>
        </w:rPr>
        <w:t xml:space="preserve">――基础设施显著改善。2024年我镇主要实施了以下实事工程：（1）全面启动并积极实施杭州湾大桥南岸连接线掌起段的拆迁安置、土地征用等各项工作；（2）继续实施镇横街延伸部分工程，北一环路继续向西延伸；（３）顺利完成洋山夜市路拓宽工程；（４）新建洋山片校教育楼和乾明学校综合楼及两学校标准运动场二个，完成洋山片两个小学的拆并工作，至此，我镇的教育布局调整全面完成，各学校教育所必需的基本建设全面完成；（５）积极实施康庄工程，完成慈洋公路与余姚连接段的沥青路面铺浇工程；基本完成环城南路、桐井桥大路、鹤凤路、夜市路和工业区至中横线等6条康庄道路建设，总长达22公里，投资1500多万元，实现了村村通等级公路的目标；（６）中横线北侧6000亩土地整理项目已开工建设；（７）利用原东安中学校舍，投资150万元，改建完成慈溪一流的标准老年公寓建设，基本实现我镇孤寡、五保老人的集中供养；（８）全面实施农村新型合作医疗和大病医疗救助工程。同时建设和用地规划日益完善，城镇经营逐步推进，城镇管理趋向规范有序。</w:t>
      </w:r>
    </w:p>
    <w:p>
      <w:pPr>
        <w:ind w:left="0" w:right="0" w:firstLine="560"/>
        <w:spacing w:before="450" w:after="450" w:line="312" w:lineRule="auto"/>
      </w:pPr>
      <w:r>
        <w:rPr>
          <w:rFonts w:ascii="宋体" w:hAnsi="宋体" w:eastAsia="宋体" w:cs="宋体"/>
          <w:color w:val="000"/>
          <w:sz w:val="28"/>
          <w:szCs w:val="28"/>
        </w:rPr>
        <w:t xml:space="preserve">——社会事业全面发展，文明程度不断提高。加强环境整治和公共卫生工作，环境整治年活动扎实开展。按照市环境整治年活动实施意见，继上年取得市环境整治先进镇的基础上，结合掌起实际，“四个全面”继续深化，“四大会战”有所突破，新环境百村改造有了实质性启动，镇村环境面貌进一步改善。绿化和旧村改造成绩显著。积极开展“绿化活动月”，全面开展道路绿化和庭院绿化，努力争创绿色城镇，任佳溪和五姓点村通过市庭院绿化试点村的验收。全镇完成山地造林面积250亩；平原四旁植树2.5万株，新增灌木3500米，新增单体面积10平方绿化区块750平方米，并对叶东公路两侧部分路段进行绿化林带建设，并新增城镇绿化面积3.2万平方米，公绿3.2万平方米。同时继续加快旧村改造工作，完成陈家村、洪魏村旧村改造规划审批，并对两村的第一期建设项目进行了立项，规划区块内配套道路已基本完成。去年虽然由于一些客观原因，我镇在环境整治考核上的成绩并不是很理想，但是市委市政府还是对我镇的环境整治和环境建设给予了肯定：我镇被授予宁波市文明城镇称号，并取得了慈溪市环境建设二等奖的成绩。</w:t>
      </w:r>
    </w:p>
    <w:p>
      <w:pPr>
        <w:ind w:left="0" w:right="0" w:firstLine="560"/>
        <w:spacing w:before="450" w:after="450" w:line="312" w:lineRule="auto"/>
      </w:pPr>
      <w:r>
        <w:rPr>
          <w:rFonts w:ascii="宋体" w:hAnsi="宋体" w:eastAsia="宋体" w:cs="宋体"/>
          <w:color w:val="000"/>
          <w:sz w:val="28"/>
          <w:szCs w:val="28"/>
        </w:rPr>
        <w:t xml:space="preserve">与此同时，科技、教育、计生、文化、卫生、体育等各项社会事业全面发展，新型农村合作医疗新体系逐步形成，14个行政村的社区卫生服务站初步设立，住院统筹率达到87%。同时精心组织和实施了传染病防治工作，并全面完成狂犬病预防及无证狗捕杀工作。</w:t>
      </w:r>
    </w:p>
    <w:p>
      <w:pPr>
        <w:ind w:left="0" w:right="0" w:firstLine="560"/>
        <w:spacing w:before="450" w:after="450" w:line="312" w:lineRule="auto"/>
      </w:pPr>
      <w:r>
        <w:rPr>
          <w:rFonts w:ascii="宋体" w:hAnsi="宋体" w:eastAsia="宋体" w:cs="宋体"/>
          <w:color w:val="000"/>
          <w:sz w:val="28"/>
          <w:szCs w:val="28"/>
        </w:rPr>
        <w:t xml:space="preserve">——党的建设进一步加强。大力抓好“先锋工程”和“效能建设”，巩固创建成果。产生了洪魏村党总支、柴家党总支、慈溪市亚达制衣有限公司党支部等3个市级先进党组织和冯嘉耀、王建平、熊彭桥、任善明、陈根祥、厉自清、戴家龙等14名市级优秀党员。社会主义精神文明建设取得新成绩，社会治安综合治理得到加强，如裘家等村积极探索和完善社会综合治理体系控体系，进一步强化了基层综合治安防控体系。人武工作扎实开展，陈家、叶家等村积极开展武装工作，确保了征兵任务的圆满完成。全镇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二、2024年奋斗目标和主要任务</w:t>
      </w:r>
    </w:p>
    <w:p>
      <w:pPr>
        <w:ind w:left="0" w:right="0" w:firstLine="560"/>
        <w:spacing w:before="450" w:after="450" w:line="312" w:lineRule="auto"/>
      </w:pPr>
      <w:r>
        <w:rPr>
          <w:rFonts w:ascii="宋体" w:hAnsi="宋体" w:eastAsia="宋体" w:cs="宋体"/>
          <w:color w:val="000"/>
          <w:sz w:val="28"/>
          <w:szCs w:val="28"/>
        </w:rPr>
        <w:t xml:space="preserve">我镇2024年的工作将牢牢把握“以快促好”工作主旋律，始终立足于快中求“好”，快中保“稳”，在全力保持经济快速增长过程中，推进增长方式转变和结构优化，协调经济社会发展，实现社会和谐稳定。我镇今年工作的指导思想是：认真贯彻落实党的十六届四中全会和宁波市第十次党代会精神，紧紧抓住大桥南岸连接线开工建设并在我镇设互通立交桥这一历史性机遇，围绕实现一流的现代化工业强镇这一总目标，以提高执政能力，统筹城乡发展，做活做好大桥道口文章为切入点，全力打造江南水乡文化大镇、生态人居名镇和一流的现代化工业强镇。</w:t>
      </w:r>
    </w:p>
    <w:p>
      <w:pPr>
        <w:ind w:left="0" w:right="0" w:firstLine="560"/>
        <w:spacing w:before="450" w:after="450" w:line="312" w:lineRule="auto"/>
      </w:pPr>
      <w:r>
        <w:rPr>
          <w:rFonts w:ascii="宋体" w:hAnsi="宋体" w:eastAsia="宋体" w:cs="宋体"/>
          <w:color w:val="000"/>
          <w:sz w:val="28"/>
          <w:szCs w:val="28"/>
        </w:rPr>
        <w:t xml:space="preserve">我镇2024年的主要奋斗目标：实现生产总值15.8亿元，增长16%；农业总产值1.53亿元，增长5%；工业总产值85亿元，增长26%；工业销售收入83亿元，增长24%；其中自营出口6200万美元，增长24%；实际利用外资600万美元；技改财务投入2.58亿元，增长10%。；三产增加值3.94亿元，增长10%；财政总收入1.531亿元，其中镇可用财力8831万元；农民人均纯收入达到7718元，增长5%。为实现这个目标，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要更加注重经济综合实力的提升，努力在建设一流的现代化工业强镇上实现新突破。坚持“工业强镇”的战略不动摇，坚持持之以恒改善发展环境的决心不动摇，坚持发挥自身比较优势的思路不动摇，努力实现区域经济的新提升和新跨越。</w:t>
      </w:r>
    </w:p>
    <w:p>
      <w:pPr>
        <w:ind w:left="0" w:right="0" w:firstLine="560"/>
        <w:spacing w:before="450" w:after="450" w:line="312" w:lineRule="auto"/>
      </w:pPr>
      <w:r>
        <w:rPr>
          <w:rFonts w:ascii="宋体" w:hAnsi="宋体" w:eastAsia="宋体" w:cs="宋体"/>
          <w:color w:val="000"/>
          <w:sz w:val="28"/>
          <w:szCs w:val="28"/>
        </w:rPr>
        <w:t xml:space="preserve">——坚持科学的发展观，全力提高新型工业化水平。切实把握发展这条主线，坚持实施“龙头拉动、外向推动、科技促动”策略，加大结构调整力量，着力转变经济增长方式，好中求快，稳中求进，全力打造现代化工业强镇。坚持扶大扶优，着力提升产业竞争力。进一步加快产业集聚和增强企业核心竞争力；做精特色产业，加快做大我镇的微型轴承、塑壳火机、家用电器等传统特色产业；实施品牌战略，发挥优势，加快培植无纺布、铜铝管、低压电器、服装、电子插座等一批优势产品，扩大规模，提高市场份额，上亿企业争取超过6家。狠抓工业集聚区建设，着力提升载体竞争力。完成工业大道亮化工程，建设工业集聚区北二环线，火机区块向西拓展，努力使工业集聚区基础设施建设更趋完善。强化打火机区块建设，实现以特取胜，提升我镇打火机的品质和品牌。加大企业集聚和整合力度，进一步完善三产等配套工程建设，加大标准厂房建设力度，促进中小企业的集聚和孵化，要强化集约用地，规范管理，加快已批项目开工建设进程，加强投入产出，提升集约区块整体形象。树立“无外不快”的观念，着力提升开放竞争力。扩大外贸出口，要加快企业队伍建设，通过政策引导、业务培训等方法推动企业开展业务，为企业培植新的活力。同时坚持外向带动，创新工作新举措，谋求企业新活力，促进区域经济新发展。依靠科技进步和创新，着力提升企业核心竞争力。引导企业积极采用先进技术，引进先进装备，提升企业技术装备水平。进一步鼓励和发展高新技术产业，并用高新技术改造提升企业竞争力。进一步优化发展环境，着力提升环境竞争力。顺应大桥经济发展，树立“工业强镇”发展战略的认识，聚人心、造氛围、促合力，为我镇工业经济的新发展创造良好的外部环境。加大安全生产工作力度，完善“三级管理、四级台帐”制度；深入开展安全生产专项整治。</w:t>
      </w:r>
    </w:p>
    <w:p>
      <w:pPr>
        <w:ind w:left="0" w:right="0" w:firstLine="560"/>
        <w:spacing w:before="450" w:after="450" w:line="312" w:lineRule="auto"/>
      </w:pPr>
      <w:r>
        <w:rPr>
          <w:rFonts w:ascii="宋体" w:hAnsi="宋体" w:eastAsia="宋体" w:cs="宋体"/>
          <w:color w:val="000"/>
          <w:sz w:val="28"/>
          <w:szCs w:val="28"/>
        </w:rPr>
        <w:t xml:space="preserve">——大力发展绿色产业基地，提升农业产业层次。加快农业结构战略性调整，构建产业区域竞争优势。紧紧抓住西菜东扩机遇，主动承接西部优势产业的梯度转移，加快传统产业改造，重点培育和发展具有比较优势的创汇蔬菜、名优水果、畜禽、水产四大主导产业。大力实施稳粮扩蔬战略，加快发展葡萄、蔬菜等产业，努力形成规模扩张。全镇逐步形成南部名优水果、中部创汇蔬菜、北部水产养殖三大特色鲜明的农业区块格局。推进产业园区和特色基地建设，全力打造中横线两侧万亩绿色产业园区建设，全面推进杨梅、葡萄、家禽等十个特色产业基地建设。大力发展绿色、无公害、有机农业。加快推进农业标准化和绿色认证，提高农产品安全。实施科教兴农，提高产业核心竞争力。全面启动农业科技创新园区建设。加快现有设施配套和产业整合，建设千亩农业科技创新园区。大力实施种子种苗工程。加快新品种、新技术、新机械的推广应用，发展高科技含量的种业产业。实施“千名农民培训工程”，全年完成绿证培训150名，农民实用技术培训人数达到1200人次。大力培育农业龙头，积极推进农业产业化进程。大力培育中小型加工和流通企业，提高对本地产业的带动力和辐射力；充分发挥民营资本丰厚的优势，鼓励工商企业投资农业。力争今年新增工商企业投资农业1家，投资额达到50万元。积极推进土地规模经营，力争今年新增土地规模经营1500亩。实行“企业+农户”的生产经营模式，逐步推动自然人农业向法人农业转变。力争今年新增农场5个，面积1000亩。积极推进农民多种形式的联合与合作，组建葡萄协会，筹建畜禽协会、茭白协会，努力提高农民组织化程度。加强农业公共基础建设，促进可持续发展。加大农业水利建设。积极开展以河道保洁、河道疏浚、砌坎为重点的河道整治，组织实施好蛇肚江、彰和江、东河三条主干河道整治工程。抓好中横线北侧土地整理项目。</w:t>
      </w:r>
    </w:p>
    <w:p>
      <w:pPr>
        <w:ind w:left="0" w:right="0" w:firstLine="560"/>
        <w:spacing w:before="450" w:after="450" w:line="312" w:lineRule="auto"/>
      </w:pPr>
      <w:r>
        <w:rPr>
          <w:rFonts w:ascii="宋体" w:hAnsi="宋体" w:eastAsia="宋体" w:cs="宋体"/>
          <w:color w:val="000"/>
          <w:sz w:val="28"/>
          <w:szCs w:val="28"/>
        </w:rPr>
        <w:t xml:space="preserve">——加快第三产业发展，提高三产贡献率。采取一定的倾斜政策，扶持三产发展，使三产增加值占国内生产总值的比重继续增大。动员民间资本兴建有一定规模的宾馆、酒店和文化娱乐设施；要利用杭州湾大桥连接线建设之机，努力发展以为民、便民、利民、有偿为原则的服务业。加速形成掌起大街、横街、镇中路“H型”商贸中心，拓展环城南路、夜市路等商贸区块，培育新的三产增长点。</w:t>
      </w:r>
    </w:p>
    <w:p>
      <w:pPr>
        <w:ind w:left="0" w:right="0" w:firstLine="560"/>
        <w:spacing w:before="450" w:after="450" w:line="312" w:lineRule="auto"/>
      </w:pPr>
      <w:r>
        <w:rPr>
          <w:rFonts w:ascii="宋体" w:hAnsi="宋体" w:eastAsia="宋体" w:cs="宋体"/>
          <w:color w:val="000"/>
          <w:sz w:val="28"/>
          <w:szCs w:val="28"/>
        </w:rPr>
        <w:t xml:space="preserve">（二）要更加注重城镇功能和人居环境的提升，努力在建设生态人居名镇上实现新突破。</w:t>
      </w:r>
    </w:p>
    <w:p>
      <w:pPr>
        <w:ind w:left="0" w:right="0" w:firstLine="560"/>
        <w:spacing w:before="450" w:after="450" w:line="312" w:lineRule="auto"/>
      </w:pPr>
      <w:r>
        <w:rPr>
          <w:rFonts w:ascii="宋体" w:hAnsi="宋体" w:eastAsia="宋体" w:cs="宋体"/>
          <w:color w:val="000"/>
          <w:sz w:val="28"/>
          <w:szCs w:val="28"/>
        </w:rPr>
        <w:t xml:space="preserve">完善城镇布局。结合杭州湾跨海大桥建设，不断深化、完善掌起镇的城镇总体布局，对建成区主要道路和立交桥区块进行修建性详细规划，制定全镇的休闲观光区、古文化保护区和安置区的建设工作。加大建设力度，全面启动大桥南延连接线拆迁和拆迁安置区工作，全面开工西外环路拆迁，树滩路、彰远路、公园路等安置处进场道路建设，努力将安置工程建设成为我镇农民小康居住示范区。逐步完善329国道慈溪——掌起段的“绿轴”景观道路建设，自南向北逐步推进高品位居住商业区，多功能商贸服务区和绿色工业区三个功能区，对各道口铺以小广场、绿地等景观建设，全面启动彰河公园别墅区开发。</w:t>
      </w:r>
    </w:p>
    <w:p>
      <w:pPr>
        <w:ind w:left="0" w:right="0" w:firstLine="560"/>
        <w:spacing w:before="450" w:after="450" w:line="312" w:lineRule="auto"/>
      </w:pPr>
      <w:r>
        <w:rPr>
          <w:rFonts w:ascii="宋体" w:hAnsi="宋体" w:eastAsia="宋体" w:cs="宋体"/>
          <w:color w:val="000"/>
          <w:sz w:val="28"/>
          <w:szCs w:val="28"/>
        </w:rPr>
        <w:t xml:space="preserve">强化环境整治。继续做好陈家村和洪魏旧村改造。以村庄整理为主，按新的村庄规划“拆违房、拆空房、整旧房、建新房”，抓好村庄新区建设，停止旧区建房。同时根据实际再争取1个村实施旧村改造，全面改善村容村貌。不断深化环境整治长效管理机制，全面开展以“河道绿化、道路绿化、村庄绿化、庭园绿化”为中心内容的全民绿化年活动：一是继续抓好城镇绿化，不断增强我镇绿地覆盖率；二是进一步加强庭院整治。在去年陈家、任佳溪等村开展的基础上，逐步向其他村推开，对庭院四周环境进行整治，清除废弃物和杂草，平整原有的露天粪缸坑基或坑舍，对庭院四周内外进行设计布局和整理，并适当进行庭院绿化，美化庭院环境；三是持之以恒抓好平原绿化。加快生态绿化步伐，加强水源涵养林的建设和保护，实施生态公益林管护10000亩，新封山育林1000亩，新人工造林200亩；继续开展绿色村庄、绿色家庭示范户创建，力争新创宁波园林式村庄1个，市级绿色村庄1个。启动以“治水、纯水、亲水”为主要内容的水环境治理工程，打造生态人居名镇。</w:t>
      </w:r>
    </w:p>
    <w:p>
      <w:pPr>
        <w:ind w:left="0" w:right="0" w:firstLine="560"/>
        <w:spacing w:before="450" w:after="450" w:line="312" w:lineRule="auto"/>
      </w:pPr>
      <w:r>
        <w:rPr>
          <w:rFonts w:ascii="宋体" w:hAnsi="宋体" w:eastAsia="宋体" w:cs="宋体"/>
          <w:color w:val="000"/>
          <w:sz w:val="28"/>
          <w:szCs w:val="28"/>
        </w:rPr>
        <w:t xml:space="preserve">（三）要更加注重镇民文明意识和文化素质的提升，努力在建设文化休闲镇上实现新突破。</w:t>
      </w:r>
    </w:p>
    <w:p>
      <w:pPr>
        <w:ind w:left="0" w:right="0" w:firstLine="560"/>
        <w:spacing w:before="450" w:after="450" w:line="312" w:lineRule="auto"/>
      </w:pPr>
      <w:r>
        <w:rPr>
          <w:rFonts w:ascii="宋体" w:hAnsi="宋体" w:eastAsia="宋体" w:cs="宋体"/>
          <w:color w:val="000"/>
          <w:sz w:val="28"/>
          <w:szCs w:val="28"/>
        </w:rPr>
        <w:t xml:space="preserve">要着力提高精神文明建设水平。以文明单位的创建为契机，坚持不懈地把文明镇、文明村、文明单位等群众性精神文明创建活动引向深入。通过各种形式的教育、培训、文体活动，加强对掌起新市民的教育管理。在已建成的村落文化宫的基础上试行文化点建设，编辑出版掌起的历史文化、风俗人情、人文典故书籍，举办各种形式的诗画、书法、摄影展览，展示掌起迷人的风采。加快教育卫生事业发展。继续开展宁波市现代化学校创建，加强师资和德育教育，努力使我镇所有学校进入现代化学校行列，成为首批宁波市学校现代化达纲镇；进一步加强和规范公共卫生体系建设，逐步建立完善镇防保站和镇卫生监督所，强化公共卫生监督管理，进一步重视传染病防治工作。逐步规划发展观光休闲业。扩大并完善古建筑历史文化区，以“古”吸引人；启动洞山寺、灵湖、灵龙宫为中心的沿山休闲区的基础性工作，挖掘文化内涵，以“景”吸引人；规划建设快船江江南水乡文化走廊，扮倩母亲河，以“水”吸引人。</w:t>
      </w:r>
    </w:p>
    <w:p>
      <w:pPr>
        <w:ind w:left="0" w:right="0" w:firstLine="560"/>
        <w:spacing w:before="450" w:after="450" w:line="312" w:lineRule="auto"/>
      </w:pPr>
      <w:r>
        <w:rPr>
          <w:rFonts w:ascii="宋体" w:hAnsi="宋体" w:eastAsia="宋体" w:cs="宋体"/>
          <w:color w:val="000"/>
          <w:sz w:val="28"/>
          <w:szCs w:val="28"/>
        </w:rPr>
        <w:t xml:space="preserve">（四）要更加注重社会公共福利和社会事务处置力的提升，努力在建设稳定协调发展的平安镇上实现新突破。</w:t>
      </w:r>
    </w:p>
    <w:p>
      <w:pPr>
        <w:ind w:left="0" w:right="0" w:firstLine="560"/>
        <w:spacing w:before="450" w:after="450" w:line="312" w:lineRule="auto"/>
      </w:pPr>
      <w:r>
        <w:rPr>
          <w:rFonts w:ascii="宋体" w:hAnsi="宋体" w:eastAsia="宋体" w:cs="宋体"/>
          <w:color w:val="000"/>
          <w:sz w:val="28"/>
          <w:szCs w:val="28"/>
        </w:rPr>
        <w:t xml:space="preserve">按照“五个统筹”的要求，将坚定不移地推进工业新型化、农业现代化、镇村一体化，全面统筹和协调城乡发展。围绕农村富余劳动力转岗和新增劳动力就业，重点抓好适应性技能培训，加快覆盖城镇的就业服务网络和劳动力市场建设，促进社会充分就业。加强政策宣传，做好被征地农民养老保险工作。大力发展社会慈善事业，支持慈善会开展工作。进一步健全社会保障体系，全面实施住院统筹、大病救助、医疗服务“三位一体”的新型农村合作医疗新模式，推进农村社区卫生服务站和合格药房创建；继续抓好最低生活保障工作，作到应保尽保；不断扩大社会基本养老保险覆盖面。坚持把维护社会稳定放在首位，继续加强镇维稳中心建设，全面落实各项工作措施。坚持以人为本，加强政法队伍建设，规范管理外口工作，探索外口管理的新路子。努力维护社会稳定，强化平安掌起建设，推进社会治安防控体系建设，加强生产、交通和消防安全管理，努力减少和排除各种重大事故隐患，从而保证人民群众生命财产安全。</w:t>
      </w:r>
    </w:p>
    <w:p>
      <w:pPr>
        <w:ind w:left="0" w:right="0" w:firstLine="560"/>
        <w:spacing w:before="450" w:after="450" w:line="312" w:lineRule="auto"/>
      </w:pPr>
      <w:r>
        <w:rPr>
          <w:rFonts w:ascii="宋体" w:hAnsi="宋体" w:eastAsia="宋体" w:cs="宋体"/>
          <w:color w:val="000"/>
          <w:sz w:val="28"/>
          <w:szCs w:val="28"/>
        </w:rPr>
        <w:t xml:space="preserve">（五）要更加注重执政能力和党建工作水平和提升，努力在建设一流的堡垒型镇上实现新突破。</w:t>
      </w:r>
    </w:p>
    <w:p>
      <w:pPr>
        <w:ind w:left="0" w:right="0" w:firstLine="560"/>
        <w:spacing w:before="450" w:after="450" w:line="312" w:lineRule="auto"/>
      </w:pPr>
      <w:r>
        <w:rPr>
          <w:rFonts w:ascii="宋体" w:hAnsi="宋体" w:eastAsia="宋体" w:cs="宋体"/>
          <w:color w:val="000"/>
          <w:sz w:val="28"/>
          <w:szCs w:val="28"/>
        </w:rPr>
        <w:t xml:space="preserve">根据市委市府的安排，将在全镇范围内开展党员先进性教育，应该看到党员的先进性就是我们党的执政能力和党建工作水平的集中体现，是我们能否做好工作、做实工作的基础，在上星期召开的全市干部大会上，市委副书记黄建钧同志专题做了辅导报告，在今天的会议上，我也将会议精神做一次传达。</w:t>
      </w:r>
    </w:p>
    <w:p>
      <w:pPr>
        <w:ind w:left="0" w:right="0" w:firstLine="560"/>
        <w:spacing w:before="450" w:after="450" w:line="312" w:lineRule="auto"/>
      </w:pPr>
      <w:r>
        <w:rPr>
          <w:rFonts w:ascii="宋体" w:hAnsi="宋体" w:eastAsia="宋体" w:cs="宋体"/>
          <w:color w:val="000"/>
          <w:sz w:val="28"/>
          <w:szCs w:val="28"/>
        </w:rPr>
        <w:t xml:space="preserve">当前我镇党员干部队伍的主流是好的，刚才我在2024年工作的回顾中就表扬了一批先进代表，他们充分发挥了先锋模范作用，脚踏实地、艰苦奋斗，为我镇的各项事业做出了很大的贡献。但我们也要看到目前存在的一些和先进性要求不相适应不符合的问题。如精神不够振奋，工作积极性不高，责任心不强，标准不高，只求过得去、不求过得硬；有的存在“老好人”思想，怕得罪人，遇到一些棘手的问题，就推给领导，敢抓敢管不够。有的于部安于现状，思想还不够解放，眼界不够开阔，做事凭老经验、老办法，对出现的新情况新问题调查不深、研究不够、办法不多，管理的思路、制度、办法滞后于事物的发展；有的自我感觉良好，不求有功，但求无过。作风能力不相适应，对基层和人民群众反映及需要解决的问题处置不力，解决不够及时，有点衙门作风。简单的举个例子，现在大通道建设过程拆迁安置中，很多群众搞不清楚政策，或者是对某个环节有疑问，会到镇里村里反映问题，结果他们找到我们的干部，我们的有些干部想到的不是如何去解释，去做好群众工作，而是想到怎么去推，于是村干部推镇干部，镇干部推村干部，还有些部门之间又相互推诿，还有些不负责的干部直接对群众说自己不知道如何处理，要找就去找领导，这样一方面让群众跑来跑去问题不能得到解决，导致情绪上产生过激，另一方面，也让镇、村领导接待不过来，无暇分身，影响工作。我本人就经常会接待一些老百姓，他们有时候反映的问题其实很容易处理，可我们有些干部就是不懂得如何处理，或者故意推诿，结果跑到我办公室，非得我们主要领导亲自处理，出现这种问题，就是我们的干部作风能力上的问题，也是先进性意识不足的集中体现。艰苦奋斗意识有所淡化。艰苦奋斗是我们党的优良传统，可是近年来随着经济成份多元化、社会生活方式多样化的冲击，部分干部的艰苦奋斗意识有所淡化，造成了攀比、享乐风气的抬头，去年个别村也出现过用公款旅游的苗头，所幸我们镇纪委及时给予了制止。另外值得一提的是最近出现的赌博问题，虽然各种舆论媒体大力曝光，我们也三令五申，在大会上经常提醒，但仍然有一些干部听不进去。崇寿镇一名土管干部进行网上赌球，输钱后居然伪造征地协议，恶意诈骗250万征地款，现已被刑事拘留。</w:t>
      </w:r>
    </w:p>
    <w:p>
      <w:pPr>
        <w:ind w:left="0" w:right="0" w:firstLine="560"/>
        <w:spacing w:before="450" w:after="450" w:line="312" w:lineRule="auto"/>
      </w:pPr>
      <w:r>
        <w:rPr>
          <w:rFonts w:ascii="宋体" w:hAnsi="宋体" w:eastAsia="宋体" w:cs="宋体"/>
          <w:color w:val="000"/>
          <w:sz w:val="28"/>
          <w:szCs w:val="28"/>
        </w:rPr>
        <w:t xml:space="preserve">为此，广大党员干部，特别是领导干部一定要对照标准，认清差距，增强先进性教育的主动性和责任心，更加自觉地投身到先进性教育活动中来，切实解决党组织和广大党员干部中存在的突出问题。先进性教育的目标要求，最终落脚点还是在促进各项工作上。能否按照镇党委确定的“五个一流”工作总要求，牢牢把握“以快促好”工作主旋律，在宏观环境继续趋紧的形势下，全面完成工作任务，确保“大桥南岸连接线建设任务”全面完成和镇党委政府目标的如期推进，既是对全镇各级能力作风的考验，也将是对我们先进性教育成果的检验。为此，要着力把握好三方面工作。</w:t>
      </w:r>
    </w:p>
    <w:p>
      <w:pPr>
        <w:ind w:left="0" w:right="0" w:firstLine="560"/>
        <w:spacing w:before="450" w:after="450" w:line="312" w:lineRule="auto"/>
      </w:pPr>
      <w:r>
        <w:rPr>
          <w:rFonts w:ascii="宋体" w:hAnsi="宋体" w:eastAsia="宋体" w:cs="宋体"/>
          <w:color w:val="000"/>
          <w:sz w:val="28"/>
          <w:szCs w:val="28"/>
        </w:rPr>
        <w:t xml:space="preserve">一要始终坚持理想信念。就现阶段来说，必须坚定全面建设更高水平小康社会的信念，这是保持共产党员先进性的精神支柱。广大共产党员要有强烈的发展意识，对发展要有信心，对事业要有激情；要有牢固的宗旨观念；要有坚定的大局观念，确保大桥南岸连接线拆迁安置建设任务和全年各项目标任务的落实。</w:t>
      </w:r>
    </w:p>
    <w:p>
      <w:pPr>
        <w:ind w:left="0" w:right="0" w:firstLine="560"/>
        <w:spacing w:before="450" w:after="450" w:line="312" w:lineRule="auto"/>
      </w:pPr>
      <w:r>
        <w:rPr>
          <w:rFonts w:ascii="宋体" w:hAnsi="宋体" w:eastAsia="宋体" w:cs="宋体"/>
          <w:color w:val="000"/>
          <w:sz w:val="28"/>
          <w:szCs w:val="28"/>
        </w:rPr>
        <w:t xml:space="preserve">二要切实转变各级干部的工作作风。当前重点要落实责任盯住目标抓工作作风；转变方法抓工作作风；提高效能抓工作作风，发扬攻坚克难的精神，善于抓住做大桥经济的领头雁、桥头堡和顺利完成南岸连接线拆迁安置建设任务的主要矛盾和矛盾的主要方面，切实提高工作能力和工作水平，确保大桥南岸连接线拆迁安置建设任务的顺利推进，努力成为大桥经济的领头雁、桥头堡，兴一方经济，富一方群众，保一方平安，建一方文明。</w:t>
      </w:r>
    </w:p>
    <w:p>
      <w:pPr>
        <w:ind w:left="0" w:right="0" w:firstLine="560"/>
        <w:spacing w:before="450" w:after="450" w:line="312" w:lineRule="auto"/>
      </w:pPr>
      <w:r>
        <w:rPr>
          <w:rFonts w:ascii="宋体" w:hAnsi="宋体" w:eastAsia="宋体" w:cs="宋体"/>
          <w:color w:val="000"/>
          <w:sz w:val="28"/>
          <w:szCs w:val="28"/>
        </w:rPr>
        <w:t xml:space="preserve">三要大力弘扬艰苦创业精神。要强化勤俭办一切事业的意识；要本着精干实效节俭的原则改进各项工作；要严肃财经纪律和党纪条规。坚定信念、勇于创新、踏实苦干、讲求实效，是我们成就事业的关键所在，也是衡量党员干部先进性的重要标尺。在保持共产党员先进性教育活动中，全镇各级务必进一步提高素质，转变作风，艰苦奋斗，狠抓落实，全力推进我镇各项事业不断取得新的进展。</w:t>
      </w:r>
    </w:p>
    <w:p>
      <w:pPr>
        <w:ind w:left="0" w:right="0" w:firstLine="560"/>
        <w:spacing w:before="450" w:after="450" w:line="312" w:lineRule="auto"/>
      </w:pPr>
      <w:r>
        <w:rPr>
          <w:rFonts w:ascii="宋体" w:hAnsi="宋体" w:eastAsia="宋体" w:cs="宋体"/>
          <w:color w:val="000"/>
          <w:sz w:val="28"/>
          <w:szCs w:val="28"/>
        </w:rPr>
        <w:t xml:space="preserve">同志们，当前掌起发展正进入一个关键时期，环顾周边乡镇，一场以科学发展、率先发展为前提，比速度、比质量、比发展水平和发展潜力的较量已经展开。我们要以这次先进性教育活动为契机和动力，进一步提高党的基层组织和党员队伍建设水平，以执政能力的新提高，推动经济和社会各项事业的更快更好发展。我们对掌起现代化建设的美好前景充满信心，对完成大桥南岸连接线的繁重任务更充满必胜信心。让我们在镇党委的领导下，紧紧依靠全镇人民，万众一心，开拓奋进，为建设“经济发达、环境优美、信用文明”的江南水乡文化大镇、生态人居名镇、一流的现代化工业强镇和全面顺利完成上级交给的南岸连接线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第四篇：在全区总结表彰暨干部大会上的讲话</w:t>
      </w:r>
    </w:p>
    <w:p>
      <w:pPr>
        <w:ind w:left="0" w:right="0" w:firstLine="560"/>
        <w:spacing w:before="450" w:after="450" w:line="312" w:lineRule="auto"/>
      </w:pPr>
      <w:r>
        <w:rPr>
          <w:rFonts w:ascii="宋体" w:hAnsi="宋体" w:eastAsia="宋体" w:cs="宋体"/>
          <w:color w:val="000"/>
          <w:sz w:val="28"/>
          <w:szCs w:val="28"/>
        </w:rPr>
        <w:t xml:space="preserve">在全区总结表彰暨干部大会上的讲话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长假后第一个工作日，我们欢聚一堂，共庆春节的吉祥欢乐。首先，我代表区四套班子给大家拜个晚年，祝大家新年好！2024年崇川经济社会发展再攀新高，各项事业精彩纷呈，这些成绩来自社会各界、各行各业同志们和朋友们的辛勤劳动和艰苦奋斗。借着春节浓浓的喜庆，我们对先进集体和个人进行表彰，他们是我们崇川发展的中流砥柱和铁骨脊梁。我提议，让我们用最热烈的掌声把崇高的敬意和衷心的感谢献给他们！</w:t>
      </w:r>
    </w:p>
    <w:p>
      <w:pPr>
        <w:ind w:left="0" w:right="0" w:firstLine="560"/>
        <w:spacing w:before="450" w:after="450" w:line="312" w:lineRule="auto"/>
      </w:pPr>
      <w:r>
        <w:rPr>
          <w:rFonts w:ascii="宋体" w:hAnsi="宋体" w:eastAsia="宋体" w:cs="宋体"/>
          <w:color w:val="000"/>
          <w:sz w:val="28"/>
          <w:szCs w:val="28"/>
        </w:rPr>
        <w:t xml:space="preserve">今天这个会，不仅是拜年会、表彰会，更是“十二五”首战必胜的动员誓师会。“虎去犹留猛劲，兔来更显捷才”，我们要以兔的迅捷、兔的机敏，迅速进入状态，全力以赴确保“十二五”开局之年实现“开门红”。</w:t>
      </w:r>
    </w:p>
    <w:p>
      <w:pPr>
        <w:ind w:left="0" w:right="0" w:firstLine="560"/>
        <w:spacing w:before="450" w:after="450" w:line="312" w:lineRule="auto"/>
      </w:pPr>
      <w:r>
        <w:rPr>
          <w:rFonts w:ascii="宋体" w:hAnsi="宋体" w:eastAsia="宋体" w:cs="宋体"/>
          <w:color w:val="000"/>
          <w:sz w:val="28"/>
          <w:szCs w:val="28"/>
        </w:rPr>
        <w:t xml:space="preserve">刚才，钟秀街道等7家单位作了交流发言，有信心、有追求，有办法、有思路，有激情、有干劲，体现了我们开局之年率先发展的精神风貌。在此基础上我再讲三个方面的问题：</w:t>
      </w:r>
    </w:p>
    <w:p>
      <w:pPr>
        <w:ind w:left="0" w:right="0" w:firstLine="560"/>
        <w:spacing w:before="450" w:after="450" w:line="312" w:lineRule="auto"/>
      </w:pPr>
      <w:r>
        <w:rPr>
          <w:rFonts w:ascii="宋体" w:hAnsi="宋体" w:eastAsia="宋体" w:cs="宋体"/>
          <w:color w:val="000"/>
          <w:sz w:val="28"/>
          <w:szCs w:val="28"/>
        </w:rPr>
        <w:t xml:space="preserve">一、新业绩铸就新平台</w:t>
      </w:r>
    </w:p>
    <w:p>
      <w:pPr>
        <w:ind w:left="0" w:right="0" w:firstLine="560"/>
        <w:spacing w:before="450" w:after="450" w:line="312" w:lineRule="auto"/>
      </w:pPr>
      <w:r>
        <w:rPr>
          <w:rFonts w:ascii="宋体" w:hAnsi="宋体" w:eastAsia="宋体" w:cs="宋体"/>
          <w:color w:val="000"/>
          <w:sz w:val="28"/>
          <w:szCs w:val="28"/>
        </w:rPr>
        <w:t xml:space="preserve">刚刚过去的“十一五”，全区经济社会发展实现了历史性跨越，书写了浓墨重彩、激荡人心的篇章。</w:t>
      </w:r>
    </w:p>
    <w:p>
      <w:pPr>
        <w:ind w:left="0" w:right="0" w:firstLine="560"/>
        <w:spacing w:before="450" w:after="450" w:line="312" w:lineRule="auto"/>
      </w:pPr>
      <w:r>
        <w:rPr>
          <w:rFonts w:ascii="宋体" w:hAnsi="宋体" w:eastAsia="宋体" w:cs="宋体"/>
          <w:color w:val="000"/>
          <w:sz w:val="28"/>
          <w:szCs w:val="28"/>
        </w:rPr>
        <w:t xml:space="preserve">——这是克难奋进、持续跨越的五年。五年全区经济总量、财政总收入、固定资产投资总量、科技创新全面翻番，在江苏江北地区率先实现全面小康。2024年实现地区生产总值350亿元，总 量列全省主城区第二；财政总收入在全市率先突破100亿元，一般预算收入突破40亿，跃居全省主城区第一。连续四年荣获全国县级区域综合实力第八名，获评全国十佳和谐可持续发展城市。</w:t>
      </w:r>
    </w:p>
    <w:p>
      <w:pPr>
        <w:ind w:left="0" w:right="0" w:firstLine="560"/>
        <w:spacing w:before="450" w:after="450" w:line="312" w:lineRule="auto"/>
      </w:pPr>
      <w:r>
        <w:rPr>
          <w:rFonts w:ascii="宋体" w:hAnsi="宋体" w:eastAsia="宋体" w:cs="宋体"/>
          <w:color w:val="000"/>
          <w:sz w:val="28"/>
          <w:szCs w:val="28"/>
        </w:rPr>
        <w:t xml:space="preserve">——这是事业发展、亮点频现的五年。更加重视社会进步、人民幸福，事业投入与财政收入同步增长。在全省率先实现100%“充分就业辖区”，创成国家社区红十字服务示范区、省社区服务示范区、省区域教育现代化先进区，连续五年蝉联省社会治安安全区，获评全国社会治安综合治理先进区。社区建设的成果赢得温家宝、李长春、李源朝等中央领导的肯定和广大群众的赞誉。</w:t>
      </w:r>
    </w:p>
    <w:p>
      <w:pPr>
        <w:ind w:left="0" w:right="0" w:firstLine="560"/>
        <w:spacing w:before="450" w:after="450" w:line="312" w:lineRule="auto"/>
      </w:pPr>
      <w:r>
        <w:rPr>
          <w:rFonts w:ascii="宋体" w:hAnsi="宋体" w:eastAsia="宋体" w:cs="宋体"/>
          <w:color w:val="000"/>
          <w:sz w:val="28"/>
          <w:szCs w:val="28"/>
        </w:rPr>
        <w:t xml:space="preserve">——这是人心凝聚、合力兴业的五年。区委坚持总揽全局、协调各方，以共同的目标鼓舞人心，用共同的意志凝聚力量。推进思想解放，激发敢为人先的进取精神，“率先现代化、再造新崇川”成为具有强大号召力的奋斗目标，“弯道超越、逆风起飞”、“乘势超越、加快转型”战略引领全区攀高争先；大力改革创新，优化科学发展的评价考核体系，创新组织领导体制和工作运行机制；以百千万连心行动为纽带，各级各部门、广大党员干部心系群众利益，情牵百姓冷暖，为基层和企业、群众办实事、解难事，全区人心更齐，信念更坚，干劲更足，共同谱写了崇川发展的精彩华章，为“十二五”新一轮发展奠定了崭新的平台。</w:t>
      </w:r>
    </w:p>
    <w:p>
      <w:pPr>
        <w:ind w:left="0" w:right="0" w:firstLine="560"/>
        <w:spacing w:before="450" w:after="450" w:line="312" w:lineRule="auto"/>
      </w:pPr>
      <w:r>
        <w:rPr>
          <w:rFonts w:ascii="宋体" w:hAnsi="宋体" w:eastAsia="宋体" w:cs="宋体"/>
          <w:color w:val="000"/>
          <w:sz w:val="28"/>
          <w:szCs w:val="28"/>
        </w:rPr>
        <w:t xml:space="preserve">二、新起点奋力新突破</w:t>
      </w:r>
    </w:p>
    <w:p>
      <w:pPr>
        <w:ind w:left="0" w:right="0" w:firstLine="560"/>
        <w:spacing w:before="450" w:after="450" w:line="312" w:lineRule="auto"/>
      </w:pPr>
      <w:r>
        <w:rPr>
          <w:rFonts w:ascii="宋体" w:hAnsi="宋体" w:eastAsia="宋体" w:cs="宋体"/>
          <w:color w:val="000"/>
          <w:sz w:val="28"/>
          <w:szCs w:val="28"/>
        </w:rPr>
        <w:t xml:space="preserve">当又一个五年走进我们的视野，我们既有坚定不移的决心，更有清晰可行的思路。我们要按照区委六届十次全会提出的“转型升级求突破、主体产业上台阶、社会建设创品牌、改革创新增活 力”的总体要求，统筹经济社会发展和党的建设，力求首战求突破，开局创新路。</w:t>
      </w:r>
    </w:p>
    <w:p>
      <w:pPr>
        <w:ind w:left="0" w:right="0" w:firstLine="560"/>
        <w:spacing w:before="450" w:after="450" w:line="312" w:lineRule="auto"/>
      </w:pPr>
      <w:r>
        <w:rPr>
          <w:rFonts w:ascii="宋体" w:hAnsi="宋体" w:eastAsia="宋体" w:cs="宋体"/>
          <w:color w:val="000"/>
          <w:sz w:val="28"/>
          <w:szCs w:val="28"/>
        </w:rPr>
        <w:t xml:space="preserve">（一）以转型升级为导向，抓项目、促发展。一是抓载体项目促转型。观音山纺织工业集中区、物流园、观音山旧城改造三大载体项目是今年的重中之重，要集全区之力，全力攻坚，加快推进，确保早出形象、快见成效。二是抓引领项目促转型。推进富士通三期、醋纤五期、中远川崎三期、中远船务研发中心等项目，力促加快建成一批国家级工程中心、高校研究院、科技成果转化中心和科技创新联盟。以船舶设计、文化创意为引领，大力发展创意设计产业，力促领军型电子商务企业落户。三是抓重点项目促转型。抓住《2024年“双百”、“双重”项目计划表》中区、街自主型项目，加大推进力度，争取快投入、快建设、快见效。抓紧推进金通灵离心压缩机产业化生产基地、万达锅炉与中材集团合作环保装备基地、柴油机厂与南高齿合作迁扩建工厂等项目，促进重点储备项目加快落地、早日开工。</w:t>
      </w:r>
    </w:p>
    <w:p>
      <w:pPr>
        <w:ind w:left="0" w:right="0" w:firstLine="560"/>
        <w:spacing w:before="450" w:after="450" w:line="312" w:lineRule="auto"/>
      </w:pPr>
      <w:r>
        <w:rPr>
          <w:rFonts w:ascii="宋体" w:hAnsi="宋体" w:eastAsia="宋体" w:cs="宋体"/>
          <w:color w:val="000"/>
          <w:sz w:val="28"/>
          <w:szCs w:val="28"/>
        </w:rPr>
        <w:t xml:space="preserve">（二）以三产提升为重点，促融合、上台阶。一是建设大城市与发展大商业相融合。立足中心城区优势，抢抓特大城市发展先机，加快城市综合体和高星级酒店建设，优化城市商业布局，提升商务商贸。推进观音新城建设，大力发展居住、商贸商务和文化休闲业态，打造城市副中心。二是构建大交通与发展大物流相融合。依托南通市区“五环十四射”骨架路网，加快构建城市支路网，借势发展现代物流业。加速“一园两区”物流载体建设，农副产品交易中心首期蔬果交易区要加快运营，苏宁电器物流中心、纺织服装交易中心要加快推进。三是打造大环境与发展大三产相融 合。以狼山、濠河“五园两街区”建设为依托，优化城市景观环境，促进旅游文化休闲产业大发展。加快民博园招商，创新园博园营销模式，推进佛教文化园、生态养生园规划建设和寺街-西南营历史文化保护工程，推进南通之眼旅游文化项目，着力营造大旅游格局；加快十大文化工程、十条特色餐饮购物文化休闲街区建设，促进文化产业与旅游业联动发展。</w:t>
      </w:r>
    </w:p>
    <w:p>
      <w:pPr>
        <w:ind w:left="0" w:right="0" w:firstLine="560"/>
        <w:spacing w:before="450" w:after="450" w:line="312" w:lineRule="auto"/>
      </w:pPr>
      <w:r>
        <w:rPr>
          <w:rFonts w:ascii="宋体" w:hAnsi="宋体" w:eastAsia="宋体" w:cs="宋体"/>
          <w:color w:val="000"/>
          <w:sz w:val="28"/>
          <w:szCs w:val="28"/>
        </w:rPr>
        <w:t xml:space="preserve">（三）以社会和谐为目标，夯基础、创品牌。一是强化以惠民为中心的社会管理源头建设。开展就业支持拓展工程，打造一街一品创业基地。实行农改居老年人纳入基本生活保障，加快实现街道居家养老服务中心实体化建设全覆盖。加快区青少年校外活动中心、崇川学校、五山四期小学等学校建设，建成区级惠民服务中心。开展“四季风采靓崇川”系列文艺演出等公益性文化活动，加强街道文化站建设，拓展基层文化阵地。健全“一心两体三会”社区组织架构，完善“网格划分、包干负责、工作准入、群众评议”的社区工作法。扶持发展社区社团，提升志愿者社团社会化水平和组织化程度；推进社区“三节一会”活动品牌化建设。建立健全社区事务公开、重大事项群众参与制度。二是强化以创新为引领的社会管理体系建设。建设区社会管理中心，健全“六位一体”社会综合管理体系，搭建全区社会管理综合性实体平台，整合政法综治条线资源，强化信息系统建设，完善工作流程及配套制度。建立全区舆情信息中心、社情民意调查中心，健全舆情评估、监测和应对机制，及时定性定量收集研判社情民意。</w:t>
      </w:r>
    </w:p>
    <w:p>
      <w:pPr>
        <w:ind w:left="0" w:right="0" w:firstLine="560"/>
        <w:spacing w:before="450" w:after="450" w:line="312" w:lineRule="auto"/>
      </w:pPr>
      <w:r>
        <w:rPr>
          <w:rFonts w:ascii="宋体" w:hAnsi="宋体" w:eastAsia="宋体" w:cs="宋体"/>
          <w:color w:val="000"/>
          <w:sz w:val="28"/>
          <w:szCs w:val="28"/>
        </w:rPr>
        <w:t xml:space="preserve">（四）以改革创新为动力，抓党建、强保障。一是强化思想宣传。实施思想宣传导航工程，发挥“一站一报”舆论引导作用。二 是夯实基层基础。完善联系群众实际成效的科学评价体系，推进“连心行动”制度化、长效化。实施社区社团党建亮点提升工程，打造基层党建品牌。三是锤炼干部队伍。以区委换届为契机，优化领导班子结构，深化干部人事制度改革。大力加强人才队伍建设，推进“三创人才”引培工程，深化“名校优生”工程，加大培养选拔优秀年轻干部力度。四是推进反腐倡廉。实施反腐倡廉“两大体系”推进工程，建立政府诚信责任机制、行政诚信评议机制和问责制度，完善党务公开、政务公开制度，推行领导干部道德操守公开承诺和党员干部道德操守评议等制度。五是深化改革创新。围绕“创新优化考核体系、干部人事制度考核创新”等十个方面21项体制机制创新内容，尽快形成创新方案付诸实施。</w:t>
      </w:r>
    </w:p>
    <w:p>
      <w:pPr>
        <w:ind w:left="0" w:right="0" w:firstLine="560"/>
        <w:spacing w:before="450" w:after="450" w:line="312" w:lineRule="auto"/>
      </w:pPr>
      <w:r>
        <w:rPr>
          <w:rFonts w:ascii="宋体" w:hAnsi="宋体" w:eastAsia="宋体" w:cs="宋体"/>
          <w:color w:val="000"/>
          <w:sz w:val="28"/>
          <w:szCs w:val="28"/>
        </w:rPr>
        <w:t xml:space="preserve">三、新作为再创新辉煌</w:t>
      </w:r>
    </w:p>
    <w:p>
      <w:pPr>
        <w:ind w:left="0" w:right="0" w:firstLine="560"/>
        <w:spacing w:before="450" w:after="450" w:line="312" w:lineRule="auto"/>
      </w:pPr>
      <w:r>
        <w:rPr>
          <w:rFonts w:ascii="宋体" w:hAnsi="宋体" w:eastAsia="宋体" w:cs="宋体"/>
          <w:color w:val="000"/>
          <w:sz w:val="28"/>
          <w:szCs w:val="28"/>
        </w:rPr>
        <w:t xml:space="preserve">展望新的发展蓝图，我们期待再创新的辉煌。崇川要在开局之年战胜挑战与压力，谋求突破和进步，需要全区上下、社会各界同心同德、携手奋进。</w:t>
      </w:r>
    </w:p>
    <w:p>
      <w:pPr>
        <w:ind w:left="0" w:right="0" w:firstLine="560"/>
        <w:spacing w:before="450" w:after="450" w:line="312" w:lineRule="auto"/>
      </w:pPr>
      <w:r>
        <w:rPr>
          <w:rFonts w:ascii="宋体" w:hAnsi="宋体" w:eastAsia="宋体" w:cs="宋体"/>
          <w:color w:val="000"/>
          <w:sz w:val="28"/>
          <w:szCs w:val="28"/>
        </w:rPr>
        <w:t xml:space="preserve">（一）再创新辉煌，责任主体要勇担重任。一是观念要新。进一步深化思想解放，推进发展理念、发展机制全面创新，努力增创率先新优势。二是重点要清。把握加快经济发展转型、创树社会建设品牌两大重点。经济转型方面，全力抓好双百、双重项目服务推进工作，以项目建设带动产业转型；创树品牌方面，挖掘整合辖区资源，把成功做法制度化、系统化，打造全市、全省乃至全国具有影响的社会建设品牌。三是责任要明。街道、开发区、景区等各片区是发展的主战场，项目的主阵地，要进一步细化推进措施，量化到节点、责任到人头，确保项目早落地、快建 设、出成效。</w:t>
      </w:r>
    </w:p>
    <w:p>
      <w:pPr>
        <w:ind w:left="0" w:right="0" w:firstLine="560"/>
        <w:spacing w:before="450" w:after="450" w:line="312" w:lineRule="auto"/>
      </w:pPr>
      <w:r>
        <w:rPr>
          <w:rFonts w:ascii="宋体" w:hAnsi="宋体" w:eastAsia="宋体" w:cs="宋体"/>
          <w:color w:val="000"/>
          <w:sz w:val="28"/>
          <w:szCs w:val="28"/>
        </w:rPr>
        <w:t xml:space="preserve">（二）再创新辉煌，部门要强化服务。一是研究政策。加强对“十二五”国家产业政策、国际资本的分析研究，把握世界五百强企业以及央企的投资动向，发挥职能部门在宏观政策把握、沟通渠道畅通等方面优势，指导基层和企业用好用活政策，争取更多发展资源。二是优化服务。改进服务作风，坚持真抓实干，推行重大项目专门班子包干服务制，在企业项目落地、运行、融资、技术、市场等各个方面提供全方位服务。三是创新举措。创新招商引资方式，开展定向招商、产业链招商、市场化招商；进一步整合经济服务部门职能分工，推行“一窗式服务、一站式审批”、“网络化办理”，形成有利于提高效率、推进发展的工作机制。</w:t>
      </w:r>
    </w:p>
    <w:p>
      <w:pPr>
        <w:ind w:left="0" w:right="0" w:firstLine="560"/>
        <w:spacing w:before="450" w:after="450" w:line="312" w:lineRule="auto"/>
      </w:pPr>
      <w:r>
        <w:rPr>
          <w:rFonts w:ascii="宋体" w:hAnsi="宋体" w:eastAsia="宋体" w:cs="宋体"/>
          <w:color w:val="000"/>
          <w:sz w:val="28"/>
          <w:szCs w:val="28"/>
        </w:rPr>
        <w:t xml:space="preserve">（三）再创新辉煌，企业要积极作为。崇川经济社会持续跨越，为企业发展提供了广阔空间。希望广大企业家朋友，把壮大企业与发展崇川结合起来，为崇川率先现代化再立新功。一是快调结构。按照国家产业政策和崇川“十二五”产业发展方向和重点，加快企业向国际化转型，产品向高质量、高技术含量、高附加值转变，生产向符合低碳经济要求的低排放、循环利用转变。二是拓展市场。充分利用国内外“两个市场”、“两种资源”，在营销服务、品牌影响力等关键环节上下功夫，不断提高市场开发质量和市场竞争力。三是苦练内功。更加重视研发设计、经营机制、治理结构、人力资源等要素，加快形成符合现代市场经济要求的发展理念、管理模式和企业文化，增强企业持续发展能力。</w:t>
      </w:r>
    </w:p>
    <w:p>
      <w:pPr>
        <w:ind w:left="0" w:right="0" w:firstLine="560"/>
        <w:spacing w:before="450" w:after="450" w:line="312" w:lineRule="auto"/>
      </w:pPr>
      <w:r>
        <w:rPr>
          <w:rFonts w:ascii="宋体" w:hAnsi="宋体" w:eastAsia="宋体" w:cs="宋体"/>
          <w:color w:val="000"/>
          <w:sz w:val="28"/>
          <w:szCs w:val="28"/>
        </w:rPr>
        <w:t xml:space="preserve">发展新征程催人奋进，人民新期待殷切厚重。让理想照进现实，不仅需要激情，更需要踏实的工作和努力的拼搏。让我们进 一步振奋精神，把握机遇，携手并肩，锐意创新，以更快的发展赶超跨越，以更多的亮点振奋人心，以更优的实绩再创辉煌，共创属于崇川的美好未来！</w:t>
      </w:r>
    </w:p>
    <w:p>
      <w:pPr>
        <w:ind w:left="0" w:right="0" w:firstLine="560"/>
        <w:spacing w:before="450" w:after="450" w:line="312" w:lineRule="auto"/>
      </w:pPr>
      <w:r>
        <w:rPr>
          <w:rFonts w:ascii="宋体" w:hAnsi="宋体" w:eastAsia="宋体" w:cs="宋体"/>
          <w:color w:val="000"/>
          <w:sz w:val="28"/>
          <w:szCs w:val="28"/>
        </w:rPr>
        <w:t xml:space="preserve">最后，祝大家新年新气象，新年新进步，新年新发展！谢谢！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2025-01-19T03:21:47+08:00</dcterms:created>
  <dcterms:modified xsi:type="dcterms:W3CDTF">2025-01-19T03:21:47+08:00</dcterms:modified>
</cp:coreProperties>
</file>

<file path=docProps/custom.xml><?xml version="1.0" encoding="utf-8"?>
<Properties xmlns="http://schemas.openxmlformats.org/officeDocument/2006/custom-properties" xmlns:vt="http://schemas.openxmlformats.org/officeDocument/2006/docPropsVTypes"/>
</file>