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XX书记在全市2024上半年工作会议上的发言稿5篇</w:t>
      </w:r>
      <w:bookmarkEnd w:id="1"/>
    </w:p>
    <w:p>
      <w:pPr>
        <w:jc w:val="center"/>
        <w:spacing w:before="0" w:after="450"/>
      </w:pPr>
      <w:r>
        <w:rPr>
          <w:rFonts w:ascii="Arial" w:hAnsi="Arial" w:eastAsia="Arial" w:cs="Arial"/>
          <w:color w:val="999999"/>
          <w:sz w:val="20"/>
          <w:szCs w:val="20"/>
        </w:rPr>
        <w:t xml:space="preserve">来源：网络  作者：平静如水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XX书记在全市2024上半年工作会议上的发言稿优化发展环境做强支柱产业努力推动XX经济跨越式发展中共XX区委员会XX区人民政府（2024年8月5日）今年上半年，我们认真贯彻市委、市政府的“六靠”工作思路，以继续解放思想大讨论活动为...</w:t>
      </w:r>
    </w:p>
    <w:p>
      <w:pPr>
        <w:ind w:left="0" w:right="0" w:firstLine="560"/>
        <w:spacing w:before="450" w:after="450" w:line="312" w:lineRule="auto"/>
      </w:pPr>
      <w:r>
        <w:rPr>
          <w:rFonts w:ascii="黑体" w:hAnsi="黑体" w:eastAsia="黑体" w:cs="黑体"/>
          <w:color w:val="000000"/>
          <w:sz w:val="36"/>
          <w:szCs w:val="36"/>
          <w:b w:val="1"/>
          <w:bCs w:val="1"/>
        </w:rPr>
        <w:t xml:space="preserve">第一篇：XX书记在全市2024上半年工作会议上的发言稿</w:t>
      </w:r>
    </w:p>
    <w:p>
      <w:pPr>
        <w:ind w:left="0" w:right="0" w:firstLine="560"/>
        <w:spacing w:before="450" w:after="450" w:line="312" w:lineRule="auto"/>
      </w:pPr>
      <w:r>
        <w:rPr>
          <w:rFonts w:ascii="宋体" w:hAnsi="宋体" w:eastAsia="宋体" w:cs="宋体"/>
          <w:color w:val="000"/>
          <w:sz w:val="28"/>
          <w:szCs w:val="28"/>
        </w:rPr>
        <w:t xml:space="preserve">优化发展环境做强支柱产业</w:t>
      </w:r>
    </w:p>
    <w:p>
      <w:pPr>
        <w:ind w:left="0" w:right="0" w:firstLine="560"/>
        <w:spacing w:before="450" w:after="450" w:line="312" w:lineRule="auto"/>
      </w:pPr>
      <w:r>
        <w:rPr>
          <w:rFonts w:ascii="宋体" w:hAnsi="宋体" w:eastAsia="宋体" w:cs="宋体"/>
          <w:color w:val="000"/>
          <w:sz w:val="28"/>
          <w:szCs w:val="28"/>
        </w:rPr>
        <w:t xml:space="preserve">努力推动XX经济跨越式发展</w:t>
      </w:r>
    </w:p>
    <w:p>
      <w:pPr>
        <w:ind w:left="0" w:right="0" w:firstLine="560"/>
        <w:spacing w:before="450" w:after="450" w:line="312" w:lineRule="auto"/>
      </w:pPr>
      <w:r>
        <w:rPr>
          <w:rFonts w:ascii="宋体" w:hAnsi="宋体" w:eastAsia="宋体" w:cs="宋体"/>
          <w:color w:val="000"/>
          <w:sz w:val="28"/>
          <w:szCs w:val="28"/>
        </w:rPr>
        <w:t xml:space="preserve">中共XX区委员会XX区人民政府</w:t>
      </w:r>
    </w:p>
    <w:p>
      <w:pPr>
        <w:ind w:left="0" w:right="0" w:firstLine="560"/>
        <w:spacing w:before="450" w:after="450" w:line="312" w:lineRule="auto"/>
      </w:pPr>
      <w:r>
        <w:rPr>
          <w:rFonts w:ascii="宋体" w:hAnsi="宋体" w:eastAsia="宋体" w:cs="宋体"/>
          <w:color w:val="000"/>
          <w:sz w:val="28"/>
          <w:szCs w:val="28"/>
        </w:rPr>
        <w:t xml:space="preserve">（2024年8月5日）</w:t>
      </w:r>
    </w:p>
    <w:p>
      <w:pPr>
        <w:ind w:left="0" w:right="0" w:firstLine="560"/>
        <w:spacing w:before="450" w:after="450" w:line="312" w:lineRule="auto"/>
      </w:pPr>
      <w:r>
        <w:rPr>
          <w:rFonts w:ascii="宋体" w:hAnsi="宋体" w:eastAsia="宋体" w:cs="宋体"/>
          <w:color w:val="000"/>
          <w:sz w:val="28"/>
          <w:szCs w:val="28"/>
        </w:rPr>
        <w:t xml:space="preserve">今年上半年，我们认真贯彻市委、市政府的“六靠”工作思路，以继续解放思想大讨论活动为契机，扎实开展“园区建设年”活动，着力优化发展环境，做强做大支柱产业，倾力打造XX最大的水泥生产基地，取得了阶段性成效。在获得2024年XX经济发展进步奖的基础上，今年上半年全区实现地区生产总值19.24亿元，比增16.6%；全社会固定资产投资完成20.94亿元，比增87.7%；财政收入完成1.17亿元，比增46.3%；实现工业总产值19.77亿元，比增39.4%；规模以上工业实现工业总产值9.93亿元，比增55.8%；工业对经济增长贡献率达45.5%，拉动经济增长7.6个百分点。在经济快速发展的同时，我们坚持统筹推进，社会各项事业全面发展，党的建设全面加强，社会和谐稳定，全区上下呈现出凝心聚力干事业、一心一意谋发展的生动局面。</w:t>
      </w:r>
    </w:p>
    <w:p>
      <w:pPr>
        <w:ind w:left="0" w:right="0" w:firstLine="560"/>
        <w:spacing w:before="450" w:after="450" w:line="312" w:lineRule="auto"/>
      </w:pPr>
      <w:r>
        <w:rPr>
          <w:rFonts w:ascii="宋体" w:hAnsi="宋体" w:eastAsia="宋体" w:cs="宋体"/>
          <w:color w:val="000"/>
          <w:sz w:val="28"/>
          <w:szCs w:val="28"/>
        </w:rPr>
        <w:t xml:space="preserve">一、突出环境优化，以思想大解放助推发展大跨越</w:t>
      </w:r>
    </w:p>
    <w:p>
      <w:pPr>
        <w:ind w:left="0" w:right="0" w:firstLine="560"/>
        <w:spacing w:before="450" w:after="450" w:line="312" w:lineRule="auto"/>
      </w:pPr>
      <w:r>
        <w:rPr>
          <w:rFonts w:ascii="宋体" w:hAnsi="宋体" w:eastAsia="宋体" w:cs="宋体"/>
          <w:color w:val="000"/>
          <w:sz w:val="28"/>
          <w:szCs w:val="28"/>
        </w:rPr>
        <w:t xml:space="preserve">市委部署开展继续解放思想大讨论活动后，我们紧紧围绕“继续解放思想，加快XX发展”开展大讨论。通过大讨</w:t>
      </w:r>
    </w:p>
    <w:p>
      <w:pPr>
        <w:ind w:left="0" w:right="0" w:firstLine="560"/>
        <w:spacing w:before="450" w:after="450" w:line="312" w:lineRule="auto"/>
      </w:pPr>
      <w:r>
        <w:rPr>
          <w:rFonts w:ascii="宋体" w:hAnsi="宋体" w:eastAsia="宋体" w:cs="宋体"/>
          <w:color w:val="000"/>
          <w:sz w:val="28"/>
          <w:szCs w:val="28"/>
        </w:rPr>
        <w:t xml:space="preserve">论，我们深刻地认识到，XX作为后发展地区，在百舸争流的形势下要追赶上发达地区，要与全市同步实现小康，必须实现跨越式发展；而要实现跨越式发展，必须坚定不移地实施“工业强区”战略，通过热情服务、主动服务、优质服务，大力营造加快发展的良好环境。为此，我们坚持“硬件不足软件补”，做到“企业围墙内的事由企业办，企业围墙外的事有困难找政府”，为客商提供“一条龙、保姆式”的服务。在推进项目建设方面，我们安排精兵强将，服务好每一个签约项目。XX泥项目开工以来，我们抽调了100多人组成专职工作组长期驻工地为企业服务，为企业创造了一个“零障碍”推进的外部环境。在招商引资方面，我们主动出击，做到“客商来到XX，请你坐下来饮茶，其他的事情我来帮你办”。如，为了服务好XX泥集团在XX拟建设的第二家企业——XXXX泥水泥有限公司年产500万吨水泥项目，我们除了做好日常服务外，还派出招商局长到北京（国家工商总局）帮助企业办理注册手续。经过努力，上半年已签约落户我区的主要项目有：投资25亿元的XXXX泥水泥有限公司、投资4亿元的鑫发有色金属冶炼项目、投资2亿元的桂糖仓储码头项目等9个项目，合同投资额达35.11亿元。</w:t>
      </w:r>
    </w:p>
    <w:p>
      <w:pPr>
        <w:ind w:left="0" w:right="0" w:firstLine="560"/>
        <w:spacing w:before="450" w:after="450" w:line="312" w:lineRule="auto"/>
      </w:pPr>
      <w:r>
        <w:rPr>
          <w:rFonts w:ascii="宋体" w:hAnsi="宋体" w:eastAsia="宋体" w:cs="宋体"/>
          <w:color w:val="000"/>
          <w:sz w:val="28"/>
          <w:szCs w:val="28"/>
        </w:rPr>
        <w:t xml:space="preserve">二、以资源换产业，努力打造建材大基地</w:t>
      </w:r>
    </w:p>
    <w:p>
      <w:pPr>
        <w:ind w:left="0" w:right="0" w:firstLine="560"/>
        <w:spacing w:before="450" w:after="450" w:line="312" w:lineRule="auto"/>
      </w:pPr>
      <w:r>
        <w:rPr>
          <w:rFonts w:ascii="宋体" w:hAnsi="宋体" w:eastAsia="宋体" w:cs="宋体"/>
          <w:color w:val="000"/>
          <w:sz w:val="28"/>
          <w:szCs w:val="28"/>
        </w:rPr>
        <w:t xml:space="preserve">我们坚持以资源换产业，变资源优势为产业优势，依托丰富的石灰石矿资源，大力发展水泥建材业。华润水泥、XX</w:t>
      </w:r>
    </w:p>
    <w:p>
      <w:pPr>
        <w:ind w:left="0" w:right="0" w:firstLine="560"/>
        <w:spacing w:before="450" w:after="450" w:line="312" w:lineRule="auto"/>
      </w:pPr>
      <w:r>
        <w:rPr>
          <w:rFonts w:ascii="宋体" w:hAnsi="宋体" w:eastAsia="宋体" w:cs="宋体"/>
          <w:color w:val="000"/>
          <w:sz w:val="28"/>
          <w:szCs w:val="28"/>
        </w:rPr>
        <w:t xml:space="preserve">泥水泥、云鹏特种水泥、港桥建材等项目先后建成投产，我区初步形成了以水泥建材为支撑的优势产业。年产400万吨水泥的华润水泥（贵港）有限公司两条生产线已分别在2024和2024年竣工投产，根据华润水泥的发展规划，该公司还要扩建第三条生产线。年产900万吨水泥的XX泥（贵港）水泥有限公司第一条生产线已在6月12日点火投产，第二条生产线在7月14日点火试产，其余两条生产线也将在今年底前陆续竣工投产，四条生产线全部竣工投产后XX泥集团计划再建两条生产线，成立XXXX泥水泥有限公司，目前已进入项目前期工作阶段。预计到今年年底，我区高标号水泥年生产能力将达到1500万吨，“十一五”期末高标号水泥年生产能力达到2024万吨，成为XX最大的水泥生产基地。同时，为拉长做大建材工业产业链，做大做强水泥支柱产业，我们依托华润、XX泥两大龙头企业，加大招商引资力度，积极引进水泥生产上、下游产业，成功引进了港龙物流、达通物流等为水泥生产配套服务的大型交通运输企业；引进了南方商品混凝土、福盛橡胶、赛克工业科技、捷盛机械等一批与水泥生产相配套的生产项目。目前以上项目已竣工投产，建材产业链正逐步拉长做大。</w:t>
      </w:r>
    </w:p>
    <w:p>
      <w:pPr>
        <w:ind w:left="0" w:right="0" w:firstLine="560"/>
        <w:spacing w:before="450" w:after="450" w:line="312" w:lineRule="auto"/>
      </w:pPr>
      <w:r>
        <w:rPr>
          <w:rFonts w:ascii="宋体" w:hAnsi="宋体" w:eastAsia="宋体" w:cs="宋体"/>
          <w:color w:val="000"/>
          <w:sz w:val="28"/>
          <w:szCs w:val="28"/>
        </w:rPr>
        <w:t xml:space="preserve">三、加快园区建设，为跨越式发展构建平XX</w:t>
      </w:r>
    </w:p>
    <w:p>
      <w:pPr>
        <w:ind w:left="0" w:right="0" w:firstLine="560"/>
        <w:spacing w:before="450" w:after="450" w:line="312" w:lineRule="auto"/>
      </w:pPr>
      <w:r>
        <w:rPr>
          <w:rFonts w:ascii="宋体" w:hAnsi="宋体" w:eastAsia="宋体" w:cs="宋体"/>
          <w:color w:val="000"/>
          <w:sz w:val="28"/>
          <w:szCs w:val="28"/>
        </w:rPr>
        <w:t xml:space="preserve">我区坚持把园区作为实施项目带动、加快经济增长的重要载体和推进产业升级的重要基地，积极采取措施，大力推</w:t>
      </w:r>
    </w:p>
    <w:p>
      <w:pPr>
        <w:ind w:left="0" w:right="0" w:firstLine="560"/>
        <w:spacing w:before="450" w:after="450" w:line="312" w:lineRule="auto"/>
      </w:pPr>
      <w:r>
        <w:rPr>
          <w:rFonts w:ascii="宋体" w:hAnsi="宋体" w:eastAsia="宋体" w:cs="宋体"/>
          <w:color w:val="000"/>
          <w:sz w:val="28"/>
          <w:szCs w:val="28"/>
        </w:rPr>
        <w:t xml:space="preserve">进工业集中区开发建设。目前，我区共有江南工业园区石卡临江产业园、江南工业园区XX林产品加工区、江南工业园区XX甘化工业集群区和黄练工业集中区四个园区，其中前三个是纳入市江南工业园区的分园来规划建设的。我们通过与市江南工业园和市林业局合作，加快建设XX林产品加工区，现园区控制性详细规划已通过评审，水、电、路等基础设施正在规划建设中，已有贵南林产化工、港森达木业等9个项目进驻并建成投产。我们通过撤并石卡三中，腾出建设用地，作为石卡临江产业园的起步区，现已有福盛橡胶、赛克工业科技、福盛航运等企业进驻。我们依托甘化集团及周边企业，建设XX甘化工业集群区，现已有安丽纸业、甘丰肥业、恒运通中纤板、中加树脂等企业进驻。我们稳步推进黄练工业集中区建设步伐，目前已有盛通锰矿、大华锰业等企业进驻。下一步，我们将继续加快工业园区建设步伐，打破乡镇地域界限，鼓励和引导项目向工业集中区发展，形成产业集群优势，从而促进经济跨越式发展。</w:t>
      </w:r>
    </w:p>
    <w:p>
      <w:pPr>
        <w:ind w:left="0" w:right="0" w:firstLine="560"/>
        <w:spacing w:before="450" w:after="450" w:line="312" w:lineRule="auto"/>
      </w:pPr>
      <w:r>
        <w:rPr>
          <w:rFonts w:ascii="宋体" w:hAnsi="宋体" w:eastAsia="宋体" w:cs="宋体"/>
          <w:color w:val="000"/>
          <w:sz w:val="28"/>
          <w:szCs w:val="28"/>
        </w:rPr>
        <w:t xml:space="preserve">四、依托港口码头，积极培育新的支柱产业</w:t>
      </w:r>
    </w:p>
    <w:p>
      <w:pPr>
        <w:ind w:left="0" w:right="0" w:firstLine="560"/>
        <w:spacing w:before="450" w:after="450" w:line="312" w:lineRule="auto"/>
      </w:pPr>
      <w:r>
        <w:rPr>
          <w:rFonts w:ascii="宋体" w:hAnsi="宋体" w:eastAsia="宋体" w:cs="宋体"/>
          <w:color w:val="000"/>
          <w:sz w:val="28"/>
          <w:szCs w:val="28"/>
        </w:rPr>
        <w:t xml:space="preserve">我们围绕两大水泥项目专用码头的建设，全力推进港口经济的发展。年吞吐量为400万吨的华润项目专用码头、年吞吐量为100万吨的樟竹码头和年吞吐量为50万吨金沙港码头相继启用，XX泥白沙专用码头正在加快推进。根据发展规划，到2024年，我区港口吞吐能力将达到1500万吨，成为贵港港一个新兴的港口作业区。我们依托沿江码头，以水泥建材等大宗货物的运输、仓储、配送为重点，加快发展以港口物流为核心的现代物流业。着力规划建设物流园区，培育发展福盛航运、港龙物流、金沙港物流、达通物流、桂糖仓储、海楼物流仓储、泰景物流、天佑物流等一批物流企业，建设以港口为端点、以内陆物流中心为集散点的综合流通网络。同时，我们依托大港口、大腹地，大力发展大进大出、深购远销的中转贸易，不断扩大港口贸易规模。今年上半年，我区外贸出口总值同比增长89.2%，第三产业增加值同比增长17.3%。</w:t>
      </w:r>
    </w:p>
    <w:p>
      <w:pPr>
        <w:ind w:left="0" w:right="0" w:firstLine="560"/>
        <w:spacing w:before="450" w:after="450" w:line="312" w:lineRule="auto"/>
      </w:pPr>
      <w:r>
        <w:rPr>
          <w:rFonts w:ascii="宋体" w:hAnsi="宋体" w:eastAsia="宋体" w:cs="宋体"/>
          <w:color w:val="000"/>
          <w:sz w:val="28"/>
          <w:szCs w:val="28"/>
        </w:rPr>
        <w:t xml:space="preserve">跨越式发展要有跨越式的奋斗目标，我们按照上级要求结合实际制定了“科学发展三年计划”，主要目标是：生产总值年均增长％以上，到2024年达到亿元左右，人均生产总值达到元以上；综合经济效益进一步提高，财政收入年均增长％左右；工业化、城镇化步伐明显加快，工业化率达到左右，城镇化水平达到％以上。我们坚信，有市委、市政府的正确领导，有广大干部群众的团结奋斗，我们提前一年完成“十一五”规划的目标一定会实现，我们跨越式发展的宏伟蓝图也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第二篇：在年全市组织工作会议上的讲话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在年全市组织工作会议上的讲话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工作会议是经市委研究同意召开的。主要任务是传达全国、全省组织部长会议精神，回顾总结去年的组织工作，研究部署今年的组织工作。市委对这次会议非常重视，市委常委会议听取了汇报，并对组织工作和开好这次会议作了重要指示。海波同志、军勇同志亲自到会，将作重要讲话。我们要认真</w:t>
      </w:r>
    </w:p>
    <w:p>
      <w:pPr>
        <w:ind w:left="0" w:right="0" w:firstLine="560"/>
        <w:spacing w:before="450" w:after="450" w:line="312" w:lineRule="auto"/>
      </w:pPr>
      <w:r>
        <w:rPr>
          <w:rFonts w:ascii="宋体" w:hAnsi="宋体" w:eastAsia="宋体" w:cs="宋体"/>
          <w:color w:val="000"/>
          <w:sz w:val="28"/>
          <w:szCs w:val="28"/>
        </w:rPr>
        <w:t xml:space="preserve">学习、深刻领会，落实到实际工作中。下面，我代表市委组织部部务会，就认真学习贯彻全国、全省组织部长会议精神和市委指示，总结去年工作，部署安排今年工作，讲三个问题。</w:t>
      </w:r>
    </w:p>
    <w:p>
      <w:pPr>
        <w:ind w:left="0" w:right="0" w:firstLine="560"/>
        <w:spacing w:before="450" w:after="450" w:line="312" w:lineRule="auto"/>
      </w:pPr>
      <w:r>
        <w:rPr>
          <w:rFonts w:ascii="宋体" w:hAnsi="宋体" w:eastAsia="宋体" w:cs="宋体"/>
          <w:color w:val="000"/>
          <w:sz w:val="28"/>
          <w:szCs w:val="28"/>
        </w:rPr>
        <w:t xml:space="preserve">一、认真总结，深入思考，客观评价二五年工作</w:t>
      </w:r>
    </w:p>
    <w:p>
      <w:pPr>
        <w:ind w:left="0" w:right="0" w:firstLine="560"/>
        <w:spacing w:before="450" w:after="450" w:line="312" w:lineRule="auto"/>
      </w:pPr>
      <w:r>
        <w:rPr>
          <w:rFonts w:ascii="宋体" w:hAnsi="宋体" w:eastAsia="宋体" w:cs="宋体"/>
          <w:color w:val="000"/>
          <w:sz w:val="28"/>
          <w:szCs w:val="28"/>
        </w:rPr>
        <w:t xml:space="preserve">××年，在市委的正确领导和省委组织部的精心指导下，全市组织人事部门和广大组工干部开拓进取、锐意创新、求真务实、稳步推进，较好地完成了全年组织工作任务。</w:t>
      </w:r>
    </w:p>
    <w:p>
      <w:pPr>
        <w:ind w:left="0" w:right="0" w:firstLine="560"/>
        <w:spacing w:before="450" w:after="450" w:line="312" w:lineRule="auto"/>
      </w:pPr>
      <w:r>
        <w:rPr>
          <w:rFonts w:ascii="宋体" w:hAnsi="宋体" w:eastAsia="宋体" w:cs="宋体"/>
          <w:color w:val="000"/>
          <w:sz w:val="28"/>
          <w:szCs w:val="28"/>
        </w:rPr>
        <w:t xml:space="preserve">——高标准开展了机关和城市基层两批先进性教育活动。参加第一、二批先进性教育活动的有个单位，个基层党委（党组）、个基层党组织、万多名党员。全市各级党委认真贯彻中央、省委精神，精心部署、周密安排、扎实推进，建立了先进性教育活动领导责任制，党员领导干部较好地发挥了表率作用，组织部门认真履行了组织指导职责。围绕取得实效，建设群众满意工程。在第一批教育活动中，开展了“三为三争”和“关注民生解十难”等服务群众、关注民生实践活动；在第二批教育活动中，深入开展“为党争光、为民服务”和“机关单位联社区、党员干部联群众”等活动；制定了《常德市扶助生活困难党员试行办法》，开展了扶助活动，全市筹集扶助金万元，扶助生活困难党员人。我市的一些做法得到了中央、省委先进性教育办的充分肯定，中央、省级有关报刊多次进行报道。</w:t>
      </w:r>
    </w:p>
    <w:p>
      <w:pPr>
        <w:ind w:left="0" w:right="0" w:firstLine="560"/>
        <w:spacing w:before="450" w:after="450" w:line="312" w:lineRule="auto"/>
      </w:pPr>
      <w:r>
        <w:rPr>
          <w:rFonts w:ascii="宋体" w:hAnsi="宋体" w:eastAsia="宋体" w:cs="宋体"/>
          <w:color w:val="000"/>
          <w:sz w:val="28"/>
          <w:szCs w:val="28"/>
        </w:rPr>
        <w:t xml:space="preserve">——农村党员干部现代远程教育扩大试点工作顺利结束。扩大建设成果，全面完成了第三期个终端站点建设。加强站点操作员队伍建设，调整补充多人，培训多人次；加强了教学资源开发，充实了乡土教材资源库；强化了教学组织管理，建立推行了学习计划网上管理系统；积极开展学用实践，开展了专家与农民对接活动，发挥了远教对提高农村党员干部素质、促进农村经济发展的作用；开展了“两评选一竞赛”活动，全市分别评选出个明星站点和学用标兵。我市远教学用活动的做法先后被中央电视台“焦点访谈”和《湖南日报》等专题报道。</w:t>
      </w:r>
    </w:p>
    <w:p>
      <w:pPr>
        <w:ind w:left="0" w:right="0" w:firstLine="560"/>
        <w:spacing w:before="450" w:after="450" w:line="312" w:lineRule="auto"/>
      </w:pPr>
      <w:r>
        <w:rPr>
          <w:rFonts w:ascii="宋体" w:hAnsi="宋体" w:eastAsia="宋体" w:cs="宋体"/>
          <w:color w:val="000"/>
          <w:sz w:val="28"/>
          <w:szCs w:val="28"/>
        </w:rPr>
        <w:t xml:space="preserve">——领导班子和干部队伍建设全面发展。认真抓好干部培训，共向上级送训学员人，全市共培训各级各类干部万人，市本级培训多人。加强了培训管理，改进了培训方式，探索了公开招标方式确定培训承办单位办法。选派了名中青年干部到上海、宁波和省直部门挂职锻炼、跟班学习，人到美国培训。继续深入开展“争创五好领导班子，争做四型领导干部”活动，制定了实施意见，开展了学习业务年活动，评选出了个创学习型领导班子先进集体，名创学习型领导干部先进个人。研究探索了推行领导班子重大问题议事规则过程中遇到的新情况、新问题，初步进行了完善。根据领导班子建设需要，进行了届中考察和班子考核，研究调整干部多人，进一步优化了结构、激发了活力、促进了工作。加大青年干部使用力度，提拔名岁以下的干部到副处级岗位，名到正处级岗位。对名企业领导干部享受套改公务员养老金资格进行了确认，考察并向市委推荐安置了名企业领导干部。加强了干部监督工作，注重制度建设，制定了五个规范干部任用和干部行为的文件；组织了《干部任用条例》测试；对××年《干部任用条例》执行情况和干部选拔任用工作检查情况进行了通报处理，扎实抓了整改，撤销违规任职例，解决区县（市）政府工作部门党政分设例，消化超职数配备领导干部人；对名领导干部进行了经济责任审计。推进了干部人事制度改革，配合省委组织部在桃源县认真抓了党政领导干部职务任期制试点；推行了干部选拔任用全程跟踪记实制度，领导班子和领导干部实绩申报、公示、评议制度，进行了领导班子成员分工轮换、干部考察人员资格认证制度、干部选拔任用全程监督试点；全面展开了以聘任制为核心的事业单位改革，市、县两级个事业单位完成了聘任制改革；进一步规范了公开招考国家公务员、有限竞争考试工作；市、县共拿出个岗位开展了竞争上岗；市委全会对名正职人员进行了无记名投票表决；认真落实了任前公示和试用期制度，全市公开选拔处级干部人、科级干部人，探索了多样化面试和无领导小组讨论等新方法。加强了干部宏观管理，开展了非领导职务干部管理情况调查，提出了管理建议；对政法系统干部管理体制、方法和程序进行了明确；全市对名领导干部进行了交流轮岗，调整不胜任现职干部人、自愿辞去领导职务人、名干部辞去公职、引咎辞职和责令辞职人。加强了干部培养，从名优秀年轻人才中选派了名到城市基层工作。开展了援藏援古周年纪念活动。加强了女干部、非中共党员干部、少数民族干部、老干部、军转干部安置、干部档案等工作。</w:t>
      </w:r>
    </w:p>
    <w:p>
      <w:pPr>
        <w:ind w:left="0" w:right="0" w:firstLine="560"/>
        <w:spacing w:before="450" w:after="450" w:line="312" w:lineRule="auto"/>
      </w:pPr>
      <w:r>
        <w:rPr>
          <w:rFonts w:ascii="宋体" w:hAnsi="宋体" w:eastAsia="宋体" w:cs="宋体"/>
          <w:color w:val="000"/>
          <w:sz w:val="28"/>
          <w:szCs w:val="28"/>
        </w:rPr>
        <w:t xml:space="preserve">——基层组织和党员队伍建设适应新形势迈</w:t>
      </w:r>
    </w:p>
    <w:p>
      <w:pPr>
        <w:ind w:left="0" w:right="0" w:firstLine="560"/>
        <w:spacing w:before="450" w:after="450" w:line="312" w:lineRule="auto"/>
      </w:pPr>
      <w:r>
        <w:rPr>
          <w:rFonts w:ascii="宋体" w:hAnsi="宋体" w:eastAsia="宋体" w:cs="宋体"/>
          <w:color w:val="000"/>
          <w:sz w:val="28"/>
          <w:szCs w:val="28"/>
        </w:rPr>
        <w:t xml:space="preserve">出了新步伐。认真开展了农村党员先进性教育回访复查活动，一批老大难问题得到较好解决。深化“三级联创”活动，制定了三年规划，明确了“五好”乡镇党委、“五好”村党组织、基层满意的涉农部门、群众满意的乡镇站所考核标准、细则。着力推进学习型村镇建设，坚持了学习日、学习月制度，全市新确定创建单位个。全面完成了农村村（居）党组织换届选举工作，村</w:t>
      </w:r>
    </w:p>
    <w:p>
      <w:pPr>
        <w:ind w:left="0" w:right="0" w:firstLine="560"/>
        <w:spacing w:before="450" w:after="450" w:line="312" w:lineRule="auto"/>
      </w:pPr>
      <w:r>
        <w:rPr>
          <w:rFonts w:ascii="宋体" w:hAnsi="宋体" w:eastAsia="宋体" w:cs="宋体"/>
          <w:color w:val="000"/>
          <w:sz w:val="28"/>
          <w:szCs w:val="28"/>
        </w:rPr>
        <w:t xml:space="preserve">支两委成员比换届前减少人，村（居）党组织书记、主任“一肩挑”的占，两委交叉任职的占。积极探索各类新型组织党的领导实现途径和方式，“两新”组织党组织的组建基本实现了“消空”目标，新建小区、楼宇党支部多个。开展了新一轮示范点创建工作，全市确定省级示好范文版权所有范点个、市级个、县级个，有个省级示范点被省委命名表彰、个市级示范点创建合格，个已命名示范点复查合格。认真落实党员发展计划变更、执行考核制度和公示制、审查制、责任追究制、票决制，全市新发展党员名。</w:t>
      </w:r>
    </w:p>
    <w:p>
      <w:pPr>
        <w:ind w:left="0" w:right="0" w:firstLine="560"/>
        <w:spacing w:before="450" w:after="450" w:line="312" w:lineRule="auto"/>
      </w:pPr>
      <w:r>
        <w:rPr>
          <w:rFonts w:ascii="宋体" w:hAnsi="宋体" w:eastAsia="宋体" w:cs="宋体"/>
          <w:color w:val="000"/>
          <w:sz w:val="28"/>
          <w:szCs w:val="28"/>
        </w:rPr>
        <w:t xml:space="preserve">——进一步加强了人才队伍建设。建立完善了人才工作领导、工作机制，坚持了市级领导联系专家制度，制定和实施了多项人才政策。编制完成了“十一五”人才规划，明确了今后五年人才工作的指导思想、目标任务和政策措施。加强高层次人才队伍建设，开展了首批“十百千”人才工程评选活动，有人入选，人成为中央和省直接掌握人选、人进入湖南省首批“”人才工程；协调有关部门抓了留学生创业园组建，引进了多名国外博士和市外高层次人才来常考察创业。努力推进人才市场化配置，全年举办人才交流会期，交流成功率达。加大了民营企业人才培养力度，选送了名到省委党校（行政学院）培训，人到市委党校（行政学院）培训。</w:t>
      </w:r>
    </w:p>
    <w:p>
      <w:pPr>
        <w:ind w:left="0" w:right="0" w:firstLine="560"/>
        <w:spacing w:before="450" w:after="450" w:line="312" w:lineRule="auto"/>
      </w:pPr>
      <w:r>
        <w:rPr>
          <w:rFonts w:ascii="宋体" w:hAnsi="宋体" w:eastAsia="宋体" w:cs="宋体"/>
          <w:color w:val="000"/>
          <w:sz w:val="28"/>
          <w:szCs w:val="28"/>
        </w:rPr>
        <w:t xml:space="preserve">——切实推进了组织部门自身建设。在先进性教育活动和远程教育扩大试点中认真履行了牵头组织职责。认真开展了“坚持公道正派、永葆先进性”为主题的党员先进性教育活动，较好地解决了组织部门、组织工作、组工干部中存在的一批突出问题。注重了组工干部能力建设，加强了内部管理。</w:t>
      </w:r>
    </w:p>
    <w:p>
      <w:pPr>
        <w:ind w:left="0" w:right="0" w:firstLine="560"/>
        <w:spacing w:before="450" w:after="450" w:line="312" w:lineRule="auto"/>
      </w:pPr>
      <w:r>
        <w:rPr>
          <w:rFonts w:ascii="宋体" w:hAnsi="宋体" w:eastAsia="宋体" w:cs="宋体"/>
          <w:color w:val="000"/>
          <w:sz w:val="28"/>
          <w:szCs w:val="28"/>
        </w:rPr>
        <w:t xml:space="preserve">一年中的组织工作能够顺利推进，有以下三点值得总结和在今后工作中借鉴。一是始终坚持服务大局。组织路线是为政治路线服务的。组织工作必须服从服务于市委的工作大局，注重把中央、省委、市委的精神贯穿于组织工作全过程，始终坚持围绕市委市政府的工作中心来展开，发挥了为全市改革、发展、稳定大局服务的作用。二是始终坚持改革创新。组织工作的生机与活力，源自于改革和创新。努力适应新形势、新任务的要求，以改革的精神抓好组织工作，以改革的办法解决各种新情况、新问题，坚持理念创新、制度创新、方法创新、体制创新，使组织工作始终与时代步伐合拍。三是始终坚持求真务实。思路只有符合实际才有实效，创新只有经过实践的检验才能运用。坚持把从实际出发，一切为了实际工作发展作为工作的出发点和落脚点，注重调查研究、科学决策；注重整合资源、凝集合力；注重检查督促、整体推进，促进了各项工作顺利开展。</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工作中的问题和不足，主要体现在：一是理性思考不够深入。对组织工作中的一些重大问题进行战略性、系统性思考不够，思路不够宽广、措施不够有力、效果不够明显。二是具体指导不够到位。对有些已经部署的工作、出台的政策措施抓落实的力度不够。三是工作作风不够扎实。一般性号召多，具体抓典型少；深入基层，总结鲜活经验不够，工作的推进不够平衡。四是能力素质不够适应。能力建设的能动性、计划性不够，少数干部知识结构不合理、知识面窄，对新的形势、新的任务认识不足，把握不准。这些问题和不足，需要引起我们的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二、明确任务，把握重点，整体推进二六年工作</w:t>
      </w:r>
    </w:p>
    <w:p>
      <w:pPr>
        <w:ind w:left="0" w:right="0" w:firstLine="560"/>
        <w:spacing w:before="450" w:after="450" w:line="312" w:lineRule="auto"/>
      </w:pPr>
      <w:r>
        <w:rPr>
          <w:rFonts w:ascii="宋体" w:hAnsi="宋体" w:eastAsia="宋体" w:cs="宋体"/>
          <w:color w:val="000"/>
          <w:sz w:val="28"/>
          <w:szCs w:val="28"/>
        </w:rPr>
        <w:t xml:space="preserve">××年是实施“十一五”规划的开局之年，是建党周年，是省市县乡四级党委换届之年。做好今年的组织工作，意义十分重大。全市组织工作的指导思想是：以邓小平理论、“三个代表”重要思想为指导，全面贯彻党的十六届四中、五中全会精神，牢固树立和认真落实科学发展观，以加强党的先进性建设和执政能力建设为主线，突出先进性教育和党委换届这两个重点，切实加强组织部门自身建设，全面推进组织工作，为抓好“十一五”规划开局起步，建设“经济强市、文化名城、和谐常德”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（一）以党委换届选举为契机，全面加强各级领导班子和干部队伍建设</w:t>
      </w:r>
    </w:p>
    <w:p>
      <w:pPr>
        <w:ind w:left="0" w:right="0" w:firstLine="560"/>
        <w:spacing w:before="450" w:after="450" w:line="312" w:lineRule="auto"/>
      </w:pPr>
      <w:r>
        <w:rPr>
          <w:rFonts w:ascii="宋体" w:hAnsi="宋体" w:eastAsia="宋体" w:cs="宋体"/>
          <w:color w:val="000"/>
          <w:sz w:val="28"/>
          <w:szCs w:val="28"/>
        </w:rPr>
        <w:t xml:space="preserve">⒈抓换届，优化领导班子结构。市委的总体安排是：乡镇党委换届月底结束；区县（市）委换届，月份开始集中考察，月份征求有关方面意见、酝酿讨论人事调整配备方案，月份人员到位，月底换届结束。对这次换届，中央和省委、市委要求高，改革的力度大，涉及的干部多，时间又比较紧，任务十分繁重。全市组织部门要充分认识这次换届工作的重要性，切实履行好党委赋予的职责。一是抓好换届考察，把人识准。考察是使用的基础。在换届考察中，要进一步改进和完善考察方法，把体现科学发展观要求的地方党政领导班子和领导干部综合考核评价办法运用到换届人选考察中，对领导班子和领导干部的思想、能力、实绩、廉洁、团结、执行民主集中制、作风和心理素质进行全面准确地考察，坚持用正确的政绩观和科学的人才观评价干部，做到科学分析、准确评价、防止考察失真失误。二是坚持选贤任能，科学制定人事方案。在换届班子配备中，认真落实中央、省委地方党委领导班子配备改革的基本目标和具体精神，按要求做好精简领导班子职数、减少副书记职数、适当扩大党政领导成员交叉任职。注重优化结构，突出抓好县（市、区）党政正职的配备，选拔一批优秀的年轻干部、女干部、有专长特长的干部。结合换届，做好各县（市、区）和市直相关机关、企事业单位领导班子的调整充实工作。三是做好思想政治工作，严肃纪律。换届在即，涉及许多人的安排，各级党委及组织部门要切实加强思想政治工作，教育引导干部讲政治、讲大局、讲纪律，正确对待进退去留，做到思想不散、秩序不乱、工作不断。要严肃人事纪律，严厉惩治用人上的不正之风，严肃查处违反《干部任用条例》选拔任用干部的行为和“跑官要官”、“买官卖官”、拉票贿选问题，坚决防止和杜绝干部“带病上岗”、“带病提职”现象，认真执行失察失误责任追究制度。</w:t>
      </w:r>
    </w:p>
    <w:p>
      <w:pPr>
        <w:ind w:left="0" w:right="0" w:firstLine="560"/>
        <w:spacing w:before="450" w:after="450" w:line="312" w:lineRule="auto"/>
      </w:pPr>
      <w:r>
        <w:rPr>
          <w:rFonts w:ascii="宋体" w:hAnsi="宋体" w:eastAsia="宋体" w:cs="宋体"/>
          <w:color w:val="000"/>
          <w:sz w:val="28"/>
          <w:szCs w:val="28"/>
        </w:rPr>
        <w:t xml:space="preserve">⒉抓培养，提升干部素质。加强领导班子和领导干部思想政治建设。认真组织党员干部深入学习十六届四中、五中全会精神，采取有力措施提高领导班子和领导干部贯彻落实科学发展观的能力、驾驭全局的能力、处理利益关系的能力和务实创新的能力；深入开展“双争”活动，完善重大问题议事规则及班子成员分工轮换备案制度。认真落实中央将出台的《干部教育培训工作条例（试行）》和全省大规模培训干部工作经验交流会精神，科学制订全市干部教育培训“十一五”规划。围绕加强党的执政能力建设和先进性建设、落实科学发展观和政绩观、实现“十一五”规划，内容上突出抓好基本理论、开拓创新，对象上重点抓好领导干部的培训。创新培训方式方法，开展以满足个性化、差异化为主的菜单式培训。加强党干校基础设施建设，扩大外训基地，在原有上海浦东、深圳外训基地基础上，增加苏州为全市干部外训基地。建立一支高素质的干部教育工作队伍，党校专职教师要按照“每年一个月时间出外学习或到基层调研、每人每年至少有一篇论文在省级以上刊物发表、每人有一堂受学员肯定的主课”的要求，提高教师教学水平；注重资源整合，建立一支门类齐全的兼职教师队伍。建立培训责任机制。坚持培训与使用相结合，提拔任用的干部五年内必须在各级党校累计培训三个月以上；加强管理，规范主体班学制，区县（市）党校主体班严格按中青班三个月、科干班一个月安排。结合换届，对县处级后备干部进行调整补充，坚持好培养制度；选派一批年轻干部到基层和艰苦地方挂职锻炼，选派一批优秀年轻处级干部到中央、省级机关跟班学习；对全市公选的名优秀年轻人才有计划、有步骤安排挂职、轮岗锻炼，实行优胜劣汰、滚动管理，及时调整补充；在换届中，区县（市）要注意选配年代以后出生的乡镇（街道）党政正职；市直单位内设科室个以上的，科长岗位空缺后，一般要拿出个以上职位在岁以下的干部中实行竞岗。</w:t>
      </w:r>
    </w:p>
    <w:p>
      <w:pPr>
        <w:ind w:left="0" w:right="0" w:firstLine="560"/>
        <w:spacing w:before="450" w:after="450" w:line="312" w:lineRule="auto"/>
      </w:pPr>
      <w:r>
        <w:rPr>
          <w:rFonts w:ascii="宋体" w:hAnsi="宋体" w:eastAsia="宋体" w:cs="宋体"/>
          <w:color w:val="000"/>
          <w:sz w:val="28"/>
          <w:szCs w:val="28"/>
        </w:rPr>
        <w:t xml:space="preserve">⒊抓改革，激发干部活力。去年月底召开的全省干部人事制度改革工作会议，提出了今后五年我省干部人事制度改革建立健全科学的干部选拔、退出、培训、监督和纠错惩治机制五大目标。我们要认真贯彻会议精神，在各级党委和政府的统一领导下，加强综合规划和组织协调，形成整体推进态势。认真坚持好已经推行的各项改革制度和措施。努力探索和推进新的改革举措，继续推进桃源县党政领导干部职务任期制试点。进一步规范竞争上岗和公开招考、有限竞争考试工作。结合换届，拿出一批职位进行公选，改进方式方法。开展事业单位聘任期满考核试点工作，做好事业单位聘任期满领导人员全面考核和新一轮聘任工作。进一步探索完善干部选拔任用初始提名、民主推荐、考察评价、集体讨论的办法和机制。积极稳妥地扩大票决制实施范围。扩大干部考察人员资格评定试点。开展完善党内选举制度试点，在乡镇党委换届中选择鼎城区灌溪镇和临澧县佘市镇作为党内直选试点。认真落实中组部党政领导班子干部综合考核评价试行办法，制定实施细则，准确科学评价干部。大力推进干部交流，结合班子配备，加大区县（市）之间、区县（市）与市直单位之间、市直单位之间县处）级干部的交流力度，重点交流重要岗位的领导干部。从市直机关选拔一批优秀干部到规模以上民营工业企业担任外协副厂长（经理）；市委决定，为促进机关干部交流，上半年在市直机关具有审批权、收费权、执法权、财务权、人事权的单位开展重要职能科室科长跨单位竞岗交流工作。首批交流正科长职位个，今后逐步扩大交流单位范围和职位数量，并形成制度。市委组织部将于近期下发科长跨单位竞岗交流工作公告。请各单位加强宣传引导，鼓励、引导和支持符合条件的机关干部积极报名参与竞争。认真开展干部人事制度改革年统年报工作，提高改革的整体水平。</w:t>
      </w:r>
    </w:p>
    <w:p>
      <w:pPr>
        <w:ind w:left="0" w:right="0" w:firstLine="560"/>
        <w:spacing w:before="450" w:after="450" w:line="312" w:lineRule="auto"/>
      </w:pPr>
      <w:r>
        <w:rPr>
          <w:rFonts w:ascii="宋体" w:hAnsi="宋体" w:eastAsia="宋体" w:cs="宋体"/>
          <w:color w:val="000"/>
          <w:sz w:val="28"/>
          <w:szCs w:val="28"/>
        </w:rPr>
        <w:t xml:space="preserve">⒋抓监督，规范干部行为。加强对干部选拔任用工作的监督，树立正确用人导向。认真贯彻落实《干部任用条例》和“”文件，年内对县处级单位学习宣传和执行情况分批进行监督检查。认真落实中组部《关于加强组织部门干部监督工作的意见》以及省委组织部的有关具体规定，建立有关干部任前备案审批制度、上级党委派员列席下级党委（党组）讨论干部制度，落实对干部选任程序的监督。切实加强对领导班子和领导干部的监督。坚持好“领导干部诫勉谈话和函询、领导干部述职述廉”、个人重大事项报告、党政正职总结报告等制度。增强干部监督工作联席会议的规范性和实效性。认真执行“三个严禁”（严禁公款出国旅游、因公出国走因私渠道、违规报销出国费用）的纪律要求，切实加大国家公务人员因公因私出国（境）管理力度。加强领导干部经济责任审计，改进审计方式、注重成果运用。充分发挥“”专门举报电话及其他信访渠道的监督作用，进一步规范举报、查处、督办和反馈工作的方式方法。</w:t>
      </w:r>
    </w:p>
    <w:p>
      <w:pPr>
        <w:ind w:left="0" w:right="0" w:firstLine="560"/>
        <w:spacing w:before="450" w:after="450" w:line="312" w:lineRule="auto"/>
      </w:pPr>
      <w:r>
        <w:rPr>
          <w:rFonts w:ascii="宋体" w:hAnsi="宋体" w:eastAsia="宋体" w:cs="宋体"/>
          <w:color w:val="000"/>
          <w:sz w:val="28"/>
          <w:szCs w:val="28"/>
        </w:rPr>
        <w:t xml:space="preserve">⒌抓规范，加强干部宏观管理。加强干部职数和非领导职务干部管理，规范职务名称，对超编、超职数人员采取有效措施进行消化，年内要解决区县（市）政府工作部门党政分设问题，在解决超职数配备干部问题上取得实质性进展。抓好《公务员法》的学习、宣传、培训、实施工作，重点做好公务员登记、职务与级别确定和工资套改等入轨运行工作。按照省里要求，公务员登记完成前，停止机构增设、机构升格和增加编制的审批，停止对要求纳入公务员管理或参照公务员管理单位的审批和人员过渡工作；对实行或参照实行公务员的单位除公开招考和军队干部等政策性安置人员外，冻结进人。加强科级非领导职务设置管理工作，建立科级干部信息化管理和报表制度。认真落实全省培养选拔少数民族干部座谈会精神，在换届选举、平时班子调整中，按要求选配好少数民族干部。做好女干部、非中共党员干部、老干部、军转干部、援藏援古干部、干部档案目标管理等工作。</w:t>
      </w:r>
    </w:p>
    <w:p>
      <w:pPr>
        <w:ind w:left="0" w:right="0" w:firstLine="560"/>
        <w:spacing w:before="450" w:after="450" w:line="312" w:lineRule="auto"/>
      </w:pPr>
      <w:r>
        <w:rPr>
          <w:rFonts w:ascii="宋体" w:hAnsi="宋体" w:eastAsia="宋体" w:cs="宋体"/>
          <w:color w:val="000"/>
          <w:sz w:val="28"/>
          <w:szCs w:val="28"/>
        </w:rPr>
        <w:t xml:space="preserve">（二）以巩固扩大先进性教育活动成果为主线，努力推进基层党组织和党员队伍建设</w:t>
      </w:r>
    </w:p>
    <w:p>
      <w:pPr>
        <w:ind w:left="0" w:right="0" w:firstLine="560"/>
        <w:spacing w:before="450" w:after="450" w:line="312" w:lineRule="auto"/>
      </w:pPr>
      <w:r>
        <w:rPr>
          <w:rFonts w:ascii="宋体" w:hAnsi="宋体" w:eastAsia="宋体" w:cs="宋体"/>
          <w:color w:val="000"/>
          <w:sz w:val="28"/>
          <w:szCs w:val="28"/>
        </w:rPr>
        <w:t xml:space="preserve">党的基层组织和党员队伍建设事关党的路线、方针、政策的落实，事关党的执政基础的巩固。要根据新的形势，以扩大覆盖面、增强凝聚力为着力点，全面推进党的基层组织建设和党员队伍建设。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⒈进一步巩固扩大先进性教育活动成果。继续抓好深化整改、解决问题、健全机制等工作。对农村党员先进性教育活动进行“回头看”，用—个月时间，按照学习动员、分析评议、整改提高三个步骤进行“回头看”，进一步巩固、扩大和运用好试点成果。巩固和扩大第一、二批先进性教育活动整改成果，深化“两为”主题实践活动，深入整改突出问题。全面总结先进性教育活动，取得制度和理论成果，建立健全相关工作制度，努力形成党员“长期受教育、永葆先进性”的长效机制。抓好“保持共产党员先进性教育活动与党的先进性建设”征文活动，适时召开理论研讨会。</w:t>
      </w:r>
    </w:p>
    <w:p>
      <w:pPr>
        <w:ind w:left="0" w:right="0" w:firstLine="560"/>
        <w:spacing w:before="450" w:after="450" w:line="312" w:lineRule="auto"/>
      </w:pPr>
      <w:r>
        <w:rPr>
          <w:rFonts w:ascii="宋体" w:hAnsi="宋体" w:eastAsia="宋体" w:cs="宋体"/>
          <w:color w:val="000"/>
          <w:sz w:val="28"/>
          <w:szCs w:val="28"/>
        </w:rPr>
        <w:t xml:space="preserve">⒉围绕建设社会主义新农村，创新农村党建工作。市委决定，在全市各级党组织中，特别是农村基层党组织和农村党员中开展建设社会主义新农村的主题实践活动，要认真研究和明确农村党组织、党员在建设社会主义新农村中的任务和职责，各地要根据实际情况，积极探索，制定好活动规划，领导联点示范，确保活动取得实效。年底对活动开展情况进行总结，表彰一批在创建社会主义新农村活动中涌现出来的先进农村基层党组织和优秀共产党员。深入开展“三级联创”活动。加强乡镇党委建设，注重研究乡镇综合配套改革过程中乡镇党委的领导体制和工作方式，办好新任乡镇党委书记、乡镇长培训班。巩固和提高基层党建示范点水平，加大指导力度，注重总结推介，充分发挥示范点的作用。做好新一轮农村基层组织建设和扶贫开发整村推进工作。注重研究探索解决农村支部班子建设、后备人才培养选拔、村干部养老保障等方面问题的思路和措施。继续抓好创建学习型村镇工作，进一步丰富学习方式，调动群众参与的积极性，制定农村实用技术培训年规划，培训一批示范点村支部书</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⒊努力探索各类新型组织党的领导实现途径和方式。进一步理顺城市基层党建工作的组织领导体制，完善社区单位党组织共驻共建机制。继续采取组建党组织、选派“两员”等方式，不断扩大党在社会各领域的覆盖面。加强对全市“两新”组织党建工作的统筹和指导工作，召开“两新”组织党建工作经验交流会，总结经验、探讨问题。开展改制企业党的建设调查清理工作，切实健全组织、理顺关系、发挥作用。进一步加强和改进学校、机关、科研院所党建工作。</w:t>
      </w:r>
    </w:p>
    <w:p>
      <w:pPr>
        <w:ind w:left="0" w:right="0" w:firstLine="560"/>
        <w:spacing w:before="450" w:after="450" w:line="312" w:lineRule="auto"/>
      </w:pPr>
      <w:r>
        <w:rPr>
          <w:rFonts w:ascii="宋体" w:hAnsi="宋体" w:eastAsia="宋体" w:cs="宋体"/>
          <w:color w:val="000"/>
          <w:sz w:val="28"/>
          <w:szCs w:val="28"/>
        </w:rPr>
        <w:t xml:space="preserve">⒋切实加强党员教育管理工作。做好发展党员工作。健全流动党员、下岗职工党员、非公企业党员管理制度。加强对改制企业党员组织关系转移社区工作的规范管理。认真落实扶助生活困难党员办法，切实帮助基层干部和困难党员解决实际问题。结合先进性教育“回头看”活动，根据党章和有关规定做好处置不合格党员工作。认真组织开展建党周年庆祝纪念活动，“七一”期间，市委表彰一批先进基层党组织和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⒌扎实做好农村党员干部现代远程教育工作。围绕建设社会主义新农村，全面深入开展学用活动，积极开发农村农民急需的教学课件，全面建立远教工作长效管理机制。着力抓好“五个一”活动：开展一个主题活动，利用农村远教网络平台，抓好机关与基层对接、专家与群众对接、农村基层党组织与流动党员对接活动；建立一支好的技术骨干队伍，分级开展培训，加强日常管理和指导；开发一批好的乡土课件，开展优秀乡土课件评比活动，落实完善以奖代投的课件开发投入机制；探索一套好的管理制度，进一步规范远教学用制度，完善远教站点运行、维护投入机制；建设一个好范文版权所有好的管理平台，注重资源整合，办好党建网站。</w:t>
      </w:r>
    </w:p>
    <w:p>
      <w:pPr>
        <w:ind w:left="0" w:right="0" w:firstLine="560"/>
        <w:spacing w:before="450" w:after="450" w:line="312" w:lineRule="auto"/>
      </w:pPr>
      <w:r>
        <w:rPr>
          <w:rFonts w:ascii="宋体" w:hAnsi="宋体" w:eastAsia="宋体" w:cs="宋体"/>
          <w:color w:val="000"/>
          <w:sz w:val="28"/>
          <w:szCs w:val="28"/>
        </w:rPr>
        <w:t xml:space="preserve">（三）以“人才强市”为目标，切实抓好人才队伍建设</w:t>
      </w:r>
    </w:p>
    <w:p>
      <w:pPr>
        <w:ind w:left="0" w:right="0" w:firstLine="560"/>
        <w:spacing w:before="450" w:after="450" w:line="312" w:lineRule="auto"/>
      </w:pPr>
      <w:r>
        <w:rPr>
          <w:rFonts w:ascii="宋体" w:hAnsi="宋体" w:eastAsia="宋体" w:cs="宋体"/>
          <w:color w:val="000"/>
          <w:sz w:val="28"/>
          <w:szCs w:val="28"/>
        </w:rPr>
        <w:t xml:space="preserve">实施“十一五”规划，建设和谐常德，必须充分发挥人才这个“第一资源”的作用，最广泛地调动一切积极因素激发各方面的创造力。要用高度的政治自觉性、理性的态度和科学的精神坚持党管人才原则，把党管人才与经济社会发展和人的全面发展有机结合起来。</w:t>
      </w:r>
    </w:p>
    <w:p>
      <w:pPr>
        <w:ind w:left="0" w:right="0" w:firstLine="560"/>
        <w:spacing w:before="450" w:after="450" w:line="312" w:lineRule="auto"/>
      </w:pPr>
      <w:r>
        <w:rPr>
          <w:rFonts w:ascii="宋体" w:hAnsi="宋体" w:eastAsia="宋体" w:cs="宋体"/>
          <w:color w:val="000"/>
          <w:sz w:val="28"/>
          <w:szCs w:val="28"/>
        </w:rPr>
        <w:t xml:space="preserve">⒈全面贯彻“四个尊重”的方针，营造人尽其才、才尽其用的社会氛围。继续抓好中央《关于进一步加强人才工作的决定》的学习、宣传和贯彻落实，牢固树立科学的人才观，把知识、能力、业绩和品德作为衡量人才的标准，不唯学历、不唯资历、不唯职称、不唯身份。要搭建平台，搞好服务，营造鼓励、支持、激发人们干事业的社会环境，真正形成让一切劳动、知识、技术、管理和资本的活力竞相迸发，让一切创造社会财富的源泉充分涌流的社会氛围，汇聚成构建和谐社会的强大动力。</w:t>
      </w:r>
    </w:p>
    <w:p>
      <w:pPr>
        <w:ind w:left="0" w:right="0" w:firstLine="560"/>
        <w:spacing w:before="450" w:after="450" w:line="312" w:lineRule="auto"/>
      </w:pPr>
      <w:r>
        <w:rPr>
          <w:rFonts w:ascii="宋体" w:hAnsi="宋体" w:eastAsia="宋体" w:cs="宋体"/>
          <w:color w:val="000"/>
          <w:sz w:val="28"/>
          <w:szCs w:val="28"/>
        </w:rPr>
        <w:t xml:space="preserve">⒉发挥牵头抓总作用，加强人才队伍建设的宏观管理。组织部门要认真履行牵头抓总职责，把优秀人才聚集在党的旗帜下，同心同德进行和谐常德建设。注重整合相关部门的职能资源和工作力量，明确责任部门职责，制订工作规程，形成协调运行、齐抓共管的人才工作机制。紧紧围绕经济社会发展对人才的需求，组织、协调实施我市“十一五”人才工作规划，抓住培训、吸引、使用三个关键环节，创新人才培养方法，加大对企业经营管理人才和专业技术人才的培训力度，以培养造就高层次人才为重点带动整个人才队伍建设，抓好“十百千”人才队伍培训，办好第二期全市优秀民营企业厂长、经理培训班。建立高层次人才和优秀人才库。注重人文关怀，落实好领导联系高层次人才制度，对重点服务的民营企业加强跟踪服务和管理，帮助解决具体困难和问题。以“三个认可”为导向，探索各类人才科学化、社会化的评价机制，使人才形成正确的价值取向。强化社会价值激励，使作出贡献的人才有荣誉有地位。建立健全与业绩密切相关、鼓励人才创新创造的分配制度和激励机制，做到事业留人、待遇留人、情感留人、环境留人。</w:t>
      </w:r>
    </w:p>
    <w:p>
      <w:pPr>
        <w:ind w:left="0" w:right="0" w:firstLine="560"/>
        <w:spacing w:before="450" w:after="450" w:line="312" w:lineRule="auto"/>
      </w:pPr>
      <w:r>
        <w:rPr>
          <w:rFonts w:ascii="宋体" w:hAnsi="宋体" w:eastAsia="宋体" w:cs="宋体"/>
          <w:color w:val="000"/>
          <w:sz w:val="28"/>
          <w:szCs w:val="28"/>
        </w:rPr>
        <w:t xml:space="preserve">⒊围绕推进“第一要务”，促进人才资源与经济社会协调发展。以人才资源能力建设为核心，坚持党政人才、经营管理人才、专业技术人才三支队伍一起抓，大力提升人才素质，不断优化人才结构；以体制机制创新为动力，盘活存量人才、开发实用人才、造就拔尖人才、引进急需人才、聚集各类人才，加快人才资源向人才资本转移；遵循人才资源开发规律，坚持市场配置人才资源的改革取向，畅通各类人才队伍之间、不同单位和地方之间人才流动的渠道，积极探索向非公有制经济组织提供人才服务的途径和方法。制定灵活的政策，促进人才的柔性流动，让人才在流动中拓展发展空间。既大力引进用好外来人才，又重视用好本地现有人才。</w:t>
      </w:r>
    </w:p>
    <w:p>
      <w:pPr>
        <w:ind w:left="0" w:right="0" w:firstLine="560"/>
        <w:spacing w:before="450" w:after="450" w:line="312" w:lineRule="auto"/>
      </w:pPr>
      <w:r>
        <w:rPr>
          <w:rFonts w:ascii="宋体" w:hAnsi="宋体" w:eastAsia="宋体" w:cs="宋体"/>
          <w:color w:val="000"/>
          <w:sz w:val="28"/>
          <w:szCs w:val="28"/>
        </w:rPr>
        <w:t xml:space="preserve">三、提高能力，强化保障，不断提高组织工作水平</w:t>
      </w:r>
    </w:p>
    <w:p>
      <w:pPr>
        <w:ind w:left="0" w:right="0" w:firstLine="560"/>
        <w:spacing w:before="450" w:after="450" w:line="312" w:lineRule="auto"/>
      </w:pPr>
      <w:r>
        <w:rPr>
          <w:rFonts w:ascii="宋体" w:hAnsi="宋体" w:eastAsia="宋体" w:cs="宋体"/>
          <w:color w:val="000"/>
          <w:sz w:val="28"/>
          <w:szCs w:val="28"/>
        </w:rPr>
        <w:t xml:space="preserve">组织部门自身建设是组织工作出特色、上水平的先导性工程。这些年来，全市组织部门长抓不懈自身建设，取得了较大成效。要按照“努力建设一流的队伍，树立一流的形象，创造一流的业绩”的要求，进一步加强自身建设。</w:t>
      </w:r>
    </w:p>
    <w:p>
      <w:pPr>
        <w:ind w:left="0" w:right="0" w:firstLine="560"/>
        <w:spacing w:before="450" w:after="450" w:line="312" w:lineRule="auto"/>
      </w:pPr>
      <w:r>
        <w:rPr>
          <w:rFonts w:ascii="宋体" w:hAnsi="宋体" w:eastAsia="宋体" w:cs="宋体"/>
          <w:color w:val="000"/>
          <w:sz w:val="28"/>
          <w:szCs w:val="28"/>
        </w:rPr>
        <w:t xml:space="preserve">巩固扩大运用好先进性教育活动成果。按照中央、省委组织部提出的把各级组织部门建设成为学习实践“三个代表”重要思想表率部门的要求，认真总结去年先进性教育活动和树“公道正派形象”集中学习教育活动的新鲜经验，进一步落实各项问题的整改，认真进行巩固扩大整改成果“回头看”，完善保持先进性的长效机制。认真开展“坚持公道正派，加强能力建设，永葆共产党员先进性”的主题活动，引导激励组工干部更好地树立政治坚定的形象、开拓进取的形象、求真务实的形象、公道正派的形象。</w:t>
      </w:r>
    </w:p>
    <w:p>
      <w:pPr>
        <w:ind w:left="0" w:right="0" w:firstLine="560"/>
        <w:spacing w:before="450" w:after="450" w:line="312" w:lineRule="auto"/>
      </w:pPr>
      <w:r>
        <w:rPr>
          <w:rFonts w:ascii="宋体" w:hAnsi="宋体" w:eastAsia="宋体" w:cs="宋体"/>
          <w:color w:val="000"/>
          <w:sz w:val="28"/>
          <w:szCs w:val="28"/>
        </w:rPr>
        <w:t xml:space="preserve">着力提高组工干部能力素质。组工干部作为党委选人用人的参谋助手，首先必须具备较强的能力素质。曾庆红同志明确提出组织部门和组工干部要特别重视提高知人善任的能力、整合组织资源的能力、抵制和纠正用人上不正之风的能力。中组部、省委组织部对组工干部队伍能力建设作了具体部署，我们要认真落实。组织部门的部务会要高度重视干部能力建设，不断改进组工干部学习培训和实践锻炼的内容途径和方式，换届后对新从事组织人事工作的同志进行一次集中培训。组工干部要自觉更新和充实新知识，加强政治理论和政策、组工业务学习，把领会政策和把握形势有机地结合起来，不断提高工作本领。</w:t>
      </w:r>
    </w:p>
    <w:p>
      <w:pPr>
        <w:ind w:left="0" w:right="0" w:firstLine="560"/>
        <w:spacing w:before="450" w:after="450" w:line="312" w:lineRule="auto"/>
      </w:pPr>
      <w:r>
        <w:rPr>
          <w:rFonts w:ascii="宋体" w:hAnsi="宋体" w:eastAsia="宋体" w:cs="宋体"/>
          <w:color w:val="000"/>
          <w:sz w:val="28"/>
          <w:szCs w:val="28"/>
        </w:rPr>
        <w:t xml:space="preserve">加强对组织工作的管理指导。管理出效益、管理出水平、管理出人才。要加强工作管理。在紧扣中心、求真务实、深化改革、勤政廉政上下功夫，着力增强服务、落实、创新水平；加大对工作推进的检查督促力度，重点工作重点督办、日常工作定期督办，及时总结经验、发现问题；改进组织工作考核评价办法，推进各项工作平衡发展；加强调查研究，注重研究新情况、新问题，探索新思路，对重点工作，要实行调研定思路、调研出成果。加强组工干部职业道德建设，对干部严格要求、严格管理、严格监督；要加强内务管理，注重制度建设，进一步推进组织部门信息化建设，整合资源，推进办公自动化，不断提高工作效率。</w:t>
      </w:r>
    </w:p>
    <w:p>
      <w:pPr>
        <w:ind w:left="0" w:right="0" w:firstLine="560"/>
        <w:spacing w:before="450" w:after="450" w:line="312" w:lineRule="auto"/>
      </w:pPr>
      <w:r>
        <w:rPr>
          <w:rFonts w:ascii="宋体" w:hAnsi="宋体" w:eastAsia="宋体" w:cs="宋体"/>
          <w:color w:val="000"/>
          <w:sz w:val="28"/>
          <w:szCs w:val="28"/>
        </w:rPr>
        <w:t xml:space="preserve">同志们，今年的组织工作，任务艰巨、责任重大、使命光荣。我们要在市委的领导下，坚持与时俱进、开拓创新，扎实工作，为常德的改革、发展、稳定作出应有的贡献。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第三篇：银行行长在工作会议上的讲话</w:t>
      </w:r>
    </w:p>
    <w:p>
      <w:pPr>
        <w:ind w:left="0" w:right="0" w:firstLine="560"/>
        <w:spacing w:before="450" w:after="450" w:line="312" w:lineRule="auto"/>
      </w:pPr>
      <w:r>
        <w:rPr>
          <w:rFonts w:ascii="宋体" w:hAnsi="宋体" w:eastAsia="宋体" w:cs="宋体"/>
          <w:color w:val="000"/>
          <w:sz w:val="28"/>
          <w:szCs w:val="28"/>
        </w:rPr>
        <w:t xml:space="preserve">明确经营任务突出工作重点全力推进经营转型创新发展</w:t>
      </w:r>
    </w:p>
    <w:p>
      <w:pPr>
        <w:ind w:left="0" w:right="0" w:firstLine="560"/>
        <w:spacing w:before="450" w:after="450" w:line="312" w:lineRule="auto"/>
      </w:pPr>
      <w:r>
        <w:rPr>
          <w:rFonts w:ascii="宋体" w:hAnsi="宋体" w:eastAsia="宋体" w:cs="宋体"/>
          <w:color w:val="000"/>
          <w:sz w:val="28"/>
          <w:szCs w:val="28"/>
        </w:rPr>
        <w:t xml:space="preserve">——在20XX年工作会议上的讲话</w:t>
      </w:r>
    </w:p>
    <w:p>
      <w:pPr>
        <w:ind w:left="0" w:right="0" w:firstLine="560"/>
        <w:spacing w:before="450" w:after="450" w:line="312" w:lineRule="auto"/>
      </w:pPr>
      <w:r>
        <w:rPr>
          <w:rFonts w:ascii="宋体" w:hAnsi="宋体" w:eastAsia="宋体" w:cs="宋体"/>
          <w:color w:val="000"/>
          <w:sz w:val="28"/>
          <w:szCs w:val="28"/>
        </w:rPr>
        <w:t xml:space="preserve">同志们：刚才，刘董事长作了重要讲话，全面总结了20XX年的全行工作，科学分析了面临的形势，安排部署了20XX年全行的工作任务。我们要认真学习领会、抓好贯彻落实。下面，我代表经营班子讲三点意见。</w:t>
      </w:r>
    </w:p>
    <w:p>
      <w:pPr>
        <w:ind w:left="0" w:right="0" w:firstLine="560"/>
        <w:spacing w:before="450" w:after="450" w:line="312" w:lineRule="auto"/>
      </w:pPr>
      <w:r>
        <w:rPr>
          <w:rFonts w:ascii="宋体" w:hAnsi="宋体" w:eastAsia="宋体" w:cs="宋体"/>
          <w:color w:val="000"/>
          <w:sz w:val="28"/>
          <w:szCs w:val="28"/>
        </w:rPr>
        <w:t xml:space="preserve">一、20XX年经营管理工作回顾</w:t>
      </w:r>
    </w:p>
    <w:p>
      <w:pPr>
        <w:ind w:left="0" w:right="0" w:firstLine="560"/>
        <w:spacing w:before="450" w:after="450" w:line="312" w:lineRule="auto"/>
      </w:pPr>
      <w:r>
        <w:rPr>
          <w:rFonts w:ascii="宋体" w:hAnsi="宋体" w:eastAsia="宋体" w:cs="宋体"/>
          <w:color w:val="000"/>
          <w:sz w:val="28"/>
          <w:szCs w:val="28"/>
        </w:rPr>
        <w:t xml:space="preserve">20XX年，面对复杂严峻的形势，经营层紧紧围绕董事会确定的工作目标和工作思路，认真落实“转方式、调结构、求创新、强管理、控风险、促发展”的中心任务，统筹抓好经营管理各项工作，经营发展呈现“稳中有进”的良好态势。“稳”主要体现在：一是存款稳步增长。各项存款1022.1亿元，较年初新增亿元；一般性存款910.48亿元，较年初新增207.09亿元，其中储蓄存款260.78亿元，较年初新增58.41亿元。二是贷款平稳投放。贷款余额（含贴现）465.39亿元，较年初新增亿元。三是盈利稳步增长。实现营业收入40.84亿元，实现净利润15.35亿元，完成任务的118.07%。四是主要监管指标达标。不良贷款率0.384%、流动性比例36.31%、贷款损失准备充足率381.42%、拨备覆盖率369.25%、资本充足率11.81%。“进”主要表现在：经营管理有新进步，开展“管理深化年”活动，管理进一步精细化；创新转型有新进展，大力发展创新业务，实现收入25.68亿元，比上年增长76.5%；信用总量运用有新提升，表内外信用达到791.5亿元（风险缓释后为732亿元），贷款日均数与时点数的比例达到94.5%，较年初提高了2.5个百分点；非生息资产处置取得实质性进展，全年处置32.69亿元，完成总额的70.54%，历史遗留问题处置也取得实质性进展；机构设置有新突破，新设了永州分行和张家界分行，湘西分行已经批筹，网点布局持续优化。一年来的工作成绩主要表现在以下六个方面。</w:t>
      </w:r>
    </w:p>
    <w:p>
      <w:pPr>
        <w:ind w:left="0" w:right="0" w:firstLine="560"/>
        <w:spacing w:before="450" w:after="450" w:line="312" w:lineRule="auto"/>
      </w:pPr>
      <w:r>
        <w:rPr>
          <w:rFonts w:ascii="宋体" w:hAnsi="宋体" w:eastAsia="宋体" w:cs="宋体"/>
          <w:color w:val="000"/>
          <w:sz w:val="28"/>
          <w:szCs w:val="28"/>
        </w:rPr>
        <w:t xml:space="preserve">（一）开展“管理深化年”活动，管理质量进一步提升。</w:t>
      </w:r>
    </w:p>
    <w:p>
      <w:pPr>
        <w:ind w:left="0" w:right="0" w:firstLine="560"/>
        <w:spacing w:before="450" w:after="450" w:line="312" w:lineRule="auto"/>
      </w:pPr>
      <w:r>
        <w:rPr>
          <w:rFonts w:ascii="宋体" w:hAnsi="宋体" w:eastAsia="宋体" w:cs="宋体"/>
          <w:color w:val="000"/>
          <w:sz w:val="28"/>
          <w:szCs w:val="28"/>
        </w:rPr>
        <w:t xml:space="preserve">深入开展“管理深化年”活动，全面落实公司“双年”活动要求，提升了经营管理水平。一是流程银行建设全面启动。研究制定了流程银行的战略定位、工作思路、IT实施方案，开展了图形前端建设、审批流程优化等工作，流程银行建设初见成效。二是问题集中整改成效明显。组织对20年内外部检查发现的问题进行集中整改，整改率达到99.23%。三是合规检视全面覆盖。全年清理制度113件，审查各类合同及非合同文本2024件，提出法审意见1939条；重点加强了对投行、理财、债券等创新业务的法律审查，提出审查意见437条。四是支行能力建设初见成效。新建支行8个，批筹支行8个，全行网点提升改造面达到94%。按照旗舰、全功能、专业、县域和特色支行五个类型，推进网点由交易核算型向营销服务型转变，树立了6个标杆网点，全行网均存款达6.18亿元，比上年新增1.6亿元，有10个支行达到A类支行标准。五是经营管理日趋精细化。将增收与节支纳入预算管理，合理下达经营计划，建立了有效的激励约束机制；开展经济资本宣导，稳步推进FTP和经济资本考核；加强资本管理，平衡规模增长与监管指标之间的关系；完善工作督办机制，实行限时办结，各项工作得到有效落实。</w:t>
      </w:r>
    </w:p>
    <w:p>
      <w:pPr>
        <w:ind w:left="0" w:right="0" w:firstLine="560"/>
        <w:spacing w:before="450" w:after="450" w:line="312" w:lineRule="auto"/>
      </w:pPr>
      <w:r>
        <w:rPr>
          <w:rFonts w:ascii="宋体" w:hAnsi="宋体" w:eastAsia="宋体" w:cs="宋体"/>
          <w:color w:val="000"/>
          <w:sz w:val="28"/>
          <w:szCs w:val="28"/>
        </w:rPr>
        <w:t xml:space="preserve">（二）加快转变方式，可持续发展能力进一步增强。</w:t>
      </w:r>
    </w:p>
    <w:p>
      <w:pPr>
        <w:ind w:left="0" w:right="0" w:firstLine="560"/>
        <w:spacing w:before="450" w:after="450" w:line="312" w:lineRule="auto"/>
      </w:pPr>
      <w:r>
        <w:rPr>
          <w:rFonts w:ascii="宋体" w:hAnsi="宋体" w:eastAsia="宋体" w:cs="宋体"/>
          <w:color w:val="000"/>
          <w:sz w:val="28"/>
          <w:szCs w:val="28"/>
        </w:rPr>
        <w:t xml:space="preserve">将“创新、转型、发展”作为全行工作主线，加快金融创新，以创新驱动转型发展。一是创新机制进一步健全。加强对全行创新工作的组织管理，进一步理顺了发展规划部、北京研发中心的创新职能，制定了产品创新三年规划；新设了票据业务部、投资银行业务部、国际业务部、资产管理部和金融市场部北京分部，增设了二级部门电子银行部和银行卡部，全行纳入利润中心建设的业务条线扩展至9个。二是金融服务功能进一步完善。大力推进了投行、金融市场、票据和国际等战略业务的发展，全行创新类业务投放总额132.63亿元，带动行内存款增长40多亿元。先后推出了订单融资、租赁保理、小微打捆委托贷款、非标理财、出口信保融资等一系列创新产品，综合运用结构化融资、银银组合、票据“资产池”等金融工具提供金融服务。推出“小微七专”发展举措，小微部荣获中国银监会“全国银行业金融机构小微企业金融服务优秀团队”称号。完成了移动终端系统建设，升级改造了网银系统，实现了全国全网短信发送，业务电子化替代率升至83.8%。</w:t>
      </w:r>
    </w:p>
    <w:p>
      <w:pPr>
        <w:ind w:left="0" w:right="0" w:firstLine="560"/>
        <w:spacing w:before="450" w:after="450" w:line="312" w:lineRule="auto"/>
      </w:pPr>
      <w:r>
        <w:rPr>
          <w:rFonts w:ascii="宋体" w:hAnsi="宋体" w:eastAsia="宋体" w:cs="宋体"/>
          <w:color w:val="000"/>
          <w:sz w:val="28"/>
          <w:szCs w:val="28"/>
        </w:rPr>
        <w:t xml:space="preserve">三是系统合作业务、异地业务取得有效突破。</w:t>
      </w:r>
    </w:p>
    <w:p>
      <w:pPr>
        <w:ind w:left="0" w:right="0" w:firstLine="560"/>
        <w:spacing w:before="450" w:after="450" w:line="312" w:lineRule="auto"/>
      </w:pPr>
      <w:r>
        <w:rPr>
          <w:rFonts w:ascii="宋体" w:hAnsi="宋体" w:eastAsia="宋体" w:cs="宋体"/>
          <w:color w:val="000"/>
          <w:sz w:val="28"/>
          <w:szCs w:val="28"/>
        </w:rPr>
        <w:t xml:space="preserve">在北京、上海、广州、深圳、重庆、湖北、浙江、山东等重要地区设立8个异地业务工作组，加强了与系统总、分、子公司业务合作，积极拓展异地市场。我行与系统内协同合作投放业务量54.64亿元，其中异地业务工作组投放业务量41.63亿元，新增存款5亿元，实现中间业务收入6624万元。</w:t>
      </w:r>
    </w:p>
    <w:p>
      <w:pPr>
        <w:ind w:left="0" w:right="0" w:firstLine="560"/>
        <w:spacing w:before="450" w:after="450" w:line="312" w:lineRule="auto"/>
      </w:pPr>
      <w:r>
        <w:rPr>
          <w:rFonts w:ascii="宋体" w:hAnsi="宋体" w:eastAsia="宋体" w:cs="宋体"/>
          <w:color w:val="000"/>
          <w:sz w:val="28"/>
          <w:szCs w:val="28"/>
        </w:rPr>
        <w:t xml:space="preserve">（三）加快业务结构调整，传统业务优势进一步巩固。</w:t>
      </w:r>
    </w:p>
    <w:p>
      <w:pPr>
        <w:ind w:left="0" w:right="0" w:firstLine="560"/>
        <w:spacing w:before="450" w:after="450" w:line="312" w:lineRule="auto"/>
      </w:pPr>
      <w:r>
        <w:rPr>
          <w:rFonts w:ascii="宋体" w:hAnsi="宋体" w:eastAsia="宋体" w:cs="宋体"/>
          <w:color w:val="000"/>
          <w:sz w:val="28"/>
          <w:szCs w:val="28"/>
        </w:rPr>
        <w:t xml:space="preserve">科学研判经济金融形势，有效拓展负债，合理投放信用，优化业务结构，提升综合实力。一是核心负债快速增长。将推动核心负债增长作为业务工作重点，集中优势资源，加大营销力度，一般性存款增幅高于全省平均13.35个百分点，创历史同期最好水平。其中，单位存款新增149.3亿元，增量排名全省第3名，较年初排名上升1位；储蓄存款新增58.41亿元，全省排名第7，比年初上升1位，增幅高于全省平均12.52个百分点。二是信用总量统筹投放。坚持“用好增量、盘活存量”，强化信用总量概念，用好用足信贷规模，新增表内外信用301.8亿元，其中新增表外信用210亿元，风险缓释后存信比80.43%，比上年末提高个百分点。调整信贷结构，加大“大零售”倾斜力度，其中，小微企业贷款增速达67.48%，高于全行平均43个百分点，余额占全行贷款的11.84%，比年初提高3.03个百分点；个贷余额占比，比年初提高3.25个百分点。积极开展信贷资产转让业务，转出低效存量信贷资产35.21亿元，有效提高了贷款收益率。三是收入结构大幅改善。全行中间业务收入8.2亿元，占营业收入总额20.08%，较上年提高了9.8个百分点。</w:t>
      </w:r>
    </w:p>
    <w:p>
      <w:pPr>
        <w:ind w:left="0" w:right="0" w:firstLine="560"/>
        <w:spacing w:before="450" w:after="450" w:line="312" w:lineRule="auto"/>
      </w:pPr>
      <w:r>
        <w:rPr>
          <w:rFonts w:ascii="宋体" w:hAnsi="宋体" w:eastAsia="宋体" w:cs="宋体"/>
          <w:color w:val="000"/>
          <w:sz w:val="28"/>
          <w:szCs w:val="28"/>
        </w:rPr>
        <w:t xml:space="preserve">（四）实施全面风险管控，发展质量进一步优化。</w:t>
      </w:r>
    </w:p>
    <w:p>
      <w:pPr>
        <w:ind w:left="0" w:right="0" w:firstLine="560"/>
        <w:spacing w:before="450" w:after="450" w:line="312" w:lineRule="auto"/>
      </w:pPr>
      <w:r>
        <w:rPr>
          <w:rFonts w:ascii="宋体" w:hAnsi="宋体" w:eastAsia="宋体" w:cs="宋体"/>
          <w:color w:val="000"/>
          <w:sz w:val="28"/>
          <w:szCs w:val="28"/>
        </w:rPr>
        <w:t xml:space="preserve">认真落实监管政策，坚持底线思维，强化问题意识，严守风险底线，实现持续稳健发展。一是内控机制进一步完善。根据国家宏观经济形势和金融业发展环境变化，制定信贷政策指引和授信业务“十不贷”政策，指导客户营销；全面开展信用风险排查，严控逾期和不良贷款，全年清收不良贷款8722.87万元；开展分行资产质量及授信后管理现场检查，调整五级分类，提高资产质量真实性；对风险事件实施总、分行督办和分行化解的分类管理，风险隐患事件处置长效机制初见成效；稽核职能得到有效发挥，完成稽核项目54个，出具风险提示68条，提出严禁事项45个、风险关注事项55个，基本完成了包含700多个模型的内部审计系统建设。二是重点风险防控有效。调整地方政府融资平台分类、房地产开发企业准入标准，强化名单制管理，确保平台贷款总量不超标、房地产贷款比例不突破。严格控制理财产品中非标理财占比，提前一个月达到了非标理财占比不超过35%的监管要求。改造升级灾备系统，建设异地灾备，同城和异地系统灾难恢复能力均达到四级监管标准。开展业务连续性演练，有效提高应对、处置突发事件的能力。严格实施“红、黄、蓝牌”处罚制度，全年对17起违规违纪行为，58人次进行了问责处罚。加强网点安全达标，物防技防水平和人防心防能力大幅提升，安全评估工作综合排名全省第9，比上一次评估上升18位，并获省级先进集体。三是非生息资产处置和历史遗留问题处理成效显著。累计处置非生息资产账面总额32.69亿元，成交总价33.33亿元，高于账面价值1.02亿元（含衡阳分行土地管理费3843万元），收回现金亿元，完成全年账面处置任务计划的126.90%。四是诉讼案件专项清理工作扎实推进。全年共办结诉讼案件43件，执结标的额2.84亿元，收回本息2.82亿元，挽回损失522.18万元。</w:t>
      </w:r>
    </w:p>
    <w:p>
      <w:pPr>
        <w:ind w:left="0" w:right="0" w:firstLine="560"/>
        <w:spacing w:before="450" w:after="450" w:line="312" w:lineRule="auto"/>
      </w:pPr>
      <w:r>
        <w:rPr>
          <w:rFonts w:ascii="宋体" w:hAnsi="宋体" w:eastAsia="宋体" w:cs="宋体"/>
          <w:color w:val="000"/>
          <w:sz w:val="28"/>
          <w:szCs w:val="28"/>
        </w:rPr>
        <w:t xml:space="preserve">（五）坚持特色化经营，分行竞争力进一步提高。</w:t>
      </w:r>
    </w:p>
    <w:p>
      <w:pPr>
        <w:ind w:left="0" w:right="0" w:firstLine="560"/>
        <w:spacing w:before="450" w:after="450" w:line="312" w:lineRule="auto"/>
      </w:pPr>
      <w:r>
        <w:rPr>
          <w:rFonts w:ascii="宋体" w:hAnsi="宋体" w:eastAsia="宋体" w:cs="宋体"/>
          <w:color w:val="000"/>
          <w:sz w:val="28"/>
          <w:szCs w:val="28"/>
        </w:rPr>
        <w:t xml:space="preserve">各分行立足地方经济和产业特点，坚持差异化、特色化经营，明晰市场定位，竞争力进一步增强。长沙、湘潭、邵阳、常德、益阳、郴州和娄底等7家分行在当地同业排名争先进位。总行营业部“一体两翼”协同优势发挥明显，吸收公司总部存款较年初新增10亿元；人均存款和人均利润均列全行第一。长沙分行围绕政府资源客户和行业大户，名单制营销效果明显，分行资产、负债、利润增幅均高于省会同业平均水平。株洲分行继续领跑全行业务发展，存款、利润、中收等多项指标名列前茅；供应链金融业务和投行业务发展良好，引入公司存款超过20亿元，实现中收超过1亿元。湘潭分行充分利用信用总量，用活创新业务，加快业务发展，存款规模在当地市场份额跻身前三；创新业务发展突出，结构化投融资项目占比接近全行25%。邵阳分行增存突出，存款一度突破百亿元大关，尤其是六家县域支行存款占分行存款比重达到38%；小微业务竞争力持续提升，小微企业贷款收益率达到，排名全行第一。郴州分行各项业务均衡发展，提前3个月完成全年利润计划，中间业务收入对利润的贡献度超过50%，盈利能力和经营集约度大幅提升。衡阳分行扎实推进非生息资产处置工作，完成账面资产处置任务16.19亿元，收回现金亿元，分别占全行处置总额的49.53%和58.13%，发展基础进一步夯实。岳阳分行银政合作成效显著，机构类存款达33亿元，占对公存款的62%；县域支行发展有大的起色，四家县域支行存款较年初新增6亿元，成为分行新的存款增长极。常德分行狠抓全员营销和代发业务，零售业务快速发展，成为率先完成全年存款任务的分行。永州、怀化、益阳、娄底等分行也呈现良好发展势头。</w:t>
      </w:r>
    </w:p>
    <w:p>
      <w:pPr>
        <w:ind w:left="0" w:right="0" w:firstLine="560"/>
        <w:spacing w:before="450" w:after="450" w:line="312" w:lineRule="auto"/>
      </w:pPr>
      <w:r>
        <w:rPr>
          <w:rFonts w:ascii="宋体" w:hAnsi="宋体" w:eastAsia="宋体" w:cs="宋体"/>
          <w:color w:val="000"/>
          <w:sz w:val="28"/>
          <w:szCs w:val="28"/>
        </w:rPr>
        <w:t xml:space="preserve">（六）加强科技、队伍和文化建设，发展基础进一步夯实。</w:t>
      </w:r>
    </w:p>
    <w:p>
      <w:pPr>
        <w:ind w:left="0" w:right="0" w:firstLine="560"/>
        <w:spacing w:before="450" w:after="450" w:line="312" w:lineRule="auto"/>
      </w:pPr>
      <w:r>
        <w:rPr>
          <w:rFonts w:ascii="宋体" w:hAnsi="宋体" w:eastAsia="宋体" w:cs="宋体"/>
          <w:color w:val="000"/>
          <w:sz w:val="28"/>
          <w:szCs w:val="28"/>
        </w:rPr>
        <w:t xml:space="preserve">一是系统建设取得新进展。全年投产项目28个，处理各类优化需求310项，处理分行业务需求31项。开发改造了新一代信贷系统、新一代网银系统和银联2.1等项目，完成了代缴税、国库集中支付、非税、房维、代收国土网拍保证金、公积金和医保社保等11类电子政务项目，科技支撑能力进一步提升。二是队伍建设再上新台阶。全年招聘引进合同制员工245人，重点满足投行、金融市场和国际等创新业务发展需求，并出台员工待岗管理办法，完善了人员退出机制建设。实施“学历再造”工程，全行参加学历再造提升的达212人。推进多元化、多层次、套餐式培训，共组织各类培训2560期、46500人次。三是品牌建设再出新举措。坚持品牌宣传与业务宣传相结合，重点宣传和日常宣传相结合，重新包装理财和个贷产品，建立机场贵宾通道，树立了零售业务特色品牌。重点投放了高铁站、机场、高速互通等交通要道广告，全面部署电视台、电台、报刊、网站等媒体广告宣传资源，有效提升了我行的社会知名度和美誉度。四是企业文化建设再显新特色。组织风险文化（案例）巡讲团，到各分行现场宣讲。组织层层签订廉政责任状、全员参观公司警示教育巡展，举办全行廉政文化演讲比赛，多形式开展廉政文化宣传，实现了全行“不发一案、不倒一人”。开展唱行歌比赛、广播体操比赛等活动，积极为员工办实事办好事，加强新员工教育，营造出良好的成长、成才氛围，促进了全行和谐发展。</w:t>
      </w:r>
    </w:p>
    <w:p>
      <w:pPr>
        <w:ind w:left="0" w:right="0" w:firstLine="560"/>
        <w:spacing w:before="450" w:after="450" w:line="312" w:lineRule="auto"/>
      </w:pPr>
      <w:r>
        <w:rPr>
          <w:rFonts w:ascii="宋体" w:hAnsi="宋体" w:eastAsia="宋体" w:cs="宋体"/>
          <w:color w:val="000"/>
          <w:sz w:val="28"/>
          <w:szCs w:val="28"/>
        </w:rPr>
        <w:t xml:space="preserve">20XX年，我行虽然取得了较好的成绩，但与先进同业相比，还存在一定的差距：</w:t>
      </w:r>
    </w:p>
    <w:p>
      <w:pPr>
        <w:ind w:left="0" w:right="0" w:firstLine="560"/>
        <w:spacing w:before="450" w:after="450" w:line="312" w:lineRule="auto"/>
      </w:pPr>
      <w:r>
        <w:rPr>
          <w:rFonts w:ascii="宋体" w:hAnsi="宋体" w:eastAsia="宋体" w:cs="宋体"/>
          <w:color w:val="000"/>
          <w:sz w:val="28"/>
          <w:szCs w:val="28"/>
        </w:rPr>
        <w:t xml:space="preserve">一是综合经营推动还不足，特色发展还不明显。</w:t>
      </w:r>
    </w:p>
    <w:p>
      <w:pPr>
        <w:ind w:left="0" w:right="0" w:firstLine="560"/>
        <w:spacing w:before="450" w:after="450" w:line="312" w:lineRule="auto"/>
      </w:pPr>
      <w:r>
        <w:rPr>
          <w:rFonts w:ascii="宋体" w:hAnsi="宋体" w:eastAsia="宋体" w:cs="宋体"/>
          <w:color w:val="000"/>
          <w:sz w:val="28"/>
          <w:szCs w:val="28"/>
        </w:rPr>
        <w:t xml:space="preserve">面对经济金融发展方式转变的大趋势，我行求新、求变意识还不强，突出表现在综合经营的推动力度还不够，产能还不高；产品创新的能力还不足，拳头产品还不多；部分业务资质尚未获取，综合金融还没有形成比较优势，市场竞争力还不强。</w:t>
      </w:r>
    </w:p>
    <w:p>
      <w:pPr>
        <w:ind w:left="0" w:right="0" w:firstLine="560"/>
        <w:spacing w:before="450" w:after="450" w:line="312" w:lineRule="auto"/>
      </w:pPr>
      <w:r>
        <w:rPr>
          <w:rFonts w:ascii="宋体" w:hAnsi="宋体" w:eastAsia="宋体" w:cs="宋体"/>
          <w:color w:val="000"/>
          <w:sz w:val="28"/>
          <w:szCs w:val="28"/>
        </w:rPr>
        <w:t xml:space="preserve">二是风险管控意识和能力有待增强。</w:t>
      </w:r>
    </w:p>
    <w:p>
      <w:pPr>
        <w:ind w:left="0" w:right="0" w:firstLine="560"/>
        <w:spacing w:before="450" w:after="450" w:line="312" w:lineRule="auto"/>
      </w:pPr>
      <w:r>
        <w:rPr>
          <w:rFonts w:ascii="宋体" w:hAnsi="宋体" w:eastAsia="宋体" w:cs="宋体"/>
          <w:color w:val="000"/>
          <w:sz w:val="28"/>
          <w:szCs w:val="28"/>
        </w:rPr>
        <w:t xml:space="preserve">风险抵补能力还不强，拨贷比仅为1.42％，2024年前要达到2.5％，任务非常艰巨。逾期贷款较年初增加12193万元，不良贷款较年初增加12572万元，占比分别上升0.23和0.24个百分点。全员、全过程、全方位的风险管控意识有待进一步提升。前、中、后台风险管理职责还需要进一步界定，风险报告路径、内容和要求还需要进一步明确。风险管理队伍建设还相对滞后，风险管理工具尤其是事前控制工具也缺乏。</w:t>
      </w:r>
    </w:p>
    <w:p>
      <w:pPr>
        <w:ind w:left="0" w:right="0" w:firstLine="560"/>
        <w:spacing w:before="450" w:after="450" w:line="312" w:lineRule="auto"/>
      </w:pPr>
      <w:r>
        <w:rPr>
          <w:rFonts w:ascii="宋体" w:hAnsi="宋体" w:eastAsia="宋体" w:cs="宋体"/>
          <w:color w:val="000"/>
          <w:sz w:val="28"/>
          <w:szCs w:val="28"/>
        </w:rPr>
        <w:t xml:space="preserve">三是客户群建设需要加强。</w:t>
      </w:r>
    </w:p>
    <w:p>
      <w:pPr>
        <w:ind w:left="0" w:right="0" w:firstLine="560"/>
        <w:spacing w:before="450" w:after="450" w:line="312" w:lineRule="auto"/>
      </w:pPr>
      <w:r>
        <w:rPr>
          <w:rFonts w:ascii="宋体" w:hAnsi="宋体" w:eastAsia="宋体" w:cs="宋体"/>
          <w:color w:val="000"/>
          <w:sz w:val="28"/>
          <w:szCs w:val="28"/>
        </w:rPr>
        <w:t xml:space="preserve">客户总量不大，中高端客户、小微客户、个贷客户占比还不高。战略客户中省级及长沙市级机构类客户，石油、烟草、通讯、汽车、医药等行业性、系统性客户，营销没有达到预期目标。小微企业客户总量不够多，特别是贷款客户数量明显偏少，收益率相对不高；零售客户总数218万户，但有效客户数占比仅36.7%。</w:t>
      </w:r>
    </w:p>
    <w:p>
      <w:pPr>
        <w:ind w:left="0" w:right="0" w:firstLine="560"/>
        <w:spacing w:before="450" w:after="450" w:line="312" w:lineRule="auto"/>
      </w:pPr>
      <w:r>
        <w:rPr>
          <w:rFonts w:ascii="宋体" w:hAnsi="宋体" w:eastAsia="宋体" w:cs="宋体"/>
          <w:color w:val="000"/>
          <w:sz w:val="28"/>
          <w:szCs w:val="28"/>
        </w:rPr>
        <w:t xml:space="preserve">四是人均效能指标偏低。</w:t>
      </w:r>
    </w:p>
    <w:p>
      <w:pPr>
        <w:ind w:left="0" w:right="0" w:firstLine="560"/>
        <w:spacing w:before="450" w:after="450" w:line="312" w:lineRule="auto"/>
      </w:pPr>
      <w:r>
        <w:rPr>
          <w:rFonts w:ascii="宋体" w:hAnsi="宋体" w:eastAsia="宋体" w:cs="宋体"/>
          <w:color w:val="000"/>
          <w:sz w:val="28"/>
          <w:szCs w:val="28"/>
        </w:rPr>
        <w:t xml:space="preserve">经过三年的发展，我行人力资源各项效能指标虽然得到明显优化和提升，但与同业相比，仍有不小差距。我行人均存款2873.1万元、人均净利润48.44万元、人力资本回报率3.1，而城商行平均水平分别达到了6337万元、82万元和3.84。</w:t>
      </w:r>
    </w:p>
    <w:p>
      <w:pPr>
        <w:ind w:left="0" w:right="0" w:firstLine="560"/>
        <w:spacing w:before="450" w:after="450" w:line="312" w:lineRule="auto"/>
      </w:pPr>
      <w:r>
        <w:rPr>
          <w:rFonts w:ascii="宋体" w:hAnsi="宋体" w:eastAsia="宋体" w:cs="宋体"/>
          <w:color w:val="000"/>
          <w:sz w:val="28"/>
          <w:szCs w:val="28"/>
        </w:rPr>
        <w:t xml:space="preserve">五是体制机制有待完善。</w:t>
      </w:r>
    </w:p>
    <w:p>
      <w:pPr>
        <w:ind w:left="0" w:right="0" w:firstLine="560"/>
        <w:spacing w:before="450" w:after="450" w:line="312" w:lineRule="auto"/>
      </w:pPr>
      <w:r>
        <w:rPr>
          <w:rFonts w:ascii="宋体" w:hAnsi="宋体" w:eastAsia="宋体" w:cs="宋体"/>
          <w:color w:val="000"/>
          <w:sz w:val="28"/>
          <w:szCs w:val="28"/>
        </w:rPr>
        <w:t xml:space="preserve">主要表现在部分工作流程欠合理、工作效率也有待提高；部门之间的协调沟通机制有待进一步完善，工作合力仍显不足；市场化资源配置效率和效益还不高，有限资源的经济性和用在“刀刃”上还要进一步改善；对分、支行任务分配、业务定位、经营管理和目标考核实施分类管理还不到位，市场营销精准度还不高、竞争力还不强。</w:t>
      </w:r>
    </w:p>
    <w:p>
      <w:pPr>
        <w:ind w:left="0" w:right="0" w:firstLine="560"/>
        <w:spacing w:before="450" w:after="450" w:line="312" w:lineRule="auto"/>
      </w:pPr>
      <w:r>
        <w:rPr>
          <w:rFonts w:ascii="宋体" w:hAnsi="宋体" w:eastAsia="宋体" w:cs="宋体"/>
          <w:color w:val="000"/>
          <w:sz w:val="28"/>
          <w:szCs w:val="28"/>
        </w:rPr>
        <w:t xml:space="preserve">二、20XX年经营管理工作目标</w:t>
      </w:r>
    </w:p>
    <w:p>
      <w:pPr>
        <w:ind w:left="0" w:right="0" w:firstLine="560"/>
        <w:spacing w:before="450" w:after="450" w:line="312" w:lineRule="auto"/>
      </w:pPr>
      <w:r>
        <w:rPr>
          <w:rFonts w:ascii="宋体" w:hAnsi="宋体" w:eastAsia="宋体" w:cs="宋体"/>
          <w:color w:val="000"/>
          <w:sz w:val="28"/>
          <w:szCs w:val="28"/>
        </w:rPr>
        <w:t xml:space="preserve">根据董事会下达的经营计划任务，20XX年我行的具体经营管理目标是：</w:t>
      </w:r>
    </w:p>
    <w:p>
      <w:pPr>
        <w:ind w:left="0" w:right="0" w:firstLine="560"/>
        <w:spacing w:before="450" w:after="450" w:line="312" w:lineRule="auto"/>
      </w:pPr>
      <w:r>
        <w:rPr>
          <w:rFonts w:ascii="宋体" w:hAnsi="宋体" w:eastAsia="宋体" w:cs="宋体"/>
          <w:color w:val="000"/>
          <w:sz w:val="28"/>
          <w:szCs w:val="28"/>
        </w:rPr>
        <w:t xml:space="preserve">总量目标——资产总额达到1800亿元；一般性存款新增300亿元；贷款新增95亿元；实现净利润20亿元。</w:t>
      </w:r>
    </w:p>
    <w:p>
      <w:pPr>
        <w:ind w:left="0" w:right="0" w:firstLine="560"/>
        <w:spacing w:before="450" w:after="450" w:line="312" w:lineRule="auto"/>
      </w:pPr>
      <w:r>
        <w:rPr>
          <w:rFonts w:ascii="宋体" w:hAnsi="宋体" w:eastAsia="宋体" w:cs="宋体"/>
          <w:color w:val="000"/>
          <w:sz w:val="28"/>
          <w:szCs w:val="28"/>
        </w:rPr>
        <w:t xml:space="preserve">质量目标——资本充足率不低于10.5%，不良贷款率控制在以内，拨备覆盖率100%以上，拨贷比1.6%以上，成本收入比控制在39%以内，其它监管指标全面达标并持续改善。全年无重大责任事故，无案件。</w:t>
      </w:r>
    </w:p>
    <w:p>
      <w:pPr>
        <w:ind w:left="0" w:right="0" w:firstLine="560"/>
        <w:spacing w:before="450" w:after="450" w:line="312" w:lineRule="auto"/>
      </w:pPr>
      <w:r>
        <w:rPr>
          <w:rFonts w:ascii="宋体" w:hAnsi="宋体" w:eastAsia="宋体" w:cs="宋体"/>
          <w:color w:val="000"/>
          <w:sz w:val="28"/>
          <w:szCs w:val="28"/>
        </w:rPr>
        <w:t xml:space="preserve">结构目标——储蓄存款占比30%，小微和个人贷款占比36%，中型企业贷款占公司贷款的比重达到70%，中间业务收入占比。</w:t>
      </w:r>
    </w:p>
    <w:p>
      <w:pPr>
        <w:ind w:left="0" w:right="0" w:firstLine="560"/>
        <w:spacing w:before="450" w:after="450" w:line="312" w:lineRule="auto"/>
      </w:pPr>
      <w:r>
        <w:rPr>
          <w:rFonts w:ascii="宋体" w:hAnsi="宋体" w:eastAsia="宋体" w:cs="宋体"/>
          <w:color w:val="000"/>
          <w:sz w:val="28"/>
          <w:szCs w:val="28"/>
        </w:rPr>
        <w:t xml:space="preserve">客户目标——客户数达到260.98万户，新增40.55万户。公司客户1.4万户，增加2500户，其中新增机构类客户400户、大型企业100户、中型企业2024户；小微企业客户2万户，新增3000户；零售客户258.58万户，新增40万户。</w:t>
      </w:r>
    </w:p>
    <w:p>
      <w:pPr>
        <w:ind w:left="0" w:right="0" w:firstLine="560"/>
        <w:spacing w:before="450" w:after="450" w:line="312" w:lineRule="auto"/>
      </w:pPr>
      <w:r>
        <w:rPr>
          <w:rFonts w:ascii="宋体" w:hAnsi="宋体" w:eastAsia="宋体" w:cs="宋体"/>
          <w:color w:val="000"/>
          <w:sz w:val="28"/>
          <w:szCs w:val="28"/>
        </w:rPr>
        <w:t xml:space="preserve">公司业务：新增存款160亿元，新增贷款30.4亿元；签发银票500亿元，银票余额达到280亿元，较20XX年新增60亿元，保证金存款新增30亿元；中型企业贷款余额达到251亿元，较年末提高5个百分点，公司贷款平均收益率力争提高个百分点，达到7.8%，不良贷款率控制在0.45%以内；实现中间业务收入2.1亿元。</w:t>
      </w:r>
    </w:p>
    <w:p>
      <w:pPr>
        <w:ind w:left="0" w:right="0" w:firstLine="560"/>
        <w:spacing w:before="450" w:after="450" w:line="312" w:lineRule="auto"/>
      </w:pPr>
      <w:r>
        <w:rPr>
          <w:rFonts w:ascii="宋体" w:hAnsi="宋体" w:eastAsia="宋体" w:cs="宋体"/>
          <w:color w:val="000"/>
          <w:sz w:val="28"/>
          <w:szCs w:val="28"/>
        </w:rPr>
        <w:t xml:space="preserve">小微业务：新增存款44亿元，新增贷款27.55亿元；新增存款客户3000户、贷款客户500户；小微贷款平均收益率力争提高0.5个百分点，达到8.6%，不良贷款率控制在1%以内；实现中间业务收入3100万元。</w:t>
      </w:r>
    </w:p>
    <w:p>
      <w:pPr>
        <w:ind w:left="0" w:right="0" w:firstLine="560"/>
        <w:spacing w:before="450" w:after="450" w:line="312" w:lineRule="auto"/>
      </w:pPr>
      <w:r>
        <w:rPr>
          <w:rFonts w:ascii="宋体" w:hAnsi="宋体" w:eastAsia="宋体" w:cs="宋体"/>
          <w:color w:val="000"/>
          <w:sz w:val="28"/>
          <w:szCs w:val="28"/>
        </w:rPr>
        <w:t xml:space="preserve">零售业务：新增存款103亿元，新增贷款37亿元；新增客户40万户，其中个人中高端客户3万户；新增XX借记卡127万张、公务卡2.2万张；新增个人网银客户15万户、短信银行签约客户30万户；个人理财销售120亿元，代理贵金属交易量亿元；新增个贷客户6000户，不良贷款率控制在0.3%以内；实现中间业务收入7000万元。</w:t>
      </w:r>
    </w:p>
    <w:p>
      <w:pPr>
        <w:ind w:left="0" w:right="0" w:firstLine="560"/>
        <w:spacing w:before="450" w:after="450" w:line="312" w:lineRule="auto"/>
      </w:pPr>
      <w:r>
        <w:rPr>
          <w:rFonts w:ascii="宋体" w:hAnsi="宋体" w:eastAsia="宋体" w:cs="宋体"/>
          <w:color w:val="000"/>
          <w:sz w:val="28"/>
          <w:szCs w:val="28"/>
        </w:rPr>
        <w:t xml:space="preserve">战略业务：金融市场业务实现经营收入12亿元，其中债券及外币业务经营收入6.4亿元，同业业务经营收入4亿元，中间业务收入1.6亿元。票据业务实现利差收入3亿元，其中中间业务收入3200万元。投行业务实现投资收益、中间业务收入亿元。国际业务完成国际结算量2.95亿美元，实现收入2800万元。</w:t>
      </w:r>
    </w:p>
    <w:p>
      <w:pPr>
        <w:ind w:left="0" w:right="0" w:firstLine="560"/>
        <w:spacing w:before="450" w:after="450" w:line="312" w:lineRule="auto"/>
      </w:pPr>
      <w:r>
        <w:rPr>
          <w:rFonts w:ascii="宋体" w:hAnsi="宋体" w:eastAsia="宋体" w:cs="宋体"/>
          <w:color w:val="000"/>
          <w:sz w:val="28"/>
          <w:szCs w:val="28"/>
        </w:rPr>
        <w:t xml:space="preserve">资产处置：处置非生息资产账面金额6亿元，回收现金15亿元（含土地回购应收款项），处置存量不良贷款1.10亿元。</w:t>
      </w:r>
    </w:p>
    <w:p>
      <w:pPr>
        <w:ind w:left="0" w:right="0" w:firstLine="560"/>
        <w:spacing w:before="450" w:after="450" w:line="312" w:lineRule="auto"/>
      </w:pPr>
      <w:r>
        <w:rPr>
          <w:rFonts w:ascii="宋体" w:hAnsi="宋体" w:eastAsia="宋体" w:cs="宋体"/>
          <w:color w:val="000"/>
          <w:sz w:val="28"/>
          <w:szCs w:val="28"/>
        </w:rPr>
        <w:t xml:space="preserve">要完成20XX年各项工作任务，我们必须坚持“发展愿景是方向、创新转型是动力、分类管理是抓手、特色经营是目标”的经营工作思路。全行要在风险可控、成本可测的前提下，加快创新转型发展的步伐，大力推进战略业务产能稳步提升，积极发展“大零售”业务（小微、零售）。要对信用、资本、费用、人力等资源进行分类管理，将有限的资源配置到综合效益较大的客户群、条线以及网点之中，真正形成市场化的激励导向。要在推进综合经营的同时，将特色经营的建设作为目标，进一步突显“小精专新特”的品牌特色，为客户提供个性化、差异化的优质金融服务，逐步形成核心竞争力。</w:t>
      </w:r>
    </w:p>
    <w:p>
      <w:pPr>
        <w:ind w:left="0" w:right="0" w:firstLine="560"/>
        <w:spacing w:before="450" w:after="450" w:line="312" w:lineRule="auto"/>
      </w:pPr>
      <w:r>
        <w:rPr>
          <w:rFonts w:ascii="宋体" w:hAnsi="宋体" w:eastAsia="宋体" w:cs="宋体"/>
          <w:color w:val="000"/>
          <w:sz w:val="28"/>
          <w:szCs w:val="28"/>
        </w:rPr>
        <w:t xml:space="preserve">三、20XX年主要经营管理工作措施</w:t>
      </w:r>
    </w:p>
    <w:p>
      <w:pPr>
        <w:ind w:left="0" w:right="0" w:firstLine="560"/>
        <w:spacing w:before="450" w:after="450" w:line="312" w:lineRule="auto"/>
      </w:pPr>
      <w:r>
        <w:rPr>
          <w:rFonts w:ascii="宋体" w:hAnsi="宋体" w:eastAsia="宋体" w:cs="宋体"/>
          <w:color w:val="000"/>
          <w:sz w:val="28"/>
          <w:szCs w:val="28"/>
        </w:rPr>
        <w:t xml:space="preserve">（一）深化内部改革，提升管理效能</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按照有利于服务客户、创造价值、提高效率、防范风险的原则，推动组织、流程、资源、机制等管理要素的重新优化组合，全面推进市场化改革转型，进一步规范经营决策、提高管理效率、增强市场竞争力。</w:t>
      </w:r>
    </w:p>
    <w:p>
      <w:pPr>
        <w:ind w:left="0" w:right="0" w:firstLine="560"/>
        <w:spacing w:before="450" w:after="450" w:line="312" w:lineRule="auto"/>
      </w:pPr>
      <w:r>
        <w:rPr>
          <w:rFonts w:ascii="宋体" w:hAnsi="宋体" w:eastAsia="宋体" w:cs="宋体"/>
          <w:color w:val="000"/>
          <w:sz w:val="28"/>
          <w:szCs w:val="28"/>
        </w:rPr>
        <w:t xml:space="preserve">一是深入推进流程银行建设。</w:t>
      </w:r>
    </w:p>
    <w:p>
      <w:pPr>
        <w:ind w:left="0" w:right="0" w:firstLine="560"/>
        <w:spacing w:before="450" w:after="450" w:line="312" w:lineRule="auto"/>
      </w:pPr>
      <w:r>
        <w:rPr>
          <w:rFonts w:ascii="宋体" w:hAnsi="宋体" w:eastAsia="宋体" w:cs="宋体"/>
          <w:color w:val="000"/>
          <w:sz w:val="28"/>
          <w:szCs w:val="28"/>
        </w:rPr>
        <w:t xml:space="preserve">充分借鉴同业先进经验，持续推进业务流程再造，从根本上解决运营效率较低和风险控制能力偏弱的问题。要以客户为中心全面梳理业务流程。以提供方便、快捷和优质服务为目标，紧贴客户需求，对关键业务流程，进行端到端地闭环设计，进而围绕流程价值链科学设置岗位及相应的运行机制，最终形成能够有效支撑快速反应、定制服务的新模式，不断提高运作效率和服务效能。要以实施集中作业为突破口组织流程再造。以“大运营、大后台”建设为主线，完成运营集中作业、远程集中授权等项目的投产上线，逐步将柜面转账类、汇划类、特殊类等业务处理转移到集中作业中心，促进营业网点有效转型；逐步将营业网点现场授权转移到远程授权中心，进一步优化营业网点人力资源配置，增强操作风险控制能力。</w:t>
      </w:r>
    </w:p>
    <w:p>
      <w:pPr>
        <w:ind w:left="0" w:right="0" w:firstLine="560"/>
        <w:spacing w:before="450" w:after="450" w:line="312" w:lineRule="auto"/>
      </w:pPr>
      <w:r>
        <w:rPr>
          <w:rFonts w:ascii="宋体" w:hAnsi="宋体" w:eastAsia="宋体" w:cs="宋体"/>
          <w:color w:val="000"/>
          <w:sz w:val="28"/>
          <w:szCs w:val="28"/>
        </w:rPr>
        <w:t xml:space="preserve">二是积极推进事业部制改革。</w:t>
      </w:r>
    </w:p>
    <w:p>
      <w:pPr>
        <w:ind w:left="0" w:right="0" w:firstLine="560"/>
        <w:spacing w:before="450" w:after="450" w:line="312" w:lineRule="auto"/>
      </w:pPr>
      <w:r>
        <w:rPr>
          <w:rFonts w:ascii="宋体" w:hAnsi="宋体" w:eastAsia="宋体" w:cs="宋体"/>
          <w:color w:val="000"/>
          <w:sz w:val="28"/>
          <w:szCs w:val="28"/>
        </w:rPr>
        <w:t xml:space="preserve">坚持对业务统一规划和资源优化配置的原则，积极探索事业部制改革，强化业务条线的统筹管理、专业经营和专业推动。要在票据业务部试行事业部制。票据业务部独立成为经营单位，推动票据业务的直营和创新，逐步打造成区域性的票据中心，成为全行重要的利润增长极。要在投资银行业务部、金融市场部试行准事业部制。投资银行业务部要按照业务拓展职能和业务管理职能，设置项目经理、产品经理、风险经理等岗位，在分行和异地业务工作组培养投行队伍，配套市场化激励机制。金融市场部要进一步健全机构设置，优化运行机制，履行流动性管理职能和资金营运、授权范围内的同业投资、资产管理、托管等经营职能，着力打造区域性银银、银金同业合作平台。</w:t>
      </w:r>
    </w:p>
    <w:p>
      <w:pPr>
        <w:ind w:left="0" w:right="0" w:firstLine="560"/>
        <w:spacing w:before="450" w:after="450" w:line="312" w:lineRule="auto"/>
      </w:pPr>
      <w:r>
        <w:rPr>
          <w:rFonts w:ascii="宋体" w:hAnsi="宋体" w:eastAsia="宋体" w:cs="宋体"/>
          <w:color w:val="000"/>
          <w:sz w:val="28"/>
          <w:szCs w:val="28"/>
        </w:rPr>
        <w:t xml:space="preserve">三是持续推进授信体系深化改革。</w:t>
      </w:r>
    </w:p>
    <w:p>
      <w:pPr>
        <w:ind w:left="0" w:right="0" w:firstLine="560"/>
        <w:spacing w:before="450" w:after="450" w:line="312" w:lineRule="auto"/>
      </w:pPr>
      <w:r>
        <w:rPr>
          <w:rFonts w:ascii="宋体" w:hAnsi="宋体" w:eastAsia="宋体" w:cs="宋体"/>
          <w:color w:val="000"/>
          <w:sz w:val="28"/>
          <w:szCs w:val="28"/>
        </w:rPr>
        <w:t xml:space="preserve">按照打造“专业、专职、专家”审贷队伍思路，以行业、产品、专业为导向，增设专业审批，优化审批流程，持续稳妥地推进授信体系深化改革。要分步实施独立审批官制。选拔一批专职审批官，分派到风险管理较弱、审查资源不足的分行，负责权限内授信业务的审批决策与上报总行业务的审核把关。要完善“调评合一”，推进“评审合一”管理。将重大、疑难授信业务纳入评估范围，把好重大授信业务风险关，并对未纳入评估范围的授信业务实行“评审合一”管理，合并风险评审与授信审查环节，推行审查与调查的平行作业，实现审查前移、风险关口前移，提高审查审批效率。要整合流程通道，强化用信管理。对现有银银合作、结构化融资、中小企业债等多通道创新业务归并管理，按照“统一授信、分类用信”的原则，在授信审批时统一按授信业务流程进行信用额度的审批，在后续放款时增加相关前台部门的审核职责，并统一由相关前台部门负责此类业务的统一经办，负责人审核把关，使新兴复杂型业务管理更规范、风险更可控、操作更便捷。</w:t>
      </w:r>
    </w:p>
    <w:p>
      <w:pPr>
        <w:ind w:left="0" w:right="0" w:firstLine="560"/>
        <w:spacing w:before="450" w:after="450" w:line="312" w:lineRule="auto"/>
      </w:pPr>
      <w:r>
        <w:rPr>
          <w:rFonts w:ascii="宋体" w:hAnsi="宋体" w:eastAsia="宋体" w:cs="宋体"/>
          <w:color w:val="000"/>
          <w:sz w:val="28"/>
          <w:szCs w:val="28"/>
        </w:rPr>
        <w:t xml:space="preserve">四是统筹推进区域分类管理。</w:t>
      </w:r>
    </w:p>
    <w:p>
      <w:pPr>
        <w:ind w:left="0" w:right="0" w:firstLine="560"/>
        <w:spacing w:before="450" w:after="450" w:line="312" w:lineRule="auto"/>
      </w:pPr>
      <w:r>
        <w:rPr>
          <w:rFonts w:ascii="宋体" w:hAnsi="宋体" w:eastAsia="宋体" w:cs="宋体"/>
          <w:color w:val="000"/>
          <w:sz w:val="28"/>
          <w:szCs w:val="28"/>
        </w:rPr>
        <w:t xml:space="preserve">要从分区域布局、分类别考核、分梯次推进三个层面，正视分支机构发展差异，突出不同的目标要求，实行不同的政策支持，以协调推进经营转型为总抓手，统揽和推动全行持续健康、又好又快发展。要立足湖南区域经济发展状况，结合异地业务的延伸，对全行14家分行、总行营业部和8个异地业务工作组实行区域分类发展管理。其中，长沙、衡阳分行作为高速增长区域，总行营业部和常德、郴州、怀化、益阳、娄底、永州、张家界和湘西等新设分行作为快速增长区域，株洲、湘潭、邵阳、岳阳分行作为平稳增长区域，北京、上海、广州、深圳、武汉、重庆、杭州、济南等8家异地业务工作组作为努力增长区域。要加强分类指导，科学配置信用、资本、费用和人力等资源，真正形成市场化的激励导向，充分激发各经营单位发展动力和经营活力，促进各经营单位因地制宜提升竞争发展水平。</w:t>
      </w:r>
    </w:p>
    <w:p>
      <w:pPr>
        <w:ind w:left="0" w:right="0" w:firstLine="560"/>
        <w:spacing w:before="450" w:after="450" w:line="312" w:lineRule="auto"/>
      </w:pPr>
      <w:r>
        <w:rPr>
          <w:rFonts w:ascii="宋体" w:hAnsi="宋体" w:eastAsia="宋体" w:cs="宋体"/>
          <w:color w:val="000"/>
          <w:sz w:val="28"/>
          <w:szCs w:val="28"/>
        </w:rPr>
        <w:t xml:space="preserve">五是有效推进资源配置机制优化。</w:t>
      </w:r>
    </w:p>
    <w:p>
      <w:pPr>
        <w:ind w:left="0" w:right="0" w:firstLine="560"/>
        <w:spacing w:before="450" w:after="450" w:line="312" w:lineRule="auto"/>
      </w:pPr>
      <w:r>
        <w:rPr>
          <w:rFonts w:ascii="宋体" w:hAnsi="宋体" w:eastAsia="宋体" w:cs="宋体"/>
          <w:color w:val="000"/>
          <w:sz w:val="28"/>
          <w:szCs w:val="28"/>
        </w:rPr>
        <w:t xml:space="preserve">要强化信用资源的配置。信用资源配置要向节约经济资本、低风险资产消耗和综合效益最大的业务倾斜，贷款资源的分配要依据分行“蓄贷池”建设、贷款综合收益率、存款日均新增总量和有贷户销售收入回行率等指标的执行落实结果，提高贷款发放后的综合贡献度；其它信用资源的分配要依据新增信存比、业务收益率等指标的执行落实结果，鼓励信用总量早投放、早受益，形成信用资源配置的内部竞争机制。20XX年释缓后的信用总量为1089亿元，存信比控制在90%以内，新增信用总量357亿元，其中贷款新增95亿元，其它信用新增262亿元；新增信存比分行要达到1:0.9、异地业务工作组要达到1:0.4。要建立以经济资本约束为核心的资源配置体系。进一步增强资本约束意识，完善以经济资本配置、资本限额管理、资本回报要求等为主要手段的资本综合管理体系，强化对各经营单位和各项经营活动的资本约束。要推行FTP双轨制考核，充分运用内部资金转移定价管理工具，强化对分行、条线和部门的经济资本配置，将有限的经济资本资源配置到经济资本分配系数低、实际回报高、业务风险小的优质客户、优势行业、优势区域上，降低资本消耗，提高经营效益。尤其是几个经济资本消耗较大、综合回报不高的分行，一定要转变发展观念。要加强财务资源配置和管理。将有限的费用资源重点向新增存款、中间业务收入创收、非生息资产处置和不良贷款清收等领域倾斜，进一步强化条线费用管理，严格执行各分行、各条线财务费用和利润计划预算，努力实现财务资源收益最大化。进一步加强全行资本性支出管理，对资本性支出及其执行情况进行分类和分级明细管理，使有限的财力发挥最好效益。要实施人力资源分类管理。根据分行业务规模，分类设置分行本部内设机构及人员配置标准；在绩效薪酬资源分配上，结合地区经济发展差异和业务拓展难易程度，分类确定分行绩效薪酬与经济利润的挂钩比例；对贴近市场、直接创利增效的前台部门，管理规范、风险控制较好的分行，加大人力资源管理方面的授权。</w:t>
      </w:r>
    </w:p>
    <w:p>
      <w:pPr>
        <w:ind w:left="0" w:right="0" w:firstLine="560"/>
        <w:spacing w:before="450" w:after="450" w:line="312" w:lineRule="auto"/>
      </w:pPr>
      <w:r>
        <w:rPr>
          <w:rFonts w:ascii="宋体" w:hAnsi="宋体" w:eastAsia="宋体" w:cs="宋体"/>
          <w:color w:val="000"/>
          <w:sz w:val="28"/>
          <w:szCs w:val="28"/>
        </w:rPr>
        <w:t xml:space="preserve">（二）推进综合经营，加快实施“走出去”战略</w:t>
      </w:r>
    </w:p>
    <w:p>
      <w:pPr>
        <w:ind w:left="0" w:right="0" w:firstLine="560"/>
        <w:spacing w:before="450" w:after="450" w:line="312" w:lineRule="auto"/>
      </w:pPr>
      <w:r>
        <w:rPr>
          <w:rFonts w:ascii="宋体" w:hAnsi="宋体" w:eastAsia="宋体" w:cs="宋体"/>
          <w:color w:val="000"/>
          <w:sz w:val="28"/>
          <w:szCs w:val="28"/>
        </w:rPr>
        <w:t xml:space="preserve">充分发挥公司“一体两翼”优势，推进综合经营，形成市场互为依托、业务互为补充、效益来源多渠道、风险分散可控的经营构架，逐步培育差异化的核心竞争力。</w:t>
      </w:r>
    </w:p>
    <w:p>
      <w:pPr>
        <w:ind w:left="0" w:right="0" w:firstLine="560"/>
        <w:spacing w:before="450" w:after="450" w:line="312" w:lineRule="auto"/>
      </w:pPr>
      <w:r>
        <w:rPr>
          <w:rFonts w:ascii="宋体" w:hAnsi="宋体" w:eastAsia="宋体" w:cs="宋体"/>
          <w:color w:val="000"/>
          <w:sz w:val="28"/>
          <w:szCs w:val="28"/>
        </w:rPr>
        <w:t xml:space="preserve">一是加快异地业务的发展。</w:t>
      </w:r>
    </w:p>
    <w:p>
      <w:pPr>
        <w:ind w:left="0" w:right="0" w:firstLine="560"/>
        <w:spacing w:before="450" w:after="450" w:line="312" w:lineRule="auto"/>
      </w:pPr>
      <w:r>
        <w:rPr>
          <w:rFonts w:ascii="宋体" w:hAnsi="宋体" w:eastAsia="宋体" w:cs="宋体"/>
          <w:color w:val="000"/>
          <w:sz w:val="28"/>
          <w:szCs w:val="28"/>
        </w:rPr>
        <w:t xml:space="preserve">积极探索业务合作模式，加强对异地优质客户营销，着力培育新的利润增长点和业务增长极。年末一般性存款要新增20亿元，余额达到25亿元；信用总量新增50亿元，新增信存比不低于40%，原则上结构化融资业务的年化收益率不低于4%，直投业务的年化净利差不低于4%，再保理（结构化保理）业务的年化收益率不低于3%，承兑保证金比例不低于40%。要遵照执行异地行业、客户准入标准。尤其是严格执行房地产、融资平台等行业的准入标准，规范营销方向及客户选择，在市场开拓初期切实防范风险。要优化异地业务办理流程。强化公司业务管理部异地业务管理职能，进一步理顺业务营销、调查和评估职责。建立对申报项目的定期跟踪、协调、通报机制，提高业务办理效率。加强系统内协同对接，强化信息共享，延伸业务平台。要合理配置经济资本。根据各异地业务工作组经济资本回报率，调整业务发展的方向及资本配置，提高经济资本回报率。准确计量各项业务成本，以增量与存量管理并重的经济资本配置管理，调整异地业务经营结构，提升负债业务的吸纳能力。要提升异地业务工作组营销管理能力。建立异地业务工作组协同工作机制，加强交流学习，推广营销经验和风控手段，提高营销管理水平。要推进异地机构建设。积极争取监管支持，力争在设立省外分支机构方面有实质性突破。</w:t>
      </w:r>
    </w:p>
    <w:p>
      <w:pPr>
        <w:ind w:left="0" w:right="0" w:firstLine="560"/>
        <w:spacing w:before="450" w:after="450" w:line="312" w:lineRule="auto"/>
      </w:pPr>
      <w:r>
        <w:rPr>
          <w:rFonts w:ascii="宋体" w:hAnsi="宋体" w:eastAsia="宋体" w:cs="宋体"/>
          <w:color w:val="000"/>
          <w:sz w:val="28"/>
          <w:szCs w:val="28"/>
        </w:rPr>
        <w:t xml:space="preserve">二是推进基金公司设立。</w:t>
      </w:r>
    </w:p>
    <w:p>
      <w:pPr>
        <w:ind w:left="0" w:right="0" w:firstLine="560"/>
        <w:spacing w:before="450" w:after="450" w:line="312" w:lineRule="auto"/>
      </w:pPr>
      <w:r>
        <w:rPr>
          <w:rFonts w:ascii="宋体" w:hAnsi="宋体" w:eastAsia="宋体" w:cs="宋体"/>
          <w:color w:val="000"/>
          <w:sz w:val="28"/>
          <w:szCs w:val="28"/>
        </w:rPr>
        <w:t xml:space="preserve">要成立基金管理公司筹备小组，以落实基金代销资质工作为着力点，做好基金管理公司人员、制度及系统等方面的准备工作，加强与人民银行、银监会、证监会相关部门的联系对接，全力推进基金公司的设立。</w:t>
      </w:r>
    </w:p>
    <w:p>
      <w:pPr>
        <w:ind w:left="0" w:right="0" w:firstLine="560"/>
        <w:spacing w:before="450" w:after="450" w:line="312" w:lineRule="auto"/>
      </w:pPr>
      <w:r>
        <w:rPr>
          <w:rFonts w:ascii="宋体" w:hAnsi="宋体" w:eastAsia="宋体" w:cs="宋体"/>
          <w:color w:val="000"/>
          <w:sz w:val="28"/>
          <w:szCs w:val="28"/>
        </w:rPr>
        <w:t xml:space="preserve">三是加强与公司系统的对接。</w:t>
      </w:r>
    </w:p>
    <w:p>
      <w:pPr>
        <w:ind w:left="0" w:right="0" w:firstLine="560"/>
        <w:spacing w:before="450" w:after="450" w:line="312" w:lineRule="auto"/>
      </w:pPr>
      <w:r>
        <w:rPr>
          <w:rFonts w:ascii="宋体" w:hAnsi="宋体" w:eastAsia="宋体" w:cs="宋体"/>
          <w:color w:val="000"/>
          <w:sz w:val="28"/>
          <w:szCs w:val="28"/>
        </w:rPr>
        <w:t xml:space="preserve">加强“一体两翼”合作，全年实现系统内业务合作75亿元以上，实现合作收入1.5亿元以上。利用公司总部资产管理部、投资事业部、股权管理部事业部制改革和设立财富管理中心的契机，主动参与总部和分、子公司的产品创新，在不良资产收购、应收账款转让、股权转让、财富管理方面发掘新的合作机会。充分发挥与总、分、子公司之间的协同作用，通过业务模式的创新、系统内渠道的整合等各种有效措施，增强各方协同发展的动力和合力，有效提升系统合作效益，加速推动业务的综合化与多元化经营。</w:t>
      </w:r>
    </w:p>
    <w:p>
      <w:pPr>
        <w:ind w:left="0" w:right="0" w:firstLine="560"/>
        <w:spacing w:before="450" w:after="450" w:line="312" w:lineRule="auto"/>
      </w:pPr>
      <w:r>
        <w:rPr>
          <w:rFonts w:ascii="宋体" w:hAnsi="宋体" w:eastAsia="宋体" w:cs="宋体"/>
          <w:color w:val="000"/>
          <w:sz w:val="28"/>
          <w:szCs w:val="28"/>
        </w:rPr>
        <w:t xml:space="preserve">（三）强化传统业务，加快特色发展</w:t>
      </w:r>
    </w:p>
    <w:p>
      <w:pPr>
        <w:ind w:left="0" w:right="0" w:firstLine="560"/>
        <w:spacing w:before="450" w:after="450" w:line="312" w:lineRule="auto"/>
      </w:pPr>
      <w:r>
        <w:rPr>
          <w:rFonts w:ascii="宋体" w:hAnsi="宋体" w:eastAsia="宋体" w:cs="宋体"/>
          <w:color w:val="000"/>
          <w:sz w:val="28"/>
          <w:szCs w:val="28"/>
        </w:rPr>
        <w:t xml:space="preserve">要适应新资本协议广泛实施、金融领域深入改革、经济结构深度调整的宏观形势，深入推进低资本占用、抗周期性强的“大零售”业务的创新发展和公司业务的内涵发展。今年，总行在存款任务分配和信贷资源配置中，重点向“大零售”倾斜，各业务单位一定要转变发展理念，狠抓公私联动、业务联动、机构联动，打造特色经营，优化业务结构，推进经营转型。</w:t>
      </w:r>
    </w:p>
    <w:p>
      <w:pPr>
        <w:ind w:left="0" w:right="0" w:firstLine="560"/>
        <w:spacing w:before="450" w:after="450" w:line="312" w:lineRule="auto"/>
      </w:pPr>
      <w:r>
        <w:rPr>
          <w:rFonts w:ascii="宋体" w:hAnsi="宋体" w:eastAsia="宋体" w:cs="宋体"/>
          <w:color w:val="000"/>
          <w:sz w:val="28"/>
          <w:szCs w:val="28"/>
        </w:rPr>
        <w:t xml:space="preserve">一是零售业务着力打造财富管理平台。</w:t>
      </w:r>
    </w:p>
    <w:p>
      <w:pPr>
        <w:ind w:left="0" w:right="0" w:firstLine="560"/>
        <w:spacing w:before="450" w:after="450" w:line="312" w:lineRule="auto"/>
      </w:pPr>
      <w:r>
        <w:rPr>
          <w:rFonts w:ascii="宋体" w:hAnsi="宋体" w:eastAsia="宋体" w:cs="宋体"/>
          <w:color w:val="000"/>
          <w:sz w:val="28"/>
          <w:szCs w:val="28"/>
        </w:rPr>
        <w:t xml:space="preserve">要加快“财富管理、消费贷款、移动金融”三大引擎建设，推动零售业务个性化、特色化、差异化发展，着力打造财富管理平台。要以“网点自然增长、产品吸引增长、公私联动增长”为抓手，推动储蓄存款快速增长。要提升网点产能，尤其是要把县域网点的产能提升作为新的业务和利润增长点。通过实施网点效率效益考评，改进网点服务模式和劳动组合，大幅提高重点网点辐射能力和单产效能，同时要着力抓好低效网点的提升和调整，对开业时间三年以上、一般性存款总量不到3亿元的网点逐步撤并。要合理控制网点数量，审慎设立县域支行，探索试点社区支行、小微支行，优化网点布局。开展“两节”营销、银行卡“挖存量、拓新户”等活动，抓好全员营销，加大XX卡、电子银行“零资费”宣传，开展进社区、进校园营销活动，吸引客户和储蓄存款增长。充分发挥行内结构化融资、对公授信项目、“开发贷”按揭贷款等授信联动，重点营销征迁、工资、改制等代发业务，确保代发留存率提高到10%以上。要以“多元化、多样化、多期化”理财产品的研发和销售为重点，提升财富管理的能力。全年发行理财产品180亿元，其中保本型理财产品90亿元，余额25亿元。实行行内理财产品开发与代理产品销售、保本型产品与非保本型产品、“稳益、稳盈系列”产品与“富盈系列”产品销售相结合，做响理财产品品牌。推出“品牌金”业务,实现贵金属产品线下线上常态化销售。推出多样化代理保险、代理信托收付业务，拓展中间业务创收渠道，提升创收能力和水平。实施获客战略，加快客户关系管理系统建设，强化客户数据库营销和交叉销售，提高客户综合贡献度。要以借记卡发卡数的新增和有效卡、有效户占比的提升为基础，全力争取贷记卡发卡资格，推动银行卡业务快速发展。要以“住房按揭贷款、综合消费贷款、贷记卡授信”为突破，加快消费金融业务发展。以突出住房按揭贷款投放为重点，推出特色产品，整合品牌营销，消费贷款增量占比达到新增额的60%以上。推出“房抵贷”产品，实现“循环贷”自助放款、随借随还功能，提升服务效能。要以“电子银行、便民支付平台、互联网金融新业务模式”为目标，构建移动金融网络。尽快推出手机银行、微信银行，加快建设银联在线、拉卡拉、支付宝等缴费支付平台，积极探索网贷中心、网上商城等互联网金融新模式，实现资金融通、支付服务和信息中介等新业务、新功能。</w:t>
      </w:r>
    </w:p>
    <w:p>
      <w:pPr>
        <w:ind w:left="0" w:right="0" w:firstLine="560"/>
        <w:spacing w:before="450" w:after="450" w:line="312" w:lineRule="auto"/>
      </w:pPr>
      <w:r>
        <w:rPr>
          <w:rFonts w:ascii="宋体" w:hAnsi="宋体" w:eastAsia="宋体" w:cs="宋体"/>
          <w:color w:val="000"/>
          <w:sz w:val="28"/>
          <w:szCs w:val="28"/>
        </w:rPr>
        <w:t xml:space="preserve">二是公司业务着力打造信用总量平台。</w:t>
      </w:r>
    </w:p>
    <w:p>
      <w:pPr>
        <w:ind w:left="0" w:right="0" w:firstLine="560"/>
        <w:spacing w:before="450" w:after="450" w:line="312" w:lineRule="auto"/>
      </w:pPr>
      <w:r>
        <w:rPr>
          <w:rFonts w:ascii="宋体" w:hAnsi="宋体" w:eastAsia="宋体" w:cs="宋体"/>
          <w:color w:val="000"/>
          <w:sz w:val="28"/>
          <w:szCs w:val="28"/>
        </w:rPr>
        <w:t xml:space="preserve">重抓“大投行”，公司投行交融并举，推进公司业务内涵式发展，着力打造信用总量平台。要强化客户群建设。进一步细分市场，明确营销目标，实施分类管理、差异化营销和综合化服务，重点营销大企业、大机构、大医院、大学校等战略客户，全年拓展上市及拟上市企业、集团母公司、大型央企、行业龙头企业等大企业100户以上。拓展财政、社保、国土、公积金、房维、税务、海关、电力、烟草、通讯、石油等系统机构性客户400户以上。积极营销省、市级以上公立医院、区（县）内排名前两位的重点医院，部或厅属高校和省市级重点中学。围绕骨干企业批量拓展中型企业2024户以上。加快推进客户关系管理系统建设，建立“数据仓库”，增强营销的针对性和有效性，实现客户价值的深度挖掘。要大力开展业务创新。进一步完善银银组合、再保理等业务模式，并争取在票据资管、理财质押、湘股交所私募债承销等业务领域取得突破。重点营销省、市级及长沙地区县（区）级项目，创新产品应用推广成效不明显的分行要加大营销力度，有效扩大创新产品的产能。同时，要立足于提升公司业务专业化运作水平和尽调风险管控能力，在条件成熟分行逐步推进公司业务集中经营。要深入推进结构优化。强化市场化意识和信用总量概念，统筹用信品种和信用资源，全年新增表外敞口260亿元以上。调整贷款投向，加大对先进装备制造业、战略性新兴产业、民生行业的投入，对政府融资平台、房地产等行业，落实政策要求，寻找突破口。关注资本约束，平衡各类授信业务经济资本占用和业务收益关系，减少资本占用。合理开展信贷资产转让和资产证券化业务，做大公司“蓄贷池”，力争腾挪出30亿元以上的信贷规模，投向中型企业和高收益项目。</w:t>
      </w:r>
    </w:p>
    <w:p>
      <w:pPr>
        <w:ind w:left="0" w:right="0" w:firstLine="560"/>
        <w:spacing w:before="450" w:after="450" w:line="312" w:lineRule="auto"/>
      </w:pPr>
      <w:r>
        <w:rPr>
          <w:rFonts w:ascii="宋体" w:hAnsi="宋体" w:eastAsia="宋体" w:cs="宋体"/>
          <w:color w:val="000"/>
          <w:sz w:val="28"/>
          <w:szCs w:val="28"/>
        </w:rPr>
        <w:t xml:space="preserve">三是小微业务着力打造批量化专营平台。</w:t>
      </w:r>
    </w:p>
    <w:p>
      <w:pPr>
        <w:ind w:left="0" w:right="0" w:firstLine="560"/>
        <w:spacing w:before="450" w:after="450" w:line="312" w:lineRule="auto"/>
      </w:pPr>
      <w:r>
        <w:rPr>
          <w:rFonts w:ascii="宋体" w:hAnsi="宋体" w:eastAsia="宋体" w:cs="宋体"/>
          <w:color w:val="000"/>
          <w:sz w:val="28"/>
          <w:szCs w:val="28"/>
        </w:rPr>
        <w:t xml:space="preserve">按照“大数定律、收益覆盖风险、批量化、规模化、专业化”的基本原则，加快小微业务发展，做响“XX给力贷”品牌。20XX年小微业务保持30%以上平均复合增长率，存款新增占比15%，年末余额占比9.3%；贷款新增占比提高至29%，年末余额占比17%，其中单笔1000万元以内占60%，单笔500万元以下（含）占40%。要发挥政策推动、创新驱动和业务联动“三大动力”的作用。提高对小微业务发展的重视程度，在考核、费用、信贷规模和人力资源等方面给予倾斜。加大委托打捆贷款、信贷资产转让业务的优化与推广力度，积极开展“中小微+理财资管”业务，探索小微企业新三板上市等股权融资服务。加强小微业务与公司业务的联动，建立核心企业及其上下游小微企业名单制营销的协作机制，以国内保理、动产质押、应收账款质押、订单融资、商票保贴等产品组合为重点，大力发展以骨干企业增信为纽带的供应链金融，通过业务联动促进小微业务发展。要以特色化发展带动客户群建设。着力开发小微循环贷、小微年审制贷款和小微e贷，优化信用贷、信义贷、快捷贷和物业贷，进一步完善小微特色产品体系。大力推广核心企业平台、园区平台、商圈平台和政府信用平台等四种成熟批量营销模式，力争落地20个模式化方案，批量获取500户小微贷款客户，壮大小微企业客户群体。要继续深化小微业务的专业化经营。以专营机构、专属流程、专业团队建设为抓手，完善5家老分行小微企业金融服务中心的运转机制，成立6个新设分行小微企业金融服务中心，组建10个小微支行。优化小微业务前中后台专属流程，进一步夯实小微业务发展的机构队伍和流程风控“两大基础”。</w:t>
      </w:r>
    </w:p>
    <w:p>
      <w:pPr>
        <w:ind w:left="0" w:right="0" w:firstLine="560"/>
        <w:spacing w:before="450" w:after="450" w:line="312" w:lineRule="auto"/>
      </w:pPr>
      <w:r>
        <w:rPr>
          <w:rFonts w:ascii="宋体" w:hAnsi="宋体" w:eastAsia="宋体" w:cs="宋体"/>
          <w:color w:val="000"/>
          <w:sz w:val="28"/>
          <w:szCs w:val="28"/>
        </w:rPr>
        <w:t xml:space="preserve">（四）加快创新业务发展，转变赢利模式</w:t>
      </w:r>
    </w:p>
    <w:p>
      <w:pPr>
        <w:ind w:left="0" w:right="0" w:firstLine="560"/>
        <w:spacing w:before="450" w:after="450" w:line="312" w:lineRule="auto"/>
      </w:pPr>
      <w:r>
        <w:rPr>
          <w:rFonts w:ascii="宋体" w:hAnsi="宋体" w:eastAsia="宋体" w:cs="宋体"/>
          <w:color w:val="000"/>
          <w:sz w:val="28"/>
          <w:szCs w:val="28"/>
        </w:rPr>
        <w:t xml:space="preserve">充分把握经济体制改革、金融管制放宽、金融创新活跃、科技信息发展的机遇，积极应对利率市场化、民营银行兴起、存款保险制度推出等宏观政策的变化，继续推动金融市场、投行、票据和国际业务上层次、跨台阶、增效益，持续提高非信贷业务的占比，使之成为我行利润的重要增长极，实现赢利模式的多元化。</w:t>
      </w:r>
    </w:p>
    <w:p>
      <w:pPr>
        <w:ind w:left="0" w:right="0" w:firstLine="560"/>
        <w:spacing w:before="450" w:after="450" w:line="312" w:lineRule="auto"/>
      </w:pPr>
      <w:r>
        <w:rPr>
          <w:rFonts w:ascii="宋体" w:hAnsi="宋体" w:eastAsia="宋体" w:cs="宋体"/>
          <w:color w:val="000"/>
          <w:sz w:val="28"/>
          <w:szCs w:val="28"/>
        </w:rPr>
        <w:t xml:space="preserve">一是推进金融市场业务多元化发展。</w:t>
      </w:r>
    </w:p>
    <w:p>
      <w:pPr>
        <w:ind w:left="0" w:right="0" w:firstLine="560"/>
        <w:spacing w:before="450" w:after="450" w:line="312" w:lineRule="auto"/>
      </w:pPr>
      <w:r>
        <w:rPr>
          <w:rFonts w:ascii="宋体" w:hAnsi="宋体" w:eastAsia="宋体" w:cs="宋体"/>
          <w:color w:val="000"/>
          <w:sz w:val="28"/>
          <w:szCs w:val="28"/>
        </w:rPr>
        <w:t xml:space="preserve">要以提升流动性管理水平为基础。进一步加强本外币头寸管理的联动管理、第三级备付（贷款）的管理、表外业务、投行直投和结构性存款的管理以及远期现金流的管理，强化宏观政策、资金量、资金价格的预判，提前储备资金，在货币市场赚取收益，提高流动性管理水平。要以业务资质申请和产品创新为动力。着力打造开放式理财、软垫型劣后产品、开放式同业存款3个创新产品和“流动性互助”银银合作平台、同业委托定向投资2个主打业务。加强与货币基金、证券公司合作，确保类存款开放式理财产品发行量不低于5亿元、非银行金融机构合作的软垫型劣后产品投资量达到10亿元。通过为战略性客户的金融机构定制开放式同业存款，吸收同业资金新增10亿元，“流动性互助”银银合作平台成员行要达到5家。要以发挥北京分部辐射同业作用为重点。充分利用北京作为金融中心、资金中心、信息中心的优势，发挥营销引擎的作用，加强与市场排名前36位的银行、前30位的证券公司、前20位的信托公司、前10位的保险公司的业务合作，20XX年的业务规模和经营收入要占到金融市场部的40％。要以壮大市场交易规模为抓手。同业授信规模要增长XX％达到1700亿元，同业投资日均余额要增长21％达到220亿元，理财产品发行量要增长46％达到180亿元，债券市场交易量（含货币市场交易量、现券交易量）要增长138％达到1万亿、市场排名进前100名，债券承销规模要增长14％达到40亿元，人民币外币即期交易量市场排名要维持在90位，黄金询价交易量要达到5000万元。要以提升盈利能力和水平为目标。债券组合收益率要继续高于市场平均收益率水平，进一步提高同业业务点差收益，实现经营收入12亿元。</w:t>
      </w:r>
    </w:p>
    <w:p>
      <w:pPr>
        <w:ind w:left="0" w:right="0" w:firstLine="560"/>
        <w:spacing w:before="450" w:after="450" w:line="312" w:lineRule="auto"/>
      </w:pPr>
      <w:r>
        <w:rPr>
          <w:rFonts w:ascii="宋体" w:hAnsi="宋体" w:eastAsia="宋体" w:cs="宋体"/>
          <w:color w:val="000"/>
          <w:sz w:val="28"/>
          <w:szCs w:val="28"/>
        </w:rPr>
        <w:t xml:space="preserve">二是推进投行业务专业化发展。</w:t>
      </w:r>
    </w:p>
    <w:p>
      <w:pPr>
        <w:ind w:left="0" w:right="0" w:firstLine="560"/>
        <w:spacing w:before="450" w:after="450" w:line="312" w:lineRule="auto"/>
      </w:pPr>
      <w:r>
        <w:rPr>
          <w:rFonts w:ascii="宋体" w:hAnsi="宋体" w:eastAsia="宋体" w:cs="宋体"/>
          <w:color w:val="000"/>
          <w:sz w:val="28"/>
          <w:szCs w:val="28"/>
        </w:rPr>
        <w:t xml:space="preserve">要梳理业务流程，加强营销协调。加强投行业务制度建设，做到每项投行产品均有制度规范和业务指引。加强投行与公司、“大零售”、金融市场、分行及异地业务工作组等机构交融合作，发挥联动营销的协调效应，挖掘优质客户资源，扩大资金来源，提升投行业务综合收益。20XX年力争实现投行业务收入4.65亿元。要加强资源配置，加快业务发展。做大做优投行业务信用总量，灵活运用表内直投和表外结构化融资等用信类投行业务，盘活存量、用好增量。继续加强与银行、信托、证券、基金、租赁等金融机构合作，增加合作机构5家以上。积极探索符合监管要求的银银、银信、银证、银基、银租等机构业务合作新模式，不断满足投行业务的融资需求。充分运用财富管理渠道，把私募债作为投行品牌产品，力争全年发行私募债20亿元。要优化业务结构，加强风险管控。推进投行业务转型，实现由单一结构化融资为主向非金融企业债务融资工具承销、中小企业私募债、信托代收付、银团、并购等投行业务转变，提高集约化水平和市场竞争力。优化客户结构，不断加大投行业务对实体经济的支持力度。健全投行业务风险控制体系，实施投行业务风险事前、事中、事后全流程管控，强化投行业务风险管理的前瞻性、及时性、有效性。</w:t>
      </w:r>
    </w:p>
    <w:p>
      <w:pPr>
        <w:ind w:left="0" w:right="0" w:firstLine="560"/>
        <w:spacing w:before="450" w:after="450" w:line="312" w:lineRule="auto"/>
      </w:pPr>
      <w:r>
        <w:rPr>
          <w:rFonts w:ascii="宋体" w:hAnsi="宋体" w:eastAsia="宋体" w:cs="宋体"/>
          <w:color w:val="000"/>
          <w:sz w:val="28"/>
          <w:szCs w:val="28"/>
        </w:rPr>
        <w:t xml:space="preserve">三是推进票据业务稳健发展。</w:t>
      </w:r>
    </w:p>
    <w:p>
      <w:pPr>
        <w:ind w:left="0" w:right="0" w:firstLine="560"/>
        <w:spacing w:before="450" w:after="450" w:line="312" w:lineRule="auto"/>
      </w:pPr>
      <w:r>
        <w:rPr>
          <w:rFonts w:ascii="宋体" w:hAnsi="宋体" w:eastAsia="宋体" w:cs="宋体"/>
          <w:color w:val="000"/>
          <w:sz w:val="28"/>
          <w:szCs w:val="28"/>
        </w:rPr>
        <w:t xml:space="preserve">要重抓同业关系的深化拓宽，推进票据业务渠道发展。新增交易对手20家以上，常规交易对手数量达到70家，实现业务入口畅通、出口通达。要逐步打造区域性票据中心。尽快出台票据业务区域发展的相关制度，加大专业人才引进力度和专业团队培养力度，为实现区域性票据中心的建立夯实基础。要优化资源配置。试运行票据业务“资金池”，提高行内40亿元日均资金的使用效率，并通过吸收同业存款、票据质押等方式解决资金紧缺问题，实现资源优化配置。要调整业务结构。实现“保二争一”，确保票据交易量不低于3000亿元，确保代理转贴现业务实现3200万元，力争在一季度落地受托定向投资业务、通道业务（银基、银信、银证、银保）和代理托收创新业务。20XX年票据业务利差收入比上年增长25%以上。</w:t>
      </w:r>
    </w:p>
    <w:p>
      <w:pPr>
        <w:ind w:left="0" w:right="0" w:firstLine="560"/>
        <w:spacing w:before="450" w:after="450" w:line="312" w:lineRule="auto"/>
      </w:pPr>
      <w:r>
        <w:rPr>
          <w:rFonts w:ascii="宋体" w:hAnsi="宋体" w:eastAsia="宋体" w:cs="宋体"/>
          <w:color w:val="000"/>
          <w:sz w:val="28"/>
          <w:szCs w:val="28"/>
        </w:rPr>
        <w:t xml:space="preserve">四是推进国际业务加快发展。</w:t>
      </w:r>
    </w:p>
    <w:p>
      <w:pPr>
        <w:ind w:left="0" w:right="0" w:firstLine="560"/>
        <w:spacing w:before="450" w:after="450" w:line="312" w:lineRule="auto"/>
      </w:pPr>
      <w:r>
        <w:rPr>
          <w:rFonts w:ascii="宋体" w:hAnsi="宋体" w:eastAsia="宋体" w:cs="宋体"/>
          <w:color w:val="000"/>
          <w:sz w:val="28"/>
          <w:szCs w:val="28"/>
        </w:rPr>
        <w:t xml:space="preserve">国际业务经过一年多时间的培育，已经具备了一定基础，今年要在进一步夯实基础同时，争取业务上规模、增效益，补充结售汇综合头寸，国际结算量亿美元以上，实现收入2800万元以上。要加强代理行建设。新增境内外代理行12家以上，重点获得更多外资银行对我行国际贸易融资产品的授信额度。要加强重点产品的营销推广。以信用证为基础，加大出口信保融资、跨境人民币结算及融资、海外代付、偿付信用证、本外币福费廷、融资性及非融资性保函（备用信用证）、远期信用证即期偿付等重点产品的营销力度，设计推广代客远期结售汇等套期保值类外汇交易创新产品。要突出重点区域、重点分行和重点客户。重点拓展长、株、潭、衡、郴等地市国际业务，培育一批国际业务特色支行。对分支行的重点客户，实行“一户一策”，量身定制服务方案，提升国际业务的营销效率，培育壮大国际业务基础客户群。</w:t>
      </w:r>
    </w:p>
    <w:p>
      <w:pPr>
        <w:ind w:left="0" w:right="0" w:firstLine="560"/>
        <w:spacing w:before="450" w:after="450" w:line="312" w:lineRule="auto"/>
      </w:pPr>
      <w:r>
        <w:rPr>
          <w:rFonts w:ascii="宋体" w:hAnsi="宋体" w:eastAsia="宋体" w:cs="宋体"/>
          <w:color w:val="000"/>
          <w:sz w:val="28"/>
          <w:szCs w:val="28"/>
        </w:rPr>
        <w:t xml:space="preserve">（五）加快产品渠道建设和业务资质获取，完善金融服务功能</w:t>
      </w:r>
    </w:p>
    <w:p>
      <w:pPr>
        <w:ind w:left="0" w:right="0" w:firstLine="560"/>
        <w:spacing w:before="450" w:after="450" w:line="312" w:lineRule="auto"/>
      </w:pPr>
      <w:r>
        <w:rPr>
          <w:rFonts w:ascii="宋体" w:hAnsi="宋体" w:eastAsia="宋体" w:cs="宋体"/>
          <w:color w:val="000"/>
          <w:sz w:val="28"/>
          <w:szCs w:val="28"/>
        </w:rPr>
        <w:t xml:space="preserve">持续实施“服务立行”战略，坚持因市场而变、因客户而变、因转型而变，加快产品创新，加快渠道和资质建设，提升服务能力，拓展市场空间。</w:t>
      </w:r>
    </w:p>
    <w:p>
      <w:pPr>
        <w:ind w:left="0" w:right="0" w:firstLine="560"/>
        <w:spacing w:before="450" w:after="450" w:line="312" w:lineRule="auto"/>
      </w:pPr>
      <w:r>
        <w:rPr>
          <w:rFonts w:ascii="宋体" w:hAnsi="宋体" w:eastAsia="宋体" w:cs="宋体"/>
          <w:color w:val="000"/>
          <w:sz w:val="28"/>
          <w:szCs w:val="28"/>
        </w:rPr>
        <w:t xml:space="preserve">一是加快业务产品和业务模式创新。</w:t>
      </w:r>
    </w:p>
    <w:p>
      <w:pPr>
        <w:ind w:left="0" w:right="0" w:firstLine="560"/>
        <w:spacing w:before="450" w:after="450" w:line="312" w:lineRule="auto"/>
      </w:pPr>
      <w:r>
        <w:rPr>
          <w:rFonts w:ascii="宋体" w:hAnsi="宋体" w:eastAsia="宋体" w:cs="宋体"/>
          <w:color w:val="000"/>
          <w:sz w:val="28"/>
          <w:szCs w:val="28"/>
        </w:rPr>
        <w:t xml:space="preserve">要创新业务产品。加强产品、业务创新管理，加强总分行协调配合，充分激发分行对区域性、特色型产品的创新原动力。加快产品创新，重点推出信用卡业务、理财质押、信用保险保理、票据池融资、信贷资产证券化等产品。要创新业务模式。整合内部资源，打造“集群贷”、“政采贷”、“退税贷”、“商票保贴”和“种子基金+联保”等成熟的批量营销模式，开展“定制服务”，形成与客户经营模式高度契合、深度对接的金融服务模式。要整合业务品牌。推进“XX给力贷”商标的注册，制定以业务品牌建设为主要内容的品牌管理战略规划，组织优势资源，全面整合“财智融”“XX给力贷”“融福万家”等公司、小微、零售业务品牌，孵化中小企业私募债等3款以上在区域同业中有影响力的品牌产品，形成具有自身品牌效应的综合化金融服务特色。</w:t>
      </w:r>
    </w:p>
    <w:p>
      <w:pPr>
        <w:ind w:left="0" w:right="0" w:firstLine="560"/>
        <w:spacing w:before="450" w:after="450" w:line="312" w:lineRule="auto"/>
      </w:pPr>
      <w:r>
        <w:rPr>
          <w:rFonts w:ascii="宋体" w:hAnsi="宋体" w:eastAsia="宋体" w:cs="宋体"/>
          <w:color w:val="000"/>
          <w:sz w:val="28"/>
          <w:szCs w:val="28"/>
        </w:rPr>
        <w:t xml:space="preserve">二是加强渠道建设。</w:t>
      </w:r>
    </w:p>
    <w:p>
      <w:pPr>
        <w:ind w:left="0" w:right="0" w:firstLine="560"/>
        <w:spacing w:before="450" w:after="450" w:line="312" w:lineRule="auto"/>
      </w:pPr>
      <w:r>
        <w:rPr>
          <w:rFonts w:ascii="宋体" w:hAnsi="宋体" w:eastAsia="宋体" w:cs="宋体"/>
          <w:color w:val="000"/>
          <w:sz w:val="28"/>
          <w:szCs w:val="28"/>
        </w:rPr>
        <w:t xml:space="preserve">加强经济金融形势和同业经验研判，制定未来三年渠道建设规划，推进渠道建设，提升市场竞争力。要加快物理网点建设。全面完成原有网点的提质改造，新建支行15个，力争新建社区支行40个，新建小微支行10个。加快网点转型，推进第二批34个试点。对全年新设的15个支行，重点向长沙地区、新设分行和经济相对发达县域倾斜，优化网点布局。</w:t>
      </w:r>
    </w:p>
    <w:p>
      <w:pPr>
        <w:ind w:left="0" w:right="0" w:firstLine="560"/>
        <w:spacing w:before="450" w:after="450" w:line="312" w:lineRule="auto"/>
      </w:pPr>
      <w:r>
        <w:rPr>
          <w:rFonts w:ascii="宋体" w:hAnsi="宋体" w:eastAsia="宋体" w:cs="宋体"/>
          <w:color w:val="000"/>
          <w:sz w:val="28"/>
          <w:szCs w:val="28"/>
        </w:rPr>
        <w:t xml:space="preserve">要积极谋划金融业务线上与线下的融合。加强移动金融建设，尽快推出手机银行、微信银行，持续推进网上银行新业务的快速实施。进一步完善新一代网上银行、短信银行功能，开发超级网银，加快互联网金融业务创新。要加强“银政”“银银”“银会”合作。深化与省担保公司、省中小企业担保公司、省农业担保公司等担保机构的“银担”业务合作。建立与省政府金融办、省经信委、科技厅、商务厅、水利厅、农业厅等机构的“银政”合作机制，推进政务金融。创新与国开行、农发行、进出口银行等同业的“银银”合作模式。加强与行业协会及商会的合作，以模式化批量营销，深入开展“银会”业务合作。</w:t>
      </w:r>
    </w:p>
    <w:p>
      <w:pPr>
        <w:ind w:left="0" w:right="0" w:firstLine="560"/>
        <w:spacing w:before="450" w:after="450" w:line="312" w:lineRule="auto"/>
      </w:pPr>
      <w:r>
        <w:rPr>
          <w:rFonts w:ascii="宋体" w:hAnsi="宋体" w:eastAsia="宋体" w:cs="宋体"/>
          <w:color w:val="000"/>
          <w:sz w:val="28"/>
          <w:szCs w:val="28"/>
        </w:rPr>
        <w:t xml:space="preserve">三是全力争取业务资质。</w:t>
      </w:r>
    </w:p>
    <w:p>
      <w:pPr>
        <w:ind w:left="0" w:right="0" w:firstLine="560"/>
        <w:spacing w:before="450" w:after="450" w:line="312" w:lineRule="auto"/>
      </w:pPr>
      <w:r>
        <w:rPr>
          <w:rFonts w:ascii="宋体" w:hAnsi="宋体" w:eastAsia="宋体" w:cs="宋体"/>
          <w:color w:val="000"/>
          <w:sz w:val="28"/>
          <w:szCs w:val="28"/>
        </w:rPr>
        <w:t xml:space="preserve">尽快争取贷记卡资质和合作办理代客远期结售汇业务资格获批，全力争取三方存管、信贷资产证券化、黄金询价、同业存单、国债期货、证券投资基金代销等业务资质，拓宽业务范围。积极应对企业职工基本养老保险基金省级统收统支改革，加强与省社保、财政厅沟通衔接，确保取得业务代理资质，并积极争取省级财政非税收入代理业务资格。做好公积金、国土招拍挂、房维代缴、国库集中支付等系统在全行范围内的对接和推广。</w:t>
      </w:r>
    </w:p>
    <w:p>
      <w:pPr>
        <w:ind w:left="0" w:right="0" w:firstLine="560"/>
        <w:spacing w:before="450" w:after="450" w:line="312" w:lineRule="auto"/>
      </w:pPr>
      <w:r>
        <w:rPr>
          <w:rFonts w:ascii="宋体" w:hAnsi="宋体" w:eastAsia="宋体" w:cs="宋体"/>
          <w:color w:val="000"/>
          <w:sz w:val="28"/>
          <w:szCs w:val="28"/>
        </w:rPr>
        <w:t xml:space="preserve">（六）坚守风险底线，全面提升风险管控能力</w:t>
      </w:r>
    </w:p>
    <w:p>
      <w:pPr>
        <w:ind w:left="0" w:right="0" w:firstLine="560"/>
        <w:spacing w:before="450" w:after="450" w:line="312" w:lineRule="auto"/>
      </w:pPr>
      <w:r>
        <w:rPr>
          <w:rFonts w:ascii="宋体" w:hAnsi="宋体" w:eastAsia="宋体" w:cs="宋体"/>
          <w:color w:val="000"/>
          <w:sz w:val="28"/>
          <w:szCs w:val="28"/>
        </w:rPr>
        <w:t xml:space="preserve">继续按照“架构清晰化、制度健全化、流程规范化、队伍专业化、手段科学化”的要求，进一步夯实风险管理基础，全面提升风险管控能力，实现更有质量和效益的发展。</w:t>
      </w:r>
    </w:p>
    <w:p>
      <w:pPr>
        <w:ind w:left="0" w:right="0" w:firstLine="560"/>
        <w:spacing w:before="450" w:after="450" w:line="312" w:lineRule="auto"/>
      </w:pPr>
      <w:r>
        <w:rPr>
          <w:rFonts w:ascii="宋体" w:hAnsi="宋体" w:eastAsia="宋体" w:cs="宋体"/>
          <w:color w:val="000"/>
          <w:sz w:val="28"/>
          <w:szCs w:val="28"/>
        </w:rPr>
        <w:t xml:space="preserve">一是健全风险管理体系。</w:t>
      </w:r>
    </w:p>
    <w:p>
      <w:pPr>
        <w:ind w:left="0" w:right="0" w:firstLine="560"/>
        <w:spacing w:before="450" w:after="450" w:line="312" w:lineRule="auto"/>
      </w:pPr>
      <w:r>
        <w:rPr>
          <w:rFonts w:ascii="宋体" w:hAnsi="宋体" w:eastAsia="宋体" w:cs="宋体"/>
          <w:color w:val="000"/>
          <w:sz w:val="28"/>
          <w:szCs w:val="28"/>
        </w:rPr>
        <w:t xml:space="preserve">要认真落实监管要求，完善全过程、全员、全方位的风险防范体系，提高跨业务、跨市场、跨区域风险管理水平。进一步理顺总行各部门、总分支机构、各风险管理岗位的风险管理职责，明确八大风险责任部门职责，将风险管理覆盖各分支机构、各项业务和产品，实现对关键业务的事前监测、事中管理和事后处置的全流程控制。探索建立差异化风险管控机制，推动部分分行派驻审批官工作，有选择地实施部分环节风险经理平行作业，进一步提高风险管控的有效性。要认真研究典型风险事件的成因，更有针对性地完善业务条线、风险及合规管理、内审监察“三道防线”，坚决堵塞风控漏洞，坚决遏制重大风险事件发生，坚决守住不发生系统性、区域性风险底线。</w:t>
      </w:r>
    </w:p>
    <w:p>
      <w:pPr>
        <w:ind w:left="0" w:right="0" w:firstLine="560"/>
        <w:spacing w:before="450" w:after="450" w:line="312" w:lineRule="auto"/>
      </w:pPr>
      <w:r>
        <w:rPr>
          <w:rFonts w:ascii="宋体" w:hAnsi="宋体" w:eastAsia="宋体" w:cs="宋体"/>
          <w:color w:val="000"/>
          <w:sz w:val="28"/>
          <w:szCs w:val="28"/>
        </w:rPr>
        <w:t xml:space="preserve">二是做好各类风险管控。</w:t>
      </w:r>
    </w:p>
    <w:p>
      <w:pPr>
        <w:ind w:left="0" w:right="0" w:firstLine="560"/>
        <w:spacing w:before="450" w:after="450" w:line="312" w:lineRule="auto"/>
      </w:pPr>
      <w:r>
        <w:rPr>
          <w:rFonts w:ascii="宋体" w:hAnsi="宋体" w:eastAsia="宋体" w:cs="宋体"/>
          <w:color w:val="000"/>
          <w:sz w:val="28"/>
          <w:szCs w:val="28"/>
        </w:rPr>
        <w:t xml:space="preserve">要继续按照“总量控制、分类管理、区别对待、逐步化解”原则，防范化解地方政府融资平台贷款风险。严格执行房地产调控政策，落实差别化住房信贷政策，加强名单制管理，严格防范房地产融资风险。建立债券止损机制，设定理财资产组合修正久期限额，强化市场风险管理。要关注存款波动、表外业务发展及同业债权风险权重上调等对流动性管理带来的新情况，完善FTP管理机制，提高流动性风险管理水平。设定流动性风险监测指标，设计开放式理财和封闭式理财的流动性支持机制，强化理财业务流动性风险管理。密切关注并积极化解“两高一剩”行业结构调整时暴露的金融风险，防止创新表外业务、异地业务和第三方风险如民间借贷风险传导。持续强化总行集中监督、分行集中对账管理工作，健全反洗钱工作机制，切实提升操作风险管理效能。持续推进信息科技风险体系建设，建立信息科技风险监测机制，开展重要外包服务商评价和信息科技风险管理评估，严防IT风险。进一步加强网点物防、技防建设，全面提升全行安全防范等级，单位安全防范合格率达到100%。加强员工职业道德、案防知识教育，加强对基层机构负责人、客户经理等关键岗位的监督约束，加强员工行为动态管理，加大《“红、黄、蓝牌”处罚制度》问责力度，确保“全年安全不出事”。</w:t>
      </w:r>
    </w:p>
    <w:p>
      <w:pPr>
        <w:ind w:left="0" w:right="0" w:firstLine="560"/>
        <w:spacing w:before="450" w:after="450" w:line="312" w:lineRule="auto"/>
      </w:pPr>
      <w:r>
        <w:rPr>
          <w:rFonts w:ascii="宋体" w:hAnsi="宋体" w:eastAsia="宋体" w:cs="宋体"/>
          <w:color w:val="000"/>
          <w:sz w:val="28"/>
          <w:szCs w:val="28"/>
        </w:rPr>
        <w:t xml:space="preserve">三是加强风险管控能力建设。</w:t>
      </w:r>
    </w:p>
    <w:p>
      <w:pPr>
        <w:ind w:left="0" w:right="0" w:firstLine="560"/>
        <w:spacing w:before="450" w:after="450" w:line="312" w:lineRule="auto"/>
      </w:pPr>
      <w:r>
        <w:rPr>
          <w:rFonts w:ascii="宋体" w:hAnsi="宋体" w:eastAsia="宋体" w:cs="宋体"/>
          <w:color w:val="000"/>
          <w:sz w:val="28"/>
          <w:szCs w:val="28"/>
        </w:rPr>
        <w:t xml:space="preserve">要进一步加强合规建设。健全制度体系，完成87件制度清理，夯实“制度管人、流程管事”的基础。积极推进内控合规“进岗位、进功能、进流程、进系统”，着力抓好日常合规宣导、政策解读及风险提示，开展全面内控考核和风险评价，强化考核结果运用，与分行授信授权、限额管理和经济资本配置、分行考核、晋升等挂钩，提高全员合规意识。要强化风险管理职能。加强风险预警，强化预警的前瞻性、即时性和有效性，尤其是要重视风险预警管理，实现各类风险预警的全面、全程、全额覆盖。加强制度建设和监督检查，推动风险管控的高效执行，特别是强化总分两级风险管理机构对贷后管理的督查力度，以“整治”贷后检查为抓手，有效遏制“重贷轻管”这一顽症。健全风险认定、奖罚机制，强化风险管理效率。要进一步优化新一代信贷管理系统功能。将授信后检查要求及检查模版嵌入系统，做到刚性控制、防范风险。要进一步发挥稽核部门揭示风险、纠正违规、强化内控、促进管理的职能作用。进一步提升稽核手段，整合检查资源，通过问题移送、督促整改、风险评审、强化问责等方式加强稽核成果的运用，以此促进全行进一步提升管理能力和制度执行力。</w:t>
      </w:r>
    </w:p>
    <w:p>
      <w:pPr>
        <w:ind w:left="0" w:right="0" w:firstLine="560"/>
        <w:spacing w:before="450" w:after="450" w:line="312" w:lineRule="auto"/>
      </w:pPr>
      <w:r>
        <w:rPr>
          <w:rFonts w:ascii="宋体" w:hAnsi="宋体" w:eastAsia="宋体" w:cs="宋体"/>
          <w:color w:val="000"/>
          <w:sz w:val="28"/>
          <w:szCs w:val="28"/>
        </w:rPr>
        <w:t xml:space="preserve">四是积极探索风险处置渠道的多样化。</w:t>
      </w:r>
    </w:p>
    <w:p>
      <w:pPr>
        <w:ind w:left="0" w:right="0" w:firstLine="560"/>
        <w:spacing w:before="450" w:after="450" w:line="312" w:lineRule="auto"/>
      </w:pPr>
      <w:r>
        <w:rPr>
          <w:rFonts w:ascii="宋体" w:hAnsi="宋体" w:eastAsia="宋体" w:cs="宋体"/>
          <w:color w:val="000"/>
          <w:sz w:val="28"/>
          <w:szCs w:val="28"/>
        </w:rPr>
        <w:t xml:space="preserve">根据银行信贷风险3年暴露、5年暴发、7年损失的“357效应”，我行已进入风险集中暴露期，如何做到是“风险的有限承担者”而不是“风险的全部承担者”，是转型中的重大考验。要进一步加快非生息资产和不良贷款处置。积极探索打包处置、挂牌转让、委托处置、资产信托等批量处置模式，拓展非生息资产处置渠道和方式。借鉴同业不良贷款处置的成功经验，通过债务重组、债务和解、内部招标清收、委托外部清收、打包折价转让等处置方式，构建逾期及不良贷款多样化的快速处置通道，实现不良贷款进出有序，严控不良贷款新增。要强化问责。对三年来发生的不良贷款，严格责任认定、追究，对相关责任人，按不良贷款余额0.1%暂扣绩效，作为责任保证金，实行专岗清收、限期处置。要加强考核。实行非生息资产处置与分行综合考核、行长和分管副行长绩效、评先评优“三挂钩”，继续推进非生息资产处置工作。出台不良贷款处置奖励政策，根据收回现金额核拨专项费用，加强不良贷款清收。继续推进诉讼案件集中清理，加大诉讼案件风险处置力度，年内力争完成集中清理期间审结案件24件，执结案件50件。</w:t>
      </w:r>
    </w:p>
    <w:p>
      <w:pPr>
        <w:ind w:left="0" w:right="0" w:firstLine="560"/>
        <w:spacing w:before="450" w:after="450" w:line="312" w:lineRule="auto"/>
      </w:pPr>
      <w:r>
        <w:rPr>
          <w:rFonts w:ascii="宋体" w:hAnsi="宋体" w:eastAsia="宋体" w:cs="宋体"/>
          <w:color w:val="000"/>
          <w:sz w:val="28"/>
          <w:szCs w:val="28"/>
        </w:rPr>
        <w:t xml:space="preserve">（七）加强科技和队伍建设，提高保障支撑能力</w:t>
      </w:r>
    </w:p>
    <w:p>
      <w:pPr>
        <w:ind w:left="0" w:right="0" w:firstLine="560"/>
        <w:spacing w:before="450" w:after="450" w:line="312" w:lineRule="auto"/>
      </w:pPr>
      <w:r>
        <w:rPr>
          <w:rFonts w:ascii="宋体" w:hAnsi="宋体" w:eastAsia="宋体" w:cs="宋体"/>
          <w:color w:val="000"/>
          <w:sz w:val="28"/>
          <w:szCs w:val="28"/>
        </w:rPr>
        <w:t xml:space="preserve">继续实施“科技强行”“人才兴行”战略，强化科技支撑，夯实人才基础，加强作风建设，努力实现人力提质、效能提速、产能提升。</w:t>
      </w:r>
    </w:p>
    <w:p>
      <w:pPr>
        <w:ind w:left="0" w:right="0" w:firstLine="560"/>
        <w:spacing w:before="450" w:after="450" w:line="312" w:lineRule="auto"/>
      </w:pPr>
      <w:r>
        <w:rPr>
          <w:rFonts w:ascii="宋体" w:hAnsi="宋体" w:eastAsia="宋体" w:cs="宋体"/>
          <w:color w:val="000"/>
          <w:sz w:val="28"/>
          <w:szCs w:val="28"/>
        </w:rPr>
        <w:t xml:space="preserve">一是增强科技支撑。</w:t>
      </w:r>
    </w:p>
    <w:p>
      <w:pPr>
        <w:ind w:left="0" w:right="0" w:firstLine="560"/>
        <w:spacing w:before="450" w:after="450" w:line="312" w:lineRule="auto"/>
      </w:pPr>
      <w:r>
        <w:rPr>
          <w:rFonts w:ascii="宋体" w:hAnsi="宋体" w:eastAsia="宋体" w:cs="宋体"/>
          <w:color w:val="000"/>
          <w:sz w:val="28"/>
          <w:szCs w:val="28"/>
        </w:rPr>
        <w:t xml:space="preserve">要把新一代核心业务系统建设作为一项重要工作来推进。按照流程银行建设要求，优化基础系统架构，争取用3年时间完成系统建设。今年要重点启动运营集中作业系统、ESB（企业服务总线）建设，建设符合未来技术和业务发展要求的SOA体系架构。要大力推进项目开发。丰富银企直连平台、对公网银、个人网银、理财和卡业务等系统功能，推进绩效考核系统建设，增强科技对经营管理的支撑作用。要大力推进基础设施建设。继续做好灾备系统达标建设、新项目上线环境搭建、网络调试等保障工作，全面完成数据库审计系统、安全网关、网络安全审计、配置核查系统等推广工作。推进IT监控中心和应用监控系统建设，扩大监控范围，扫除监控盲区。</w:t>
      </w:r>
    </w:p>
    <w:p>
      <w:pPr>
        <w:ind w:left="0" w:right="0" w:firstLine="560"/>
        <w:spacing w:before="450" w:after="450" w:line="312" w:lineRule="auto"/>
      </w:pPr>
      <w:r>
        <w:rPr>
          <w:rFonts w:ascii="宋体" w:hAnsi="宋体" w:eastAsia="宋体" w:cs="宋体"/>
          <w:color w:val="000"/>
          <w:sz w:val="28"/>
          <w:szCs w:val="28"/>
        </w:rPr>
        <w:t xml:space="preserve">二是强化队伍建设。</w:t>
      </w:r>
    </w:p>
    <w:p>
      <w:pPr>
        <w:ind w:left="0" w:right="0" w:firstLine="560"/>
        <w:spacing w:before="450" w:after="450" w:line="312" w:lineRule="auto"/>
      </w:pPr>
      <w:r>
        <w:rPr>
          <w:rFonts w:ascii="宋体" w:hAnsi="宋体" w:eastAsia="宋体" w:cs="宋体"/>
          <w:color w:val="000"/>
          <w:sz w:val="28"/>
          <w:szCs w:val="28"/>
        </w:rPr>
        <w:t xml:space="preserve">要进一步拓宽选人视野和渠道，明确人才引进导向。重点引进有法人银行总行工作经验的骨干管理人员和有资源、有营销能力的高级客户经理、支行行长和业务团队长，并建立人才引进的后评价机制。要优化劳动组合。加大营销条线人员配置力度，精简中后台人员，年末前台业务部门和一线客户经理配置比例达到员工总数的40%。坚持以老带新，最大限度地盘活存量人力资源，根据业务规模和效益构建动态的人员配置机制。要加大培训力度。坚持以内训为主、外训为辅，丰富培训体系，实行分层、分级、分条线培训，全面启动试用网络平台，切实提高培训实效。要完善岗位序列。建立全行标准化岗位体系，以行员职等为基础，优化技术、营销、管理三大序列建设，完善审贷官、风险经理、客户经理（含产品经理）三个专业序列的评聘，制定客户经理管理基本法和客户经理业绩定级标准。要健全用人机制。加大履职问责和治庸治懒力度，完善竞争性选拔用人机制。实施“双百”人才工程，后备人才库总量达到100人以上，加强年轻干部选拔培养。</w:t>
      </w:r>
    </w:p>
    <w:p>
      <w:pPr>
        <w:ind w:left="0" w:right="0" w:firstLine="560"/>
        <w:spacing w:before="450" w:after="450" w:line="312" w:lineRule="auto"/>
      </w:pPr>
      <w:r>
        <w:rPr>
          <w:rFonts w:ascii="宋体" w:hAnsi="宋体" w:eastAsia="宋体" w:cs="宋体"/>
          <w:color w:val="000"/>
          <w:sz w:val="28"/>
          <w:szCs w:val="28"/>
        </w:rPr>
        <w:t xml:space="preserve">三是构建和谐企业。</w:t>
      </w:r>
    </w:p>
    <w:p>
      <w:pPr>
        <w:ind w:left="0" w:right="0" w:firstLine="560"/>
        <w:spacing w:before="450" w:after="450" w:line="312" w:lineRule="auto"/>
      </w:pPr>
      <w:r>
        <w:rPr>
          <w:rFonts w:ascii="宋体" w:hAnsi="宋体" w:eastAsia="宋体" w:cs="宋体"/>
          <w:color w:val="000"/>
          <w:sz w:val="28"/>
          <w:szCs w:val="28"/>
        </w:rPr>
        <w:t xml:space="preserve">要以作风建设为切入口，不折不扣地落实中央“八项规定”，以及公司、总行党委的有关要求，进一步理顺内部沟通协调机制，完善内部审批和办事流程，提升工作合力。要进一步加强工作督导力度，严格实施首问责任制、限时办结制，增强管理的横向贯通力和纵向穿透力，提高全行执行力。要注重引进吸收，丰富人本文化、服务文化、廉政文化和品牌文化内涵，积极选树模范、榜样、旗帜和标杆，着力营造“学先进、树新风、找差距、比贡献”的积极良好氛围。要实施品牌发展三年规划，进一步强化品牌宣传与业务宣传的结合，丰富品牌内涵，做实做响业务品牌，逐步从“品牌知名度”向“品牌美誉度”打造。落实为员工办实事项目，做好行政保障工作，搞好福利，营造“XX是我家，发展靠大家”的良好氛围。要加强对青年员工创新能力的培养，激发员工干事创业、创先争优的积极性，实现全行安全发展、个人平安进步、业绩持续增长。</w:t>
      </w:r>
    </w:p>
    <w:p>
      <w:pPr>
        <w:ind w:left="0" w:right="0" w:firstLine="560"/>
        <w:spacing w:before="450" w:after="450" w:line="312" w:lineRule="auto"/>
      </w:pPr>
      <w:r>
        <w:rPr>
          <w:rFonts w:ascii="宋体" w:hAnsi="宋体" w:eastAsia="宋体" w:cs="宋体"/>
          <w:color w:val="000"/>
          <w:sz w:val="28"/>
          <w:szCs w:val="28"/>
        </w:rPr>
        <w:t xml:space="preserve">同志们，做好20XX年经营工作至关重要、任务艰巨，我们一定要解放思想，开拓创新，扎实工作，全面完成全年各项经营管理工作任务。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第四篇：在年全乡经济工作会议上的讲话（推荐）</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与时俱进求真务实</w:t>
      </w:r>
    </w:p>
    <w:p>
      <w:pPr>
        <w:ind w:left="0" w:right="0" w:firstLine="560"/>
        <w:spacing w:before="450" w:after="450" w:line="312" w:lineRule="auto"/>
      </w:pPr>
      <w:r>
        <w:rPr>
          <w:rFonts w:ascii="宋体" w:hAnsi="宋体" w:eastAsia="宋体" w:cs="宋体"/>
          <w:color w:val="000"/>
          <w:sz w:val="28"/>
          <w:szCs w:val="28"/>
        </w:rPr>
        <w:t xml:space="preserve">明确任务突出重点</w:t>
      </w:r>
    </w:p>
    <w:p>
      <w:pPr>
        <w:ind w:left="0" w:right="0" w:firstLine="560"/>
        <w:spacing w:before="450" w:after="450" w:line="312" w:lineRule="auto"/>
      </w:pPr>
      <w:r>
        <w:rPr>
          <w:rFonts w:ascii="宋体" w:hAnsi="宋体" w:eastAsia="宋体" w:cs="宋体"/>
          <w:color w:val="000"/>
          <w:sz w:val="28"/>
          <w:szCs w:val="28"/>
        </w:rPr>
        <w:t xml:space="preserve">全面开创海洋乡经济工作新局面</w:t>
      </w:r>
    </w:p>
    <w:p>
      <w:pPr>
        <w:ind w:left="0" w:right="0" w:firstLine="560"/>
        <w:spacing w:before="450" w:after="450" w:line="312" w:lineRule="auto"/>
      </w:pPr>
      <w:r>
        <w:rPr>
          <w:rFonts w:ascii="宋体" w:hAnsi="宋体" w:eastAsia="宋体" w:cs="宋体"/>
          <w:color w:val="000"/>
          <w:sz w:val="28"/>
          <w:szCs w:val="28"/>
        </w:rPr>
        <w:t xml:space="preserve">在××年全乡经济工作会议上的讲话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年全乡经济工作运行情况；二是贯彻落实月日灵川县经济工作会议精神，部署我乡××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全乡坚持以邓小平理论和“三个代表”重要思想为指导，认真贯彻党的十六大和区党委八届三次全会精神，在县委、县政府的领导下，紧紧围绕年初确定的发展预期目标，以争先创优的精神状态，开拓创新，扎实工作，克服困难，团结拼搏，全乡经济形势呈现持续、健康、稳固发展态势。××年，我乡第一产业完成增加值万元，同比增长，第二产业完成增加值万元，第三产业完成增加值万元，同比增长。全乡完成财政收入万元，同比增长，全乡社会固定资产投入完成万元，同比增长；城乡居民存款余额达万元，同比增长。</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⒈坚持“钱粮并举、效益为主”的原则，在确保粮食丰收的同时，加大大田种植结构的调整力度，加快农业产业化进程，全年完成农业总产值万元，同比增长。今年粮食生产在洪涝灾害和干旱十分严重的情况下，积极推广旱育稀植技术和水稻免耕抛秧技术，种植优质稻亩，完成经济作物种植面积亩。并且切实加强了稻瘟病、纹枯病、细条病、稻瘿蚊的综合防治，综合防治面积达亩，通过综合防治，全年没有出现病虫害流行和明显的危害现象，今年粮食总产量达吨，完成反季节西红柿种植面积亩，完成春夏辣椒种植面积亩；特早熟豌豆亩；其次是畜牧业生产得到健康发展，一年来狠抓了牲畜防疫防检工作，防检率达以上，同时加大了牲</w:t>
      </w:r>
    </w:p>
    <w:p>
      <w:pPr>
        <w:ind w:left="0" w:right="0" w:firstLine="560"/>
        <w:spacing w:before="450" w:after="450" w:line="312" w:lineRule="auto"/>
      </w:pPr>
      <w:r>
        <w:rPr>
          <w:rFonts w:ascii="宋体" w:hAnsi="宋体" w:eastAsia="宋体" w:cs="宋体"/>
          <w:color w:val="000"/>
          <w:sz w:val="28"/>
          <w:szCs w:val="28"/>
        </w:rPr>
        <w:t xml:space="preserve">畜市场管理，进一步繁荣市场，并引进优良品种，成功与桂林正大集团签订订单合同，引进二元杂交母猪养殖多头。截止年底，共有养猪专业户个，养羊专业户个，牲猪出栏头，较去年同期增长头，增长，家禽出笼羽。</w:t>
      </w:r>
    </w:p>
    <w:p>
      <w:pPr>
        <w:ind w:left="0" w:right="0" w:firstLine="560"/>
        <w:spacing w:before="450" w:after="450" w:line="312" w:lineRule="auto"/>
      </w:pPr>
      <w:r>
        <w:rPr>
          <w:rFonts w:ascii="宋体" w:hAnsi="宋体" w:eastAsia="宋体" w:cs="宋体"/>
          <w:color w:val="000"/>
          <w:sz w:val="28"/>
          <w:szCs w:val="28"/>
        </w:rPr>
        <w:t xml:space="preserve">⒉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年，我乡白果幼树挂果超过万株，白果总产量达吨，春夏熟水果产量吨，科技对国民经济的贡献率不断提高。同时，一年来认真抓好了全乡退耕还林工作，共完成退耕还林亩，并通过了验收。</w:t>
      </w:r>
    </w:p>
    <w:p>
      <w:pPr>
        <w:ind w:left="0" w:right="0" w:firstLine="560"/>
        <w:spacing w:before="450" w:after="450" w:line="312" w:lineRule="auto"/>
      </w:pPr>
      <w:r>
        <w:rPr>
          <w:rFonts w:ascii="宋体" w:hAnsi="宋体" w:eastAsia="宋体" w:cs="宋体"/>
          <w:color w:val="000"/>
          <w:sz w:val="28"/>
          <w:szCs w:val="28"/>
        </w:rPr>
        <w:t xml:space="preserve">⒊超额完成沼气建设任务。××年，县委、县政府下达我乡座沼气池的建设任务，我乡通过带领群众代表到外地参观，组成工作队进村入户开座谈会宣传等手段，采取领导带头抓点，干部具体联系，后盾单位支持等方法，多渠道</w:t>
      </w:r>
    </w:p>
    <w:p>
      <w:pPr>
        <w:ind w:left="0" w:right="0" w:firstLine="560"/>
        <w:spacing w:before="450" w:after="450" w:line="312" w:lineRule="auto"/>
      </w:pPr>
      <w:r>
        <w:rPr>
          <w:rFonts w:ascii="宋体" w:hAnsi="宋体" w:eastAsia="宋体" w:cs="宋体"/>
          <w:color w:val="000"/>
          <w:sz w:val="28"/>
          <w:szCs w:val="28"/>
        </w:rPr>
        <w:t xml:space="preserve">筹集资金及物资多万元对建池农户予以扶持。经过努力共发动建成沼气池座，超额完成座，并全部通过县检查组的逐一登记验收。随着沼气池的建设和投入使用，我乡农村劳动力得到进一步解放，生活环境也得到了较大的改善。⒋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⒌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多万元，将总长公</w:t>
      </w:r>
    </w:p>
    <w:p>
      <w:pPr>
        <w:ind w:left="0" w:right="0" w:firstLine="560"/>
        <w:spacing w:before="450" w:after="450" w:line="312" w:lineRule="auto"/>
      </w:pPr>
      <w:r>
        <w:rPr>
          <w:rFonts w:ascii="宋体" w:hAnsi="宋体" w:eastAsia="宋体" w:cs="宋体"/>
          <w:color w:val="000"/>
          <w:sz w:val="28"/>
          <w:szCs w:val="28"/>
        </w:rPr>
        <w:t xml:space="preserve">里的五个未通机耕路的自然村全部修通。使我乡成为全县第一个自然村村村通机耕路的乡镇。尤其值得一提的是安太眼龙界自然村，需修公路总长公里，有公里是石方工程，且大多是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万元，同比增长，实现总产值万元，同比增长，其中工业总产值实现万元，同比增长，实现增加值万元，同比增加，实现本地入库税金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w:t>
      </w:r>
    </w:p>
    <w:p>
      <w:pPr>
        <w:ind w:left="0" w:right="0" w:firstLine="560"/>
        <w:spacing w:before="450" w:after="450" w:line="312" w:lineRule="auto"/>
      </w:pPr>
      <w:r>
        <w:rPr>
          <w:rFonts w:ascii="宋体" w:hAnsi="宋体" w:eastAsia="宋体" w:cs="宋体"/>
          <w:color w:val="000"/>
          <w:sz w:val="28"/>
          <w:szCs w:val="28"/>
        </w:rPr>
        <w:t xml:space="preserve">待摄影爱好者、旅游团体多人次，比去年增长；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个，其中一个是海洋村委的桂林正大饲养基地；另三个是异地招商项目，分别是大圩的独峰胶合板厂；八里街的中元枫叶管业有限公司销售中心；三街的桂林毅信机械制造有限公司。四个项目计划总投资额约万元，××年投资万元，实现产值万元。版权所有</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年共完成财政收入万元，其中两税万元，农业四税万元，地方工商税收入万元，有效地保证了全乡机构运转和工资发放。但由于我乡全年支出达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平方米，投资约万元，规划设计个门面的农副产品批发市场于××年月日建成并正式开市营业。乡党委政府多方筹措资金，先后投资约多万元，完成了批发市场米的排水设施及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年启动××年进入建设期的第一个新区开发工程，地处乡农贸市场旁，桂兴公路穿梭而过，地位优势十分明显，占地亩，建筑面积平方米，规划商住门面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平方米，建筑面积平方米，设计各式商品住房门面套，目前已有大全部被预订。小区建设前期工作已全部完成，现在正进行拆迁，预计月份可全面动工，国庆节交付使用。版权所有</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w:t>
      </w:r>
    </w:p>
    <w:p>
      <w:pPr>
        <w:ind w:left="0" w:right="0" w:firstLine="560"/>
        <w:spacing w:before="450" w:after="450" w:line="312" w:lineRule="auto"/>
      </w:pPr>
      <w:r>
        <w:rPr>
          <w:rFonts w:ascii="宋体" w:hAnsi="宋体" w:eastAsia="宋体" w:cs="宋体"/>
          <w:color w:val="000"/>
          <w:sz w:val="28"/>
          <w:szCs w:val="28"/>
        </w:rPr>
        <w:t xml:space="preserve">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⒈农业基础设施脆弱，抵御自然灾害的能力还不强，农业增产还不稳定，农产品销售力量尚需不断加强，农业产业结构调整仍需加大力度；⒉工业企业基础薄弱，乡镇工业屈指可数，仍需加大招商引资力度；⒊财税工作任务艰巨，后继财源严重不足；⒋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宋体" w:hAnsi="宋体" w:eastAsia="宋体" w:cs="宋体"/>
          <w:color w:val="000"/>
          <w:sz w:val="28"/>
          <w:szCs w:val="28"/>
        </w:rPr>
        <w:t xml:space="preserve">二、关于今年全乡经济工作的几点意见</w:t>
      </w:r>
    </w:p>
    <w:p>
      <w:pPr>
        <w:ind w:left="0" w:right="0" w:firstLine="560"/>
        <w:spacing w:before="450" w:after="450" w:line="312" w:lineRule="auto"/>
      </w:pPr>
      <w:r>
        <w:rPr>
          <w:rFonts w:ascii="宋体" w:hAnsi="宋体" w:eastAsia="宋体" w:cs="宋体"/>
          <w:color w:val="000"/>
          <w:sz w:val="28"/>
          <w:szCs w:val="28"/>
        </w:rPr>
        <w:t xml:space="preserve">同志们，××年是全面实现”十五”计划的关键一年，也是全面落实十六大和十六届三中全会精神，创新工作，扩大开放，加快发展的重要一年；更是落实灵川县第十次党代会决策继往开来的一年，做好今年的经济工作意义十分重大，今年县委、县政府工作的总体思路和要求是：以邓小平理论和“三个代表”指导，全面贯彻十六大、十六届三中全会和中央、自治区经济工作会精神，坚持发展是执政兴国第一要务，坚持以人为本、树立全面、协调、可持续的发展观，按照“工业强县、农业稳县、三产活县、项目兴县”的思路，突出抓好工业化、农业产业化、城镇化、信息化、旅游、招</w:t>
      </w:r>
    </w:p>
    <w:p>
      <w:pPr>
        <w:ind w:left="0" w:right="0" w:firstLine="560"/>
        <w:spacing w:before="450" w:after="450" w:line="312" w:lineRule="auto"/>
      </w:pPr>
      <w:r>
        <w:rPr>
          <w:rFonts w:ascii="宋体" w:hAnsi="宋体" w:eastAsia="宋体" w:cs="宋体"/>
          <w:color w:val="000"/>
          <w:sz w:val="28"/>
          <w:szCs w:val="28"/>
        </w:rPr>
        <w:t xml:space="preserve">商引资以及争取中央、自治区有关政策和项目资金支持十大工作，进一步优化投资环境，加快县城经济和非公有制经济发展，加强基础设施和重点项目建设，深化改革，扩大开放切实抓好就业和再就业，不断提高城乡人民生活水平，充分调动全县干部群众加快发展的积极性，实现我县经济和社会持续、快速、协调、健康发展。我们要认真领会县委、现政府的工作重点，并结合我乡实际认真抓好贯彻落实。</w:t>
      </w:r>
    </w:p>
    <w:p>
      <w:pPr>
        <w:ind w:left="0" w:right="0" w:firstLine="560"/>
        <w:spacing w:before="450" w:after="450" w:line="312" w:lineRule="auto"/>
      </w:pPr>
      <w:r>
        <w:rPr>
          <w:rFonts w:ascii="宋体" w:hAnsi="宋体" w:eastAsia="宋体" w:cs="宋体"/>
          <w:color w:val="000"/>
          <w:sz w:val="28"/>
          <w:szCs w:val="28"/>
        </w:rPr>
        <w:t xml:space="preserve">今年我乡工作的总体要求是：以邓小平理论和“三个代表”重要思想为指导，全面贯彻十六大和十六届三中全会精神，坚定不移地按照县委、县政府经济工作的总体要求和部署，按照“多引项目求发展，力保工业稳财政，抓好‘三农’保稳定，搞活旅游促‘三产’”的工作思路，以经济建设为中心，以加快“三化”进程和加大招商引资力度为重点，深化改革，扩大开放，加快社会主义精神文明和民主法制建设，实现经济社会全面发展和进步，扎实开创海洋乡两个文明建设工作新局面。</w:t>
      </w:r>
    </w:p>
    <w:p>
      <w:pPr>
        <w:ind w:left="0" w:right="0" w:firstLine="560"/>
        <w:spacing w:before="450" w:after="450" w:line="312" w:lineRule="auto"/>
      </w:pPr>
      <w:r>
        <w:rPr>
          <w:rFonts w:ascii="宋体" w:hAnsi="宋体" w:eastAsia="宋体" w:cs="宋体"/>
          <w:color w:val="000"/>
          <w:sz w:val="28"/>
          <w:szCs w:val="28"/>
        </w:rPr>
        <w:t xml:space="preserve">（一）“多引项目求发展”，以项目建设推动全乡经济快速发展</w:t>
      </w:r>
    </w:p>
    <w:p>
      <w:pPr>
        <w:ind w:left="0" w:right="0" w:firstLine="560"/>
        <w:spacing w:before="450" w:after="450" w:line="312" w:lineRule="auto"/>
      </w:pPr>
      <w:r>
        <w:rPr>
          <w:rFonts w:ascii="宋体" w:hAnsi="宋体" w:eastAsia="宋体" w:cs="宋体"/>
          <w:color w:val="000"/>
          <w:sz w:val="28"/>
          <w:szCs w:val="28"/>
        </w:rPr>
        <w:t xml:space="preserve">今年全乡经济增长主要靠项目投资推动。有项目就有财源，没有项目就没有希望，尤其是工业企业项目。因此我们必须按县委、县政府的要求，把项目建设作为事关全局的重要工作做来抓紧抓好。</w:t>
      </w:r>
    </w:p>
    <w:p>
      <w:pPr>
        <w:ind w:left="0" w:right="0" w:firstLine="560"/>
        <w:spacing w:before="450" w:after="450" w:line="312" w:lineRule="auto"/>
      </w:pPr>
      <w:r>
        <w:rPr>
          <w:rFonts w:ascii="宋体" w:hAnsi="宋体" w:eastAsia="宋体" w:cs="宋体"/>
          <w:color w:val="000"/>
          <w:sz w:val="28"/>
          <w:szCs w:val="28"/>
        </w:rPr>
        <w:t xml:space="preserve">⒈大力扶持现有的项目建设。在总结去年推进项目建设成功经验的基础上，要进一步摒弃不利于企业发展的思</w:t>
      </w:r>
    </w:p>
    <w:p>
      <w:pPr>
        <w:ind w:left="0" w:right="0" w:firstLine="560"/>
        <w:spacing w:before="450" w:after="450" w:line="312" w:lineRule="auto"/>
      </w:pPr>
      <w:r>
        <w:rPr>
          <w:rFonts w:ascii="宋体" w:hAnsi="宋体" w:eastAsia="宋体" w:cs="宋体"/>
          <w:color w:val="000"/>
          <w:sz w:val="28"/>
          <w:szCs w:val="28"/>
        </w:rPr>
        <w:t xml:space="preserve">想，努力改进工作方法，做到有计划、有步骤地推进我乡重大基础设施项目和工业企业项目的建设，形成项目建设与扩大投资的良性互动。今年我乡的重点建设项目：一是洪源天然植物制品厂的扩建项目；二是桂兴公路集镇范围内的亮化、美化工程建设；三是商贸小区二期开发和“银杏福园小区”安居工程项目；四是小桐木湾公路扩宽和生态休闲农家乐建设项目；五是“银杏秋色”摄影基地建设项目；六是桂兴公路至明心寺、大桐木湾旅游公路建设；七是明心寺、龙母庙景点建设；八是在群众自觉、自愿的基础上搞好大宗农副产品批发市场的二期开发。</w:t>
      </w:r>
    </w:p>
    <w:p>
      <w:pPr>
        <w:ind w:left="0" w:right="0" w:firstLine="560"/>
        <w:spacing w:before="450" w:after="450" w:line="312" w:lineRule="auto"/>
      </w:pPr>
      <w:r>
        <w:rPr>
          <w:rFonts w:ascii="宋体" w:hAnsi="宋体" w:eastAsia="宋体" w:cs="宋体"/>
          <w:color w:val="000"/>
          <w:sz w:val="28"/>
          <w:szCs w:val="28"/>
        </w:rPr>
        <w:t xml:space="preserve">⒉积极向上级争取资金和项目，合理规划布局，尽快形成我乡具有特色的产业带，充分利用中央国债和国家资金重点向“三农”倾斜，向西部大开发倾斜的政策，想方设法向上级争取各种项目资金，以加快我乡各项事业的发展。并及时做好项目建设的前期工作，在农贸市场规划建立商贸小区带，以发展房地产、百货交易、餐饮业等为主。以大宗农副产品批发市场为起点，进一步深化旧城改造工作。总之，在项目建设中，我们要采取规划引导、因地制宜的做法，吸引各类老板到海洋投资。</w:t>
      </w:r>
    </w:p>
    <w:p>
      <w:pPr>
        <w:ind w:left="0" w:right="0" w:firstLine="560"/>
        <w:spacing w:before="450" w:after="450" w:line="312" w:lineRule="auto"/>
      </w:pPr>
      <w:r>
        <w:rPr>
          <w:rFonts w:ascii="宋体" w:hAnsi="宋体" w:eastAsia="宋体" w:cs="宋体"/>
          <w:color w:val="000"/>
          <w:sz w:val="28"/>
          <w:szCs w:val="28"/>
        </w:rPr>
        <w:t xml:space="preserve">（二）“力保工业稳财政”，推进全乡稳定发展</w:t>
      </w:r>
    </w:p>
    <w:p>
      <w:pPr>
        <w:ind w:left="0" w:right="0" w:firstLine="560"/>
        <w:spacing w:before="450" w:after="450" w:line="312" w:lineRule="auto"/>
      </w:pPr>
      <w:r>
        <w:rPr>
          <w:rFonts w:ascii="宋体" w:hAnsi="宋体" w:eastAsia="宋体" w:cs="宋体"/>
          <w:color w:val="000"/>
          <w:sz w:val="28"/>
          <w:szCs w:val="28"/>
        </w:rPr>
        <w:t xml:space="preserve">我们大家都知道，农业富民，工业活乡，没有工业的基础就没有稳定的财政收入，保证原有企业满负荷生产，加大招商引资力度，加快推进我乡工业化进程，改变工业腿短的局面仍是今年乃至今后一个时期最为紧迫而艰苦的任</w:t>
      </w:r>
    </w:p>
    <w:p>
      <w:pPr>
        <w:ind w:left="0" w:right="0" w:firstLine="560"/>
        <w:spacing w:before="450" w:after="450" w:line="312" w:lineRule="auto"/>
      </w:pPr>
      <w:r>
        <w:rPr>
          <w:rFonts w:ascii="宋体" w:hAnsi="宋体" w:eastAsia="宋体" w:cs="宋体"/>
          <w:color w:val="000"/>
          <w:sz w:val="28"/>
          <w:szCs w:val="28"/>
        </w:rPr>
        <w:t xml:space="preserve">务。因此，我们要努力做好招商引资工作，积极为企业营造良好的政策环境，行政环境和市场环境，为企业服务。一是要继续抓好洪源厂、林化厂、长城砖厂和异地招商的桂林毅信机械制造厂、浙江枫叶管业八里街销售中心、桂林独峰胶合板厂等企业的服务工作，使之发挥更大效益；二是抓好重点项目的洽谈和落实工作，继续引进一批项目。今年要努力引进洪源厂二期扩建和百丈带水电站等项目建设。三是实行重点项目领导跟踪制度，乡三家班子领导分别盯住重点投资项目，做好服务，做好重大问题的协调和指导工作，集合多方力量促进我乡工业经济的发展。</w:t>
      </w:r>
    </w:p>
    <w:p>
      <w:pPr>
        <w:ind w:left="0" w:right="0" w:firstLine="560"/>
        <w:spacing w:before="450" w:after="450" w:line="312" w:lineRule="auto"/>
      </w:pPr>
      <w:r>
        <w:rPr>
          <w:rFonts w:ascii="宋体" w:hAnsi="宋体" w:eastAsia="宋体" w:cs="宋体"/>
          <w:color w:val="000"/>
          <w:sz w:val="28"/>
          <w:szCs w:val="28"/>
        </w:rPr>
        <w:t xml:space="preserve">（三）抓好“三农”保稳定，力求从根本上解决农民“增收难”问题</w:t>
      </w:r>
    </w:p>
    <w:p>
      <w:pPr>
        <w:ind w:left="0" w:right="0" w:firstLine="560"/>
        <w:spacing w:before="450" w:after="450" w:line="312" w:lineRule="auto"/>
      </w:pPr>
      <w:r>
        <w:rPr>
          <w:rFonts w:ascii="宋体" w:hAnsi="宋体" w:eastAsia="宋体" w:cs="宋体"/>
          <w:color w:val="000"/>
          <w:sz w:val="28"/>
          <w:szCs w:val="28"/>
        </w:rPr>
        <w:t xml:space="preserve">党中央、国务院高度重视农业、农村和农民工作，各级经济工作会议都把“三农”问题提到了空前重要的高度，把他作为全党工作的重中之重，要求我们更加关注农村、关心农民、支持农业，全面开创农业、农村和农民工作的新局面。我乡是农业大乡，我们要把解决农民增收问题工作主旋律，不断推进农业产业结构调整，使农民收入在实质上有较大幅度的增长。</w:t>
      </w:r>
    </w:p>
    <w:p>
      <w:pPr>
        <w:ind w:left="0" w:right="0" w:firstLine="560"/>
        <w:spacing w:before="450" w:after="450" w:line="312" w:lineRule="auto"/>
      </w:pPr>
      <w:r>
        <w:rPr>
          <w:rFonts w:ascii="宋体" w:hAnsi="宋体" w:eastAsia="宋体" w:cs="宋体"/>
          <w:color w:val="000"/>
          <w:sz w:val="28"/>
          <w:szCs w:val="28"/>
        </w:rPr>
        <w:t xml:space="preserve">⒈以农业产业结构调整为主线，大力培植特、优势产业，特色就是优势，特色就是生产力，特色就是竞争力。我们要在农业产业结构调整中进一步扩大农业特色，形成具有竞争力的优势产业。在抓好去年产业结构调整的水果管护工作的前提下，重点在提高科技含量上下功夫，加大科技对</w:t>
      </w:r>
    </w:p>
    <w:p>
      <w:pPr>
        <w:ind w:left="0" w:right="0" w:firstLine="560"/>
        <w:spacing w:before="450" w:after="450" w:line="312" w:lineRule="auto"/>
      </w:pPr>
      <w:r>
        <w:rPr>
          <w:rFonts w:ascii="宋体" w:hAnsi="宋体" w:eastAsia="宋体" w:cs="宋体"/>
          <w:color w:val="000"/>
          <w:sz w:val="28"/>
          <w:szCs w:val="28"/>
        </w:rPr>
        <w:t xml:space="preserve">农业的指导力度。粮食生产以种植优质稻为主，在提高粮食产量，稳定粮食总产的基础上，再调整部分水田来改种水果、蔬菜等经济作物。蔬菜生产方面以种植无公害西红柿和特早熟豌豆为主，确保全年蔬菜种植面积达万亩，重点抓一个无公害示范点。水果生产方面，根据县委、县政府确定的“东片桃、中北片脆皮桔、山区罗汉果”的发展思路，我乡在巩固白果支柱产业，抓好速生早结和老树管护的同时，要把国庆桃、蟠桃等名特优品种作为我乡水果生产的主攻方向来抓。今年，我乡计划扩种优质水果亩，其中在小平乐等山区片发展国庆桃、蟠桃亩，重点抓好一个亩以上的蟠桃示范点。另外，在水头石堰湾开发一个亩的翠冠梨示范点，并对大庙塘的梨树进行品种改良。</w:t>
      </w:r>
    </w:p>
    <w:p>
      <w:pPr>
        <w:ind w:left="0" w:right="0" w:firstLine="560"/>
        <w:spacing w:before="450" w:after="450" w:line="312" w:lineRule="auto"/>
      </w:pPr>
      <w:r>
        <w:rPr>
          <w:rFonts w:ascii="宋体" w:hAnsi="宋体" w:eastAsia="宋体" w:cs="宋体"/>
          <w:color w:val="000"/>
          <w:sz w:val="28"/>
          <w:szCs w:val="28"/>
        </w:rPr>
        <w:t xml:space="preserve">⒉加大养殖结构调整，提高畜牧产品商品率。今年重点抓好凉亭鸡“公司农户基地”的养殖模式推广工作，推动我乡养鸡业的发展。重点在九连、新民等村委抓四个示范点，每个示范点年出笼凉亭鸡羽以上。各村委及兽医站要切实宣传推广工作，促进全乡养殖结构的调整。同时抓好二元杂交母猪和三元杂交瘦肉型猪的推广养殖。并且扶持发展个黑麦种草养羊示范点。</w:t>
      </w:r>
    </w:p>
    <w:p>
      <w:pPr>
        <w:ind w:left="0" w:right="0" w:firstLine="560"/>
        <w:spacing w:before="450" w:after="450" w:line="312" w:lineRule="auto"/>
      </w:pPr>
      <w:r>
        <w:rPr>
          <w:rFonts w:ascii="宋体" w:hAnsi="宋体" w:eastAsia="宋体" w:cs="宋体"/>
          <w:color w:val="000"/>
          <w:sz w:val="28"/>
          <w:szCs w:val="28"/>
        </w:rPr>
        <w:t xml:space="preserve">⒊加大农村基础设施建设力度，进一步加强农产品流通工作。重点是抓好唐家、尧家等水库的除险加固和水毁渠道的建设工作，抓好旱区治理，提高农业抵御自然灾害的能力，为社会稳定打下基础。同时，继续抓好农副产品流通工作，在去年的基础上，进一步规范市场，改善流通环境，促进农产品销售和农业产业结构调整。</w:t>
      </w:r>
    </w:p>
    <w:p>
      <w:pPr>
        <w:ind w:left="0" w:right="0" w:firstLine="560"/>
        <w:spacing w:before="450" w:after="450" w:line="312" w:lineRule="auto"/>
      </w:pPr>
      <w:r>
        <w:rPr>
          <w:rFonts w:ascii="宋体" w:hAnsi="宋体" w:eastAsia="宋体" w:cs="宋体"/>
          <w:color w:val="000"/>
          <w:sz w:val="28"/>
          <w:szCs w:val="28"/>
        </w:rPr>
        <w:t xml:space="preserve">（四）搞活旅游促“三产”</w:t>
      </w:r>
    </w:p>
    <w:p>
      <w:pPr>
        <w:ind w:left="0" w:right="0" w:firstLine="560"/>
        <w:spacing w:before="450" w:after="450" w:line="312" w:lineRule="auto"/>
      </w:pPr>
      <w:r>
        <w:rPr>
          <w:rFonts w:ascii="宋体" w:hAnsi="宋体" w:eastAsia="宋体" w:cs="宋体"/>
          <w:color w:val="000"/>
          <w:sz w:val="28"/>
          <w:szCs w:val="28"/>
        </w:rPr>
        <w:t xml:space="preserve">海洋乡地处“桂林漓江——大圩古镇——兴安乐满地”旅游线中枢，春有桃李花开，夏有各种水果，秋有银杏及秋色，资源优势十分明显，第三产业发展潜力大，前景广阔。因此，今年我们要下大力气发展第三产业，尤其是旅游业的发展。一是发挥传统优势，做大做强银杏文章。依靠“天下银杏第一乡”的美称，全面启动我乡的旅游产业，增加新的经济增长点。利用春季桃李花拉开我乡旅游的序幕，吸引各方游客。并在大、小桐木湾建立“银杏秋色”摄影基地，力争在月筹划一次“海洋银杏秋色”摄影月活动，扩大海洋的影响力；二是努力开发大、小桐木湾生态农家乐旅游项目。三是抓好以明心寺为依托的旅游景点的开发和建设；</w:t>
      </w:r>
    </w:p>
    <w:p>
      <w:pPr>
        <w:ind w:left="0" w:right="0" w:firstLine="560"/>
        <w:spacing w:before="450" w:after="450" w:line="312" w:lineRule="auto"/>
      </w:pPr>
      <w:r>
        <w:rPr>
          <w:rFonts w:ascii="宋体" w:hAnsi="宋体" w:eastAsia="宋体" w:cs="宋体"/>
          <w:color w:val="000"/>
          <w:sz w:val="28"/>
          <w:szCs w:val="28"/>
        </w:rPr>
        <w:t xml:space="preserve">（五）大力推进小城镇建设步伐</w:t>
      </w:r>
    </w:p>
    <w:p>
      <w:pPr>
        <w:ind w:left="0" w:right="0" w:firstLine="560"/>
        <w:spacing w:before="450" w:after="450" w:line="312" w:lineRule="auto"/>
      </w:pPr>
      <w:r>
        <w:rPr>
          <w:rFonts w:ascii="宋体" w:hAnsi="宋体" w:eastAsia="宋体" w:cs="宋体"/>
          <w:color w:val="000"/>
          <w:sz w:val="28"/>
          <w:szCs w:val="28"/>
        </w:rPr>
        <w:t xml:space="preserve">围绕建设美丽海洋这一主题，加快全乡城镇化建设进程，推进城乡一体化建设，改善乡容乡貌。今年一是抓好村镇规划与建设，加快城镇化进程。认真搞好新村示范点规划建设工作；二是在新市场一期土地开发的带动下，做好二期开发的规划，并具体实施好主街的亮化、美化工程；三是开发好“银杏福园小区”安居工程，搞活房地产业；四是做好桂兴公路至明心寺旅游公路旁的土地开发规划工作。</w:t>
      </w:r>
    </w:p>
    <w:p>
      <w:pPr>
        <w:ind w:left="0" w:right="0" w:firstLine="560"/>
        <w:spacing w:before="450" w:after="450" w:line="312" w:lineRule="auto"/>
      </w:pPr>
      <w:r>
        <w:rPr>
          <w:rFonts w:ascii="宋体" w:hAnsi="宋体" w:eastAsia="宋体" w:cs="宋体"/>
          <w:color w:val="000"/>
          <w:sz w:val="28"/>
          <w:szCs w:val="28"/>
        </w:rPr>
        <w:t xml:space="preserve">（六）切实抓好财政工作</w:t>
      </w:r>
    </w:p>
    <w:p>
      <w:pPr>
        <w:ind w:left="0" w:right="0" w:firstLine="560"/>
        <w:spacing w:before="450" w:after="450" w:line="312" w:lineRule="auto"/>
      </w:pPr>
      <w:r>
        <w:rPr>
          <w:rFonts w:ascii="宋体" w:hAnsi="宋体" w:eastAsia="宋体" w:cs="宋体"/>
          <w:color w:val="000"/>
          <w:sz w:val="28"/>
          <w:szCs w:val="28"/>
        </w:rPr>
        <w:t xml:space="preserve">⒈我们要牢固树立围绕财政抓经济，抓好经济促财政的思想，认真抓好财政工作。采取“养鸡下蛋，放水养鱼”的措施，积极培植财源，拓宽增收渠道，抓好能够尽快产生财政税收的工业、农业、旅游基础设施等建设项目，以项目促经济发展，以经济促进财政增收。</w:t>
      </w:r>
    </w:p>
    <w:p>
      <w:pPr>
        <w:ind w:left="0" w:right="0" w:firstLine="560"/>
        <w:spacing w:before="450" w:after="450" w:line="312" w:lineRule="auto"/>
      </w:pPr>
      <w:r>
        <w:rPr>
          <w:rFonts w:ascii="宋体" w:hAnsi="宋体" w:eastAsia="宋体" w:cs="宋体"/>
          <w:color w:val="000"/>
          <w:sz w:val="28"/>
          <w:szCs w:val="28"/>
        </w:rPr>
        <w:t xml:space="preserve">⒉加强征管力度，强化依法纳税。加大对农业税的依法清收力度，做到应收尽收，足额入库。切实加强对财政资金和预算外资金的管理，严格实行“收支两条线”的规定，增强财政宏观调控能力。</w:t>
      </w:r>
    </w:p>
    <w:p>
      <w:pPr>
        <w:ind w:left="0" w:right="0" w:firstLine="560"/>
        <w:spacing w:before="450" w:after="450" w:line="312" w:lineRule="auto"/>
      </w:pPr>
      <w:r>
        <w:rPr>
          <w:rFonts w:ascii="宋体" w:hAnsi="宋体" w:eastAsia="宋体" w:cs="宋体"/>
          <w:color w:val="000"/>
          <w:sz w:val="28"/>
          <w:szCs w:val="28"/>
        </w:rPr>
        <w:t xml:space="preserve">（七）统筹兼顾，积极推进社会各项事业的发展</w:t>
      </w:r>
    </w:p>
    <w:p>
      <w:pPr>
        <w:ind w:left="0" w:right="0" w:firstLine="560"/>
        <w:spacing w:before="450" w:after="450" w:line="312" w:lineRule="auto"/>
      </w:pPr>
      <w:r>
        <w:rPr>
          <w:rFonts w:ascii="宋体" w:hAnsi="宋体" w:eastAsia="宋体" w:cs="宋体"/>
          <w:color w:val="000"/>
          <w:sz w:val="28"/>
          <w:szCs w:val="28"/>
        </w:rPr>
        <w:t xml:space="preserve">⒈加强计生工作，积极广泛开展“三好一满意”活动，全面推行计划生育村民自治，开展以技术服务为重点的顺利开展。</w:t>
      </w:r>
    </w:p>
    <w:p>
      <w:pPr>
        <w:ind w:left="0" w:right="0" w:firstLine="560"/>
        <w:spacing w:before="450" w:after="450" w:line="312" w:lineRule="auto"/>
      </w:pPr>
      <w:r>
        <w:rPr>
          <w:rFonts w:ascii="宋体" w:hAnsi="宋体" w:eastAsia="宋体" w:cs="宋体"/>
          <w:color w:val="000"/>
          <w:sz w:val="28"/>
          <w:szCs w:val="28"/>
        </w:rPr>
        <w:t xml:space="preserve">⒉切实抓好教育、文化、卫生、体育、广电等各项社会事业。协助完成初中教师宿舍楼和中心校综合楼的建设工作，做好全乡疾病预防控制和突发事件的救护工作。</w:t>
      </w:r>
    </w:p>
    <w:p>
      <w:pPr>
        <w:ind w:left="0" w:right="0" w:firstLine="560"/>
        <w:spacing w:before="450" w:after="450" w:line="312" w:lineRule="auto"/>
      </w:pPr>
      <w:r>
        <w:rPr>
          <w:rFonts w:ascii="宋体" w:hAnsi="宋体" w:eastAsia="宋体" w:cs="宋体"/>
          <w:color w:val="000"/>
          <w:sz w:val="28"/>
          <w:szCs w:val="28"/>
        </w:rPr>
        <w:t xml:space="preserve">⒊加强精神文明建设，狠抓干部作风建设，进一步落实“三个代表”重要思想，切实加强基层组织建设，努力增加村级集体经济收入；坚持不懈地抓好党风廉政建设和反腐败工作，认真落实党风廉政建设责任制，完善村务、政务公开，深入开展民主行风评议活动。</w:t>
      </w:r>
    </w:p>
    <w:p>
      <w:pPr>
        <w:ind w:left="0" w:right="0" w:firstLine="560"/>
        <w:spacing w:before="450" w:after="450" w:line="312" w:lineRule="auto"/>
      </w:pPr>
      <w:r>
        <w:rPr>
          <w:rFonts w:ascii="宋体" w:hAnsi="宋体" w:eastAsia="宋体" w:cs="宋体"/>
          <w:color w:val="000"/>
          <w:sz w:val="28"/>
          <w:szCs w:val="28"/>
        </w:rPr>
        <w:t xml:space="preserve">⒋加强民主法制建设。坚持依法治乡，深入开展“四五”普法，提高全民法制意识，深入开展各种专项斗争，依法严厉打击刑事犯罪，经济犯罪和黑恶势力。强化社会治安综合治理，巩固“打防控”一体化成果，及时调处各种纠纷，认真解决群众反映的热点、难点问题，维护全乡稳定。</w:t>
      </w:r>
    </w:p>
    <w:p>
      <w:pPr>
        <w:ind w:left="0" w:right="0" w:firstLine="560"/>
        <w:spacing w:before="450" w:after="450" w:line="312" w:lineRule="auto"/>
      </w:pPr>
      <w:r>
        <w:rPr>
          <w:rFonts w:ascii="宋体" w:hAnsi="宋体" w:eastAsia="宋体" w:cs="宋体"/>
          <w:color w:val="000"/>
          <w:sz w:val="28"/>
          <w:szCs w:val="28"/>
        </w:rPr>
        <w:t xml:space="preserve">⒌抓好民政、武装、共青团、妇联工作。把访贫问苦、拥军优属工作作为实践“三个代表”，为民办实事的重点来落实。</w:t>
      </w:r>
    </w:p>
    <w:p>
      <w:pPr>
        <w:ind w:left="0" w:right="0" w:firstLine="560"/>
        <w:spacing w:before="450" w:after="450" w:line="312" w:lineRule="auto"/>
      </w:pPr>
      <w:r>
        <w:rPr>
          <w:rFonts w:ascii="宋体" w:hAnsi="宋体" w:eastAsia="宋体" w:cs="宋体"/>
          <w:color w:val="000"/>
          <w:sz w:val="28"/>
          <w:szCs w:val="28"/>
        </w:rPr>
        <w:t xml:space="preserve">同志们，今年经济工作的总体目标和各项任务已十分明确，关键是抓好落实。面对机遇与挑战，我们信心百倍，斗志昂扬。让我们紧密团结在以胡锦涛为总书记的党中央周围，以邓小平理论和“三个代表”重要思想为指导，认真贯彻落实党的十六大和十六届三中全会和区、市、县经济工作会议精神，在县委、县政府的正确领导下，振奋精神，同心协力，开拓进取，与时俱进，真抓实干，努力开创我乡三个文明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第五篇：宣传部长在年全县宣传思想工作会议上的讲话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宣传部长在2024年全县宣传思想工作会议上的讲话</w:t>
      </w:r>
    </w:p>
    <w:p>
      <w:pPr>
        <w:ind w:left="0" w:right="0" w:firstLine="560"/>
        <w:spacing w:before="450" w:after="450" w:line="312" w:lineRule="auto"/>
      </w:pPr>
      <w:r>
        <w:rPr>
          <w:rFonts w:ascii="宋体" w:hAnsi="宋体" w:eastAsia="宋体" w:cs="宋体"/>
          <w:color w:val="000"/>
          <w:sz w:val="28"/>
          <w:szCs w:val="28"/>
        </w:rPr>
        <w:t xml:space="preserve">刚才，XX书记就我县宣传思想工作作了重要指示，请同志们务必认真领会，抓好贯彻落实。现在由我传达中央、省、市宣传思想工作会议精神，回顾近年来全县宣传思想工作的主要成效，安排部署当前和今后一个时期的工作重点和着力方向。</w:t>
      </w:r>
    </w:p>
    <w:p>
      <w:pPr>
        <w:ind w:left="0" w:right="0" w:firstLine="560"/>
        <w:spacing w:before="450" w:after="450" w:line="312" w:lineRule="auto"/>
      </w:pPr>
      <w:r>
        <w:rPr>
          <w:rFonts w:ascii="宋体" w:hAnsi="宋体" w:eastAsia="宋体" w:cs="宋体"/>
          <w:color w:val="000"/>
          <w:sz w:val="28"/>
          <w:szCs w:val="28"/>
        </w:rPr>
        <w:t xml:space="preserve">一、中央、省、市宣传思想工作会议精神</w:t>
      </w:r>
    </w:p>
    <w:p>
      <w:pPr>
        <w:ind w:left="0" w:right="0" w:firstLine="560"/>
        <w:spacing w:before="450" w:after="450" w:line="312" w:lineRule="auto"/>
      </w:pPr>
      <w:r>
        <w:rPr>
          <w:rFonts w:ascii="宋体" w:hAnsi="宋体" w:eastAsia="宋体" w:cs="宋体"/>
          <w:color w:val="000"/>
          <w:sz w:val="28"/>
          <w:szCs w:val="28"/>
        </w:rPr>
        <w:t xml:space="preserve">今年8月21日至22日，全国宣传思想工作会议在北京召开，习近平总书记在会上指出，宣传思想战线由正本清源进入守正创新的重要阶段，做好新形势下的宣传思想工作要遵循“九个坚持”，把统一思想，凝聚力量作为中心环节，把建设具有强大凝聚力和引领力的社会主义意识形态作为战略任务，自觉担当起举旗帜、聚民心、育新人、兴文化、展形象的使命任务，加强党对宣传思想工作的全面领导。习近平总书记的重要讲话是指导新形势下党的宣传思想工作的行动纲领。</w:t>
      </w:r>
    </w:p>
    <w:p>
      <w:pPr>
        <w:ind w:left="0" w:right="0" w:firstLine="560"/>
        <w:spacing w:before="450" w:after="450" w:line="312" w:lineRule="auto"/>
      </w:pPr>
      <w:r>
        <w:rPr>
          <w:rFonts w:ascii="宋体" w:hAnsi="宋体" w:eastAsia="宋体" w:cs="宋体"/>
          <w:color w:val="000"/>
          <w:sz w:val="28"/>
          <w:szCs w:val="28"/>
        </w:rPr>
        <w:t xml:space="preserve">10月25日，全省宣传思想工作会议在长沙举行，杜家毫书记在讲话中强调，要全面贯彻和长期坚持习近平总书记关于宣传思想工作的重要思想，牢牢把握举旗帜、聚民心、育新人、兴文化、展形象的使命任务，着力建设具有强大凝聚力和引领力的社会主义意识形态，持续深化社会主义核心价值观建设，加快推动文化事业和文化产业高质量发展，为建设富饶美丽幸福新湖南提供强大精神动力、舆论环境、文化条件。</w:t>
      </w:r>
    </w:p>
    <w:p>
      <w:pPr>
        <w:ind w:left="0" w:right="0" w:firstLine="560"/>
        <w:spacing w:before="450" w:after="450" w:line="312" w:lineRule="auto"/>
      </w:pPr>
      <w:r>
        <w:rPr>
          <w:rFonts w:ascii="宋体" w:hAnsi="宋体" w:eastAsia="宋体" w:cs="宋体"/>
          <w:color w:val="000"/>
          <w:sz w:val="28"/>
          <w:szCs w:val="28"/>
        </w:rPr>
        <w:t xml:space="preserve">12月6日，召开了全市宣传思想工作会议。冯海燕部长在报告中总结了党的十八大以来，全市宣传思想工作取得的成效：理论武装深入推进，主心骨更加坚定；意识形态稳中向好，责任制更加压实；新闻舆论有声有色，主旋律更加响亮；价值引领强基固本，正能量更加充沛；文化事业产业稳步发展，文化基础更加夯实；党的建设和队伍管理扎实有效，组织保障更加有力。易鹏飞书记在讲话中强调要坚持以习近平新时代中国特色社会主义思想为指导，切实按照全国、全省宣传思想工作会议部署要求，抓实抓好全市宣传思想文化工作，为推动全市改革发展稳定，加快推进“五个郴州”建设提供精神动力、智力支持和文化保证。要认真学习习近平总书记在全国宣传思想工作会上的讲话精神，切实把握新形势下宣传思想工作方向。要准确把握新时代宣传思想工作的使命任务，开创全市宣传思想工作新局面。要坚持守土负责、守土尽责，坚决扛起意识形态工作责任担当。要加强党对宣传思想工作的全面领导，旗帜鲜明坚持党管宣传、党管意识形态是各级党委的政治责任和领导责任，是新形势下宣传思想工作的方向所在、力量所在、优势所在，为推进“五个郴州”建设做出应有力量。</w:t>
      </w:r>
    </w:p>
    <w:p>
      <w:pPr>
        <w:ind w:left="0" w:right="0" w:firstLine="560"/>
        <w:spacing w:before="450" w:after="450" w:line="312" w:lineRule="auto"/>
      </w:pPr>
      <w:r>
        <w:rPr>
          <w:rFonts w:ascii="宋体" w:hAnsi="宋体" w:eastAsia="宋体" w:cs="宋体"/>
          <w:color w:val="000"/>
          <w:sz w:val="28"/>
          <w:szCs w:val="28"/>
        </w:rPr>
        <w:t xml:space="preserve">二、宣传思想文化工作回顾</w:t>
      </w:r>
    </w:p>
    <w:p>
      <w:pPr>
        <w:ind w:left="0" w:right="0" w:firstLine="560"/>
        <w:spacing w:before="450" w:after="450" w:line="312" w:lineRule="auto"/>
      </w:pPr>
      <w:r>
        <w:rPr>
          <w:rFonts w:ascii="宋体" w:hAnsi="宋体" w:eastAsia="宋体" w:cs="宋体"/>
          <w:color w:val="000"/>
          <w:sz w:val="28"/>
          <w:szCs w:val="28"/>
        </w:rPr>
        <w:t xml:space="preserve">近年来，在县委的坚强领导下，全县宣传思想文化战线坚持正确的政治方向和宣传导向，抓重点、破难点、掘亮点，忠诚履职，锐意创新，各项工作取得了可喜成绩。</w:t>
      </w:r>
    </w:p>
    <w:p>
      <w:pPr>
        <w:ind w:left="0" w:right="0" w:firstLine="560"/>
        <w:spacing w:before="450" w:after="450" w:line="312" w:lineRule="auto"/>
      </w:pPr>
      <w:r>
        <w:rPr>
          <w:rFonts w:ascii="宋体" w:hAnsi="宋体" w:eastAsia="宋体" w:cs="宋体"/>
          <w:color w:val="000"/>
          <w:sz w:val="28"/>
          <w:szCs w:val="28"/>
        </w:rPr>
        <w:t xml:space="preserve">(一)举旗帜，抓导向，政治信念教育活动贯穿始终</w:t>
      </w:r>
    </w:p>
    <w:p>
      <w:pPr>
        <w:ind w:left="0" w:right="0" w:firstLine="560"/>
        <w:spacing w:before="450" w:after="450" w:line="312" w:lineRule="auto"/>
      </w:pPr>
      <w:r>
        <w:rPr>
          <w:rFonts w:ascii="宋体" w:hAnsi="宋体" w:eastAsia="宋体" w:cs="宋体"/>
          <w:color w:val="000"/>
          <w:sz w:val="28"/>
          <w:szCs w:val="28"/>
        </w:rPr>
        <w:t xml:space="preserve">一是理论教育实现全覆盖。</w:t>
      </w:r>
    </w:p>
    <w:p>
      <w:pPr>
        <w:ind w:left="0" w:right="0" w:firstLine="560"/>
        <w:spacing w:before="450" w:after="450" w:line="312" w:lineRule="auto"/>
      </w:pPr>
      <w:r>
        <w:rPr>
          <w:rFonts w:ascii="宋体" w:hAnsi="宋体" w:eastAsia="宋体" w:cs="宋体"/>
          <w:color w:val="000"/>
          <w:sz w:val="28"/>
          <w:szCs w:val="28"/>
        </w:rPr>
        <w:t xml:space="preserve">县委理论学习中心组始终坚持每个月组织开展一次高规格、严要求的学习活动，先后从中央党校、国防科大及省内外邀请学者、专家来嘉讲学。建立了县委常委定期研讨意识形态工作长效机制，严格落实班子成员“一岗双责”。组织召开中央、省委巡视组对意识形态巡视整改工作推进会，积极做到“三个带头”“三个亲自”“四个一同”“六个纳入”，确保宣传思想工作人人头上有任务，确保习近平新时代中国特色社会主义思想重点学习内容全覆盖。严格落实乡镇党委副书记分管意识形态工作责任制，推动形成党委抓总、宣传部门组织协调、部门各负其责、全社会共同参与的“一盘棋”工作格局。对18个县直单位和2个乡镇开展意识形态工作专项巡察和专项整改，并对其它县直单位和乡镇进行了意识形态工作专项督查。宣传思想工作抓住了“关键少数人”的带头示范作用，打牢了宣传思想工作的根基。</w:t>
      </w:r>
    </w:p>
    <w:p>
      <w:pPr>
        <w:ind w:left="0" w:right="0" w:firstLine="560"/>
        <w:spacing w:before="450" w:after="450" w:line="312" w:lineRule="auto"/>
      </w:pPr>
      <w:r>
        <w:rPr>
          <w:rFonts w:ascii="宋体" w:hAnsi="宋体" w:eastAsia="宋体" w:cs="宋体"/>
          <w:color w:val="000"/>
          <w:sz w:val="28"/>
          <w:szCs w:val="28"/>
        </w:rPr>
        <w:t xml:space="preserve">二是理论宣讲形式多样化。</w:t>
      </w:r>
    </w:p>
    <w:p>
      <w:pPr>
        <w:ind w:left="0" w:right="0" w:firstLine="560"/>
        <w:spacing w:before="450" w:after="450" w:line="312" w:lineRule="auto"/>
      </w:pPr>
      <w:r>
        <w:rPr>
          <w:rFonts w:ascii="宋体" w:hAnsi="宋体" w:eastAsia="宋体" w:cs="宋体"/>
          <w:color w:val="000"/>
          <w:sz w:val="28"/>
          <w:szCs w:val="28"/>
        </w:rPr>
        <w:t xml:space="preserve">理论宣讲能否深入人心，关键在形式。面对感染力不强、通俗化不够、接地气不足的问题，我们大力实施对象化、分众化、互动化宣讲，采取文艺宣讲、指尖党课、微讲竞赛、“百姓宣讲直通车”巡演活动等有效形式，广泛开展“七进七讲聚人心”主题宣讲活动，到群众聚集的地方、在群众方便的时间、用群众喜爱的方式，推动新思想落地生根。近几年，我们每年的宣讲活动均在100场次以上，使习近平新时代中国特色社会主义思想和党的十八大、十九大精神走进了千家万户，形成宣讲品牌。</w:t>
      </w:r>
    </w:p>
    <w:p>
      <w:pPr>
        <w:ind w:left="0" w:right="0" w:firstLine="560"/>
        <w:spacing w:before="450" w:after="450" w:line="312" w:lineRule="auto"/>
      </w:pPr>
      <w:r>
        <w:rPr>
          <w:rFonts w:ascii="宋体" w:hAnsi="宋体" w:eastAsia="宋体" w:cs="宋体"/>
          <w:color w:val="000"/>
          <w:sz w:val="28"/>
          <w:szCs w:val="28"/>
        </w:rPr>
        <w:t xml:space="preserve">三是党教理教调研常态化。</w:t>
      </w:r>
    </w:p>
    <w:p>
      <w:pPr>
        <w:ind w:left="0" w:right="0" w:firstLine="560"/>
        <w:spacing w:before="450" w:after="450" w:line="312" w:lineRule="auto"/>
      </w:pPr>
      <w:r>
        <w:rPr>
          <w:rFonts w:ascii="宋体" w:hAnsi="宋体" w:eastAsia="宋体" w:cs="宋体"/>
          <w:color w:val="000"/>
          <w:sz w:val="28"/>
          <w:szCs w:val="28"/>
        </w:rPr>
        <w:t xml:space="preserve">利用“互联网+”的形式，着力打造多功能、全方位的理教党教交流平台，利用电视台、报社、网站等媒体，重点宣传十九大精神和习近平新时代中国特色社会主义思想等党的形势政策理论，利用网上考试答题、网下开展征文比赛等交流活动，加强了对新思想的研究阐释，起到了解疑释惑的作用，打造了一批立意高远、生动有趣、群众喜爱的理论文章。每年都有100篇以上的理论文章和读书心得体会作品面世，学习成效喜人。其中，郭薪书记荣获今年全省开展的“县域经济大家谈”征文活动第一名；县委宣传部副部长尹振亮的理论文章被中央党校文献收集；县委组织部周俊佟获郴州市百姓微宣讲大赛第一名。</w:t>
      </w:r>
    </w:p>
    <w:p>
      <w:pPr>
        <w:ind w:left="0" w:right="0" w:firstLine="560"/>
        <w:spacing w:before="450" w:after="450" w:line="312" w:lineRule="auto"/>
      </w:pPr>
      <w:r>
        <w:rPr>
          <w:rFonts w:ascii="宋体" w:hAnsi="宋体" w:eastAsia="宋体" w:cs="宋体"/>
          <w:color w:val="000"/>
          <w:sz w:val="28"/>
          <w:szCs w:val="28"/>
        </w:rPr>
        <w:t xml:space="preserve">(二)管阵地、强队伍，舆论引导监管工作“出新出彩”</w:t>
      </w:r>
    </w:p>
    <w:p>
      <w:pPr>
        <w:ind w:left="0" w:right="0" w:firstLine="560"/>
        <w:spacing w:before="450" w:after="450" w:line="312" w:lineRule="auto"/>
      </w:pPr>
      <w:r>
        <w:rPr>
          <w:rFonts w:ascii="宋体" w:hAnsi="宋体" w:eastAsia="宋体" w:cs="宋体"/>
          <w:color w:val="000"/>
          <w:sz w:val="28"/>
          <w:szCs w:val="28"/>
        </w:rPr>
        <w:t xml:space="preserve">一是县内宣传提神聚力。</w:t>
      </w:r>
    </w:p>
    <w:p>
      <w:pPr>
        <w:ind w:left="0" w:right="0" w:firstLine="560"/>
        <w:spacing w:before="450" w:after="450" w:line="312" w:lineRule="auto"/>
      </w:pPr>
      <w:r>
        <w:rPr>
          <w:rFonts w:ascii="宋体" w:hAnsi="宋体" w:eastAsia="宋体" w:cs="宋体"/>
          <w:color w:val="000"/>
          <w:sz w:val="28"/>
          <w:szCs w:val="28"/>
        </w:rPr>
        <w:t xml:space="preserve">不断提高县内新闻记者的挖掘采写能力，每年邀请省市学者专家到嘉禾讲学，免费培训基层通讯员，积极承办了红网通讯员培训班，不断增强了县域通讯员的“造血”功能，实现了县乡一起“发力”。大力加强对县属媒体和自媒体的管理，对县内40多家自媒体进行了全面摸底、登记造册。做实常规性题材报道，做细策划题材报道，做精深度报道。基本实现县内媒体资源共享，新开设《南岭山下党旗红》、《创建省级文明县城进行时》、《项目建设》、《环保督察进行时》等10余个专栏，每年的新闻发稿量在2500篇(条)以上，起到了聚集人气，提振士气的作用。</w:t>
      </w:r>
    </w:p>
    <w:p>
      <w:pPr>
        <w:ind w:left="0" w:right="0" w:firstLine="560"/>
        <w:spacing w:before="450" w:after="450" w:line="312" w:lineRule="auto"/>
      </w:pPr>
      <w:r>
        <w:rPr>
          <w:rFonts w:ascii="宋体" w:hAnsi="宋体" w:eastAsia="宋体" w:cs="宋体"/>
          <w:color w:val="000"/>
          <w:sz w:val="28"/>
          <w:szCs w:val="28"/>
        </w:rPr>
        <w:t xml:space="preserve">二是对外宣传弘扬正气。</w:t>
      </w:r>
    </w:p>
    <w:p>
      <w:pPr>
        <w:ind w:left="0" w:right="0" w:firstLine="560"/>
        <w:spacing w:before="450" w:after="450" w:line="312" w:lineRule="auto"/>
      </w:pPr>
      <w:r>
        <w:rPr>
          <w:rFonts w:ascii="宋体" w:hAnsi="宋体" w:eastAsia="宋体" w:cs="宋体"/>
          <w:color w:val="000"/>
          <w:sz w:val="28"/>
          <w:szCs w:val="28"/>
        </w:rPr>
        <w:t xml:space="preserve">以活动为载体，加强与中央媒体交流，每年都坚持拜访新华社、中新社、经济日报、中国改革报、湖南日报、湖南卫视、红网等主流媒体，确定宣传重点和热点，与改革报、湖南日报、省红网等媒体结成合作伙伴关系。我县是首个与湖南日报和红网对接，最先入驻“新湖南云”和“红网云”的县，为宣传和推介嘉禾搭建了良好平台，每年接待的上级媒体记者达120多人次。以策划为手段，激活主题活动新潮流，定期组织新闻骨干召开主题宣传策划会，特别是2024年策划的“弘扬嘉禾打铁精神，建设美丽幸福家园”主题活动，在全县上下掀起了一股“做好一家人，开好一条船，下好一盘棋，唱好一首歌”的大气做人，激情干事热潮。策划的抗冰救灾、勇者嘉禾、电影《芙蓉渡》开机仪式、《创建省级文明县城进行时》、《环保督察进行时》等主题宣传都收到了很好效果；与红网开展现场直播4次，其中电影《芙蓉渡》开机当天点击率达到53万多人次；2024“圣泉杯”全国铸造行业技能大赛决赛时，邀请了14家市级以上媒体前来宣传报道，新华社、中新社均发了通稿及图片，工人日报、湖南卫视，新湖南客户端等几十家媒体发表通讯，红网现场直播的点击率达到20多万人次。通过多渠道的宣传推介，嘉禾每年在中央、省、市主流媒体刊播稿件2200余条以上，其中，在新华社、中国新闻社、经济日报等中央级媒体的上稿逐年上升，特别是今年的重稿优稿达210余条，比往年翻了一倍，弘扬了正能量，树立了新风尚，提高了嘉禾的美誉度。</w:t>
      </w:r>
    </w:p>
    <w:p>
      <w:pPr>
        <w:ind w:left="0" w:right="0" w:firstLine="560"/>
        <w:spacing w:before="450" w:after="450" w:line="312" w:lineRule="auto"/>
      </w:pPr>
      <w:r>
        <w:rPr>
          <w:rFonts w:ascii="宋体" w:hAnsi="宋体" w:eastAsia="宋体" w:cs="宋体"/>
          <w:color w:val="000"/>
          <w:sz w:val="28"/>
          <w:szCs w:val="28"/>
        </w:rPr>
        <w:t xml:space="preserve">三是网络监管清网化怨。</w:t>
      </w:r>
    </w:p>
    <w:p>
      <w:pPr>
        <w:ind w:left="0" w:right="0" w:firstLine="560"/>
        <w:spacing w:before="450" w:after="450" w:line="312" w:lineRule="auto"/>
      </w:pPr>
      <w:r>
        <w:rPr>
          <w:rFonts w:ascii="宋体" w:hAnsi="宋体" w:eastAsia="宋体" w:cs="宋体"/>
          <w:color w:val="000"/>
          <w:sz w:val="28"/>
          <w:szCs w:val="28"/>
        </w:rPr>
        <w:t xml:space="preserve">建立健全了重大新闻事件和重大突发事件应急处置机制，下发《嘉禾县突发事件新闻应急处理工作流程》和《嘉禾县重大网络舆情应急处置工作流程》，建立了新闻发言人制度，媒体记者采访接待管理制度、新闻发布审批制度，严格工作流程，严肃宣传纪律。牢固树立“帖子就是状子、舆情就是民情、网评就是政评”的理念，购买了舆情监测软件，并安排专人对涉嘉网络舆情进行监测、分析、研判和处置，建立了完善的舆情交办制度等，着力从网上“捞”取舆情，听取民声，化解民怨。对新闻媒体，全面落实稿件“三审制”，防范因审核把关不严，报道出现导向错误、内容失误，加强对制作、传输、播出设施设备的检查检修，定期查找薄弱环节，及时排查风险隐患，防止播出安全事故出现。对新兴媒体，严格按照“全天候监管”的原则，采取约谈、整改、关停等办法，确保自媒体不添乱，不扰民、不擅自采写和发布新闻。出现重要热点舆情时，按照“抢先说，主动说，专人说”的原则，及时公布事件真相，及时召开新闻发布会，及时在上级权威媒体发声，始终让“真相”跑在“谣言”前面，取得了舆论引导的主动权，避免突发事件舆情的升级和发酵。针对网络谣言、虚假有害信息等问题，采取重拳出击，严厉打击的措施，消除社会影响。基本做到了小事不出县，大事不出市，化解在萌芽状态，实现了网络舆情逐年递减，管控稳定有序，受到了省网信办的高度肯定，连续5年被省红网评为舆情监管回复工作先进单位。</w:t>
      </w:r>
    </w:p>
    <w:p>
      <w:pPr>
        <w:ind w:left="0" w:right="0" w:firstLine="560"/>
        <w:spacing w:before="450" w:after="450" w:line="312" w:lineRule="auto"/>
      </w:pPr>
      <w:r>
        <w:rPr>
          <w:rFonts w:ascii="宋体" w:hAnsi="宋体" w:eastAsia="宋体" w:cs="宋体"/>
          <w:color w:val="000"/>
          <w:sz w:val="28"/>
          <w:szCs w:val="28"/>
        </w:rPr>
        <w:t xml:space="preserve">(三)重培育，解疑惑，核心价值观养成彰显活力</w:t>
      </w:r>
    </w:p>
    <w:p>
      <w:pPr>
        <w:ind w:left="0" w:right="0" w:firstLine="560"/>
        <w:spacing w:before="450" w:after="450" w:line="312" w:lineRule="auto"/>
      </w:pPr>
      <w:r>
        <w:rPr>
          <w:rFonts w:ascii="宋体" w:hAnsi="宋体" w:eastAsia="宋体" w:cs="宋体"/>
          <w:color w:val="000"/>
          <w:sz w:val="28"/>
          <w:szCs w:val="28"/>
        </w:rPr>
        <w:t xml:space="preserve">一是“大创建”引领嘉禾文明新风尚。</w:t>
      </w:r>
    </w:p>
    <w:p>
      <w:pPr>
        <w:ind w:left="0" w:right="0" w:firstLine="560"/>
        <w:spacing w:before="450" w:after="450" w:line="312" w:lineRule="auto"/>
      </w:pPr>
      <w:r>
        <w:rPr>
          <w:rFonts w:ascii="宋体" w:hAnsi="宋体" w:eastAsia="宋体" w:cs="宋体"/>
          <w:color w:val="000"/>
          <w:sz w:val="28"/>
          <w:szCs w:val="28"/>
        </w:rPr>
        <w:t xml:space="preserve">把嘉禾创建成为省级的文明县城是全县人民的奋斗目标。我们始终坚持“为人而创、为城而创、为嘉禾发展而创”的创建理念，对标对表文明城市测评体系要求，精准发力、持续用力，在全县掀起了全民动员，人人参与的创建活动。从2024年开始，就成立了以县委书记为组长的高规格的创建工作领导小组，规划建设了一批学雷锋志愿服务站、服务点。目前全县注册志愿者突破6万名，学雷锋志愿服务有声有色，全县按照“弘扬文明风尚，抓好示范带动，形成鲜明导向”的思路，强力推进移风易俗，遏制了讲排场、比阔气、铺张浪费等现象。从相关单位抽调了8名责任心强、业务素质高的同志组建了创文工作办公室，全县累计投入2024万元以上的创建经费，全县100多个单位形成了“大合唱”，做到了公益广告宣传深入人心，创建工作脚踏实地，不断提升市民的获得感幸福感安全感，创出了嘉禾的文明新高度。</w:t>
      </w:r>
    </w:p>
    <w:p>
      <w:pPr>
        <w:ind w:left="0" w:right="0" w:firstLine="560"/>
        <w:spacing w:before="450" w:after="450" w:line="312" w:lineRule="auto"/>
      </w:pPr>
      <w:r>
        <w:rPr>
          <w:rFonts w:ascii="宋体" w:hAnsi="宋体" w:eastAsia="宋体" w:cs="宋体"/>
          <w:color w:val="000"/>
          <w:sz w:val="28"/>
          <w:szCs w:val="28"/>
        </w:rPr>
        <w:t xml:space="preserve">二是“大评比”推动城乡环境大改观。</w:t>
      </w:r>
    </w:p>
    <w:p>
      <w:pPr>
        <w:ind w:left="0" w:right="0" w:firstLine="560"/>
        <w:spacing w:before="450" w:after="450" w:line="312" w:lineRule="auto"/>
      </w:pPr>
      <w:r>
        <w:rPr>
          <w:rFonts w:ascii="宋体" w:hAnsi="宋体" w:eastAsia="宋体" w:cs="宋体"/>
          <w:color w:val="000"/>
          <w:sz w:val="28"/>
          <w:szCs w:val="28"/>
        </w:rPr>
        <w:t xml:space="preserve">以省级文明县城创建为总揽，综合利用各主流媒体大力宣传了“中国梦”“核心价值观”，深入推进文明村镇、文明单位、文明家庭、文明校园创建工作，收到了良好的社会效果。持续开展“最美嘉禾人”“十星级文明户”“十佳组织”“优秀志愿者”等评选活动，带动了社会风气向好向上健康发展，推动了城乡环境面貌的大改观。近三年来，全县共有21人入选“湖南好人榜和郴州好人榜”；林雪花、曾牛仔、李享知等家庭被评为“全国最美家庭”；詹卓静被评为“全国最美中学生”；塘村镇黄亮、李金铭、周命军和周志峰四人救人的事迹经中央电视台、新华社、中国新闻网、湖南卫视等几十家媒体报道后，在社会上引起了强烈的反响，网友把这四个小伙子恭称为“塘村四帅”，入围2024“感动湖南人物”。刘旺当选“郴州市向上向善好青年”，前几天，县委常委会研究同意，追授因公殉职的东莞流动党委书记李小华为全县优秀共产党员。塘村镇清水村被评为湖南省改革开放40年40村中的“十大魅力乡村”，县国税局参评“湖南省社会主义核心价值观主题实践活动示范点”，龙潭中心学校参评“湖南省文明校园”，全县创建文明县城通过文明指数测评，正在迎接省里的验收。</w:t>
      </w:r>
    </w:p>
    <w:p>
      <w:pPr>
        <w:ind w:left="0" w:right="0" w:firstLine="560"/>
        <w:spacing w:before="450" w:after="450" w:line="312" w:lineRule="auto"/>
      </w:pPr>
      <w:r>
        <w:rPr>
          <w:rFonts w:ascii="宋体" w:hAnsi="宋体" w:eastAsia="宋体" w:cs="宋体"/>
          <w:color w:val="000"/>
          <w:sz w:val="28"/>
          <w:szCs w:val="28"/>
        </w:rPr>
        <w:t xml:space="preserve">三是“大培育”提升公民素质正能量。</w:t>
      </w:r>
    </w:p>
    <w:p>
      <w:pPr>
        <w:ind w:left="0" w:right="0" w:firstLine="560"/>
        <w:spacing w:before="450" w:after="450" w:line="312" w:lineRule="auto"/>
      </w:pPr>
      <w:r>
        <w:rPr>
          <w:rFonts w:ascii="宋体" w:hAnsi="宋体" w:eastAsia="宋体" w:cs="宋体"/>
          <w:color w:val="000"/>
          <w:sz w:val="28"/>
          <w:szCs w:val="28"/>
        </w:rPr>
        <w:t xml:space="preserve">将社会主义核心价值观与本地自然风光、本土文化有机融合，以市民喜闻乐见的形式，建设和打造社会主义核心价值观的景观雕塑或标志300多处，分别在县城新老城区精心打造了社会主义核心价值观主题园、康养教育主题园、嘉禾好人街、孝亲敬老文化广场、法制廉政主题公园等10多个文明养成教育阵地，成为了市民素质提升的摇篮，社会主义核心价值观融入城市景观，融入市民生活点滴。利用县级各媒体平台，电视、电台、网站、手机报、微博微信公众号等刊发、播放社会主义核心价值观宣传图片、视频等，收到了立德育人，潜移默化的效果。</w:t>
      </w:r>
    </w:p>
    <w:p>
      <w:pPr>
        <w:ind w:left="0" w:right="0" w:firstLine="560"/>
        <w:spacing w:before="450" w:after="450" w:line="312" w:lineRule="auto"/>
      </w:pPr>
      <w:r>
        <w:rPr>
          <w:rFonts w:ascii="宋体" w:hAnsi="宋体" w:eastAsia="宋体" w:cs="宋体"/>
          <w:color w:val="000"/>
          <w:sz w:val="28"/>
          <w:szCs w:val="28"/>
        </w:rPr>
        <w:t xml:space="preserve">(四)抓惠民，出精品，文体旅游产业实现新突破</w:t>
      </w:r>
    </w:p>
    <w:p>
      <w:pPr>
        <w:ind w:left="0" w:right="0" w:firstLine="560"/>
        <w:spacing w:before="450" w:after="450" w:line="312" w:lineRule="auto"/>
      </w:pPr>
      <w:r>
        <w:rPr>
          <w:rFonts w:ascii="宋体" w:hAnsi="宋体" w:eastAsia="宋体" w:cs="宋体"/>
          <w:color w:val="000"/>
          <w:sz w:val="28"/>
          <w:szCs w:val="28"/>
        </w:rPr>
        <w:t xml:space="preserve">一是抓精品创作。</w:t>
      </w:r>
    </w:p>
    <w:p>
      <w:pPr>
        <w:ind w:left="0" w:right="0" w:firstLine="560"/>
        <w:spacing w:before="450" w:after="450" w:line="312" w:lineRule="auto"/>
      </w:pPr>
      <w:r>
        <w:rPr>
          <w:rFonts w:ascii="宋体" w:hAnsi="宋体" w:eastAsia="宋体" w:cs="宋体"/>
          <w:color w:val="000"/>
          <w:sz w:val="28"/>
          <w:szCs w:val="28"/>
        </w:rPr>
        <w:t xml:space="preserve">把提高质量作为文艺作品的生命线，围绕重大题材、重点工作、重要时间节点，组织策划打造一批原创文艺精品创作项目，编排了小品《一块西瓜皮》、快板《美丽嘉禾艳阳天》、诗朗诵《我们是人民的检察官》、歌伴舞《不忘初心》等主题节目，本土电影《芙蓉渡》顺利拍摄封机，整个电影全程全景本地拍摄，80%的群众演员都是本土艺人，在社会上引起了强烈反响。</w:t>
      </w:r>
    </w:p>
    <w:p>
      <w:pPr>
        <w:ind w:left="0" w:right="0" w:firstLine="560"/>
        <w:spacing w:before="450" w:after="450" w:line="312" w:lineRule="auto"/>
      </w:pPr>
      <w:r>
        <w:rPr>
          <w:rFonts w:ascii="宋体" w:hAnsi="宋体" w:eastAsia="宋体" w:cs="宋体"/>
          <w:color w:val="000"/>
          <w:sz w:val="28"/>
          <w:szCs w:val="28"/>
        </w:rPr>
        <w:t xml:space="preserve">二是提升公共文化服务水平。</w:t>
      </w:r>
    </w:p>
    <w:p>
      <w:pPr>
        <w:ind w:left="0" w:right="0" w:firstLine="560"/>
        <w:spacing w:before="450" w:after="450" w:line="312" w:lineRule="auto"/>
      </w:pPr>
      <w:r>
        <w:rPr>
          <w:rFonts w:ascii="宋体" w:hAnsi="宋体" w:eastAsia="宋体" w:cs="宋体"/>
          <w:color w:val="000"/>
          <w:sz w:val="28"/>
          <w:szCs w:val="28"/>
        </w:rPr>
        <w:t xml:space="preserve">县图书馆、文化馆、体育馆、农家书屋等公共文化体育场所均按要求，实行免费和低费开放。每年组织各类文化艺术辅导员免费在文化馆、社区、老年大学等场所举办书法、美术、花灯戏、民歌、广场舞等培训班300多场次，培训学员11000人次以上。扎实推进文物保护修缮工作，投入170.39万元完成国家级文保单位萧克故居的保护修缮工程。投入200余万元对市级文保单位进行维修，石桥神渡村“曾氏宗祠”，广发镇楚江村“李氏宗祠”、“楚江门楼”、“楚江惜字炉”，普满乡“雷天锡墓”等5处文物点被列为郴州市第四批文物保护单位。</w:t>
      </w:r>
    </w:p>
    <w:p>
      <w:pPr>
        <w:ind w:left="0" w:right="0" w:firstLine="560"/>
        <w:spacing w:before="450" w:after="450" w:line="312" w:lineRule="auto"/>
      </w:pPr>
      <w:r>
        <w:rPr>
          <w:rFonts w:ascii="宋体" w:hAnsi="宋体" w:eastAsia="宋体" w:cs="宋体"/>
          <w:color w:val="000"/>
          <w:sz w:val="28"/>
          <w:szCs w:val="28"/>
        </w:rPr>
        <w:t xml:space="preserve">三是全民健身活动有声有色。</w:t>
      </w:r>
    </w:p>
    <w:p>
      <w:pPr>
        <w:ind w:left="0" w:right="0" w:firstLine="560"/>
        <w:spacing w:before="450" w:after="450" w:line="312" w:lineRule="auto"/>
      </w:pPr>
      <w:r>
        <w:rPr>
          <w:rFonts w:ascii="宋体" w:hAnsi="宋体" w:eastAsia="宋体" w:cs="宋体"/>
          <w:color w:val="000"/>
          <w:sz w:val="28"/>
          <w:szCs w:val="28"/>
        </w:rPr>
        <w:t xml:space="preserve">先后举办了四国青年男篮争霸赛，承办了湖南省足球协会超级联赛郴州主场赛，组队参加了全国气排球邀请赛并获得佳绩，承办了全市健身气功新功法培训班，组织举办了八人制足球赛，干部职工气排球比赛、三人制篮球赛及钓鱼项目海选赛等赛事活动。嘉禾籍运动员李凌敏获全国跆拳道竞标赛46kg级冠军。两年来，有50多名运动员在比赛中获奖。</w:t>
      </w:r>
    </w:p>
    <w:p>
      <w:pPr>
        <w:ind w:left="0" w:right="0" w:firstLine="560"/>
        <w:spacing w:before="450" w:after="450" w:line="312" w:lineRule="auto"/>
      </w:pPr>
      <w:r>
        <w:rPr>
          <w:rFonts w:ascii="宋体" w:hAnsi="宋体" w:eastAsia="宋体" w:cs="宋体"/>
          <w:color w:val="000"/>
          <w:sz w:val="28"/>
          <w:szCs w:val="28"/>
        </w:rPr>
        <w:t xml:space="preserve">这些成绩的取得，是县委正确领导的结果，是全县宣传思想文化战线工作者辛勤努力的结果，是社会各界大力支持的结果。在此，我向在座的同志们致以崇高的敬意和衷心的感谢!在肯定成绩的同时，我们也要清醒地看到，我们的工作还存在不少不足和问题，主要表现在个别单位领导对抓意识形态工作的“认识”不到位，落实不到位，不愿在专人、专管上下功夫；个别乡镇和部门对县里安排的宣传、文化、文明创建等工作开展的不够积极；个别乡镇对文化站、农家书屋等活动场所疏于管理，各种文体活动不能有效开展；个别乡镇和部门缺乏及时沟通、反馈信息的意识，特别是在发生突发事件后快速反应、主动应对的能力不强，存在着不愿见记者、不敢见记者，不想发声、不会发声等现象；对网络等新媒体重要性的认识还不到位，对网络舆情和负面报道缺乏有效引导等问题。这些问题需要在今后的工作中予以改进和加强。</w:t>
      </w:r>
    </w:p>
    <w:p>
      <w:pPr>
        <w:ind w:left="0" w:right="0" w:firstLine="560"/>
        <w:spacing w:before="450" w:after="450" w:line="312" w:lineRule="auto"/>
      </w:pPr>
      <w:r>
        <w:rPr>
          <w:rFonts w:ascii="宋体" w:hAnsi="宋体" w:eastAsia="宋体" w:cs="宋体"/>
          <w:color w:val="000"/>
          <w:sz w:val="28"/>
          <w:szCs w:val="28"/>
        </w:rPr>
        <w:t xml:space="preserve">三、当前和今后一段时期宣传思想工作的思路</w:t>
      </w:r>
    </w:p>
    <w:p>
      <w:pPr>
        <w:ind w:left="0" w:right="0" w:firstLine="560"/>
        <w:spacing w:before="450" w:after="450" w:line="312" w:lineRule="auto"/>
      </w:pPr>
      <w:r>
        <w:rPr>
          <w:rFonts w:ascii="宋体" w:hAnsi="宋体" w:eastAsia="宋体" w:cs="宋体"/>
          <w:color w:val="000"/>
          <w:sz w:val="28"/>
          <w:szCs w:val="28"/>
        </w:rPr>
        <w:t xml:space="preserve">同志们，再过7天，新的一年就要到来，我们一定要在县委的坚强领导下，积极履行“围绕中心、服务大局”基本职责，紧紧抓实“两个巩固”根本任务，高昂主旋律、宣扬正能量，为全县经济社会的协调高效发展提供强大的政治保证、舆论支撑和精神动力。</w:t>
      </w:r>
    </w:p>
    <w:p>
      <w:pPr>
        <w:ind w:left="0" w:right="0" w:firstLine="560"/>
        <w:spacing w:before="450" w:after="450" w:line="312" w:lineRule="auto"/>
      </w:pPr>
      <w:r>
        <w:rPr>
          <w:rFonts w:ascii="宋体" w:hAnsi="宋体" w:eastAsia="宋体" w:cs="宋体"/>
          <w:color w:val="000"/>
          <w:sz w:val="28"/>
          <w:szCs w:val="28"/>
        </w:rPr>
        <w:t xml:space="preserve">(一)筑牢信念“根基”，把干部的信心提起来</w:t>
      </w:r>
    </w:p>
    <w:p>
      <w:pPr>
        <w:ind w:left="0" w:right="0" w:firstLine="560"/>
        <w:spacing w:before="450" w:after="450" w:line="312" w:lineRule="auto"/>
      </w:pPr>
      <w:r>
        <w:rPr>
          <w:rFonts w:ascii="宋体" w:hAnsi="宋体" w:eastAsia="宋体" w:cs="宋体"/>
          <w:color w:val="000"/>
          <w:sz w:val="28"/>
          <w:szCs w:val="28"/>
        </w:rPr>
        <w:t xml:space="preserve">习近平总书记强调，要做好做强马克思主义宣传教育工作，坚持学懂弄通做实，真学、真懂、真信、真用，推动习近平新时代中国特色社会主义思想深入人心。我们要充分认识到习近平新时代中国特色社会主义思想在实践中彰显的巨大思想伟力，进一步强化理论武装，努力让新思想成为时代最强音。</w:t>
      </w:r>
    </w:p>
    <w:p>
      <w:pPr>
        <w:ind w:left="0" w:right="0" w:firstLine="560"/>
        <w:spacing w:before="450" w:after="450" w:line="312" w:lineRule="auto"/>
      </w:pPr>
      <w:r>
        <w:rPr>
          <w:rFonts w:ascii="宋体" w:hAnsi="宋体" w:eastAsia="宋体" w:cs="宋体"/>
          <w:color w:val="000"/>
          <w:sz w:val="28"/>
          <w:szCs w:val="28"/>
        </w:rPr>
        <w:t xml:space="preserve">一是抓好理论学习。</w:t>
      </w:r>
    </w:p>
    <w:p>
      <w:pPr>
        <w:ind w:left="0" w:right="0" w:firstLine="560"/>
        <w:spacing w:before="450" w:after="450" w:line="312" w:lineRule="auto"/>
      </w:pPr>
      <w:r>
        <w:rPr>
          <w:rFonts w:ascii="宋体" w:hAnsi="宋体" w:eastAsia="宋体" w:cs="宋体"/>
          <w:color w:val="000"/>
          <w:sz w:val="28"/>
          <w:szCs w:val="28"/>
        </w:rPr>
        <w:t xml:space="preserve">始终坚持把学习习近平新时代中国特色社会主义思想作为首要政治任务，反复学、深入学、持久学，真正学深悟透、弄通做实。各级党委(党组)理论学习中心组要做到月月有课题，逢会必学教，切实发挥好领导干部这个“关键少数”的理论学习示范作用；要面向基层大众开展学习教育培训，把新思想给老百姓讲清楚、说明白，让他们愿意听、听得懂，记得住。避免在学习过程中，把学习流于形式，简单地念文件、读课本，搞口号式、机械式、表态式的传达学习和学习力度存在层层递减的现象。下一步，要继续在扩展学习广度和深度上下功夫，在规范和提升党委(党组)理论学习中心组的学习质量效果上下功夫，在抓好面向广大干部群众的学习培训上下功夫，不断创新学习方式手段，用好“网络课堂”，开好“网上考场”，真正使新思想成为广大干部群众思想和精神上的旗帜，切实融入血脉、化为精神、引领方向、指导实践。</w:t>
      </w:r>
    </w:p>
    <w:p>
      <w:pPr>
        <w:ind w:left="0" w:right="0" w:firstLine="560"/>
        <w:spacing w:before="450" w:after="450" w:line="312" w:lineRule="auto"/>
      </w:pPr>
      <w:r>
        <w:rPr>
          <w:rFonts w:ascii="宋体" w:hAnsi="宋体" w:eastAsia="宋体" w:cs="宋体"/>
          <w:color w:val="000"/>
          <w:sz w:val="28"/>
          <w:szCs w:val="28"/>
        </w:rPr>
        <w:t xml:space="preserve">二是抓好理论宣传。</w:t>
      </w:r>
    </w:p>
    <w:p>
      <w:pPr>
        <w:ind w:left="0" w:right="0" w:firstLine="560"/>
        <w:spacing w:before="450" w:after="450" w:line="312" w:lineRule="auto"/>
      </w:pPr>
      <w:r>
        <w:rPr>
          <w:rFonts w:ascii="宋体" w:hAnsi="宋体" w:eastAsia="宋体" w:cs="宋体"/>
          <w:color w:val="000"/>
          <w:sz w:val="28"/>
          <w:szCs w:val="28"/>
        </w:rPr>
        <w:t xml:space="preserve">继续组织理论宣讲小分队，把我们要说的与人们想听的结合起来，把逻辑的力量与情感的事理结合起来，把透彻的说教与鲜活的语言结合起来，为干部群众学习理论提供及时有效的服务。为此，要大力实施对象化、分众化、互动化宣讲，采取文艺宣讲、微信讲堂、指尖党课、理论快递等有效的宣传形式，组建理论专家、离退休老干、文艺骨干、优秀党员、社会名流等宣讲“轻骑队”开展主题宣讲活动，推动新思想落地生根，真正让党的创新理论“飞入寻常百姓家”。要坚持网上网下一齐发力、理论舆论双轮驱动，媒体常年开设学习贯彻新思想的专题专栏，营造浓厚的学习氛围。</w:t>
      </w:r>
    </w:p>
    <w:p>
      <w:pPr>
        <w:ind w:left="0" w:right="0" w:firstLine="560"/>
        <w:spacing w:before="450" w:after="450" w:line="312" w:lineRule="auto"/>
      </w:pPr>
      <w:r>
        <w:rPr>
          <w:rFonts w:ascii="宋体" w:hAnsi="宋体" w:eastAsia="宋体" w:cs="宋体"/>
          <w:color w:val="000"/>
          <w:sz w:val="28"/>
          <w:szCs w:val="28"/>
        </w:rPr>
        <w:t xml:space="preserve">三是抓好理论研究。</w:t>
      </w:r>
    </w:p>
    <w:p>
      <w:pPr>
        <w:ind w:left="0" w:right="0" w:firstLine="560"/>
        <w:spacing w:before="450" w:after="450" w:line="312" w:lineRule="auto"/>
      </w:pPr>
      <w:r>
        <w:rPr>
          <w:rFonts w:ascii="宋体" w:hAnsi="宋体" w:eastAsia="宋体" w:cs="宋体"/>
          <w:color w:val="000"/>
          <w:sz w:val="28"/>
          <w:szCs w:val="28"/>
        </w:rPr>
        <w:t xml:space="preserve">要紧密联系我县改革开放和现代化建设的实际，围绕“如何应对全球金融危机带来的挑战?如何践行科学发观，发展县域经济?如何推进文明县城建设?如何深化美丽乡村建设”等全局性、前瞻性、战略性课题，深入调查研究，加强协作攻关，推出一批有深度、有份量、有影响的研究成果，以新的思想观点和理论认识，为县委、县政府决策贡献理论智慧。</w:t>
      </w:r>
    </w:p>
    <w:p>
      <w:pPr>
        <w:ind w:left="0" w:right="0" w:firstLine="560"/>
        <w:spacing w:before="450" w:after="450" w:line="312" w:lineRule="auto"/>
      </w:pPr>
      <w:r>
        <w:rPr>
          <w:rFonts w:ascii="宋体" w:hAnsi="宋体" w:eastAsia="宋体" w:cs="宋体"/>
          <w:color w:val="000"/>
          <w:sz w:val="28"/>
          <w:szCs w:val="28"/>
        </w:rPr>
        <w:t xml:space="preserve">(二)强化责任担当，把意识形态工作立起来</w:t>
      </w:r>
    </w:p>
    <w:p>
      <w:pPr>
        <w:ind w:left="0" w:right="0" w:firstLine="560"/>
        <w:spacing w:before="450" w:after="450" w:line="312" w:lineRule="auto"/>
      </w:pPr>
      <w:r>
        <w:rPr>
          <w:rFonts w:ascii="宋体" w:hAnsi="宋体" w:eastAsia="宋体" w:cs="宋体"/>
          <w:color w:val="000"/>
          <w:sz w:val="28"/>
          <w:szCs w:val="28"/>
        </w:rPr>
        <w:t xml:space="preserve">习近平总书记强调，意识形态工作事关党的前途命运，事关国家长治久安，事关民族凝聚力和向心力。我们要充分认识到做好意识形态工作的极端重要性，进一步压实责任、管好阵地、完善制度，不断增强凝聚力引领力，确保全县意识形态领域平稳有序、安全可控。</w:t>
      </w:r>
    </w:p>
    <w:p>
      <w:pPr>
        <w:ind w:left="0" w:right="0" w:firstLine="560"/>
        <w:spacing w:before="450" w:after="450" w:line="312" w:lineRule="auto"/>
      </w:pPr>
      <w:r>
        <w:rPr>
          <w:rFonts w:ascii="宋体" w:hAnsi="宋体" w:eastAsia="宋体" w:cs="宋体"/>
          <w:color w:val="000"/>
          <w:sz w:val="28"/>
          <w:szCs w:val="28"/>
        </w:rPr>
        <w:t xml:space="preserve">一是压实压紧责任。</w:t>
      </w:r>
    </w:p>
    <w:p>
      <w:pPr>
        <w:ind w:left="0" w:right="0" w:firstLine="560"/>
        <w:spacing w:before="450" w:after="450" w:line="312" w:lineRule="auto"/>
      </w:pPr>
      <w:r>
        <w:rPr>
          <w:rFonts w:ascii="宋体" w:hAnsi="宋体" w:eastAsia="宋体" w:cs="宋体"/>
          <w:color w:val="000"/>
          <w:sz w:val="28"/>
          <w:szCs w:val="28"/>
        </w:rPr>
        <w:t xml:space="preserve">落实意识形态工作责任制是抓好意识形态工作的“牛鼻子”。要严格落实好意识形态工作责任制的有关规定和实施细则要求，抓好意识形态工作主体责任、第一责任、直接责任和一岗双责“四种责任”的落实落地。宣传部门要履行好指导、组织、协调、督查和推进落实的职责，强化学习培训、业务指导和督促检查，层层传导压力，严肃追责问责，推动各地各部门各单位知责明责、履责尽责、担责负责。</w:t>
      </w:r>
    </w:p>
    <w:p>
      <w:pPr>
        <w:ind w:left="0" w:right="0" w:firstLine="560"/>
        <w:spacing w:before="450" w:after="450" w:line="312" w:lineRule="auto"/>
      </w:pPr>
      <w:r>
        <w:rPr>
          <w:rFonts w:ascii="宋体" w:hAnsi="宋体" w:eastAsia="宋体" w:cs="宋体"/>
          <w:color w:val="000"/>
          <w:sz w:val="28"/>
          <w:szCs w:val="28"/>
        </w:rPr>
        <w:t xml:space="preserve">二要管好守好阵地。阵地是意识形态建设的基本依托。要坚持正能量是总要求，管得住是硬道理，严格按照主管主办和属地管理原则，管好阵地、把好方向、带好队伍，为意识形态建设提供有力保障。要切实加强对理论、新闻、文艺、出版、网络、学校、宗教等六大阵地的管理，出台规范性管理文件，构建责任体系，及时加强意识形态风险点薄弱点的梳理排查，针对问题突出领域开展专项清理整治行动，及时发现封堵管理上的空白点，不给错误思想和言论提供传播渠道，确保意识形态阵地安全。</w:t>
      </w:r>
    </w:p>
    <w:p>
      <w:pPr>
        <w:ind w:left="0" w:right="0" w:firstLine="560"/>
        <w:spacing w:before="450" w:after="450" w:line="312" w:lineRule="auto"/>
      </w:pPr>
      <w:r>
        <w:rPr>
          <w:rFonts w:ascii="宋体" w:hAnsi="宋体" w:eastAsia="宋体" w:cs="宋体"/>
          <w:color w:val="000"/>
          <w:sz w:val="28"/>
          <w:szCs w:val="28"/>
        </w:rPr>
        <w:t xml:space="preserve">三要建立健全制度。要在全县继续深入开展意识形态“建制度、学制度、用制度”活动，进一步建立健全意识形态领域分析研判、预警监测、联席会议、主体责任定期报告、督查巡查、追责问责等一系列制度机制，用制度管人、管导向、管阵地，让制度生威、工作见效</w:t>
      </w:r>
    </w:p>
    <w:p>
      <w:pPr>
        <w:ind w:left="0" w:right="0" w:firstLine="560"/>
        <w:spacing w:before="450" w:after="450" w:line="312" w:lineRule="auto"/>
      </w:pPr>
      <w:r>
        <w:rPr>
          <w:rFonts w:ascii="宋体" w:hAnsi="宋体" w:eastAsia="宋体" w:cs="宋体"/>
          <w:color w:val="000"/>
          <w:sz w:val="28"/>
          <w:szCs w:val="28"/>
        </w:rPr>
        <w:t xml:space="preserve">(三)净化舆论环境，把嘉禾美誉度树起来</w:t>
      </w:r>
    </w:p>
    <w:p>
      <w:pPr>
        <w:ind w:left="0" w:right="0" w:firstLine="560"/>
        <w:spacing w:before="450" w:after="450" w:line="312" w:lineRule="auto"/>
      </w:pPr>
      <w:r>
        <w:rPr>
          <w:rFonts w:ascii="宋体" w:hAnsi="宋体" w:eastAsia="宋体" w:cs="宋体"/>
          <w:color w:val="000"/>
          <w:sz w:val="28"/>
          <w:szCs w:val="28"/>
        </w:rPr>
        <w:t xml:space="preserve">习近平总书记强调，新闻舆论工作要始终牢记“48字”的职责使命，坚持团结稳定鼓劲、正面宣传为主，不断提高新闻舆论传播力引导力影响力公信力。我们要充分认识到，新闻舆论关系到一个地方的形象和影响，必须要做大做强正面宣传，巩固壮大主流舆论，为改革发展稳定营造良好的舆论环境。</w:t>
      </w:r>
    </w:p>
    <w:p>
      <w:pPr>
        <w:ind w:left="0" w:right="0" w:firstLine="560"/>
        <w:spacing w:before="450" w:after="450" w:line="312" w:lineRule="auto"/>
      </w:pPr>
      <w:r>
        <w:rPr>
          <w:rFonts w:ascii="宋体" w:hAnsi="宋体" w:eastAsia="宋体" w:cs="宋体"/>
          <w:color w:val="000"/>
          <w:sz w:val="28"/>
          <w:szCs w:val="28"/>
        </w:rPr>
        <w:t xml:space="preserve">一要营造正面舆论氛围。要按照“党委政府的中心工作在哪里，人民群众关注的焦点在哪里，新闻舆论的触角就延伸到哪里”的工作要求，广泛开展主题宣传、政策宣传、成就宣传、典型宣传，不断提升宣传策划意识和议题设置能力水平。要围绕三大攻坚战，突出大机制、大平台、大创业、大交通、大项目等五大重点内容，组织好“正作风、树形象”、“跟踪大项目”等重大新闻战役，着力抓好学习贯彻落实十九大会议精神和习近平总书记系列讲话精神的宣传报道；抓好庆祝建国70周年“五个一(媒体开设一个专题、举办一次征文，出版一本专著、推出一批典型、打造一台节目)系列活动的宣传报道。</w:t>
      </w:r>
    </w:p>
    <w:p>
      <w:pPr>
        <w:ind w:left="0" w:right="0" w:firstLine="560"/>
        <w:spacing w:before="450" w:after="450" w:line="312" w:lineRule="auto"/>
      </w:pPr>
      <w:r>
        <w:rPr>
          <w:rFonts w:ascii="宋体" w:hAnsi="宋体" w:eastAsia="宋体" w:cs="宋体"/>
          <w:color w:val="000"/>
          <w:sz w:val="28"/>
          <w:szCs w:val="28"/>
        </w:rPr>
        <w:t xml:space="preserve">二要提高舆情引导能力。坚持团结稳定鼓劲、正面宣传为主的方针，统筹协调好新闻宣传、热点引导和舆论监督。整合宣传资源，抓好县级融媒体建设，形成合力，抢占新闻舆论的制高点，把握舆情引导的主导权。加强网络监管，及时监控网络舆情，强化正面宣传，对造谣、诬蔑的贴子要立案侦查，坚决打击；每个党委或党组切实建立起一支3人以上的舆情监控评论员队伍，充分发挥网评员作用，有效引导网上热点问题，掌握网上舆论主导权。</w:t>
      </w:r>
    </w:p>
    <w:p>
      <w:pPr>
        <w:ind w:left="0" w:right="0" w:firstLine="560"/>
        <w:spacing w:before="450" w:after="450" w:line="312" w:lineRule="auto"/>
      </w:pPr>
      <w:r>
        <w:rPr>
          <w:rFonts w:ascii="宋体" w:hAnsi="宋体" w:eastAsia="宋体" w:cs="宋体"/>
          <w:color w:val="000"/>
          <w:sz w:val="28"/>
          <w:szCs w:val="28"/>
        </w:rPr>
        <w:t xml:space="preserve">三要加大外宣工作力度。要以省市组织的大型采访活动为契机，以各种重大节会活动为平台，加强与中央、省市“龙头”新闻单位的衔接，把县委、县政府的中心工作和上级新闻媒体的报道重点结合起来，力争在中央级大报、大台上重稿优稿，着力把我县的发展优势、重要品牌、重大决策、重点活动宣传出去，营造良好的舆论环境。要推动和支持专业艺术团、群众文艺社团参加国内文化交流活动，在拓展文化外宣中提高嘉禾的知名度和美誉度。</w:t>
      </w:r>
    </w:p>
    <w:p>
      <w:pPr>
        <w:ind w:left="0" w:right="0" w:firstLine="560"/>
        <w:spacing w:before="450" w:after="450" w:line="312" w:lineRule="auto"/>
      </w:pPr>
      <w:r>
        <w:rPr>
          <w:rFonts w:ascii="宋体" w:hAnsi="宋体" w:eastAsia="宋体" w:cs="宋体"/>
          <w:color w:val="000"/>
          <w:sz w:val="28"/>
          <w:szCs w:val="28"/>
        </w:rPr>
        <w:t xml:space="preserve">四要提高领导干部的媒商。进入移动互联网时代，舆情应对和引导能力已成为领导干部执政能力的重要组成部分。各乡镇各单位主要负责人是接受媒体舆论监督的第一责任人。今后每年将举办1至2期的第一责任人舆情培训班，切实增强政治敏感性，学会善待媒体、善用媒体。健全对突发事件的处置机制，对网络舆论做到第一时间畅通舆情、第一时间作出判断、第一时间正面回应、第一时间加强引导。</w:t>
      </w:r>
    </w:p>
    <w:p>
      <w:pPr>
        <w:ind w:left="0" w:right="0" w:firstLine="560"/>
        <w:spacing w:before="450" w:after="450" w:line="312" w:lineRule="auto"/>
      </w:pPr>
      <w:r>
        <w:rPr>
          <w:rFonts w:ascii="宋体" w:hAnsi="宋体" w:eastAsia="宋体" w:cs="宋体"/>
          <w:color w:val="000"/>
          <w:sz w:val="28"/>
          <w:szCs w:val="28"/>
        </w:rPr>
        <w:t xml:space="preserve">(四)注重素质养成，把群众的内心亮起来</w:t>
      </w:r>
    </w:p>
    <w:p>
      <w:pPr>
        <w:ind w:left="0" w:right="0" w:firstLine="560"/>
        <w:spacing w:before="450" w:after="450" w:line="312" w:lineRule="auto"/>
      </w:pPr>
      <w:r>
        <w:rPr>
          <w:rFonts w:ascii="宋体" w:hAnsi="宋体" w:eastAsia="宋体" w:cs="宋体"/>
          <w:color w:val="000"/>
          <w:sz w:val="28"/>
          <w:szCs w:val="28"/>
        </w:rPr>
        <w:t xml:space="preserve">习近平总书记强调，要把培育和践行社会主义核心价值观作为凝魂聚气、强基固本的基础工程，以培养担当民族复兴大任的时代新人为着眼点，注重落细落小落实，使核心价值观像空气一样无所不在、无时不有，成为百姓日用而不觉的行为准则。</w:t>
      </w:r>
    </w:p>
    <w:p>
      <w:pPr>
        <w:ind w:left="0" w:right="0" w:firstLine="560"/>
        <w:spacing w:before="450" w:after="450" w:line="312" w:lineRule="auto"/>
      </w:pPr>
      <w:r>
        <w:rPr>
          <w:rFonts w:ascii="宋体" w:hAnsi="宋体" w:eastAsia="宋体" w:cs="宋体"/>
          <w:color w:val="000"/>
          <w:sz w:val="28"/>
          <w:szCs w:val="28"/>
        </w:rPr>
        <w:t xml:space="preserve">一要切实加强思想道德建设。要按照中央文明委和省市文明委的要求，每年开展两次以上向道德模范和身边好人学习活动，自觉加强社会公德、职业道德、家庭美德、个人品德建设；宣传推介10位以上在自强自立、创新创业、践行“四德”、引领风尚的先进典型，充分发挥典型在思想道德建设中的示范作用；要继续抓好未成年人思想道德建设；强化网吧管理，倡导文明上网、健康上网，极力减少网吧对青少年成长的危害。</w:t>
      </w:r>
    </w:p>
    <w:p>
      <w:pPr>
        <w:ind w:left="0" w:right="0" w:firstLine="560"/>
        <w:spacing w:before="450" w:after="450" w:line="312" w:lineRule="auto"/>
      </w:pPr>
      <w:r>
        <w:rPr>
          <w:rFonts w:ascii="宋体" w:hAnsi="宋体" w:eastAsia="宋体" w:cs="宋体"/>
          <w:color w:val="000"/>
          <w:sz w:val="28"/>
          <w:szCs w:val="28"/>
        </w:rPr>
        <w:t xml:space="preserve">二要广泛开展群众性精神文明创建活动。要继续深化文明村、文明单位创建，扎实推进“讲文明、改陋习、树新风”活动，培育文明新风，促进社会和谐；要以“我们的节日”为主题，围绕春节、清明、端午、中秋等传统节日，开展节日民俗、文化娱乐、经典朗读等文化活动，增强民族自豪感和文化自信心；要广泛开展“文明创建五进农家”(政策法规进农家、道德风尚进农家、环境卫生进农家、文化娱乐进农家、致富本领进农家)活动。</w:t>
      </w:r>
    </w:p>
    <w:p>
      <w:pPr>
        <w:ind w:left="0" w:right="0" w:firstLine="560"/>
        <w:spacing w:before="450" w:after="450" w:line="312" w:lineRule="auto"/>
      </w:pPr>
      <w:r>
        <w:rPr>
          <w:rFonts w:ascii="宋体" w:hAnsi="宋体" w:eastAsia="宋体" w:cs="宋体"/>
          <w:color w:val="000"/>
          <w:sz w:val="28"/>
          <w:szCs w:val="28"/>
        </w:rPr>
        <w:t xml:space="preserve">三要扎实推进省级文明县城建设工作。要加强素质教育，县文明办要编印《文明市民守则》，发到县城每个家庭；要深入开展“文明教育进课堂”活动，新闻媒体要开辟“文明之窗”宣传常设专栏，及时宣传文明创建先进典型，通报工作进度，对不文明行为公开曝光。要加强监督检查。要组织专门人员，对各工作责任区定时进行检查，定时通报；要开展“文明用语征集”活动，在县城醒目位置开辟“好人街”、“名人街”等特色公益性广告和宣传专栏。坚持创建与管理相结合，深入开展环境卫生、交通秩序和街面整治，建立健全长效管理机制，形成全方位、多层次的创建体系。</w:t>
      </w:r>
    </w:p>
    <w:p>
      <w:pPr>
        <w:ind w:left="0" w:right="0" w:firstLine="560"/>
        <w:spacing w:before="450" w:after="450" w:line="312" w:lineRule="auto"/>
      </w:pPr>
      <w:r>
        <w:rPr>
          <w:rFonts w:ascii="宋体" w:hAnsi="宋体" w:eastAsia="宋体" w:cs="宋体"/>
          <w:color w:val="000"/>
          <w:sz w:val="28"/>
          <w:szCs w:val="28"/>
        </w:rPr>
        <w:t xml:space="preserve">(五)丰富文艺载体，把群众文化火起来</w:t>
      </w:r>
    </w:p>
    <w:p>
      <w:pPr>
        <w:ind w:left="0" w:right="0" w:firstLine="560"/>
        <w:spacing w:before="450" w:after="450" w:line="312" w:lineRule="auto"/>
      </w:pPr>
      <w:r>
        <w:rPr>
          <w:rFonts w:ascii="宋体" w:hAnsi="宋体" w:eastAsia="宋体" w:cs="宋体"/>
          <w:color w:val="000"/>
          <w:sz w:val="28"/>
          <w:szCs w:val="28"/>
        </w:rPr>
        <w:t xml:space="preserve">习近平总书记强调，要坚定文化自信，推动文化事业和文化产业发展，更好满足人民精神文化生活新期待。我们要充分认识到，在物质生活基本满足后，精神文化生活日益成为人们更看重、更追求的品质生活，必须要主动顺应时代要求和人民心声，推动文化强县建设和文化高质量发展。</w:t>
      </w:r>
    </w:p>
    <w:p>
      <w:pPr>
        <w:ind w:left="0" w:right="0" w:firstLine="560"/>
        <w:spacing w:before="450" w:after="450" w:line="312" w:lineRule="auto"/>
      </w:pPr>
      <w:r>
        <w:rPr>
          <w:rFonts w:ascii="宋体" w:hAnsi="宋体" w:eastAsia="宋体" w:cs="宋体"/>
          <w:color w:val="000"/>
          <w:sz w:val="28"/>
          <w:szCs w:val="28"/>
        </w:rPr>
        <w:t xml:space="preserve">一是实施文化惠民，推动文化设施建设。</w:t>
      </w:r>
    </w:p>
    <w:p>
      <w:pPr>
        <w:ind w:left="0" w:right="0" w:firstLine="560"/>
        <w:spacing w:before="450" w:after="450" w:line="312" w:lineRule="auto"/>
      </w:pPr>
      <w:r>
        <w:rPr>
          <w:rFonts w:ascii="宋体" w:hAnsi="宋体" w:eastAsia="宋体" w:cs="宋体"/>
          <w:color w:val="000"/>
          <w:sz w:val="28"/>
          <w:szCs w:val="28"/>
        </w:rPr>
        <w:t xml:space="preserve">认真落实上级各项文化政策，加大公益性文化事业投入。完善乡镇公共文化投入，做好有线电视用户的稳定和扩增工作，力争“户户通”。加强广播电视“村村响”、基层文化阵地、文化信息资源共享、农村电影放映、农家书屋等重点农村文化惠民工作，促进农村文化事业整体推进，让群众享受日益均等化的文化服务。</w:t>
      </w:r>
    </w:p>
    <w:p>
      <w:pPr>
        <w:ind w:left="0" w:right="0" w:firstLine="560"/>
        <w:spacing w:before="450" w:after="450" w:line="312" w:lineRule="auto"/>
      </w:pPr>
      <w:r>
        <w:rPr>
          <w:rFonts w:ascii="宋体" w:hAnsi="宋体" w:eastAsia="宋体" w:cs="宋体"/>
          <w:color w:val="000"/>
          <w:sz w:val="28"/>
          <w:szCs w:val="28"/>
        </w:rPr>
        <w:t xml:space="preserve">二是实施文化乐民，丰富群众文化生活。</w:t>
      </w:r>
    </w:p>
    <w:p>
      <w:pPr>
        <w:ind w:left="0" w:right="0" w:firstLine="560"/>
        <w:spacing w:before="450" w:after="450" w:line="312" w:lineRule="auto"/>
      </w:pPr>
      <w:r>
        <w:rPr>
          <w:rFonts w:ascii="宋体" w:hAnsi="宋体" w:eastAsia="宋体" w:cs="宋体"/>
          <w:color w:val="000"/>
          <w:sz w:val="28"/>
          <w:szCs w:val="28"/>
        </w:rPr>
        <w:t xml:space="preserve">针对广大群众文化生活现状，广泛开展群众乐于参加、便于参加的文化活动。加强对民间业余文艺团体和骨干人才的扶持与培养，激活民间文艺市场，鼓励群众自发开展健康向上的文化活动，提升群众文化活动的吸引力和凝聚力。着力加强机关文化、企业文化、社区文化、校园文化、广场文化、院落文化、墟场文化建设，提高参与性、增强渗透力。认真抓好节日“五下乡”活动。</w:t>
      </w:r>
    </w:p>
    <w:p>
      <w:pPr>
        <w:ind w:left="0" w:right="0" w:firstLine="560"/>
        <w:spacing w:before="450" w:after="450" w:line="312" w:lineRule="auto"/>
      </w:pPr>
      <w:r>
        <w:rPr>
          <w:rFonts w:ascii="宋体" w:hAnsi="宋体" w:eastAsia="宋体" w:cs="宋体"/>
          <w:color w:val="000"/>
          <w:sz w:val="28"/>
          <w:szCs w:val="28"/>
        </w:rPr>
        <w:t xml:space="preserve">三是实施文化育民，满足群众精神需求。</w:t>
      </w:r>
    </w:p>
    <w:p>
      <w:pPr>
        <w:ind w:left="0" w:right="0" w:firstLine="560"/>
        <w:spacing w:before="450" w:after="450" w:line="312" w:lineRule="auto"/>
      </w:pPr>
      <w:r>
        <w:rPr>
          <w:rFonts w:ascii="宋体" w:hAnsi="宋体" w:eastAsia="宋体" w:cs="宋体"/>
          <w:color w:val="000"/>
          <w:sz w:val="28"/>
          <w:szCs w:val="28"/>
        </w:rPr>
        <w:t xml:space="preserve">开展多种形式的庆祝活动，唱响共产党好、社会主义好、改革开放好、伟大祖国好的时代主旋律。组织文艺工作者制定创作规划，搞好创作策划、分解创作任务，用强劲的原创能力和优秀作品，展示嘉禾文艺创作队伍的整体实力；继续开展文艺创作竞赛活动，尽快出台文艺创造奖励扶持文件，鼓励文艺工作者多出精品力作，推出一批在全国、全省有影响的拳头产品。</w:t>
      </w:r>
    </w:p>
    <w:p>
      <w:pPr>
        <w:ind w:left="0" w:right="0" w:firstLine="560"/>
        <w:spacing w:before="450" w:after="450" w:line="312" w:lineRule="auto"/>
      </w:pPr>
      <w:r>
        <w:rPr>
          <w:rFonts w:ascii="宋体" w:hAnsi="宋体" w:eastAsia="宋体" w:cs="宋体"/>
          <w:color w:val="000"/>
          <w:sz w:val="28"/>
          <w:szCs w:val="28"/>
        </w:rPr>
        <w:t xml:space="preserve">(六)切实提升“四力”，把宣传队伍强起来</w:t>
      </w:r>
    </w:p>
    <w:p>
      <w:pPr>
        <w:ind w:left="0" w:right="0" w:firstLine="560"/>
        <w:spacing w:before="450" w:after="450" w:line="312" w:lineRule="auto"/>
      </w:pPr>
      <w:r>
        <w:rPr>
          <w:rFonts w:ascii="宋体" w:hAnsi="宋体" w:eastAsia="宋体" w:cs="宋体"/>
          <w:color w:val="000"/>
          <w:sz w:val="28"/>
          <w:szCs w:val="28"/>
        </w:rPr>
        <w:t xml:space="preserve">习近平总书记强调，要切实增强脚力、眼力、脑力、笔力，努力打造一支“政治过硬、本领高强、求实创新、能打胜仗”的宣传思想工作队伍。我们要充分认识到，新时代新形势对宣传思想干部队伍提出了新的更高要求，必须跟上节拍，不断掌握新知识、熟悉新领域、开拓新视野，练就过硬本领。</w:t>
      </w:r>
    </w:p>
    <w:p>
      <w:pPr>
        <w:ind w:left="0" w:right="0" w:firstLine="560"/>
        <w:spacing w:before="450" w:after="450" w:line="312" w:lineRule="auto"/>
      </w:pPr>
      <w:r>
        <w:rPr>
          <w:rFonts w:ascii="宋体" w:hAnsi="宋体" w:eastAsia="宋体" w:cs="宋体"/>
          <w:color w:val="000"/>
          <w:sz w:val="28"/>
          <w:szCs w:val="28"/>
        </w:rPr>
        <w:t xml:space="preserve">一要强化政治建设。宣传文化系统守护着党的思想舆论阵地，宣传思想文化工作本质上是政治工作，党的政治建设是党的根本性建设，必须要把旗帜鲜明讲政治作为第一位的要求，把忠诚可靠作为第一标准。树牢“四个意识”，坚定“四个自信”，践行“两个维护”，认真落实三会一课制度，加强宣传文化系统的党组织“五化”建设，坚决纠正重业务、轻党建的错误思想和做法，规范组织生活，强化党的意识和党员意识。</w:t>
      </w:r>
    </w:p>
    <w:p>
      <w:pPr>
        <w:ind w:left="0" w:right="0" w:firstLine="560"/>
        <w:spacing w:before="450" w:after="450" w:line="312" w:lineRule="auto"/>
      </w:pPr>
      <w:r>
        <w:rPr>
          <w:rFonts w:ascii="宋体" w:hAnsi="宋体" w:eastAsia="宋体" w:cs="宋体"/>
          <w:color w:val="000"/>
          <w:sz w:val="28"/>
          <w:szCs w:val="28"/>
        </w:rPr>
        <w:t xml:space="preserve">二要强化作风建设。要大兴调研之风，坚持问题导向、目标导向，深入基层、深入群众，找准存在的差距、短板和弱项，着力破解新时代宣传思想文化工作面临的困难和挑战。大兴务实之风，坚持虚功实做、久久为功，把宣传思想文化工作的重点任务和硬性要求细化为具体项目来操作，着力解决照搬照抄、做表面文章、当“留声机”“二传手”等突出问题。大兴守正创新之风，在守好原则底线、保持立场定力的基础上，着力推进宣传思想工作思路理念、内容形式、方法手段、话语体系、体制机制等创新，以创新求发展、以创新求突破、以创新求实效。要持之以恒正风肃纪，坚持真抓实改“纠四风”，深入推进党风廉政建设。</w:t>
      </w:r>
    </w:p>
    <w:p>
      <w:pPr>
        <w:ind w:left="0" w:right="0" w:firstLine="560"/>
        <w:spacing w:before="450" w:after="450" w:line="312" w:lineRule="auto"/>
      </w:pPr>
      <w:r>
        <w:rPr>
          <w:rFonts w:ascii="宋体" w:hAnsi="宋体" w:eastAsia="宋体" w:cs="宋体"/>
          <w:color w:val="000"/>
          <w:sz w:val="28"/>
          <w:szCs w:val="28"/>
        </w:rPr>
        <w:t xml:space="preserve">三要强化能力建设。宣传思想工作是业务性、政治性很强的工作，没有几把刷子干不好工作，没有“金钢钻揽不了瓷器活”。我们要按照习近平总书记提出的增强脚力、眼力、脑力、笔力的要求，加强宣传文化系统干部教育培训和实践锻炼，突出办好乡镇分管领导和文化专干、新闻发言人、理论骨干、文化文艺人才等业务性培训班，不断提高基层干部队伍适应新时代要求的舆论引导能力、工作创新能力、对外宣传能力，有效引导宣传干部深入基层拜师学艺，培养善于观察、勤于思考、练就妙笔的能力，用几年的时间，着力打造出一批名编辑、名记者、名主持、名作家和复合型的文艺人才，推动宣传思想工作不断实起来、强起来。</w:t>
      </w:r>
    </w:p>
    <w:p>
      <w:pPr>
        <w:ind w:left="0" w:right="0" w:firstLine="560"/>
        <w:spacing w:before="450" w:after="450" w:line="312" w:lineRule="auto"/>
      </w:pPr>
      <w:r>
        <w:rPr>
          <w:rFonts w:ascii="宋体" w:hAnsi="宋体" w:eastAsia="宋体" w:cs="宋体"/>
          <w:color w:val="000"/>
          <w:sz w:val="28"/>
          <w:szCs w:val="28"/>
        </w:rPr>
        <w:t xml:space="preserve">同志们，一个时代的画卷，底色是民心，一项事业的成败，关键在精神。让我们在县委的正确领导下，以饱满的政治热情、昂扬的创新精神、顽强的工作作风，努力书写新时代全县宣传思想文化工作新篇章，推动全县宣传思想文化工作迈上更高水平，为促进全县经济社会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2025-04-27T05:33:40+08:00</dcterms:created>
  <dcterms:modified xsi:type="dcterms:W3CDTF">2025-04-27T05:33:40+08:00</dcterms:modified>
</cp:coreProperties>
</file>

<file path=docProps/custom.xml><?xml version="1.0" encoding="utf-8"?>
<Properties xmlns="http://schemas.openxmlformats.org/officeDocument/2006/custom-properties" xmlns:vt="http://schemas.openxmlformats.org/officeDocument/2006/docPropsVTypes"/>
</file>