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玉林师范学院关于进一步加强人才工作的决定</w:t>
      </w:r>
      <w:bookmarkEnd w:id="1"/>
    </w:p>
    <w:p>
      <w:pPr>
        <w:jc w:val="center"/>
        <w:spacing w:before="0" w:after="450"/>
      </w:pPr>
      <w:r>
        <w:rPr>
          <w:rFonts w:ascii="Arial" w:hAnsi="Arial" w:eastAsia="Arial" w:cs="Arial"/>
          <w:color w:val="999999"/>
          <w:sz w:val="20"/>
          <w:szCs w:val="20"/>
        </w:rPr>
        <w:t xml:space="preserve">来源：网络  作者：寂夜思潮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玉林师范学院关于进一步加强人才工作的决定玉林师范学院关于进一步加强人才工作的决定为了深入贯彻“三个代表”重要思想和中共中央关于进一步加强西部地区人才队伍建设的有关精神，实施人才强校战略，培养和造就一支高素质人才队伍，根据中央、自治...</w:t>
      </w:r>
    </w:p>
    <w:p>
      <w:pPr>
        <w:ind w:left="0" w:right="0" w:firstLine="560"/>
        <w:spacing w:before="450" w:after="450" w:line="312" w:lineRule="auto"/>
      </w:pPr>
      <w:r>
        <w:rPr>
          <w:rFonts w:ascii="黑体" w:hAnsi="黑体" w:eastAsia="黑体" w:cs="黑体"/>
          <w:color w:val="000000"/>
          <w:sz w:val="36"/>
          <w:szCs w:val="36"/>
          <w:b w:val="1"/>
          <w:bCs w:val="1"/>
        </w:rPr>
        <w:t xml:space="preserve">第一篇：玉林师范学院关于进一步加强人才工作的决定</w:t>
      </w:r>
    </w:p>
    <w:p>
      <w:pPr>
        <w:ind w:left="0" w:right="0" w:firstLine="560"/>
        <w:spacing w:before="450" w:after="450" w:line="312" w:lineRule="auto"/>
      </w:pPr>
      <w:r>
        <w:rPr>
          <w:rFonts w:ascii="宋体" w:hAnsi="宋体" w:eastAsia="宋体" w:cs="宋体"/>
          <w:color w:val="000"/>
          <w:sz w:val="28"/>
          <w:szCs w:val="28"/>
        </w:rPr>
        <w:t xml:space="preserve">玉林师范学院关于进一步加强人才工作的决定</w:t>
      </w:r>
    </w:p>
    <w:p>
      <w:pPr>
        <w:ind w:left="0" w:right="0" w:firstLine="560"/>
        <w:spacing w:before="450" w:after="450" w:line="312" w:lineRule="auto"/>
      </w:pPr>
      <w:r>
        <w:rPr>
          <w:rFonts w:ascii="宋体" w:hAnsi="宋体" w:eastAsia="宋体" w:cs="宋体"/>
          <w:color w:val="000"/>
          <w:sz w:val="28"/>
          <w:szCs w:val="28"/>
        </w:rPr>
        <w:t xml:space="preserve">为了深入贯彻“三个代表”重要思想和中共中央关于进一步加强西部地区人才队伍建设的有关精神，实施人才强校战略，培养和造就一支高素质人才队伍，根据中央、自治区党委关于人才工作和人才队伍建设的总体要求，结合学院实际，现就进一步加强人才工作做出如下决定。</w:t>
      </w:r>
    </w:p>
    <w:p>
      <w:pPr>
        <w:ind w:left="0" w:right="0" w:firstLine="560"/>
        <w:spacing w:before="450" w:after="450" w:line="312" w:lineRule="auto"/>
      </w:pPr>
      <w:r>
        <w:rPr>
          <w:rFonts w:ascii="宋体" w:hAnsi="宋体" w:eastAsia="宋体" w:cs="宋体"/>
          <w:color w:val="000"/>
          <w:sz w:val="28"/>
          <w:szCs w:val="28"/>
        </w:rPr>
        <w:t xml:space="preserve">一、充分认识实施人才强院战略的重要性与紧迫性</w:t>
      </w:r>
    </w:p>
    <w:p>
      <w:pPr>
        <w:ind w:left="0" w:right="0" w:firstLine="560"/>
        <w:spacing w:before="450" w:after="450" w:line="312" w:lineRule="auto"/>
      </w:pPr>
      <w:r>
        <w:rPr>
          <w:rFonts w:ascii="宋体" w:hAnsi="宋体" w:eastAsia="宋体" w:cs="宋体"/>
          <w:color w:val="000"/>
          <w:sz w:val="28"/>
          <w:szCs w:val="28"/>
        </w:rPr>
        <w:t xml:space="preserve">中共中央关于人才工作的决定提出：“人才问题是关系党和国家事业发展的关键问题”，“人力资源已成为最重要的战略资源”，“人才在综合国力的竞争中越来越具有决定性的意义”。肩负“培养人才，科学研究，服务社会”三大职能的高校，人才在学院发展中的基础性、战略性、决定性作用更加明显。以质量为核心的学院生存与发展动力的强化和以内涵建设为主要内容的学院生机与活力的凸现，人才资源都是最为重要的支撑和保证。</w:t>
      </w:r>
    </w:p>
    <w:p>
      <w:pPr>
        <w:ind w:left="0" w:right="0" w:firstLine="560"/>
        <w:spacing w:before="450" w:after="450" w:line="312" w:lineRule="auto"/>
      </w:pPr>
      <w:r>
        <w:rPr>
          <w:rFonts w:ascii="宋体" w:hAnsi="宋体" w:eastAsia="宋体" w:cs="宋体"/>
          <w:color w:val="000"/>
          <w:sz w:val="28"/>
          <w:szCs w:val="28"/>
        </w:rPr>
        <w:t xml:space="preserve">全国、全区人才工作会议的召开和中共中央关于进一步加强西部地区人才队伍建设的重要举措，以及《国家教育事业发展“十一五”规划纲要》，的实施，为高校的人才队伍建设提供了一个难得的历史机遇。当前，我院正处在2024年教育部对我院本科教学工作水平评估的关键时期，为推动学院跨越式发展，实现学院第一次党代会提出的奋斗目标，关键在人才，希望在人才。</w:t>
      </w:r>
    </w:p>
    <w:p>
      <w:pPr>
        <w:ind w:left="0" w:right="0" w:firstLine="560"/>
        <w:spacing w:before="450" w:after="450" w:line="312" w:lineRule="auto"/>
      </w:pPr>
      <w:r>
        <w:rPr>
          <w:rFonts w:ascii="宋体" w:hAnsi="宋体" w:eastAsia="宋体" w:cs="宋体"/>
          <w:color w:val="000"/>
          <w:sz w:val="28"/>
          <w:szCs w:val="28"/>
        </w:rPr>
        <w:t xml:space="preserve">近几年来，学院积极探索与学院跨越式发展相适应的人才工作机制，实施人才引进、培养和使用的一些政策，使得人才环境逐渐优化、各类人才的积极性和创造性得到进一步发挥，师资队伍的整体素质不断提高，管理人员的敬业精神和成事意识明显增强。但是，我院人才工作的形势依然十分严峻：师资队伍总量明显不足；职称、学历结构不尽合理；机制不够健全，尚未形成有效的竞争、激励机制和科学、合理的考核、评估体系；因竞争加剧和地域因素制约等造成的人才引留存在一定困难。此外还有对人才工作认识不甚一致、领军人物引进难度更大、人才培养力度有待加大等问题。学院的有些管理工作也尚未从经验走向科学，管理队伍存在着素质不高、层次欠佳等状况。因此，我们必须从战略和全局的高度，深刻认识人才在学院改革、建设和发展中的作用，坚持科学发展观，坚持以人为本，牢固树立人才资源是第一资源的观念，进一步增强责任感、紧迫感、危机感，大力实施人才强校战略。全院师生都要以对人才强校战略极端重要性的认</w:t>
      </w:r>
    </w:p>
    <w:p>
      <w:pPr>
        <w:ind w:left="0" w:right="0" w:firstLine="560"/>
        <w:spacing w:before="450" w:after="450" w:line="312" w:lineRule="auto"/>
      </w:pPr>
      <w:r>
        <w:rPr>
          <w:rFonts w:ascii="宋体" w:hAnsi="宋体" w:eastAsia="宋体" w:cs="宋体"/>
          <w:color w:val="000"/>
          <w:sz w:val="28"/>
          <w:szCs w:val="28"/>
        </w:rPr>
        <w:t xml:space="preserve">识为基础，真正把人才工作摆在突出位置，以超常规的努力、超常规的举措抓好人才工作。</w:t>
      </w:r>
    </w:p>
    <w:p>
      <w:pPr>
        <w:ind w:left="0" w:right="0" w:firstLine="560"/>
        <w:spacing w:before="450" w:after="450" w:line="312" w:lineRule="auto"/>
      </w:pPr>
      <w:r>
        <w:rPr>
          <w:rFonts w:ascii="宋体" w:hAnsi="宋体" w:eastAsia="宋体" w:cs="宋体"/>
          <w:color w:val="000"/>
          <w:sz w:val="28"/>
          <w:szCs w:val="28"/>
        </w:rPr>
        <w:t xml:space="preserve">二、实施人才强院战略的指导思想与目标任务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紧紧围绕全国和全区人才工作会议精神，认真贯彻中共中央关于进一步加强西部地区人才队伍建设的有关精神，贯彻落实广西人才发展“十一五”规划的实施意见，树立和落实科学的发展观，大力实施人才强校战略。坚持党管人才原则，坚持党委与行政的统一领导，坚持以人为本，以提升办学层次为重点，以建设高水平教学型大学为目标，紧紧抓住人才引进、培养、使用三个环节，大力加强以教学、科研和管理队伍为主体的人才队伍建设，为学院的跨越式发展提供人才保证和智力支持。</w:t>
      </w:r>
    </w:p>
    <w:p>
      <w:pPr>
        <w:ind w:left="0" w:right="0" w:firstLine="560"/>
        <w:spacing w:before="450" w:after="450" w:line="312" w:lineRule="auto"/>
      </w:pPr>
      <w:r>
        <w:rPr>
          <w:rFonts w:ascii="宋体" w:hAnsi="宋体" w:eastAsia="宋体" w:cs="宋体"/>
          <w:color w:val="000"/>
          <w:sz w:val="28"/>
          <w:szCs w:val="28"/>
        </w:rPr>
        <w:t xml:space="preserve">（二）学院人才工作的目标</w:t>
      </w:r>
    </w:p>
    <w:p>
      <w:pPr>
        <w:ind w:left="0" w:right="0" w:firstLine="560"/>
        <w:spacing w:before="450" w:after="450" w:line="312" w:lineRule="auto"/>
      </w:pPr>
      <w:r>
        <w:rPr>
          <w:rFonts w:ascii="宋体" w:hAnsi="宋体" w:eastAsia="宋体" w:cs="宋体"/>
          <w:color w:val="000"/>
          <w:sz w:val="28"/>
          <w:szCs w:val="28"/>
        </w:rPr>
        <w:t xml:space="preserve">总体目标：经过五年的努力，基本建成一支能够适应学院向高水平教学型大学转型需要的人才队伍。具体目标是：</w:t>
      </w:r>
    </w:p>
    <w:p>
      <w:pPr>
        <w:ind w:left="0" w:right="0" w:firstLine="560"/>
        <w:spacing w:before="450" w:after="450" w:line="312" w:lineRule="auto"/>
      </w:pPr>
      <w:r>
        <w:rPr>
          <w:rFonts w:ascii="宋体" w:hAnsi="宋体" w:eastAsia="宋体" w:cs="宋体"/>
          <w:color w:val="000"/>
          <w:sz w:val="28"/>
          <w:szCs w:val="28"/>
        </w:rPr>
        <w:t xml:space="preserve">1、进一步加大人才引进力度</w:t>
      </w:r>
    </w:p>
    <w:p>
      <w:pPr>
        <w:ind w:left="0" w:right="0" w:firstLine="560"/>
        <w:spacing w:before="450" w:after="450" w:line="312" w:lineRule="auto"/>
      </w:pPr>
      <w:r>
        <w:rPr>
          <w:rFonts w:ascii="宋体" w:hAnsi="宋体" w:eastAsia="宋体" w:cs="宋体"/>
          <w:color w:val="000"/>
          <w:sz w:val="28"/>
          <w:szCs w:val="28"/>
        </w:rPr>
        <w:t xml:space="preserve">五年内，计划聘用5名左右区内外有较大知名度学者作为学院学科领军人物，以及引进15名博士，增强学院教学科研的创新能力与竞争能力。</w:t>
      </w:r>
    </w:p>
    <w:p>
      <w:pPr>
        <w:ind w:left="0" w:right="0" w:firstLine="560"/>
        <w:spacing w:before="450" w:after="450" w:line="312" w:lineRule="auto"/>
      </w:pPr>
      <w:r>
        <w:rPr>
          <w:rFonts w:ascii="宋体" w:hAnsi="宋体" w:eastAsia="宋体" w:cs="宋体"/>
          <w:color w:val="000"/>
          <w:sz w:val="28"/>
          <w:szCs w:val="28"/>
        </w:rPr>
        <w:t xml:space="preserve">2、进一步扩大高层次人才总量</w:t>
      </w:r>
    </w:p>
    <w:p>
      <w:pPr>
        <w:ind w:left="0" w:right="0" w:firstLine="560"/>
        <w:spacing w:before="450" w:after="450" w:line="312" w:lineRule="auto"/>
      </w:pPr>
      <w:r>
        <w:rPr>
          <w:rFonts w:ascii="宋体" w:hAnsi="宋体" w:eastAsia="宋体" w:cs="宋体"/>
          <w:color w:val="000"/>
          <w:sz w:val="28"/>
          <w:szCs w:val="28"/>
        </w:rPr>
        <w:t xml:space="preserve">五年内，通过多层次、梯队式培养各类人才，争取进入广西“新世纪十百千人才工程”2～3名、广西高校百名中青年学科带头人达到10名以上，每个学科都有一个学科带头人。专任教师中，具有硕士以上学位的教师超过40%；正高职称教师达到50～60名，高级职称教师占专任教师总数超过40%；与区内外兄弟院校合作培养硕士研究生，争取硕士生导师达到30人。</w:t>
      </w:r>
    </w:p>
    <w:p>
      <w:pPr>
        <w:ind w:left="0" w:right="0" w:firstLine="560"/>
        <w:spacing w:before="450" w:after="450" w:line="312" w:lineRule="auto"/>
      </w:pPr>
      <w:r>
        <w:rPr>
          <w:rFonts w:ascii="宋体" w:hAnsi="宋体" w:eastAsia="宋体" w:cs="宋体"/>
          <w:color w:val="000"/>
          <w:sz w:val="28"/>
          <w:szCs w:val="28"/>
        </w:rPr>
        <w:t xml:space="preserve">3、实施“创新团队建设项目”，建立人才小高地</w:t>
      </w:r>
    </w:p>
    <w:p>
      <w:pPr>
        <w:ind w:left="0" w:right="0" w:firstLine="560"/>
        <w:spacing w:before="450" w:after="450" w:line="312" w:lineRule="auto"/>
      </w:pPr>
      <w:r>
        <w:rPr>
          <w:rFonts w:ascii="宋体" w:hAnsi="宋体" w:eastAsia="宋体" w:cs="宋体"/>
          <w:color w:val="000"/>
          <w:sz w:val="28"/>
          <w:szCs w:val="28"/>
        </w:rPr>
        <w:t xml:space="preserve">通过实施 “人才小高地创新团队管理办法”，五年内建立3～5个院级人才小高地创新团队，争取进入广西高校人才小高地创新团队2个左右，以便聚集教学、科研能力突出的高层次人才，更好地为推动学院重点学科建设、硕士点建设，为地方社会经济建设服务。</w:t>
      </w:r>
    </w:p>
    <w:p>
      <w:pPr>
        <w:ind w:left="0" w:right="0" w:firstLine="560"/>
        <w:spacing w:before="450" w:after="450" w:line="312" w:lineRule="auto"/>
      </w:pPr>
      <w:r>
        <w:rPr>
          <w:rFonts w:ascii="宋体" w:hAnsi="宋体" w:eastAsia="宋体" w:cs="宋体"/>
          <w:color w:val="000"/>
          <w:sz w:val="28"/>
          <w:szCs w:val="28"/>
        </w:rPr>
        <w:t xml:space="preserve">4、进一步优化人才队伍总体结构</w:t>
      </w:r>
    </w:p>
    <w:p>
      <w:pPr>
        <w:ind w:left="0" w:right="0" w:firstLine="560"/>
        <w:spacing w:before="450" w:after="450" w:line="312" w:lineRule="auto"/>
      </w:pPr>
      <w:r>
        <w:rPr>
          <w:rFonts w:ascii="宋体" w:hAnsi="宋体" w:eastAsia="宋体" w:cs="宋体"/>
          <w:color w:val="000"/>
          <w:sz w:val="28"/>
          <w:szCs w:val="28"/>
        </w:rPr>
        <w:t xml:space="preserve">教学、科研、管理等各类人才能适应学院发展的需要。教师队伍中的学科、学缘、学历、梯队结构相对合理。到2024年，专任教师占教职工总数的60～70%，党政管理干部90%达到大学本科及以上学历，部分重点和重要岗位要充实一定数量的硕士学位以上人员。</w:t>
      </w:r>
    </w:p>
    <w:p>
      <w:pPr>
        <w:ind w:left="0" w:right="0" w:firstLine="560"/>
        <w:spacing w:before="450" w:after="450" w:line="312" w:lineRule="auto"/>
      </w:pPr>
      <w:r>
        <w:rPr>
          <w:rFonts w:ascii="宋体" w:hAnsi="宋体" w:eastAsia="宋体" w:cs="宋体"/>
          <w:color w:val="000"/>
          <w:sz w:val="28"/>
          <w:szCs w:val="28"/>
        </w:rPr>
        <w:t xml:space="preserve">三、实施人才强校战略的主要措施</w:t>
      </w:r>
    </w:p>
    <w:p>
      <w:pPr>
        <w:ind w:left="0" w:right="0" w:firstLine="560"/>
        <w:spacing w:before="450" w:after="450" w:line="312" w:lineRule="auto"/>
      </w:pPr>
      <w:r>
        <w:rPr>
          <w:rFonts w:ascii="宋体" w:hAnsi="宋体" w:eastAsia="宋体" w:cs="宋体"/>
          <w:color w:val="000"/>
          <w:sz w:val="28"/>
          <w:szCs w:val="28"/>
        </w:rPr>
        <w:t xml:space="preserve">（一）以“规划、政策、协调、服务”为抓手，切实把“党管人才”和党政统领人才工作落到实处</w:t>
      </w:r>
    </w:p>
    <w:p>
      <w:pPr>
        <w:ind w:left="0" w:right="0" w:firstLine="560"/>
        <w:spacing w:before="450" w:after="450" w:line="312" w:lineRule="auto"/>
      </w:pPr>
      <w:r>
        <w:rPr>
          <w:rFonts w:ascii="宋体" w:hAnsi="宋体" w:eastAsia="宋体" w:cs="宋体"/>
          <w:color w:val="000"/>
          <w:sz w:val="28"/>
          <w:szCs w:val="28"/>
        </w:rPr>
        <w:t xml:space="preserve">加强人才建设规划，强化人才工作意识。院党委行政根据学院事业发展的总体要求，围绕学科和硕士点建设目标，根据统筹兼顾、突出重点的原则，以近十年的发展为依据，对全院教学、科研和管理队伍的配置进行统一规划。制定和完善人才工作政策，形成人才工作的良好机制。围绕造就人才、凝聚人才、激励人才、保障人才等重点，制订相应的人才工作政策，在引导、保护、发挥人才的积极性、创造性的过程中，探索识才、养才、聚才、用才的长效机制，力求为全院教职员工竞相成才、施展才能创造良好的环境与氛围。</w:t>
      </w:r>
    </w:p>
    <w:p>
      <w:pPr>
        <w:ind w:left="0" w:right="0" w:firstLine="560"/>
        <w:spacing w:before="450" w:after="450" w:line="312" w:lineRule="auto"/>
      </w:pPr>
      <w:r>
        <w:rPr>
          <w:rFonts w:ascii="宋体" w:hAnsi="宋体" w:eastAsia="宋体" w:cs="宋体"/>
          <w:color w:val="000"/>
          <w:sz w:val="28"/>
          <w:szCs w:val="28"/>
        </w:rPr>
        <w:t xml:space="preserve">（二）以机制创新为突破口，争取人才队伍建设的跨越式发展</w:t>
      </w:r>
    </w:p>
    <w:p>
      <w:pPr>
        <w:ind w:left="0" w:right="0" w:firstLine="560"/>
        <w:spacing w:before="450" w:after="450" w:line="312" w:lineRule="auto"/>
      </w:pPr>
      <w:r>
        <w:rPr>
          <w:rFonts w:ascii="宋体" w:hAnsi="宋体" w:eastAsia="宋体" w:cs="宋体"/>
          <w:color w:val="000"/>
          <w:sz w:val="28"/>
          <w:szCs w:val="28"/>
        </w:rPr>
        <w:t xml:space="preserve">在人才竞争日趋激烈、没有区位优势的情况下，人才建设工作思想观念的转变和管理体制、用人与分配机制的转变，对人才建设的影响十分巨大。根据学院各项事业的发展进程，我院拟在以下几方面进行相应探索：</w:t>
      </w:r>
    </w:p>
    <w:p>
      <w:pPr>
        <w:ind w:left="0" w:right="0" w:firstLine="560"/>
        <w:spacing w:before="450" w:after="450" w:line="312" w:lineRule="auto"/>
      </w:pPr>
      <w:r>
        <w:rPr>
          <w:rFonts w:ascii="宋体" w:hAnsi="宋体" w:eastAsia="宋体" w:cs="宋体"/>
          <w:color w:val="000"/>
          <w:sz w:val="28"/>
          <w:szCs w:val="28"/>
        </w:rPr>
        <w:t xml:space="preserve">1、构建以学科为龙头的教学科研人员的组织体系。学科是学院教学、科研的基本组织单位，学科的建设与发展直接影响学院的生存与发展。因此，学院将加大对学科建设的扶持力度，尤其对重点学科要给予更高的资助，并辅以相应的配套政策，加速重点发展。</w:t>
      </w:r>
    </w:p>
    <w:p>
      <w:pPr>
        <w:ind w:left="0" w:right="0" w:firstLine="560"/>
        <w:spacing w:before="450" w:after="450" w:line="312" w:lineRule="auto"/>
      </w:pPr>
      <w:r>
        <w:rPr>
          <w:rFonts w:ascii="宋体" w:hAnsi="宋体" w:eastAsia="宋体" w:cs="宋体"/>
          <w:color w:val="000"/>
          <w:sz w:val="28"/>
          <w:szCs w:val="28"/>
        </w:rPr>
        <w:t xml:space="preserve">2、建立以规划定向为基础的干部培养制度。根据上级有关要求和我院实际，出台加强管理干部队伍建设的若干意见和其他相关文件，做好处级及以上后备干部队伍的建设，建立年轻干部分流培养和分级培训等制度，使他们真正成为德才兼备的优秀人才。</w:t>
      </w:r>
    </w:p>
    <w:p>
      <w:pPr>
        <w:ind w:left="0" w:right="0" w:firstLine="560"/>
        <w:spacing w:before="450" w:after="450" w:line="312" w:lineRule="auto"/>
      </w:pPr>
      <w:r>
        <w:rPr>
          <w:rFonts w:ascii="宋体" w:hAnsi="宋体" w:eastAsia="宋体" w:cs="宋体"/>
          <w:color w:val="000"/>
          <w:sz w:val="28"/>
          <w:szCs w:val="28"/>
        </w:rPr>
        <w:t xml:space="preserve">3、逐步建立以业绩为主要依据的宏观分配制度和教职工的院内津贴制度。以学院承担的教学业绩、科研业绩以及为学院发展做出的突出贡献等为依据，实施奖励与津贴。对突破学院发展标志性、关键性指标（如获得“国家三大奖”、国家教学成果奖、“百千万人才”称号、“863”与“973”项目等）者实行重奖。本着效率优先、兼顾公平的原则，实行按岗位定酬、按任务定酬、按业绩定酬的分配办法，并逐步形成重实绩、重贡献，向重点岗位、优秀人才倾斜的分配激励机制和表彰机制。</w:t>
      </w:r>
    </w:p>
    <w:p>
      <w:pPr>
        <w:ind w:left="0" w:right="0" w:firstLine="560"/>
        <w:spacing w:before="450" w:after="450" w:line="312" w:lineRule="auto"/>
      </w:pPr>
      <w:r>
        <w:rPr>
          <w:rFonts w:ascii="宋体" w:hAnsi="宋体" w:eastAsia="宋体" w:cs="宋体"/>
          <w:color w:val="000"/>
          <w:sz w:val="28"/>
          <w:szCs w:val="28"/>
        </w:rPr>
        <w:t xml:space="preserve">（三）按层次明确目标，分阶段突出重点</w:t>
      </w:r>
    </w:p>
    <w:p>
      <w:pPr>
        <w:ind w:left="0" w:right="0" w:firstLine="560"/>
        <w:spacing w:before="450" w:after="450" w:line="312" w:lineRule="auto"/>
      </w:pPr>
      <w:r>
        <w:rPr>
          <w:rFonts w:ascii="宋体" w:hAnsi="宋体" w:eastAsia="宋体" w:cs="宋体"/>
          <w:color w:val="000"/>
          <w:sz w:val="28"/>
          <w:szCs w:val="28"/>
        </w:rPr>
        <w:t xml:space="preserve">师资队伍建设遵循量质并举、以质为主的原则，在数量正向增长的前提下，总体素质有较大幅度的提高。管理队伍以提高素质和效益为重点，基本保持现有规模。本着分类指导、分级管理的原则，根据学科建设的具体情况，对各类人员的定位、聘任、考核以及晋升提高等提出具体的要求。</w:t>
      </w:r>
    </w:p>
    <w:p>
      <w:pPr>
        <w:ind w:left="0" w:right="0" w:firstLine="560"/>
        <w:spacing w:before="450" w:after="450" w:line="312" w:lineRule="auto"/>
      </w:pPr>
      <w:r>
        <w:rPr>
          <w:rFonts w:ascii="宋体" w:hAnsi="宋体" w:eastAsia="宋体" w:cs="宋体"/>
          <w:color w:val="000"/>
          <w:sz w:val="28"/>
          <w:szCs w:val="28"/>
        </w:rPr>
        <w:t xml:space="preserve">（四）紧扣能力建设核心，在培养和使用中提高人才队伍的整体素质</w:t>
      </w:r>
    </w:p>
    <w:p>
      <w:pPr>
        <w:ind w:left="0" w:right="0" w:firstLine="560"/>
        <w:spacing w:before="450" w:after="450" w:line="312" w:lineRule="auto"/>
      </w:pPr>
      <w:r>
        <w:rPr>
          <w:rFonts w:ascii="宋体" w:hAnsi="宋体" w:eastAsia="宋体" w:cs="宋体"/>
          <w:color w:val="000"/>
          <w:sz w:val="28"/>
          <w:szCs w:val="28"/>
        </w:rPr>
        <w:t xml:space="preserve">建设一支具有现代教育理念、富有创新精神的高素质的教师队伍和教育管理人员队伍。以专任教师总数的10%为重点，以三级人才梯队为基础，分层分级确立培养方案。采取出国进修、与名牌大学和科研院所挂钩等形式，培养学科带头人；以国内访学的形式，培养学科带头人的后备人选；以访学加攻读博士学位的形式，培养学术骨干。以效能建设为核心，以管理机制调整为手段，以提高学院管理水平、增强学院基础服务为目标，通过新一轮的定编聘岗和相应奖惩机制的建立，强化管理、服务人员的竞争意识和岗位意识，激励全院干部在为学院发展建功立业中成长。</w:t>
      </w:r>
    </w:p>
    <w:p>
      <w:pPr>
        <w:ind w:left="0" w:right="0" w:firstLine="560"/>
        <w:spacing w:before="450" w:after="450" w:line="312" w:lineRule="auto"/>
      </w:pPr>
      <w:r>
        <w:rPr>
          <w:rFonts w:ascii="宋体" w:hAnsi="宋体" w:eastAsia="宋体" w:cs="宋体"/>
          <w:color w:val="000"/>
          <w:sz w:val="28"/>
          <w:szCs w:val="28"/>
        </w:rPr>
        <w:t xml:space="preserve">（五）调整聚才策略，完善引才政策，进一步加大引才引智力度</w:t>
      </w:r>
    </w:p>
    <w:p>
      <w:pPr>
        <w:ind w:left="0" w:right="0" w:firstLine="560"/>
        <w:spacing w:before="450" w:after="450" w:line="312" w:lineRule="auto"/>
      </w:pPr>
      <w:r>
        <w:rPr>
          <w:rFonts w:ascii="宋体" w:hAnsi="宋体" w:eastAsia="宋体" w:cs="宋体"/>
          <w:color w:val="000"/>
          <w:sz w:val="28"/>
          <w:szCs w:val="28"/>
        </w:rPr>
        <w:t xml:space="preserve">按照“移大树、育良材”的思路，建立引才引智工作机制。认真完善引才引智政策，积极延揽区内外高层次人才。不求所有，但求所用，制定和完善外聘人才管理办法，充分发挥外聘人才在学院发展的积极作用。</w:t>
      </w:r>
    </w:p>
    <w:p>
      <w:pPr>
        <w:ind w:left="0" w:right="0" w:firstLine="560"/>
        <w:spacing w:before="450" w:after="450" w:line="312" w:lineRule="auto"/>
      </w:pPr>
      <w:r>
        <w:rPr>
          <w:rFonts w:ascii="宋体" w:hAnsi="宋体" w:eastAsia="宋体" w:cs="宋体"/>
          <w:color w:val="000"/>
          <w:sz w:val="28"/>
          <w:szCs w:val="28"/>
        </w:rPr>
        <w:t xml:space="preserve">（六）做好以能力和业绩为导向的考核工作，稳定院内人才，形成科学的人才评价机制和激励保障机制</w:t>
      </w:r>
    </w:p>
    <w:p>
      <w:pPr>
        <w:ind w:left="0" w:right="0" w:firstLine="560"/>
        <w:spacing w:before="450" w:after="450" w:line="312" w:lineRule="auto"/>
      </w:pPr>
      <w:r>
        <w:rPr>
          <w:rFonts w:ascii="宋体" w:hAnsi="宋体" w:eastAsia="宋体" w:cs="宋体"/>
          <w:color w:val="000"/>
          <w:sz w:val="28"/>
          <w:szCs w:val="28"/>
        </w:rPr>
        <w:t xml:space="preserve">通过多层次、梯队式培养各类人才，实施“人才小高地创新团队管理办法”，修订和完善《玉林师范学院院内津贴发放试行办法》、《玉林师范学院科研工作量和科研业绩奖励办法》，加大对学院学科建设做出贡献个人和集体的奖励力度，形成科学的人才评价体系，稳定院内人才。</w:t>
      </w:r>
    </w:p>
    <w:p>
      <w:pPr>
        <w:ind w:left="0" w:right="0" w:firstLine="560"/>
        <w:spacing w:before="450" w:after="450" w:line="312" w:lineRule="auto"/>
      </w:pPr>
      <w:r>
        <w:rPr>
          <w:rFonts w:ascii="黑体" w:hAnsi="黑体" w:eastAsia="黑体" w:cs="黑体"/>
          <w:color w:val="000000"/>
          <w:sz w:val="36"/>
          <w:szCs w:val="36"/>
          <w:b w:val="1"/>
          <w:bCs w:val="1"/>
        </w:rPr>
        <w:t xml:space="preserve">第二篇：玉林师范学院2024</w:t>
      </w:r>
    </w:p>
    <w:p>
      <w:pPr>
        <w:ind w:left="0" w:right="0" w:firstLine="560"/>
        <w:spacing w:before="450" w:after="450" w:line="312" w:lineRule="auto"/>
      </w:pPr>
      <w:r>
        <w:rPr>
          <w:rFonts w:ascii="宋体" w:hAnsi="宋体" w:eastAsia="宋体" w:cs="宋体"/>
          <w:color w:val="000"/>
          <w:sz w:val="28"/>
          <w:szCs w:val="28"/>
        </w:rPr>
        <w:t xml:space="preserve">玉林师范学院2024“校园十大新闻”候选新闻条目</w:t>
      </w:r>
    </w:p>
    <w:p>
      <w:pPr>
        <w:ind w:left="0" w:right="0" w:firstLine="560"/>
        <w:spacing w:before="450" w:after="450" w:line="312" w:lineRule="auto"/>
      </w:pPr>
      <w:r>
        <w:rPr>
          <w:rFonts w:ascii="宋体" w:hAnsi="宋体" w:eastAsia="宋体" w:cs="宋体"/>
          <w:color w:val="000"/>
          <w:sz w:val="28"/>
          <w:szCs w:val="28"/>
        </w:rPr>
        <w:t xml:space="preserve">1.2024“榜样玉师”评选活动在我校举行</w:t>
      </w:r>
    </w:p>
    <w:p>
      <w:pPr>
        <w:ind w:left="0" w:right="0" w:firstLine="560"/>
        <w:spacing w:before="450" w:after="450" w:line="312" w:lineRule="auto"/>
      </w:pPr>
      <w:r>
        <w:rPr>
          <w:rFonts w:ascii="宋体" w:hAnsi="宋体" w:eastAsia="宋体" w:cs="宋体"/>
          <w:color w:val="000"/>
          <w:sz w:val="28"/>
          <w:szCs w:val="28"/>
        </w:rPr>
        <w:t xml:space="preserve">2024年1月，主题为“榜样力量，引领指航”的2024“榜样玉师”评选活动在我校举行，共评选出玉林师院“十大学习之星”、“十大实践之星”、“十大才艺之星”、“十大读书之星”和“十大自强之星”。</w:t>
      </w:r>
    </w:p>
    <w:p>
      <w:pPr>
        <w:ind w:left="0" w:right="0" w:firstLine="560"/>
        <w:spacing w:before="450" w:after="450" w:line="312" w:lineRule="auto"/>
      </w:pPr>
      <w:r>
        <w:rPr>
          <w:rFonts w:ascii="宋体" w:hAnsi="宋体" w:eastAsia="宋体" w:cs="宋体"/>
          <w:color w:val="000"/>
          <w:sz w:val="28"/>
          <w:szCs w:val="28"/>
        </w:rPr>
        <w:t xml:space="preserve">2.我校获两项自治区千亿元产业重大科技攻关工程项目</w:t>
      </w:r>
    </w:p>
    <w:p>
      <w:pPr>
        <w:ind w:left="0" w:right="0" w:firstLine="560"/>
        <w:spacing w:before="450" w:after="450" w:line="312" w:lineRule="auto"/>
      </w:pPr>
      <w:r>
        <w:rPr>
          <w:rFonts w:ascii="宋体" w:hAnsi="宋体" w:eastAsia="宋体" w:cs="宋体"/>
          <w:color w:val="000"/>
          <w:sz w:val="28"/>
          <w:szCs w:val="28"/>
        </w:rPr>
        <w:t xml:space="preserve">2024年2月，我校原化生系杨燕博士的项目——“基于手性聚苯胺吸波涂料的制备及其应用研究”和科研处周能博士的项目——“金属矿业减排及资源化利用技术研究与示范”被列入2024年自治区科技计划的千亿元产业重大科技攻关工程项目（课题）。</w:t>
      </w:r>
    </w:p>
    <w:p>
      <w:pPr>
        <w:ind w:left="0" w:right="0" w:firstLine="560"/>
        <w:spacing w:before="450" w:after="450" w:line="312" w:lineRule="auto"/>
      </w:pPr>
      <w:r>
        <w:rPr>
          <w:rFonts w:ascii="宋体" w:hAnsi="宋体" w:eastAsia="宋体" w:cs="宋体"/>
          <w:color w:val="000"/>
          <w:sz w:val="28"/>
          <w:szCs w:val="28"/>
        </w:rPr>
        <w:t xml:space="preserve">3.新一届中层领导干部调整、选拔工作圆满完成2024年3月31日，我校召开了新一届中层领导干部大会，至此，我校历时一个月的新一届中层领导干部公开选拔调整工作圆满结束。在此次竞聘调整中，新提拔任用55人，其中正处级17人，副处级38人；硕士研究生及以上学历42人；博士、教授21人；高级职称31人，正高职称12人，70后27人，占49.1%；80后6人，占10.9%；女干部12人，占21.8%。</w:t>
      </w:r>
    </w:p>
    <w:p>
      <w:pPr>
        <w:ind w:left="0" w:right="0" w:firstLine="560"/>
        <w:spacing w:before="450" w:after="450" w:line="312" w:lineRule="auto"/>
      </w:pPr>
      <w:r>
        <w:rPr>
          <w:rFonts w:ascii="宋体" w:hAnsi="宋体" w:eastAsia="宋体" w:cs="宋体"/>
          <w:color w:val="000"/>
          <w:sz w:val="28"/>
          <w:szCs w:val="28"/>
        </w:rPr>
        <w:t xml:space="preserve">4.“全国绿化模范单位”授匾仪式在我校举行</w:t>
      </w:r>
    </w:p>
    <w:p>
      <w:pPr>
        <w:ind w:left="0" w:right="0" w:firstLine="560"/>
        <w:spacing w:before="450" w:after="450" w:line="312" w:lineRule="auto"/>
      </w:pPr>
      <w:r>
        <w:rPr>
          <w:rFonts w:ascii="宋体" w:hAnsi="宋体" w:eastAsia="宋体" w:cs="宋体"/>
          <w:color w:val="000"/>
          <w:sz w:val="28"/>
          <w:szCs w:val="28"/>
        </w:rPr>
        <w:t xml:space="preserve">2024年3月10日，“全国绿化模范单位”授匾仪式隆重举行，我校成为获得“全国绿化模范单位”的全国21个城市(区)、89个县(市)、225个获奖单位之一。</w:t>
      </w:r>
    </w:p>
    <w:p>
      <w:pPr>
        <w:ind w:left="0" w:right="0" w:firstLine="560"/>
        <w:spacing w:before="450" w:after="450" w:line="312" w:lineRule="auto"/>
      </w:pPr>
      <w:r>
        <w:rPr>
          <w:rFonts w:ascii="宋体" w:hAnsi="宋体" w:eastAsia="宋体" w:cs="宋体"/>
          <w:color w:val="000"/>
          <w:sz w:val="28"/>
          <w:szCs w:val="28"/>
        </w:rPr>
        <w:t xml:space="preserve">5.我校学生公寓楼、食堂被评为广西高校示范性标准化学生公寓、标准化学生食堂</w:t>
      </w:r>
    </w:p>
    <w:p>
      <w:pPr>
        <w:ind w:left="0" w:right="0" w:firstLine="560"/>
        <w:spacing w:before="450" w:after="450" w:line="312" w:lineRule="auto"/>
      </w:pPr>
      <w:r>
        <w:rPr>
          <w:rFonts w:ascii="宋体" w:hAnsi="宋体" w:eastAsia="宋体" w:cs="宋体"/>
          <w:color w:val="000"/>
          <w:sz w:val="28"/>
          <w:szCs w:val="28"/>
        </w:rPr>
        <w:t xml:space="preserve">2024年3月30日，接桂教财务（2024）13号文通知，我校东校区5号公寓楼、6号公寓楼被评为2024年广西高校示范性标准化学生公寓，东校区1号公寓楼、2号公寓楼、3号公寓楼、4号公寓楼、7号公寓楼被评为2024年广西高校标准化学生公寓。上文阁食堂、美食坊食堂、西校区食堂被评为2024年广西高校标准化学生食堂。</w:t>
      </w:r>
    </w:p>
    <w:p>
      <w:pPr>
        <w:ind w:left="0" w:right="0" w:firstLine="560"/>
        <w:spacing w:before="450" w:after="450" w:line="312" w:lineRule="auto"/>
      </w:pPr>
      <w:r>
        <w:rPr>
          <w:rFonts w:ascii="宋体" w:hAnsi="宋体" w:eastAsia="宋体" w:cs="宋体"/>
          <w:color w:val="000"/>
          <w:sz w:val="28"/>
          <w:szCs w:val="28"/>
        </w:rPr>
        <w:t xml:space="preserve">6.玉林师范学院各二级学院举行成立庆典暨揭牌仪式</w:t>
      </w:r>
    </w:p>
    <w:p>
      <w:pPr>
        <w:ind w:left="0" w:right="0" w:firstLine="560"/>
        <w:spacing w:before="450" w:after="450" w:line="312" w:lineRule="auto"/>
      </w:pPr>
      <w:r>
        <w:rPr>
          <w:rFonts w:ascii="宋体" w:hAnsi="宋体" w:eastAsia="宋体" w:cs="宋体"/>
          <w:color w:val="000"/>
          <w:sz w:val="28"/>
          <w:szCs w:val="28"/>
        </w:rPr>
        <w:t xml:space="preserve">2024年4月以来，各二级学院纷纷举行成立庆典暨揭牌仪式，共有15个学</w:t>
      </w:r>
    </w:p>
    <w:p>
      <w:pPr>
        <w:ind w:left="0" w:right="0" w:firstLine="560"/>
        <w:spacing w:before="450" w:after="450" w:line="312" w:lineRule="auto"/>
      </w:pPr>
      <w:r>
        <w:rPr>
          <w:rFonts w:ascii="宋体" w:hAnsi="宋体" w:eastAsia="宋体" w:cs="宋体"/>
          <w:color w:val="000"/>
          <w:sz w:val="28"/>
          <w:szCs w:val="28"/>
        </w:rPr>
        <w:t xml:space="preserve">院1个思想政治教学理论部正式挂牌成立，这标志着我校的发展又跨上了一个新的台阶，开始了新的探索和追求。</w:t>
      </w:r>
    </w:p>
    <w:p>
      <w:pPr>
        <w:ind w:left="0" w:right="0" w:firstLine="560"/>
        <w:spacing w:before="450" w:after="450" w:line="312" w:lineRule="auto"/>
      </w:pPr>
      <w:r>
        <w:rPr>
          <w:rFonts w:ascii="宋体" w:hAnsi="宋体" w:eastAsia="宋体" w:cs="宋体"/>
          <w:color w:val="000"/>
          <w:sz w:val="28"/>
          <w:szCs w:val="28"/>
        </w:rPr>
        <w:t xml:space="preserve">7.我校党委组织部荣获“全区组织工作先进单位”称号</w:t>
      </w:r>
    </w:p>
    <w:p>
      <w:pPr>
        <w:ind w:left="0" w:right="0" w:firstLine="560"/>
        <w:spacing w:before="450" w:after="450" w:line="312" w:lineRule="auto"/>
      </w:pPr>
      <w:r>
        <w:rPr>
          <w:rFonts w:ascii="宋体" w:hAnsi="宋体" w:eastAsia="宋体" w:cs="宋体"/>
          <w:color w:val="000"/>
          <w:sz w:val="28"/>
          <w:szCs w:val="28"/>
        </w:rPr>
        <w:t xml:space="preserve">2024年5月27日，在全区组织工作先进单位和优秀组工干部表彰大会上，我校党委组织部被授予“全区组织工作先进单位”荣誉称号。我校党委组织部以搭建“五个平台”即党员学习研究平台、党建互动平台、社会实践平台、党员教育培训平台、评比激励平台为载体，推进了创先争优活动的开展，较好地促进了党建育人的目的，进一步激发了基层党组织的活力。</w:t>
      </w:r>
    </w:p>
    <w:p>
      <w:pPr>
        <w:ind w:left="0" w:right="0" w:firstLine="560"/>
        <w:spacing w:before="450" w:after="450" w:line="312" w:lineRule="auto"/>
      </w:pPr>
      <w:r>
        <w:rPr>
          <w:rFonts w:ascii="宋体" w:hAnsi="宋体" w:eastAsia="宋体" w:cs="宋体"/>
          <w:color w:val="000"/>
          <w:sz w:val="28"/>
          <w:szCs w:val="28"/>
        </w:rPr>
        <w:t xml:space="preserve">8.我校啦啦操队在中日韩健美操啦啦操精英赛中获冠军</w:t>
      </w:r>
    </w:p>
    <w:p>
      <w:pPr>
        <w:ind w:left="0" w:right="0" w:firstLine="560"/>
        <w:spacing w:before="450" w:after="450" w:line="312" w:lineRule="auto"/>
      </w:pPr>
      <w:r>
        <w:rPr>
          <w:rFonts w:ascii="宋体" w:hAnsi="宋体" w:eastAsia="宋体" w:cs="宋体"/>
          <w:color w:val="000"/>
          <w:sz w:val="28"/>
          <w:szCs w:val="28"/>
        </w:rPr>
        <w:t xml:space="preserve">2024年5月中旬，在韩国举行的中日韩健美操啦啦操精英赛中，我校独具特色的自编套路爵士啦啦操一举夺得中日韩健美操啦啦操精英赛啦啦操项目总冠军和国际组金球奖。其中，徐湘西同学在“马拉松个人有氧健美操”项目中荣获精英奖，梁惠华、王莹荣获金牌，凌颖、文丽妮荣获优秀教练奖。</w:t>
      </w:r>
    </w:p>
    <w:p>
      <w:pPr>
        <w:ind w:left="0" w:right="0" w:firstLine="560"/>
        <w:spacing w:before="450" w:after="450" w:line="312" w:lineRule="auto"/>
      </w:pPr>
      <w:r>
        <w:rPr>
          <w:rFonts w:ascii="宋体" w:hAnsi="宋体" w:eastAsia="宋体" w:cs="宋体"/>
          <w:color w:val="000"/>
          <w:sz w:val="28"/>
          <w:szCs w:val="28"/>
        </w:rPr>
        <w:t xml:space="preserve">9.我校横向课题项目成果——《玉林廉文化研究丛书》（5册）出版发行</w:t>
      </w:r>
    </w:p>
    <w:p>
      <w:pPr>
        <w:ind w:left="0" w:right="0" w:firstLine="560"/>
        <w:spacing w:before="450" w:after="450" w:line="312" w:lineRule="auto"/>
      </w:pPr>
      <w:r>
        <w:rPr>
          <w:rFonts w:ascii="宋体" w:hAnsi="宋体" w:eastAsia="宋体" w:cs="宋体"/>
          <w:color w:val="000"/>
          <w:sz w:val="28"/>
          <w:szCs w:val="28"/>
        </w:rPr>
        <w:t xml:space="preserve">2024年5月，在“玉林廉文化研究”课题负责人张鹏书记的主持下，该课题顺利结项，成功出版。丛书系统考证大批玉林地方文献，辅之以实地调研，纵览古今，内容丰富；图文并茂，语言通俗，故事生动，可读性强；且说理透彻，引人深思；它既是目前我校在文科方面取得的横向合作研究的最大成果，又是融合学术研究、大众欣赏和社会教育于一体的好读本。</w:t>
      </w:r>
    </w:p>
    <w:p>
      <w:pPr>
        <w:ind w:left="0" w:right="0" w:firstLine="560"/>
        <w:spacing w:before="450" w:after="450" w:line="312" w:lineRule="auto"/>
      </w:pPr>
      <w:r>
        <w:rPr>
          <w:rFonts w:ascii="宋体" w:hAnsi="宋体" w:eastAsia="宋体" w:cs="宋体"/>
          <w:color w:val="000"/>
          <w:sz w:val="28"/>
          <w:szCs w:val="28"/>
        </w:rPr>
        <w:t xml:space="preserve">10.我校与玉林市文化局签订《玉林文化大典》课题研究合作协议</w:t>
      </w:r>
    </w:p>
    <w:p>
      <w:pPr>
        <w:ind w:left="0" w:right="0" w:firstLine="560"/>
        <w:spacing w:before="450" w:after="450" w:line="312" w:lineRule="auto"/>
      </w:pPr>
      <w:r>
        <w:rPr>
          <w:rFonts w:ascii="宋体" w:hAnsi="宋体" w:eastAsia="宋体" w:cs="宋体"/>
          <w:color w:val="000"/>
          <w:sz w:val="28"/>
          <w:szCs w:val="28"/>
        </w:rPr>
        <w:t xml:space="preserve">2024年6月14日，我校与玉林市文化局签订了《玉林文化大典》课题研究合作协议，根据协议，我校将在未来三年内，组建专项科研课题组，开展《玉林文化大典》（系列丛书）的研究、编纂和出版工作。此项课题前期预算总经费为195万元，是我校迄今为止最大的横向科学研究项目。</w:t>
      </w:r>
    </w:p>
    <w:p>
      <w:pPr>
        <w:ind w:left="0" w:right="0" w:firstLine="560"/>
        <w:spacing w:before="450" w:after="450" w:line="312" w:lineRule="auto"/>
      </w:pPr>
      <w:r>
        <w:rPr>
          <w:rFonts w:ascii="宋体" w:hAnsi="宋体" w:eastAsia="宋体" w:cs="宋体"/>
          <w:color w:val="000"/>
          <w:sz w:val="28"/>
          <w:szCs w:val="28"/>
        </w:rPr>
        <w:t xml:space="preserve">11.我校获5项国家自然科学基金项目和1项国家社会科学基金项目立项</w:t>
      </w:r>
    </w:p>
    <w:p>
      <w:pPr>
        <w:ind w:left="0" w:right="0" w:firstLine="560"/>
        <w:spacing w:before="450" w:after="450" w:line="312" w:lineRule="auto"/>
      </w:pPr>
      <w:r>
        <w:rPr>
          <w:rFonts w:ascii="宋体" w:hAnsi="宋体" w:eastAsia="宋体" w:cs="宋体"/>
          <w:color w:val="000"/>
          <w:sz w:val="28"/>
          <w:szCs w:val="28"/>
        </w:rPr>
        <w:t xml:space="preserve">2024年6月、8月，根据国家社会科学基金委及国家自然科学基金委公布的评审结果公告，我校共获得1项国家社会科学基金项目和5项国家自然科学基金项目，项目类别为地区科学基金，总资助经费265万元，是历年来获立项最多的一年。</w:t>
      </w:r>
    </w:p>
    <w:p>
      <w:pPr>
        <w:ind w:left="0" w:right="0" w:firstLine="560"/>
        <w:spacing w:before="450" w:after="450" w:line="312" w:lineRule="auto"/>
      </w:pPr>
      <w:r>
        <w:rPr>
          <w:rFonts w:ascii="宋体" w:hAnsi="宋体" w:eastAsia="宋体" w:cs="宋体"/>
          <w:color w:val="000"/>
          <w:sz w:val="28"/>
          <w:szCs w:val="28"/>
        </w:rPr>
        <w:t xml:space="preserve">12.我校开展庆祝中国共产党成立九十周年系列活动</w:t>
      </w:r>
    </w:p>
    <w:p>
      <w:pPr>
        <w:ind w:left="0" w:right="0" w:firstLine="560"/>
        <w:spacing w:before="450" w:after="450" w:line="312" w:lineRule="auto"/>
      </w:pPr>
      <w:r>
        <w:rPr>
          <w:rFonts w:ascii="宋体" w:hAnsi="宋体" w:eastAsia="宋体" w:cs="宋体"/>
          <w:color w:val="000"/>
          <w:sz w:val="28"/>
          <w:szCs w:val="28"/>
        </w:rPr>
        <w:t xml:space="preserve">2024年4月至7月，我校围绕建党90周年精心组织了红歌大赛、红诗朗诵、党史讲座、寻访红色足迹、暑期大型实践活动等一系列庆祝活动，热情讴歌党的光辉历程和丰功伟绩，激励和引导广大师生牢固树立科学发展观，发扬党的优良传统，加快学校各项事业科学发展。</w:t>
      </w:r>
    </w:p>
    <w:p>
      <w:pPr>
        <w:ind w:left="0" w:right="0" w:firstLine="560"/>
        <w:spacing w:before="450" w:after="450" w:line="312" w:lineRule="auto"/>
      </w:pPr>
      <w:r>
        <w:rPr>
          <w:rFonts w:ascii="宋体" w:hAnsi="宋体" w:eastAsia="宋体" w:cs="宋体"/>
          <w:color w:val="000"/>
          <w:sz w:val="28"/>
          <w:szCs w:val="28"/>
        </w:rPr>
        <w:t xml:space="preserve">13.我校连续第三年荣获“全区普通高校毕业生就业工作先进集体”</w:t>
      </w:r>
    </w:p>
    <w:p>
      <w:pPr>
        <w:ind w:left="0" w:right="0" w:firstLine="560"/>
        <w:spacing w:before="450" w:after="450" w:line="312" w:lineRule="auto"/>
      </w:pPr>
      <w:r>
        <w:rPr>
          <w:rFonts w:ascii="宋体" w:hAnsi="宋体" w:eastAsia="宋体" w:cs="宋体"/>
          <w:color w:val="000"/>
          <w:sz w:val="28"/>
          <w:szCs w:val="28"/>
        </w:rPr>
        <w:t xml:space="preserve">2024年，学校招生工作认真执行国家招生政策，坚持“公开、公平、公正”的招生录取原则，深入实施招生阳光工程，在对各专业招生数量、招生源地作了适度调整后，今年秋季期招生录取人数为4985人，达到历史新高。其中，本科招生人数3814人，专科招生人数842人，专升本招生人数329人。与此同时，学校领导带头分别到各县、市、企业推介毕业生，招生就业处也建立健全各项机制，以信息化平台为主体打造就业服务体系，连续第三年荣获“全区普通高校毕业生就业工作先进集体”。</w:t>
      </w:r>
    </w:p>
    <w:p>
      <w:pPr>
        <w:ind w:left="0" w:right="0" w:firstLine="560"/>
        <w:spacing w:before="450" w:after="450" w:line="312" w:lineRule="auto"/>
      </w:pPr>
      <w:r>
        <w:rPr>
          <w:rFonts w:ascii="宋体" w:hAnsi="宋体" w:eastAsia="宋体" w:cs="宋体"/>
          <w:color w:val="000"/>
          <w:sz w:val="28"/>
          <w:szCs w:val="28"/>
        </w:rPr>
        <w:t xml:space="preserve">14.我校获得自治区首批示范性教师教育基地立项</w:t>
      </w:r>
    </w:p>
    <w:p>
      <w:pPr>
        <w:ind w:left="0" w:right="0" w:firstLine="560"/>
        <w:spacing w:before="450" w:after="450" w:line="312" w:lineRule="auto"/>
      </w:pPr>
      <w:r>
        <w:rPr>
          <w:rFonts w:ascii="宋体" w:hAnsi="宋体" w:eastAsia="宋体" w:cs="宋体"/>
          <w:color w:val="000"/>
          <w:sz w:val="28"/>
          <w:szCs w:val="28"/>
        </w:rPr>
        <w:t xml:space="preserve">2024年8月下旬，我校作为广西目前师范在校生人数最多、占有比例最高、办学水平高、教师教育历史悠久的师范院校，获得自治区首批示范性教师教育基地立项，该基地属于十二五期间全区高校师范专业办学能力提升计划项目，建设周期为五年，我校同时获得600万元的建设资助经费。</w:t>
      </w:r>
    </w:p>
    <w:p>
      <w:pPr>
        <w:ind w:left="0" w:right="0" w:firstLine="560"/>
        <w:spacing w:before="450" w:after="450" w:line="312" w:lineRule="auto"/>
      </w:pPr>
      <w:r>
        <w:rPr>
          <w:rFonts w:ascii="宋体" w:hAnsi="宋体" w:eastAsia="宋体" w:cs="宋体"/>
          <w:color w:val="000"/>
          <w:sz w:val="28"/>
          <w:szCs w:val="28"/>
        </w:rPr>
        <w:t xml:space="preserve">15.自治区社科联与我校签署协议共建社会科学普及基地</w:t>
      </w:r>
    </w:p>
    <w:p>
      <w:pPr>
        <w:ind w:left="0" w:right="0" w:firstLine="560"/>
        <w:spacing w:before="450" w:after="450" w:line="312" w:lineRule="auto"/>
      </w:pPr>
      <w:r>
        <w:rPr>
          <w:rFonts w:ascii="宋体" w:hAnsi="宋体" w:eastAsia="宋体" w:cs="宋体"/>
          <w:color w:val="000"/>
          <w:sz w:val="28"/>
          <w:szCs w:val="28"/>
        </w:rPr>
        <w:t xml:space="preserve">2024年8月18日，自治区社会科学界联合会与我校签署协议共建社会科学普及基地。据了解，今年5月我校社科联获得2024年自治区社科联科普科研资助项目。实施该项目的宗旨是通过普及社会科学知识巩固马克思主义在意识形态中的指导地位，传播科学知识、科学思想、科学精神、科学方法，帮助人们正确认识纷繁复杂的社会现象，提高全区公众精神境界和科学文化素养。</w:t>
      </w:r>
    </w:p>
    <w:p>
      <w:pPr>
        <w:ind w:left="0" w:right="0" w:firstLine="560"/>
        <w:spacing w:before="450" w:after="450" w:line="312" w:lineRule="auto"/>
      </w:pPr>
      <w:r>
        <w:rPr>
          <w:rFonts w:ascii="宋体" w:hAnsi="宋体" w:eastAsia="宋体" w:cs="宋体"/>
          <w:color w:val="000"/>
          <w:sz w:val="28"/>
          <w:szCs w:val="28"/>
        </w:rPr>
        <w:t xml:space="preserve">16.玉师幼儿园在我校挂牌成立</w:t>
      </w:r>
    </w:p>
    <w:p>
      <w:pPr>
        <w:ind w:left="0" w:right="0" w:firstLine="560"/>
        <w:spacing w:before="450" w:after="450" w:line="312" w:lineRule="auto"/>
      </w:pPr>
      <w:r>
        <w:rPr>
          <w:rFonts w:ascii="宋体" w:hAnsi="宋体" w:eastAsia="宋体" w:cs="宋体"/>
          <w:color w:val="000"/>
          <w:sz w:val="28"/>
          <w:szCs w:val="28"/>
        </w:rPr>
        <w:t xml:space="preserve">2024年8月29日，依托丰富的资源优势，我校正式揭牌成立玉师幼儿园，幼儿园环境优美，多媒体教室、音乐舞蹈室、科学发现室、幼儿图书室等教学、教辅设施先进，园内大型玩具、塑胶活动场地、戏水、戏沙池、攀岩墙等儿童活动设施一应俱全；此外，幼儿园还依托我校丰富的教育教学资源优势，设置了玉林市唯一的幼儿心理健康教育咨询中心和心理健康教育沙盘工作室，对幼儿心理</w:t>
      </w:r>
    </w:p>
    <w:p>
      <w:pPr>
        <w:ind w:left="0" w:right="0" w:firstLine="560"/>
        <w:spacing w:before="450" w:after="450" w:line="312" w:lineRule="auto"/>
      </w:pPr>
      <w:r>
        <w:rPr>
          <w:rFonts w:ascii="宋体" w:hAnsi="宋体" w:eastAsia="宋体" w:cs="宋体"/>
          <w:color w:val="000"/>
          <w:sz w:val="28"/>
          <w:szCs w:val="28"/>
        </w:rPr>
        <w:t xml:space="preserve">健康实施教育、疏导、干预，为孩子的健康成长保驾护航。</w:t>
      </w:r>
    </w:p>
    <w:p>
      <w:pPr>
        <w:ind w:left="0" w:right="0" w:firstLine="560"/>
        <w:spacing w:before="450" w:after="450" w:line="312" w:lineRule="auto"/>
      </w:pPr>
      <w:r>
        <w:rPr>
          <w:rFonts w:ascii="宋体" w:hAnsi="宋体" w:eastAsia="宋体" w:cs="宋体"/>
          <w:color w:val="000"/>
          <w:sz w:val="28"/>
          <w:szCs w:val="28"/>
        </w:rPr>
        <w:t xml:space="preserve">17.玉林市首个微型企业创业指导站和孵化园在我校挂牌成立</w:t>
      </w:r>
    </w:p>
    <w:p>
      <w:pPr>
        <w:ind w:left="0" w:right="0" w:firstLine="560"/>
        <w:spacing w:before="450" w:after="450" w:line="312" w:lineRule="auto"/>
      </w:pPr>
      <w:r>
        <w:rPr>
          <w:rFonts w:ascii="宋体" w:hAnsi="宋体" w:eastAsia="宋体" w:cs="宋体"/>
          <w:color w:val="000"/>
          <w:sz w:val="28"/>
          <w:szCs w:val="28"/>
        </w:rPr>
        <w:t xml:space="preserve">2024年9月26日，玉林市首个微型企业创业指导站和微型企业孵化园在我校揭牌成立，这是继建立“大学生创业孵化园”后，我校再次引入政策支持，加大了对大学生创业的支持力度。</w:t>
      </w:r>
    </w:p>
    <w:p>
      <w:pPr>
        <w:ind w:left="0" w:right="0" w:firstLine="560"/>
        <w:spacing w:before="450" w:after="450" w:line="312" w:lineRule="auto"/>
      </w:pPr>
      <w:r>
        <w:rPr>
          <w:rFonts w:ascii="宋体" w:hAnsi="宋体" w:eastAsia="宋体" w:cs="宋体"/>
          <w:color w:val="000"/>
          <w:sz w:val="28"/>
          <w:szCs w:val="28"/>
        </w:rPr>
        <w:t xml:space="preserve">18.全区高等学校质量建设考察团莅临我校考察</w:t>
      </w:r>
    </w:p>
    <w:p>
      <w:pPr>
        <w:ind w:left="0" w:right="0" w:firstLine="560"/>
        <w:spacing w:before="450" w:after="450" w:line="312" w:lineRule="auto"/>
      </w:pPr>
      <w:r>
        <w:rPr>
          <w:rFonts w:ascii="宋体" w:hAnsi="宋体" w:eastAsia="宋体" w:cs="宋体"/>
          <w:color w:val="000"/>
          <w:sz w:val="28"/>
          <w:szCs w:val="28"/>
        </w:rPr>
        <w:t xml:space="preserve">2024年9月27日，由自治区高校工委书记、教育厅厅长高枫，副书记秦敬德，副厅长杨伟嘉，副巡视员陆燕等教育厅领导以及24所本科院校的书记、校长组成的全区高等学校质量建设考察团莅临我校，对我校近年来的教育质量建设工作进行考察指导。高枫厅长在参观过程中对我校给予厚望：“玉林师院要积极培养更多的应用型人才”、“强有力的师资是玉林师院获得稳定持续发展的不竭动力，希望玉林师院在人才强校战略上取得更大的突破和进展”、“技能的传授应该与知识的传授并重”。</w:t>
      </w:r>
    </w:p>
    <w:p>
      <w:pPr>
        <w:ind w:left="0" w:right="0" w:firstLine="560"/>
        <w:spacing w:before="450" w:after="450" w:line="312" w:lineRule="auto"/>
      </w:pPr>
      <w:r>
        <w:rPr>
          <w:rFonts w:ascii="宋体" w:hAnsi="宋体" w:eastAsia="宋体" w:cs="宋体"/>
          <w:color w:val="000"/>
          <w:sz w:val="28"/>
          <w:szCs w:val="28"/>
        </w:rPr>
        <w:t xml:space="preserve">19.谢尚果校长一行赴泰国越南高校考察</w:t>
      </w:r>
    </w:p>
    <w:p>
      <w:pPr>
        <w:ind w:left="0" w:right="0" w:firstLine="560"/>
        <w:spacing w:before="450" w:after="450" w:line="312" w:lineRule="auto"/>
      </w:pPr>
      <w:r>
        <w:rPr>
          <w:rFonts w:ascii="宋体" w:hAnsi="宋体" w:eastAsia="宋体" w:cs="宋体"/>
          <w:color w:val="000"/>
          <w:sz w:val="28"/>
          <w:szCs w:val="28"/>
        </w:rPr>
        <w:t xml:space="preserve">2024年10月10日至17日，谢尚果校长一行6人先后考察了泰国黎府皇家大学、碧武里皇家大学、华侨崇圣大学、吞武里皇家大学和越南同奈理工技术大专五所大学，加强了与东南亚各高校的联系，打开了我校对外交流工作的新局面。</w:t>
      </w:r>
    </w:p>
    <w:p>
      <w:pPr>
        <w:ind w:left="0" w:right="0" w:firstLine="560"/>
        <w:spacing w:before="450" w:after="450" w:line="312" w:lineRule="auto"/>
      </w:pPr>
      <w:r>
        <w:rPr>
          <w:rFonts w:ascii="宋体" w:hAnsi="宋体" w:eastAsia="宋体" w:cs="宋体"/>
          <w:color w:val="000"/>
          <w:sz w:val="28"/>
          <w:szCs w:val="28"/>
        </w:rPr>
        <w:t xml:space="preserve">20.我校成为全区承担“国培计划（2024）”“脱产置换”项目规模最大的高校</w:t>
      </w:r>
    </w:p>
    <w:p>
      <w:pPr>
        <w:ind w:left="0" w:right="0" w:firstLine="560"/>
        <w:spacing w:before="450" w:after="450" w:line="312" w:lineRule="auto"/>
      </w:pPr>
      <w:r>
        <w:rPr>
          <w:rFonts w:ascii="宋体" w:hAnsi="宋体" w:eastAsia="宋体" w:cs="宋体"/>
          <w:color w:val="000"/>
          <w:sz w:val="28"/>
          <w:szCs w:val="28"/>
        </w:rPr>
        <w:t xml:space="preserve">2024年10月11日，我校举行“国培计划（2024）”项目启动大会暨开班典礼。我校2024年“国培计划”承担培训220人的任务，是全区承担该项目规模最大的高校，与此同时，还派出330名学生到岗参加顶岗实习，此次“国培计划”具有五大特色：一是面向农村，突出骨干；二是基于教学，聚焦问题；三是整合方式，创新模式；四是优秀师资，优秀资源；五是竞争择优，考评提效。</w:t>
      </w:r>
    </w:p>
    <w:p>
      <w:pPr>
        <w:ind w:left="0" w:right="0" w:firstLine="560"/>
        <w:spacing w:before="450" w:after="450" w:line="312" w:lineRule="auto"/>
      </w:pPr>
      <w:r>
        <w:rPr>
          <w:rFonts w:ascii="宋体" w:hAnsi="宋体" w:eastAsia="宋体" w:cs="宋体"/>
          <w:color w:val="000"/>
          <w:sz w:val="28"/>
          <w:szCs w:val="28"/>
        </w:rPr>
        <w:t xml:space="preserve">21.著名男高音歌唱家人民艺术家李光羲到我校讲学演出</w:t>
      </w:r>
    </w:p>
    <w:p>
      <w:pPr>
        <w:ind w:left="0" w:right="0" w:firstLine="560"/>
        <w:spacing w:before="450" w:after="450" w:line="312" w:lineRule="auto"/>
      </w:pPr>
      <w:r>
        <w:rPr>
          <w:rFonts w:ascii="宋体" w:hAnsi="宋体" w:eastAsia="宋体" w:cs="宋体"/>
          <w:color w:val="000"/>
          <w:sz w:val="28"/>
          <w:szCs w:val="28"/>
        </w:rPr>
        <w:t xml:space="preserve">2024年11月21日，人民艺术家、著名男高音歌唱家李光羲应邀到我校举办“高校美育教育”讲座及演唱音乐会，是我校近年来邀请到的最高级别的音乐艺术家，受到广西电视台、光明网、玉林日报等媒体的关注。</w:t>
      </w:r>
    </w:p>
    <w:p>
      <w:pPr>
        <w:ind w:left="0" w:right="0" w:firstLine="560"/>
        <w:spacing w:before="450" w:after="450" w:line="312" w:lineRule="auto"/>
      </w:pPr>
      <w:r>
        <w:rPr>
          <w:rFonts w:ascii="宋体" w:hAnsi="宋体" w:eastAsia="宋体" w:cs="宋体"/>
          <w:color w:val="000"/>
          <w:sz w:val="28"/>
          <w:szCs w:val="28"/>
        </w:rPr>
        <w:t xml:space="preserve">22.化学与工程技术学科顺利通过自治区学位委员会中期检查</w:t>
      </w:r>
    </w:p>
    <w:p>
      <w:pPr>
        <w:ind w:left="0" w:right="0" w:firstLine="560"/>
        <w:spacing w:before="450" w:after="450" w:line="312" w:lineRule="auto"/>
      </w:pPr>
      <w:r>
        <w:rPr>
          <w:rFonts w:ascii="宋体" w:hAnsi="宋体" w:eastAsia="宋体" w:cs="宋体"/>
          <w:color w:val="000"/>
          <w:sz w:val="28"/>
          <w:szCs w:val="28"/>
        </w:rPr>
        <w:t xml:space="preserve">2024年11月25日，我校第一个获得广西2024财政专项经费15万元</w:t>
      </w:r>
    </w:p>
    <w:p>
      <w:pPr>
        <w:ind w:left="0" w:right="0" w:firstLine="560"/>
        <w:spacing w:before="450" w:after="450" w:line="312" w:lineRule="auto"/>
      </w:pPr>
      <w:r>
        <w:rPr>
          <w:rFonts w:ascii="宋体" w:hAnsi="宋体" w:eastAsia="宋体" w:cs="宋体"/>
          <w:color w:val="000"/>
          <w:sz w:val="28"/>
          <w:szCs w:val="28"/>
        </w:rPr>
        <w:t xml:space="preserve">资助的硕士点建设学科“化学工程与技术”顺利通过自治区学位委员会中期检查，这标志着我校硕士学位授权点建设进入了新的发展阶段。</w:t>
      </w:r>
    </w:p>
    <w:p>
      <w:pPr>
        <w:ind w:left="0" w:right="0" w:firstLine="560"/>
        <w:spacing w:before="450" w:after="450" w:line="312" w:lineRule="auto"/>
      </w:pPr>
      <w:r>
        <w:rPr>
          <w:rFonts w:ascii="宋体" w:hAnsi="宋体" w:eastAsia="宋体" w:cs="宋体"/>
          <w:color w:val="000"/>
          <w:sz w:val="28"/>
          <w:szCs w:val="28"/>
        </w:rPr>
        <w:t xml:space="preserve">23.我校纳米医药新成果亮相深圳四大国际学术会议</w:t>
      </w:r>
    </w:p>
    <w:p>
      <w:pPr>
        <w:ind w:left="0" w:right="0" w:firstLine="560"/>
        <w:spacing w:before="450" w:after="450" w:line="312" w:lineRule="auto"/>
      </w:pPr>
      <w:r>
        <w:rPr>
          <w:rFonts w:ascii="宋体" w:hAnsi="宋体" w:eastAsia="宋体" w:cs="宋体"/>
          <w:color w:val="000"/>
          <w:sz w:val="28"/>
          <w:szCs w:val="28"/>
        </w:rPr>
        <w:t xml:space="preserve">2024年11月3日，第九届国际新药发明科技年会、第二届国际纳米医药峰会、第一届药物传输系统研讨会、第一届小核酸大会在深圳会展中心开幕，多位化学诺贝尔奖获得者和世界著名大学、世界各大制药公司高管参加了本次大会，我校聂国朝研究员、生命科学与技术学院徐兰成老师也受邀出席，并作了学术报告，在国际高级学术会议展示了我校的科研成果。</w:t>
      </w:r>
    </w:p>
    <w:p>
      <w:pPr>
        <w:ind w:left="0" w:right="0" w:firstLine="560"/>
        <w:spacing w:before="450" w:after="450" w:line="312" w:lineRule="auto"/>
      </w:pPr>
      <w:r>
        <w:rPr>
          <w:rFonts w:ascii="宋体" w:hAnsi="宋体" w:eastAsia="宋体" w:cs="宋体"/>
          <w:color w:val="000"/>
          <w:sz w:val="28"/>
          <w:szCs w:val="28"/>
        </w:rPr>
        <w:t xml:space="preserve">24.学术交流力促学校新发展</w:t>
      </w:r>
    </w:p>
    <w:p>
      <w:pPr>
        <w:ind w:left="0" w:right="0" w:firstLine="560"/>
        <w:spacing w:before="450" w:after="450" w:line="312" w:lineRule="auto"/>
      </w:pPr>
      <w:r>
        <w:rPr>
          <w:rFonts w:ascii="宋体" w:hAnsi="宋体" w:eastAsia="宋体" w:cs="宋体"/>
          <w:color w:val="000"/>
          <w:sz w:val="28"/>
          <w:szCs w:val="28"/>
        </w:rPr>
        <w:t xml:space="preserve">2024年，学校积极邀请国内外具有较高影响的专家、教授来校作学术报告共计50余场次，内容涉及高校党建与思政建设、教学与科研改革等。北京大学教授洪子诚，华东师范大学教授季浏，中国教育学会会长、北京师范大学资深教授顾明远，著名男高音歌唱家李光羲，著名男高音歌唱家、声乐教育家杜瑞安等纷纷登上了讲台。同时，学校还举办了“民营企业家进课堂”创业讲坛和“青年有话说”师生论坛等。与此同时，广西大学、广西医科大学、广西师范学院、河池学院等兄弟院校的专家学者也先后到我校进行考察交流。</w:t>
      </w:r>
    </w:p>
    <w:p>
      <w:pPr>
        <w:ind w:left="0" w:right="0" w:firstLine="560"/>
        <w:spacing w:before="450" w:after="450" w:line="312" w:lineRule="auto"/>
      </w:pPr>
      <w:r>
        <w:rPr>
          <w:rFonts w:ascii="宋体" w:hAnsi="宋体" w:eastAsia="宋体" w:cs="宋体"/>
          <w:color w:val="000"/>
          <w:sz w:val="28"/>
          <w:szCs w:val="28"/>
        </w:rPr>
        <w:t xml:space="preserve">25.我校获2024年广西大学生社会实践优秀成果奖</w:t>
      </w:r>
    </w:p>
    <w:p>
      <w:pPr>
        <w:ind w:left="0" w:right="0" w:firstLine="560"/>
        <w:spacing w:before="450" w:after="450" w:line="312" w:lineRule="auto"/>
      </w:pPr>
      <w:r>
        <w:rPr>
          <w:rFonts w:ascii="宋体" w:hAnsi="宋体" w:eastAsia="宋体" w:cs="宋体"/>
          <w:color w:val="000"/>
          <w:sz w:val="28"/>
          <w:szCs w:val="28"/>
        </w:rPr>
        <w:t xml:space="preserve">2024年12月，我校“永远跟党走”大学生暑期挂职团荣获2024年广西大学生社会实践优秀成果三等奖，“寻找身边的‘石兰松’暑期实践活动”获2024年广西大学生社会实践优秀成果优秀奖”。我校还被自治区高工委、教育厅评为“2024年广西高校大学生社会实践优秀组织奖”。</w:t>
      </w:r>
    </w:p>
    <w:p>
      <w:pPr>
        <w:ind w:left="0" w:right="0" w:firstLine="560"/>
        <w:spacing w:before="450" w:after="450" w:line="312" w:lineRule="auto"/>
      </w:pPr>
      <w:r>
        <w:rPr>
          <w:rFonts w:ascii="宋体" w:hAnsi="宋体" w:eastAsia="宋体" w:cs="宋体"/>
          <w:color w:val="000"/>
          <w:sz w:val="28"/>
          <w:szCs w:val="28"/>
        </w:rPr>
        <w:t xml:space="preserve">26.玉林师范学院理论学习网络平台——“博学网”正式启动</w:t>
      </w:r>
    </w:p>
    <w:p>
      <w:pPr>
        <w:ind w:left="0" w:right="0" w:firstLine="560"/>
        <w:spacing w:before="450" w:after="450" w:line="312" w:lineRule="auto"/>
      </w:pPr>
      <w:r>
        <w:rPr>
          <w:rFonts w:ascii="宋体" w:hAnsi="宋体" w:eastAsia="宋体" w:cs="宋体"/>
          <w:color w:val="000"/>
          <w:sz w:val="28"/>
          <w:szCs w:val="28"/>
        </w:rPr>
        <w:t xml:space="preserve">2024年12月8日，玉林师范学院理论学习网络平台——“博学网”在红叶网工作室正式启动。这一平台的上线运行，将突破传统理论学习受限于时间和空间的难点，创新信息时代党员干部学习教育的手段与载体，标志着我校运用现代技术手段在党员教育培训和组织建设方面又向前迈进了一步。</w:t>
      </w:r>
    </w:p>
    <w:p>
      <w:pPr>
        <w:ind w:left="0" w:right="0" w:firstLine="560"/>
        <w:spacing w:before="450" w:after="450" w:line="312" w:lineRule="auto"/>
      </w:pPr>
      <w:r>
        <w:rPr>
          <w:rFonts w:ascii="宋体" w:hAnsi="宋体" w:eastAsia="宋体" w:cs="宋体"/>
          <w:color w:val="000"/>
          <w:sz w:val="28"/>
          <w:szCs w:val="28"/>
        </w:rPr>
        <w:t xml:space="preserve">27.东校区二期工程建设步伐加快</w:t>
      </w:r>
    </w:p>
    <w:p>
      <w:pPr>
        <w:ind w:left="0" w:right="0" w:firstLine="560"/>
        <w:spacing w:before="450" w:after="450" w:line="312" w:lineRule="auto"/>
      </w:pPr>
      <w:r>
        <w:rPr>
          <w:rFonts w:ascii="宋体" w:hAnsi="宋体" w:eastAsia="宋体" w:cs="宋体"/>
          <w:color w:val="000"/>
          <w:sz w:val="28"/>
          <w:szCs w:val="28"/>
        </w:rPr>
        <w:t xml:space="preserve">2024年我校东区扩建（二期）工程共有19栋教职工住宅在东区开工建设，合计459套，总建设面积达6万平方米，基本解决在职1000多名教师的住房问</w:t>
      </w:r>
    </w:p>
    <w:p>
      <w:pPr>
        <w:ind w:left="0" w:right="0" w:firstLine="560"/>
        <w:spacing w:before="450" w:after="450" w:line="312" w:lineRule="auto"/>
      </w:pPr>
      <w:r>
        <w:rPr>
          <w:rFonts w:ascii="宋体" w:hAnsi="宋体" w:eastAsia="宋体" w:cs="宋体"/>
          <w:color w:val="000"/>
          <w:sz w:val="28"/>
          <w:szCs w:val="28"/>
        </w:rPr>
        <w:t xml:space="preserve">题，预计2024年6月份交付使用。截止目前，教职工合作建房除1栋未动工外，其余的皆已动工，其中5栋、11栋已封顶，4栋、10栋、15栋、16栋主体已建至五层，2栋、3栋、13栋、14栋、17栋、19栋等楼基已基本完成，6栋、7栋、8栋、9栋已完成打桩。</w:t>
      </w:r>
    </w:p>
    <w:p>
      <w:pPr>
        <w:ind w:left="0" w:right="0" w:firstLine="560"/>
        <w:spacing w:before="450" w:after="450" w:line="312" w:lineRule="auto"/>
      </w:pPr>
      <w:r>
        <w:rPr>
          <w:rFonts w:ascii="宋体" w:hAnsi="宋体" w:eastAsia="宋体" w:cs="宋体"/>
          <w:color w:val="000"/>
          <w:sz w:val="28"/>
          <w:szCs w:val="28"/>
        </w:rPr>
        <w:t xml:space="preserve">28.玉师毕业生黎敏兰入选“全国优秀志愿者”</w:t>
      </w:r>
    </w:p>
    <w:p>
      <w:pPr>
        <w:ind w:left="0" w:right="0" w:firstLine="560"/>
        <w:spacing w:before="450" w:after="450" w:line="312" w:lineRule="auto"/>
      </w:pPr>
      <w:r>
        <w:rPr>
          <w:rFonts w:ascii="宋体" w:hAnsi="宋体" w:eastAsia="宋体" w:cs="宋体"/>
          <w:color w:val="000"/>
          <w:sz w:val="28"/>
          <w:szCs w:val="28"/>
        </w:rPr>
        <w:t xml:space="preserve">玉林师范学院原政治与法律系2024届毕业生黎敏兰，一个来自广西藤县的女孩，毕业后去了大化瑶族自治县，成为一名“西部计划”志愿者。在那里，她用爱心筑起了一座公益的桥梁，让山里的孩子也像野百合一样绽放。2024年12月上旬，作为广西大化瑶族自治县野百合公益联合会负责人，在全国优秀志愿者和优秀志愿服务组织网上推荐评比活动中，获评入选“全国优秀志愿者”。</w:t>
      </w:r>
    </w:p>
    <w:p>
      <w:pPr>
        <w:ind w:left="0" w:right="0" w:firstLine="560"/>
        <w:spacing w:before="450" w:after="450" w:line="312" w:lineRule="auto"/>
      </w:pPr>
      <w:r>
        <w:rPr>
          <w:rFonts w:ascii="宋体" w:hAnsi="宋体" w:eastAsia="宋体" w:cs="宋体"/>
          <w:color w:val="000"/>
          <w:sz w:val="28"/>
          <w:szCs w:val="28"/>
        </w:rPr>
        <w:t xml:space="preserve">29.我校与27单位共建教研合作基地</w:t>
      </w:r>
    </w:p>
    <w:p>
      <w:pPr>
        <w:ind w:left="0" w:right="0" w:firstLine="560"/>
        <w:spacing w:before="450" w:after="450" w:line="312" w:lineRule="auto"/>
      </w:pPr>
      <w:r>
        <w:rPr>
          <w:rFonts w:ascii="宋体" w:hAnsi="宋体" w:eastAsia="宋体" w:cs="宋体"/>
          <w:color w:val="000"/>
          <w:sz w:val="28"/>
          <w:szCs w:val="28"/>
        </w:rPr>
        <w:t xml:space="preserve">2024年12月20日，我校举行玉林师范学院共建教研基地签约暨客座教授、兼职教授聘任仪式，与玉林市政法系统、金融系统及企业等27家单位签订了教研合作协议，在仪式上，新聘16位客座教授和5位兼职教授。</w:t>
      </w:r>
    </w:p>
    <w:p>
      <w:pPr>
        <w:ind w:left="0" w:right="0" w:firstLine="560"/>
        <w:spacing w:before="450" w:after="450" w:line="312" w:lineRule="auto"/>
      </w:pPr>
      <w:r>
        <w:rPr>
          <w:rFonts w:ascii="宋体" w:hAnsi="宋体" w:eastAsia="宋体" w:cs="宋体"/>
          <w:color w:val="000"/>
          <w:sz w:val="28"/>
          <w:szCs w:val="28"/>
        </w:rPr>
        <w:t xml:space="preserve">30.《献红》等5作品在广西第三届大学生艺术展演活动获奖</w:t>
      </w:r>
    </w:p>
    <w:p>
      <w:pPr>
        <w:ind w:left="0" w:right="0" w:firstLine="560"/>
        <w:spacing w:before="450" w:after="450" w:line="312" w:lineRule="auto"/>
      </w:pPr>
      <w:r>
        <w:rPr>
          <w:rFonts w:ascii="宋体" w:hAnsi="宋体" w:eastAsia="宋体" w:cs="宋体"/>
          <w:color w:val="000"/>
          <w:sz w:val="28"/>
          <w:szCs w:val="28"/>
        </w:rPr>
        <w:t xml:space="preserve">2024年12月，广西第三届大学生艺术展演评选结果揭晓，我校选送的节目《献红》获艺术表演舞蹈类普通组一等奖，《大江东去》、《八骏赞》获艺术表演声乐类（合唱）专业组二等奖，《乡魂》获艺术表演器乐类专业组三等奖，《侗香酒娃》获艺术表演舞蹈类专业组三等奖，学校还获评为“优秀组织奖”。</w:t>
      </w:r>
    </w:p>
    <w:p>
      <w:pPr>
        <w:ind w:left="0" w:right="0" w:firstLine="560"/>
        <w:spacing w:before="450" w:after="450" w:line="312" w:lineRule="auto"/>
      </w:pPr>
      <w:r>
        <w:rPr>
          <w:rFonts w:ascii="黑体" w:hAnsi="黑体" w:eastAsia="黑体" w:cs="黑体"/>
          <w:color w:val="000000"/>
          <w:sz w:val="36"/>
          <w:szCs w:val="36"/>
          <w:b w:val="1"/>
          <w:bCs w:val="1"/>
        </w:rPr>
        <w:t xml:space="preserve">第三篇：建设部关于贯彻《中共中央、国务院关于进一步加强人才工作的决定</w:t>
      </w:r>
    </w:p>
    <w:p>
      <w:pPr>
        <w:ind w:left="0" w:right="0" w:firstLine="560"/>
        <w:spacing w:before="450" w:after="450" w:line="312" w:lineRule="auto"/>
      </w:pPr>
      <w:r>
        <w:rPr>
          <w:rFonts w:ascii="宋体" w:hAnsi="宋体" w:eastAsia="宋体" w:cs="宋体"/>
          <w:color w:val="000"/>
          <w:sz w:val="28"/>
          <w:szCs w:val="28"/>
        </w:rPr>
        <w:t xml:space="preserve">【发布单位】建设部</w:t>
      </w:r>
    </w:p>
    <w:p>
      <w:pPr>
        <w:ind w:left="0" w:right="0" w:firstLine="560"/>
        <w:spacing w:before="450" w:after="450" w:line="312" w:lineRule="auto"/>
      </w:pPr>
      <w:r>
        <w:rPr>
          <w:rFonts w:ascii="宋体" w:hAnsi="宋体" w:eastAsia="宋体" w:cs="宋体"/>
          <w:color w:val="000"/>
          <w:sz w:val="28"/>
          <w:szCs w:val="28"/>
        </w:rPr>
        <w:t xml:space="preserve">【发布文号】建人教[2024]114号 【发布日期】2024-07-07 【生效日期】2024-07-07 【失效日期】 【所属类别】政策参考</w:t>
      </w:r>
    </w:p>
    <w:p>
      <w:pPr>
        <w:ind w:left="0" w:right="0" w:firstLine="560"/>
        <w:spacing w:before="450" w:after="450" w:line="312" w:lineRule="auto"/>
      </w:pPr>
      <w:r>
        <w:rPr>
          <w:rFonts w:ascii="宋体" w:hAnsi="宋体" w:eastAsia="宋体" w:cs="宋体"/>
          <w:color w:val="000"/>
          <w:sz w:val="28"/>
          <w:szCs w:val="28"/>
        </w:rPr>
        <w:t xml:space="preserve">【文件来源】法律图书馆新法规速递</w:t>
      </w:r>
    </w:p>
    <w:p>
      <w:pPr>
        <w:ind w:left="0" w:right="0" w:firstLine="560"/>
        <w:spacing w:before="450" w:after="450" w:line="312" w:lineRule="auto"/>
      </w:pPr>
      <w:r>
        <w:rPr>
          <w:rFonts w:ascii="宋体" w:hAnsi="宋体" w:eastAsia="宋体" w:cs="宋体"/>
          <w:color w:val="000"/>
          <w:sz w:val="28"/>
          <w:szCs w:val="28"/>
        </w:rPr>
        <w:t xml:space="preserve">建设部</w:t>
      </w:r>
    </w:p>
    <w:p>
      <w:pPr>
        <w:ind w:left="0" w:right="0" w:firstLine="560"/>
        <w:spacing w:before="450" w:after="450" w:line="312" w:lineRule="auto"/>
      </w:pPr>
      <w:r>
        <w:rPr>
          <w:rFonts w:ascii="宋体" w:hAnsi="宋体" w:eastAsia="宋体" w:cs="宋体"/>
          <w:color w:val="000"/>
          <w:sz w:val="28"/>
          <w:szCs w:val="28"/>
        </w:rPr>
        <w:t xml:space="preserve">关于贯彻《中共中央、国务院关于进一步加强人才工作的决定》的意见</w:t>
      </w:r>
    </w:p>
    <w:p>
      <w:pPr>
        <w:ind w:left="0" w:right="0" w:firstLine="560"/>
        <w:spacing w:before="450" w:after="450" w:line="312" w:lineRule="auto"/>
      </w:pPr>
      <w:r>
        <w:rPr>
          <w:rFonts w:ascii="宋体" w:hAnsi="宋体" w:eastAsia="宋体" w:cs="宋体"/>
          <w:color w:val="000"/>
          <w:sz w:val="28"/>
          <w:szCs w:val="28"/>
        </w:rPr>
        <w:t xml:space="preserve">(建人教[2024]114号)</w:t>
      </w:r>
    </w:p>
    <w:p>
      <w:pPr>
        <w:ind w:left="0" w:right="0" w:firstLine="560"/>
        <w:spacing w:before="450" w:after="450" w:line="312" w:lineRule="auto"/>
      </w:pPr>
      <w:r>
        <w:rPr>
          <w:rFonts w:ascii="宋体" w:hAnsi="宋体" w:eastAsia="宋体" w:cs="宋体"/>
          <w:color w:val="000"/>
          <w:sz w:val="28"/>
          <w:szCs w:val="28"/>
        </w:rPr>
        <w:t xml:space="preserve">各省、自治区建设厅、直辖市建委及有关部门，新疆生产建设兵团建设局，部机关各单位、直属各单位、各有关社会团体：</w:t>
      </w:r>
    </w:p>
    <w:p>
      <w:pPr>
        <w:ind w:left="0" w:right="0" w:firstLine="560"/>
        <w:spacing w:before="450" w:after="450" w:line="312" w:lineRule="auto"/>
      </w:pPr>
      <w:r>
        <w:rPr>
          <w:rFonts w:ascii="宋体" w:hAnsi="宋体" w:eastAsia="宋体" w:cs="宋体"/>
          <w:color w:val="000"/>
          <w:sz w:val="28"/>
          <w:szCs w:val="28"/>
        </w:rPr>
        <w:t xml:space="preserve">2024年12月，中共中央、国务院印发了《中共中央、国务院关于进一步加强人才工作的决定》（以下简称《决定》）。《决定》从全局和战略的高度，深刻阐述了实施人才强国战略的重要性和紧迫性，明确提出了我国人才工作的根本任务、指导方针和总体要求，对实施人才强国战略进行了全面部署，是新世纪新阶段我国人才工作的行动纲领。为全面贯彻《决定》精神，进一步加强建设系统人才工作，促进建设事业健康协调发展，现结合建设行业实际，提出如下贯彻意见：</w:t>
      </w:r>
    </w:p>
    <w:p>
      <w:pPr>
        <w:ind w:left="0" w:right="0" w:firstLine="560"/>
        <w:spacing w:before="450" w:after="450" w:line="312" w:lineRule="auto"/>
      </w:pPr>
      <w:r>
        <w:rPr>
          <w:rFonts w:ascii="宋体" w:hAnsi="宋体" w:eastAsia="宋体" w:cs="宋体"/>
          <w:color w:val="000"/>
          <w:sz w:val="28"/>
          <w:szCs w:val="28"/>
        </w:rPr>
        <w:t xml:space="preserve">一、充分认识人才工作的重要性和紧迫性，明确建设人才工作的指导思想和总体目标</w:t>
      </w:r>
    </w:p>
    <w:p>
      <w:pPr>
        <w:ind w:left="0" w:right="0" w:firstLine="560"/>
        <w:spacing w:before="450" w:after="450" w:line="312" w:lineRule="auto"/>
      </w:pPr>
      <w:r>
        <w:rPr>
          <w:rFonts w:ascii="宋体" w:hAnsi="宋体" w:eastAsia="宋体" w:cs="宋体"/>
          <w:color w:val="000"/>
          <w:sz w:val="28"/>
          <w:szCs w:val="28"/>
        </w:rPr>
        <w:t xml:space="preserve">（一）进一步提高对人才工作重要性和紧迫性的认识。改革开放以来，我国建设人才工作取得了显著成效，培养造就了大批建设人才，为推动建设事业发展发挥了重要作用。但是，我们必须清醒地看到，当前建设人才工作还存在不少问题：对人才工作的认识不到位、人才总量不足、地区分布不合理、人才队伍整体素质不高、知识结构老化、高级人才紧缺、一线操作人员技能水平低等，影响了建设事业的发展。各级建设行政部门要充分认识加强人才工作的重要性和紧迫性，把这项工作作为保证工程质量和安全生产、推动建设事业持续健康发展的根本举措，增强紧迫感和责任感，进一步加强建设人才工作。</w:t>
      </w:r>
    </w:p>
    <w:p>
      <w:pPr>
        <w:ind w:left="0" w:right="0" w:firstLine="560"/>
        <w:spacing w:before="450" w:after="450" w:line="312" w:lineRule="auto"/>
      </w:pPr>
      <w:r>
        <w:rPr>
          <w:rFonts w:ascii="宋体" w:hAnsi="宋体" w:eastAsia="宋体" w:cs="宋体"/>
          <w:color w:val="000"/>
          <w:sz w:val="28"/>
          <w:szCs w:val="28"/>
        </w:rPr>
        <w:t xml:space="preserve">（二）明确建设人才工作的指导思想。建设人才工作要以邓小平理论和“三个代表”重要思想为指导，树立科学的发展观和人才观，认真贯彻党的十六大和全国人才工作会议精神，全面落实人才强国战略，坚定不移地走人才兴业之路。要坚持以人才能力建设为核心，以人才制度改革创新为动力，以人才结构调整为主线，紧紧抓住人才培养、吸引和用好三个环节，着力加强建设系统领导干部、企业经营管理人员、专业技术人员和一线操作人员队伍建设，建设一支规模宏大、结构合理、素质较高的建设人才队伍，为建设事业发展提供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三）建设人才工作的总体目标。今后5年建设人才工作的总体目标是：建设系统各级领导干部普遍轮训一遍，政治理论水平和依法行政能力显著提高；基本形成与市场经济相适应的建设执业资格制度体系，进一步提高各类执业注册人员的数量和质量；一线操作人员职业技能岗位培训总量达到500万人以上，技师和高级技师培训总量达到3万人；基本形成领导有力、职责明确、运转高效的建设系统人才工作机制。</w:t>
      </w:r>
    </w:p>
    <w:p>
      <w:pPr>
        <w:ind w:left="0" w:right="0" w:firstLine="560"/>
        <w:spacing w:before="450" w:after="450" w:line="312" w:lineRule="auto"/>
      </w:pPr>
      <w:r>
        <w:rPr>
          <w:rFonts w:ascii="宋体" w:hAnsi="宋体" w:eastAsia="宋体" w:cs="宋体"/>
          <w:color w:val="000"/>
          <w:sz w:val="28"/>
          <w:szCs w:val="28"/>
        </w:rPr>
        <w:t xml:space="preserve">二、以能力建设为核心，大规模培训建设系统领导干部和专业技术管理人才</w:t>
      </w:r>
    </w:p>
    <w:p>
      <w:pPr>
        <w:ind w:left="0" w:right="0" w:firstLine="560"/>
        <w:spacing w:before="450" w:after="450" w:line="312" w:lineRule="auto"/>
      </w:pPr>
      <w:r>
        <w:rPr>
          <w:rFonts w:ascii="宋体" w:hAnsi="宋体" w:eastAsia="宋体" w:cs="宋体"/>
          <w:color w:val="000"/>
          <w:sz w:val="28"/>
          <w:szCs w:val="28"/>
        </w:rPr>
        <w:t xml:space="preserve">（四）大规模培训建设系统领导干部。会同中央组织部、中国科协研究制定《2024―2024年全国市长培训规划》，研究制定《2024―2024年建设行政领导干部培训规划》。争取用五年左右的时间，把设市城市分管建设工作的副市长、地（厅）级以上建设系统领导干部轮训一遍。要充分发挥各类教育培训机构作用，运用多种教育培训方式，重点开展城乡规划、城市建设、建筑市场监管、房地产管理等方面的培训,不断提高建设系统各级领导干部的科学决策能力和依法行政能力。加强建设系统各级公务员的培训工作，实行公务员学习登记制度，将培训、考核、使用结合起来。近期重点开展“四五”普法、依法行政、电子政务、信息化、公共管理等方面的培训。继续加强培训基地建设，组织专家编写培训教材，提高培训教材的针对性和实效性。积极开展国际合作培训。</w:t>
      </w:r>
    </w:p>
    <w:p>
      <w:pPr>
        <w:ind w:left="0" w:right="0" w:firstLine="560"/>
        <w:spacing w:before="450" w:after="450" w:line="312" w:lineRule="auto"/>
      </w:pPr>
      <w:r>
        <w:rPr>
          <w:rFonts w:ascii="宋体" w:hAnsi="宋体" w:eastAsia="宋体" w:cs="宋体"/>
          <w:color w:val="000"/>
          <w:sz w:val="28"/>
          <w:szCs w:val="28"/>
        </w:rPr>
        <w:t xml:space="preserve">（五）完善专业技术人员的继续教育制度，提高技术创新能力。研究制定建设行业专业技术人员能力建设标准，完善执业注册人员和从业人员继续教育制度。定期编制发布《建设行业新技术、新成果、新规范培训科目目录》，促进科研技术成果转化。要充分发挥行业协会和学会的作用，广泛开展理论研讨、学术交流、人员培训等活动，不断提高专业技术人员的创新能力。坚持培养与使用相结合的原则，鼓励中青年优秀人才承担国家级、省部级重点工程项目和重大科研项目，培养造就一批具有国际、国内领先水平的中青年高级专家。</w:t>
      </w:r>
    </w:p>
    <w:p>
      <w:pPr>
        <w:ind w:left="0" w:right="0" w:firstLine="560"/>
        <w:spacing w:before="450" w:after="450" w:line="312" w:lineRule="auto"/>
      </w:pPr>
      <w:r>
        <w:rPr>
          <w:rFonts w:ascii="宋体" w:hAnsi="宋体" w:eastAsia="宋体" w:cs="宋体"/>
          <w:color w:val="000"/>
          <w:sz w:val="28"/>
          <w:szCs w:val="28"/>
        </w:rPr>
        <w:t xml:space="preserve">（六）以提高市场开拓能力和现代化经营管理水平为核心，加快企业经营管理人才队伍建设。各地要有针对性地组织大中型企业和企业集团的高级经营管理人员学习现代企业管理、市场经济理论、ＷＴＯ规则、工商管理等知识，提升企业经营管理人员适应市场竞争的能力。积极探索对建设领域民营企业家开展培训的有效方式。加快培养造就一批适应市场经济需要的建设项目组织管理人才。</w:t>
      </w:r>
    </w:p>
    <w:p>
      <w:pPr>
        <w:ind w:left="0" w:right="0" w:firstLine="560"/>
        <w:spacing w:before="450" w:after="450" w:line="312" w:lineRule="auto"/>
      </w:pPr>
      <w:r>
        <w:rPr>
          <w:rFonts w:ascii="宋体" w:hAnsi="宋体" w:eastAsia="宋体" w:cs="宋体"/>
          <w:color w:val="000"/>
          <w:sz w:val="28"/>
          <w:szCs w:val="28"/>
        </w:rPr>
        <w:t xml:space="preserve">三、大力开展农民工培训工作，加快培养高技能人才</w:t>
      </w:r>
    </w:p>
    <w:p>
      <w:pPr>
        <w:ind w:left="0" w:right="0" w:firstLine="560"/>
        <w:spacing w:before="450" w:after="450" w:line="312" w:lineRule="auto"/>
      </w:pPr>
      <w:r>
        <w:rPr>
          <w:rFonts w:ascii="宋体" w:hAnsi="宋体" w:eastAsia="宋体" w:cs="宋体"/>
          <w:color w:val="000"/>
          <w:sz w:val="28"/>
          <w:szCs w:val="28"/>
        </w:rPr>
        <w:t xml:space="preserve">（七）大力开展农民工培训工作，提高一线操作人员技能水平。各地建设行政部门要把农民工培训工作作为统筹城乡发展、增加农民收入、保证建设工程质量和安全生产的基础性工作，抓紧抓好。要加强与农业、劳动保障、教育等部门的协调，按照《2024―2024年全国农民工培训规划》要求，积极参与农村劳动力转移培训阳光工程。大力推进建设行业职业技能培训与鉴定工作，进一步改进技能培训与鉴定工作的方法，采用工学交替、个人自学与集中辅导相结合等多种方式，突出技能培训的针对性和实用性，提高一线操作人员的劳动技能和安全生产水平。各地建设行政部门要制定职业技能培训与鉴定工作规划，建立培训与鉴定工作年报制度。</w:t>
      </w:r>
    </w:p>
    <w:p>
      <w:pPr>
        <w:ind w:left="0" w:right="0" w:firstLine="560"/>
        <w:spacing w:before="450" w:after="450" w:line="312" w:lineRule="auto"/>
      </w:pPr>
      <w:r>
        <w:rPr>
          <w:rFonts w:ascii="宋体" w:hAnsi="宋体" w:eastAsia="宋体" w:cs="宋体"/>
          <w:color w:val="000"/>
          <w:sz w:val="28"/>
          <w:szCs w:val="28"/>
        </w:rPr>
        <w:t xml:space="preserve">（八）加快高技能人才培养培训工作。各地建设行政部门要积极配合教育和劳动保障部门实施国家高技能人才培训工程，建立技能人才培养培训工作机制。各类建设中等职业学校、高级技工学校、高等职业学校，要充分发挥高技能人才培养基地的作用，采取校企合作、产教结合、订单培养等多种方式，加快培养建设行业高技能人才和技能紧缺人才。大中型企业要进一步发挥技能人才培训优势，结合企业生产实际，加快培养高技能人才。</w:t>
      </w:r>
    </w:p>
    <w:p>
      <w:pPr>
        <w:ind w:left="0" w:right="0" w:firstLine="560"/>
        <w:spacing w:before="450" w:after="450" w:line="312" w:lineRule="auto"/>
      </w:pPr>
      <w:r>
        <w:rPr>
          <w:rFonts w:ascii="宋体" w:hAnsi="宋体" w:eastAsia="宋体" w:cs="宋体"/>
          <w:color w:val="000"/>
          <w:sz w:val="28"/>
          <w:szCs w:val="28"/>
        </w:rPr>
        <w:t xml:space="preserve">（九）切实加强农民工权益保护工作。配合劳动保障部门，研究制定符合建筑业特点的劳动合同文本。加强制度建设，建立防止拖欠农民工工资的长效机制。强化安全生产教育，改善农民工的生产生活条件，督促企业为聘用的农民工办理意外伤害及工伤保险，保证农民工的人身安全。充分发挥建设系统协调劳动关系三方会议的作用，积极开展法律援助工作，维护农民工的合法权益。</w:t>
      </w:r>
    </w:p>
    <w:p>
      <w:pPr>
        <w:ind w:left="0" w:right="0" w:firstLine="560"/>
        <w:spacing w:before="450" w:after="450" w:line="312" w:lineRule="auto"/>
      </w:pPr>
      <w:r>
        <w:rPr>
          <w:rFonts w:ascii="宋体" w:hAnsi="宋体" w:eastAsia="宋体" w:cs="宋体"/>
          <w:color w:val="000"/>
          <w:sz w:val="28"/>
          <w:szCs w:val="28"/>
        </w:rPr>
        <w:t xml:space="preserve">四、坚持制度创新，全面推行建设职业资格制度</w:t>
      </w:r>
    </w:p>
    <w:p>
      <w:pPr>
        <w:ind w:left="0" w:right="0" w:firstLine="560"/>
        <w:spacing w:before="450" w:after="450" w:line="312" w:lineRule="auto"/>
      </w:pPr>
      <w:r>
        <w:rPr>
          <w:rFonts w:ascii="宋体" w:hAnsi="宋体" w:eastAsia="宋体" w:cs="宋体"/>
          <w:color w:val="000"/>
          <w:sz w:val="28"/>
          <w:szCs w:val="28"/>
        </w:rPr>
        <w:t xml:space="preserve">（十）健全建设行业专业人员执业资格制度。按照《行政许可法》和建设部执业资格总体框架的要求，健全建设行业专业人员执业资格制度，调整和转变管理模式。建立专业人员执业实践考核制度，不断提高执业人员的执业能力。研究制定执业人员职业道德标准，建立执业人员信用档案，加强执业人员注册后的管理。加强执业资格的国际交流和互认工作。借鉴国外专业教育评估制度的经验，研究专业教育评估制度与专业人员执业资格制度的衔接办法，充分发挥专业教育评估制度对建设类院校专业培养的导向作用。</w:t>
      </w:r>
    </w:p>
    <w:p>
      <w:pPr>
        <w:ind w:left="0" w:right="0" w:firstLine="560"/>
        <w:spacing w:before="450" w:after="450" w:line="312" w:lineRule="auto"/>
      </w:pPr>
      <w:r>
        <w:rPr>
          <w:rFonts w:ascii="宋体" w:hAnsi="宋体" w:eastAsia="宋体" w:cs="宋体"/>
          <w:color w:val="000"/>
          <w:sz w:val="28"/>
          <w:szCs w:val="28"/>
        </w:rPr>
        <w:t xml:space="preserve">（十一）研究建立建设行业专业技术和管理人员从业资格制度。根据国家职业资格证书制度的规定，对直接关系人民群众生命财产安全的专业技术岗位和管理岗位，实行从业资格制度。会同人事部研究制定建设行业专业技术人员和管理人员从业资格制度的有关规定并组织实施。</w:t>
      </w:r>
    </w:p>
    <w:p>
      <w:pPr>
        <w:ind w:left="0" w:right="0" w:firstLine="560"/>
        <w:spacing w:before="450" w:after="450" w:line="312" w:lineRule="auto"/>
      </w:pPr>
      <w:r>
        <w:rPr>
          <w:rFonts w:ascii="宋体" w:hAnsi="宋体" w:eastAsia="宋体" w:cs="宋体"/>
          <w:color w:val="000"/>
          <w:sz w:val="28"/>
          <w:szCs w:val="28"/>
        </w:rPr>
        <w:t xml:space="preserve">（十二）在建设行业全面推行职业资格证书制度。按照建设部、劳动和社会保障部《关于建设行业生产操作人员实行职业资格证书制度有关问题的通知》精神，以及“先培训、后上岗”、“先培训、后就业”的原则，全面推行职业资格证书制度。各地建设行政部门要切实加强对建筑劳动力市场的管理，大力发展劳务企业，规范企业用工行为，加强对关键岗位作业人员持证情况的检查，把持证情况作为工程质量检查和安全生产检查的内容。</w:t>
      </w:r>
    </w:p>
    <w:p>
      <w:pPr>
        <w:ind w:left="0" w:right="0" w:firstLine="560"/>
        <w:spacing w:before="450" w:after="450" w:line="312" w:lineRule="auto"/>
      </w:pPr>
      <w:r>
        <w:rPr>
          <w:rFonts w:ascii="宋体" w:hAnsi="宋体" w:eastAsia="宋体" w:cs="宋体"/>
          <w:color w:val="000"/>
          <w:sz w:val="28"/>
          <w:szCs w:val="28"/>
        </w:rPr>
        <w:t xml:space="preserve">五、优化建设人才结构，促进人才工作协调发展</w:t>
      </w:r>
    </w:p>
    <w:p>
      <w:pPr>
        <w:ind w:left="0" w:right="0" w:firstLine="560"/>
        <w:spacing w:before="450" w:after="450" w:line="312" w:lineRule="auto"/>
      </w:pPr>
      <w:r>
        <w:rPr>
          <w:rFonts w:ascii="宋体" w:hAnsi="宋体" w:eastAsia="宋体" w:cs="宋体"/>
          <w:color w:val="000"/>
          <w:sz w:val="28"/>
          <w:szCs w:val="28"/>
        </w:rPr>
        <w:t xml:space="preserve">（十三）加强西部地区、民族地区和东北地区等老工业基地建设人才开发。继续落实《建设部西部地区建设人才开发工作计划》，以城乡规划管理、工程项目管理等紧缺人才培训为重点，加强西部地区建设人才开发工作，组织专家学者到西部地区开展高层次专业技术讲座活动。加强与西部地区干部交流工作，做好援疆、援藏干部和博士服务团工作，选派优秀年轻干部到西部地区挂职锻炼。加大西部地区建设系统干部到部机关和东部地区挂职锻炼工作力度。坚持市场配置和政策引导相结合的原则，以多种形式扶持西部地区、民族地区和东北地区等老工业基地培养引进各类建设人才。</w:t>
      </w:r>
    </w:p>
    <w:p>
      <w:pPr>
        <w:ind w:left="0" w:right="0" w:firstLine="560"/>
        <w:spacing w:before="450" w:after="450" w:line="312" w:lineRule="auto"/>
      </w:pPr>
      <w:r>
        <w:rPr>
          <w:rFonts w:ascii="宋体" w:hAnsi="宋体" w:eastAsia="宋体" w:cs="宋体"/>
          <w:color w:val="000"/>
          <w:sz w:val="28"/>
          <w:szCs w:val="28"/>
        </w:rPr>
        <w:t xml:space="preserve">（十四）加强建设行业人才市场建设。研究制定建设行业人才市场运行管理制度，努力构建布局合理、网络健全、服务规范、规模经营、统一开放的建设行业人才市场体系。调整修改限制专业技术人员在不同地区、不同单位之间正常流动的政策规定，促进各类建设人才合理流动。以建设部人力资源开发中心为依托，充分发挥中国建设人力资源网的作用，促进全国建设人才市场信息化、网络化，逐步形成全国建设行业人才信息服务体系。完善建设人才供求信息发布制度，提高人才中介服务水平。</w:t>
      </w:r>
    </w:p>
    <w:p>
      <w:pPr>
        <w:ind w:left="0" w:right="0" w:firstLine="560"/>
        <w:spacing w:before="450" w:after="450" w:line="312" w:lineRule="auto"/>
      </w:pPr>
      <w:r>
        <w:rPr>
          <w:rFonts w:ascii="宋体" w:hAnsi="宋体" w:eastAsia="宋体" w:cs="宋体"/>
          <w:color w:val="000"/>
          <w:sz w:val="28"/>
          <w:szCs w:val="28"/>
        </w:rPr>
        <w:t xml:space="preserve">（十五）加强对建设类专业教育的指导。进一步发挥建设部高等学校土建类学科指导委员会和职业教育指导委员会的作用，加强对建设类普通高等学校和职业技术院校的指导，促使学校的专业设置、课程内容、教学方式和教材建设等教学工作，适应建设行业的发展要求。加强建设类专业教育评估工作，努力为建设行业培养合格的后备人才。</w:t>
      </w:r>
    </w:p>
    <w:p>
      <w:pPr>
        <w:ind w:left="0" w:right="0" w:firstLine="560"/>
        <w:spacing w:before="450" w:after="450" w:line="312" w:lineRule="auto"/>
      </w:pPr>
      <w:r>
        <w:rPr>
          <w:rFonts w:ascii="宋体" w:hAnsi="宋体" w:eastAsia="宋体" w:cs="宋体"/>
          <w:color w:val="000"/>
          <w:sz w:val="28"/>
          <w:szCs w:val="28"/>
        </w:rPr>
        <w:t xml:space="preserve">六、加强部机关和直属单位人才队伍建设</w:t>
      </w:r>
    </w:p>
    <w:p>
      <w:pPr>
        <w:ind w:left="0" w:right="0" w:firstLine="560"/>
        <w:spacing w:before="450" w:after="450" w:line="312" w:lineRule="auto"/>
      </w:pPr>
      <w:r>
        <w:rPr>
          <w:rFonts w:ascii="宋体" w:hAnsi="宋体" w:eastAsia="宋体" w:cs="宋体"/>
          <w:color w:val="000"/>
          <w:sz w:val="28"/>
          <w:szCs w:val="28"/>
        </w:rPr>
        <w:t xml:space="preserve">（十六）强化理论和业务培训，提高干部队伍整体素质。以能力建设为中心，加强部机关公务员、直属单位及社团领导干部的培训工作。建立干部培训的激励和约束机制，把干部培训情况与考核、任职、提拔使用结合起来。严格执行处级以上领导干部脱产学习、在职干部自学和任职培训制度，争取每年有五分之一的机关处级以上干部和直属单位领导干部参加中央党校、国家行政学院和其他单位举办的各类培训。鼓励在职干部参加与履行职责有关的各类教育培训活动。加强对部机关公务员城乡规划、城市建设、建筑市场监管、房地产管理、法律法规等方面的业务知识培训，提高依法行政能力，努力创建高素质的公务员队伍。</w:t>
      </w:r>
    </w:p>
    <w:p>
      <w:pPr>
        <w:ind w:left="0" w:right="0" w:firstLine="560"/>
        <w:spacing w:before="450" w:after="450" w:line="312" w:lineRule="auto"/>
      </w:pPr>
      <w:r>
        <w:rPr>
          <w:rFonts w:ascii="宋体" w:hAnsi="宋体" w:eastAsia="宋体" w:cs="宋体"/>
          <w:color w:val="000"/>
          <w:sz w:val="28"/>
          <w:szCs w:val="28"/>
        </w:rPr>
        <w:t xml:space="preserve">（十七）继续完善干部选拔任用制度。全面贯彻《党政领导干部选拔任用工作条例》，按照公开、平等、竞争、择优的原则，形成有利于优秀人才脱颖而出的选人用人机制。积极稳妥地推行领导干部竞争上岗工作。进一步健全干部考察工作责任制度、任用责任追究制度和任用工作监督制度，规范民主推荐、组织考察、党组研究、任前公示等工作程序。完善领导干部辞职制度。加大干部轮岗交流力度，逐步提高机关司局之间、机关与企事业单位和社团之间的干部交流轮岗比例。</w:t>
      </w:r>
    </w:p>
    <w:p>
      <w:pPr>
        <w:ind w:left="0" w:right="0" w:firstLine="560"/>
        <w:spacing w:before="450" w:after="450" w:line="312" w:lineRule="auto"/>
      </w:pPr>
      <w:r>
        <w:rPr>
          <w:rFonts w:ascii="宋体" w:hAnsi="宋体" w:eastAsia="宋体" w:cs="宋体"/>
          <w:color w:val="000"/>
          <w:sz w:val="28"/>
          <w:szCs w:val="28"/>
        </w:rPr>
        <w:t xml:space="preserve">（十八）积极推进直属单位人事制度改革。逐步推行以聘用制度为核心的事业单位人事制度改革，积极推行公开招聘，逐步实现事业单位人事管理由身份管理向岗位管理的转变。深化事业单位分配制度改革，吸引各类优秀人才到事业单位工作，优化人员结构。进一步深化职称改革，完善专业技术职务聘任制度，扩大事业单位的用人自主权。</w:t>
      </w:r>
    </w:p>
    <w:p>
      <w:pPr>
        <w:ind w:left="0" w:right="0" w:firstLine="560"/>
        <w:spacing w:before="450" w:after="450" w:line="312" w:lineRule="auto"/>
      </w:pPr>
      <w:r>
        <w:rPr>
          <w:rFonts w:ascii="宋体" w:hAnsi="宋体" w:eastAsia="宋体" w:cs="宋体"/>
          <w:color w:val="000"/>
          <w:sz w:val="28"/>
          <w:szCs w:val="28"/>
        </w:rPr>
        <w:t xml:space="preserve">七、加强组织领导，狠抓工作落实</w:t>
      </w:r>
    </w:p>
    <w:p>
      <w:pPr>
        <w:ind w:left="0" w:right="0" w:firstLine="560"/>
        <w:spacing w:before="450" w:after="450" w:line="312" w:lineRule="auto"/>
      </w:pPr>
      <w:r>
        <w:rPr>
          <w:rFonts w:ascii="宋体" w:hAnsi="宋体" w:eastAsia="宋体" w:cs="宋体"/>
          <w:color w:val="000"/>
          <w:sz w:val="28"/>
          <w:szCs w:val="28"/>
        </w:rPr>
        <w:t xml:space="preserve">（十九）坚持党管人才原则，健全人才工作领导体制。各地建设行政部门要切实加强领导，把人才工作摆上重要议事日程。按照党管人才原则，充分发挥党委的领导作用，形成党委党组统一领导、组织人事部门牵头、有关部门各司其职、社会力量广泛参与的人才工作格局。建立健全人才工作责任制，把人才工作纳入领导班子工作目标责任制，定期进行考核。按照“一把手”抓“第一资源”和“第一生产力”的要求，一级抓一级，层层抓落实。人事教育部门要发挥职能作用，加强自身建设，转变工作作风，强化服务意识，提高工作效率和质量。</w:t>
      </w:r>
    </w:p>
    <w:p>
      <w:pPr>
        <w:ind w:left="0" w:right="0" w:firstLine="560"/>
        <w:spacing w:before="450" w:after="450" w:line="312" w:lineRule="auto"/>
      </w:pPr>
      <w:r>
        <w:rPr>
          <w:rFonts w:ascii="宋体" w:hAnsi="宋体" w:eastAsia="宋体" w:cs="宋体"/>
          <w:color w:val="000"/>
          <w:sz w:val="28"/>
          <w:szCs w:val="28"/>
        </w:rPr>
        <w:t xml:space="preserve">（二十）完善建设系统人才工作机制。各地建设行政部门要把人才工作纳入本地区建设事业改革发展的总体布局，编制本地区建设人才队伍发展规划，形成人才工作与业务工作密切联系、协调发展的动态机制。适应建设人才工作的新要求，创新工作方法，整合工作力量，形成领导有力、职责明确、运转高效的人才工作机制。建立健全领导干部联系专家制度和重大决策专家咨询制度，充分发挥各类专家学者的作用。完善建设系统人才统计制度，逐步建立覆盖建设行业各类人才队伍的统计信息系统。制定实施建设系统人才队伍建设、教育培训工作等情况的定期通报制度。研究制定人才培训的质量评估制度，提高教育培训质量。</w:t>
      </w:r>
    </w:p>
    <w:p>
      <w:pPr>
        <w:ind w:left="0" w:right="0" w:firstLine="560"/>
        <w:spacing w:before="450" w:after="450" w:line="312" w:lineRule="auto"/>
      </w:pPr>
      <w:r>
        <w:rPr>
          <w:rFonts w:ascii="宋体" w:hAnsi="宋体" w:eastAsia="宋体" w:cs="宋体"/>
          <w:color w:val="000"/>
          <w:sz w:val="28"/>
          <w:szCs w:val="28"/>
        </w:rPr>
        <w:t xml:space="preserve">（二十一）切实加强舆论宣传工作。各级建设行政部门要通过报纸、广播、电视、网络等媒体，大力宣传实施人才强国战略的重要意义，大力宣传加强建设人才工作的重要性和紧迫性，大力宣传各类优秀人才的典型事迹和人才队伍建设工作的先进经验，营造有利于建设人才工作的良好舆论环境。继续组织技能竞赛和技术比武等活动，提高技能人才的社会地位。</w:t>
      </w:r>
    </w:p>
    <w:p>
      <w:pPr>
        <w:ind w:left="0" w:right="0" w:firstLine="560"/>
        <w:spacing w:before="450" w:after="450" w:line="312" w:lineRule="auto"/>
      </w:pPr>
      <w:r>
        <w:rPr>
          <w:rFonts w:ascii="宋体" w:hAnsi="宋体" w:eastAsia="宋体" w:cs="宋体"/>
          <w:color w:val="000"/>
          <w:sz w:val="28"/>
          <w:szCs w:val="28"/>
        </w:rPr>
        <w:t xml:space="preserve">（二十二）加强监督检查，狠抓工作落实。各级建设行政部门要结合实际，制定贯彻实施本《意见》的配套措施。要加大对建设人才工作的监督检查，做到工作有部署、有检查、有评估、有总结，确保各项政策措施落到实处。</w:t>
      </w:r>
    </w:p>
    <w:p>
      <w:pPr>
        <w:ind w:left="0" w:right="0" w:firstLine="560"/>
        <w:spacing w:before="450" w:after="450" w:line="312" w:lineRule="auto"/>
      </w:pPr>
      <w:r>
        <w:rPr>
          <w:rFonts w:ascii="宋体" w:hAnsi="宋体" w:eastAsia="宋体" w:cs="宋体"/>
          <w:color w:val="000"/>
          <w:sz w:val="28"/>
          <w:szCs w:val="28"/>
        </w:rPr>
        <w:t xml:space="preserve">请各地、各单位结合实际，认真贯彻落实。</w:t>
      </w:r>
    </w:p>
    <w:p>
      <w:pPr>
        <w:ind w:left="0" w:right="0" w:firstLine="560"/>
        <w:spacing w:before="450" w:after="450" w:line="312" w:lineRule="auto"/>
      </w:pPr>
      <w:r>
        <w:rPr>
          <w:rFonts w:ascii="宋体" w:hAnsi="宋体" w:eastAsia="宋体" w:cs="宋体"/>
          <w:color w:val="000"/>
          <w:sz w:val="28"/>
          <w:szCs w:val="28"/>
        </w:rPr>
        <w:t xml:space="preserve">中华人民共和国建设部  二○○四年七月七日</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第四篇：2024玉林师范学院招聘55人公告</w:t>
      </w:r>
    </w:p>
    <w:p>
      <w:pPr>
        <w:ind w:left="0" w:right="0" w:firstLine="560"/>
        <w:spacing w:before="450" w:after="450" w:line="312" w:lineRule="auto"/>
      </w:pPr>
      <w:r>
        <w:rPr>
          <w:rFonts w:ascii="宋体" w:hAnsi="宋体" w:eastAsia="宋体" w:cs="宋体"/>
          <w:color w:val="000"/>
          <w:sz w:val="28"/>
          <w:szCs w:val="28"/>
        </w:rPr>
        <w:t xml:space="preserve">广西中公教育·给人改变未来的力量</w:t>
      </w:r>
    </w:p>
    <w:p>
      <w:pPr>
        <w:ind w:left="0" w:right="0" w:firstLine="560"/>
        <w:spacing w:before="450" w:after="450" w:line="312" w:lineRule="auto"/>
      </w:pPr>
      <w:r>
        <w:rPr>
          <w:rFonts w:ascii="宋体" w:hAnsi="宋体" w:eastAsia="宋体" w:cs="宋体"/>
          <w:color w:val="000"/>
          <w:sz w:val="28"/>
          <w:szCs w:val="28"/>
        </w:rPr>
        <w:t xml:space="preserve">2024玉林师范学院招聘55人公告</w:t>
      </w:r>
    </w:p>
    <w:p>
      <w:pPr>
        <w:ind w:left="0" w:right="0" w:firstLine="560"/>
        <w:spacing w:before="450" w:after="450" w:line="312" w:lineRule="auto"/>
      </w:pPr>
      <w:r>
        <w:rPr>
          <w:rFonts w:ascii="宋体" w:hAnsi="宋体" w:eastAsia="宋体" w:cs="宋体"/>
          <w:color w:val="000"/>
          <w:sz w:val="28"/>
          <w:szCs w:val="28"/>
        </w:rPr>
        <w:t xml:space="preserve">玉林师范学院(http://www.feisuxs</w:t>
      </w:r>
    </w:p>
    <w:p>
      <w:pPr>
        <w:ind w:left="0" w:right="0" w:firstLine="560"/>
        <w:spacing w:before="450" w:after="450" w:line="312" w:lineRule="auto"/>
      </w:pPr>
      <w:r>
        <w:rPr>
          <w:rFonts w:ascii="宋体" w:hAnsi="宋体" w:eastAsia="宋体" w:cs="宋体"/>
          <w:color w:val="000"/>
          <w:sz w:val="28"/>
          <w:szCs w:val="28"/>
        </w:rPr>
        <w:t xml:space="preserve">公考咨询交流、公考资讯早知道、公考资料获取，尽在中公网</w:t>
      </w:r>
    </w:p>
    <w:p>
      <w:pPr>
        <w:ind w:left="0" w:right="0" w:firstLine="560"/>
        <w:spacing w:before="450" w:after="450" w:line="312" w:lineRule="auto"/>
      </w:pPr>
      <w:r>
        <w:rPr>
          <w:rFonts w:ascii="黑体" w:hAnsi="黑体" w:eastAsia="黑体" w:cs="黑体"/>
          <w:color w:val="000000"/>
          <w:sz w:val="36"/>
          <w:szCs w:val="36"/>
          <w:b w:val="1"/>
          <w:bCs w:val="1"/>
        </w:rPr>
        <w:t xml:space="preserve">第五篇：玉林师范学院的激情校运</w:t>
      </w:r>
    </w:p>
    <w:p>
      <w:pPr>
        <w:ind w:left="0" w:right="0" w:firstLine="560"/>
        <w:spacing w:before="450" w:after="450" w:line="312" w:lineRule="auto"/>
      </w:pPr>
      <w:r>
        <w:rPr>
          <w:rFonts w:ascii="宋体" w:hAnsi="宋体" w:eastAsia="宋体" w:cs="宋体"/>
          <w:color w:val="000"/>
          <w:sz w:val="28"/>
          <w:szCs w:val="28"/>
        </w:rPr>
        <w:t xml:space="preserve">激情校运，尽显风姿</w:t>
      </w:r>
    </w:p>
    <w:p>
      <w:pPr>
        <w:ind w:left="0" w:right="0" w:firstLine="560"/>
        <w:spacing w:before="450" w:after="450" w:line="312" w:lineRule="auto"/>
      </w:pPr>
      <w:r>
        <w:rPr>
          <w:rFonts w:ascii="宋体" w:hAnsi="宋体" w:eastAsia="宋体" w:cs="宋体"/>
          <w:color w:val="000"/>
          <w:sz w:val="28"/>
          <w:szCs w:val="28"/>
        </w:rPr>
        <w:t xml:space="preserve">12月4日早上，我校第十六届田径运动会在东校区田径场拉开帷幕。我校校长贺祖斌，党委副书记、纪委书记韦广雄，副校长王卓华、杨超有、简金宝、李伟中，陕西师范大学研究生学院副院长施建雄等领导老师及我校体育运动委员会各位委员出席了开幕式。</w:t>
      </w:r>
    </w:p>
    <w:p>
      <w:pPr>
        <w:ind w:left="0" w:right="0" w:firstLine="560"/>
        <w:spacing w:before="450" w:after="450" w:line="312" w:lineRule="auto"/>
      </w:pPr>
      <w:r>
        <w:rPr>
          <w:rFonts w:ascii="宋体" w:hAnsi="宋体" w:eastAsia="宋体" w:cs="宋体"/>
          <w:color w:val="000"/>
          <w:sz w:val="28"/>
          <w:szCs w:val="28"/>
        </w:rPr>
        <w:t xml:space="preserve">贺祖斌为校运会致开幕辞。他首先代表学校，向筹备本届运动会的工作人员表示衷心的感谢，向参加本届运动会的裁判员、教练员、运动员表示慰问和祝愿。他指出进一步推进大学生“走下网络、走出宿舍、走向操场”活动，的常态化、机制化和发扬体育精神的重要性。他充分肯定了我校近年来斐然的体育成绩成就以及对本次运动会提出了期望，他强调，全校师生要以此次运动会为契机，凝心聚力、激发活力，共同营造学校改革发展的良好环境，促进学校形成积极向上的良好氛围，将体育运动中所蕴涵的不断进取的拼搏精神转化为建设高水平大学的强大动力，早日将学校建设成为国内知名、区内领先，以教师教育为特色的地方高水平大学。</w:t>
      </w:r>
    </w:p>
    <w:p>
      <w:pPr>
        <w:ind w:left="0" w:right="0" w:firstLine="560"/>
        <w:spacing w:before="450" w:after="450" w:line="312" w:lineRule="auto"/>
      </w:pPr>
      <w:r>
        <w:rPr>
          <w:rFonts w:ascii="宋体" w:hAnsi="宋体" w:eastAsia="宋体" w:cs="宋体"/>
          <w:color w:val="000"/>
          <w:sz w:val="28"/>
          <w:szCs w:val="28"/>
        </w:rPr>
        <w:t xml:space="preserve">开幕式中，各二级学院的方块队各具特色，颇具看点。除此之外。精彩表演不断，如，校艺术团带来《男儿当自强》的舞龙舞狮表演，文学与传媒学院150名学生带来的大型舞蹈《红秀千姿》，乐舞蹈学院学子们带来的团体表演《扬帆远航》以及气势恢宏的第九套广播体操表演。</w:t>
      </w:r>
    </w:p>
    <w:p>
      <w:pPr>
        <w:ind w:left="0" w:right="0" w:firstLine="560"/>
        <w:spacing w:before="450" w:after="450" w:line="312" w:lineRule="auto"/>
      </w:pPr>
      <w:r>
        <w:rPr>
          <w:rFonts w:ascii="宋体" w:hAnsi="宋体" w:eastAsia="宋体" w:cs="宋体"/>
          <w:color w:val="000"/>
          <w:sz w:val="28"/>
          <w:szCs w:val="28"/>
        </w:rPr>
        <w:t xml:space="preserve">运动会中，虽然天有小雨，但是运动员们仍奋力拼搏，秀出最好的自己。体育学院的运动员首次在运动会上挑战110米跨栏，健壮有力的跳跃，迸发青春活力。激动人心的跳高运动，运动员们用背越式不断挑战新高度，场外掌声尖叫声不断。为集体荣誉而战的4*400米接力赛，运动员们拧成一股劲奋力往终点冲刺，为自己的学院争取好成绩。除此之外，运动会中惊现破纪录成绩。职业技术学院的钟鉴泳在女子三级跳远比赛中以10.68m成绩刷新纪录，成为十六届田径运动会以来女子三级跳远运动最高成绩的保持者。在教工男子36岁至45岁200米决赛中，周父宁老师以27秒的成绩一举摘得本届运动会冠军，为校运会增添风采。除了运动员，场外的啦啦队也尽显活力风姿，啦啦操火辣青春，锣鼓声震天，鼓掌呐喊声声不竭。场外工作人员为了运动会的顺利举行，认真负责做好本职工作，特别是奋战在稿海的写稿人员和传递最新校运信息的广播人员，使得校运会更热火朝天。</w:t>
      </w:r>
    </w:p>
    <w:p>
      <w:pPr>
        <w:ind w:left="0" w:right="0" w:firstLine="560"/>
        <w:spacing w:before="450" w:after="450" w:line="312" w:lineRule="auto"/>
      </w:pPr>
      <w:r>
        <w:rPr>
          <w:rFonts w:ascii="宋体" w:hAnsi="宋体" w:eastAsia="宋体" w:cs="宋体"/>
          <w:color w:val="000"/>
          <w:sz w:val="28"/>
          <w:szCs w:val="28"/>
        </w:rPr>
        <w:t xml:space="preserve">12月6号下午，本次校运会举行闭幕式。王志明为闭幕词致辞。他指出，本届运动会对全面推动我校各方面建设工作，进一步促进同学们的身心健康发展，增强全校师生的体育意识起到了积极的推动作用。他希望，今后，全校师生要积极发扬良好的体育锻炼习惯，自觉锻炼健康的体魄，积极学习、宣传以及贯彻好党的十八届三中、四中、五中全会精神，为实现学校“国内知名、区内领先、以教师教育为特色的地方应用型高水平大学”的宏伟目标而努力奋斗。</w:t>
      </w:r>
    </w:p>
    <w:p>
      <w:pPr>
        <w:ind w:left="0" w:right="0" w:firstLine="560"/>
        <w:spacing w:before="450" w:after="450" w:line="312" w:lineRule="auto"/>
      </w:pPr>
      <w:r>
        <w:rPr>
          <w:rFonts w:ascii="宋体" w:hAnsi="宋体" w:eastAsia="宋体" w:cs="宋体"/>
          <w:color w:val="000"/>
          <w:sz w:val="28"/>
          <w:szCs w:val="28"/>
        </w:rPr>
        <w:t xml:space="preserve">据悉，本届运动会共1006人参加比赛，374人获奖，其中，61人获得冠军，破纪录1项。教工组比赛中，初等学院夺得团体总数第一名。学生甲组比赛中，电信学院夺得团体总分桂冠。学生乙组比赛中，体育学院2024级和体育学院2024级分获团体总分前两名。体育道德风尚奖由文传学院、音舞学院等学院获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2024-11-22T18:30:58+08:00</dcterms:created>
  <dcterms:modified xsi:type="dcterms:W3CDTF">2024-11-22T18:30:58+08:00</dcterms:modified>
</cp:coreProperties>
</file>

<file path=docProps/custom.xml><?xml version="1.0" encoding="utf-8"?>
<Properties xmlns="http://schemas.openxmlformats.org/officeDocument/2006/custom-properties" xmlns:vt="http://schemas.openxmlformats.org/officeDocument/2006/docPropsVTypes"/>
</file>