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县全市工业经济形势分析会落实情况汇报</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县全市工业经济形势分析会落实情况汇报全市工业经济形势分析及结构调整工作会议后，我县参加会议的同志认真学习了张市长、宋市长、在会议上的重要讲话，及时向县委、县政府主要领导作了全面汇报。具体工作中，紧紧围绕会议的贯彻落实，“明确一个目...</w:t>
      </w:r>
    </w:p>
    <w:p>
      <w:pPr>
        <w:ind w:left="0" w:right="0" w:firstLine="560"/>
        <w:spacing w:before="450" w:after="450" w:line="312" w:lineRule="auto"/>
      </w:pPr>
      <w:r>
        <w:rPr>
          <w:rFonts w:ascii="黑体" w:hAnsi="黑体" w:eastAsia="黑体" w:cs="黑体"/>
          <w:color w:val="000000"/>
          <w:sz w:val="36"/>
          <w:szCs w:val="36"/>
          <w:b w:val="1"/>
          <w:bCs w:val="1"/>
        </w:rPr>
        <w:t xml:space="preserve">第一篇：县全市工业经济形势分析会落实情况汇报</w:t>
      </w:r>
    </w:p>
    <w:p>
      <w:pPr>
        <w:ind w:left="0" w:right="0" w:firstLine="560"/>
        <w:spacing w:before="450" w:after="450" w:line="312" w:lineRule="auto"/>
      </w:pPr>
      <w:r>
        <w:rPr>
          <w:rFonts w:ascii="宋体" w:hAnsi="宋体" w:eastAsia="宋体" w:cs="宋体"/>
          <w:color w:val="000"/>
          <w:sz w:val="28"/>
          <w:szCs w:val="28"/>
        </w:rPr>
        <w:t xml:space="preserve">全市工业经济形势分析及结构调整工作会议后，我县参加会议的同志认真学习了张市长、宋市长、在会议上的重要讲话，及时向县委、县政府主要领导作了全面汇报。具体工作中，紧紧围绕会议的贯彻落实，“明确一个目标，开好两个会，集中抓好六项工作”。</w:t>
      </w:r>
    </w:p>
    <w:p>
      <w:pPr>
        <w:ind w:left="0" w:right="0" w:firstLine="560"/>
        <w:spacing w:before="450" w:after="450" w:line="312" w:lineRule="auto"/>
      </w:pPr>
      <w:r>
        <w:rPr>
          <w:rFonts w:ascii="宋体" w:hAnsi="宋体" w:eastAsia="宋体" w:cs="宋体"/>
          <w:color w:val="000"/>
          <w:sz w:val="28"/>
          <w:szCs w:val="28"/>
        </w:rPr>
        <w:t xml:space="preserve">“明确一个目标”：规模以上工业总产值确保完成95亿元，增长34%，力争增长40%；工业增加值确保完成25.8亿元，增长35%，力争增长40%；销售收入确保完成96亿元，增长31%，力争增长35%；实现利税确保完成4.7亿元，增长35%，力争增长38%；工业技术改造投入确保完成25亿元，增长33%，力争增长38%；社会消费品零售总额确保完成34亿元，增长15%，力争增长20%；年内新增规模以上企业60个，确保XX公司销售收入过12亿元，16处企业销售收入过亿元，确保XX公司利税突破5亿元，15处企业利税突破千万元。</w:t>
      </w:r>
    </w:p>
    <w:p>
      <w:pPr>
        <w:ind w:left="0" w:right="0" w:firstLine="560"/>
        <w:spacing w:before="450" w:after="450" w:line="312" w:lineRule="auto"/>
      </w:pPr>
      <w:r>
        <w:rPr>
          <w:rFonts w:ascii="宋体" w:hAnsi="宋体" w:eastAsia="宋体" w:cs="宋体"/>
          <w:color w:val="000"/>
          <w:sz w:val="28"/>
          <w:szCs w:val="28"/>
        </w:rPr>
        <w:t xml:space="preserve">“开好两个会”：一是开好经济专线工作会议，汇报会议精神，研究下一步工作思路。初步定于近期组织城市经济专线、经济管理部门及部分执法部门与乡镇党委书记去苏州、江阴、连云港等参观学习。通过参观学习讨论，进一步明确发展思路和结构调整重点。取人之长，补己之短，促进全县经济工作在上新台阶。二是召开全县经济工作半年总结会议，进一步落实全市会议精神，全面总结1—7月份的工作，分析形势，落实任务，量化指标，竭尽全力完成或超额完成全年工作任务。</w:t>
      </w:r>
    </w:p>
    <w:p>
      <w:pPr>
        <w:ind w:left="0" w:right="0" w:firstLine="560"/>
        <w:spacing w:before="450" w:after="450" w:line="312" w:lineRule="auto"/>
      </w:pPr>
      <w:r>
        <w:rPr>
          <w:rFonts w:ascii="宋体" w:hAnsi="宋体" w:eastAsia="宋体" w:cs="宋体"/>
          <w:color w:val="000"/>
          <w:sz w:val="28"/>
          <w:szCs w:val="28"/>
        </w:rPr>
        <w:t xml:space="preserve">“抓好六项工作”：</w:t>
      </w:r>
    </w:p>
    <w:p>
      <w:pPr>
        <w:ind w:left="0" w:right="0" w:firstLine="560"/>
        <w:spacing w:before="450" w:after="450" w:line="312" w:lineRule="auto"/>
      </w:pPr>
      <w:r>
        <w:rPr>
          <w:rFonts w:ascii="宋体" w:hAnsi="宋体" w:eastAsia="宋体" w:cs="宋体"/>
          <w:color w:val="000"/>
          <w:sz w:val="28"/>
          <w:szCs w:val="28"/>
        </w:rPr>
        <w:t xml:space="preserve">一、加强园区建设，打造发展平台。工业园区是项目投资、结构调整的载体，是区域经济发展的重要增长极。下一步园区工作要从以下三个方面入手。一是搞好规划，合理布局。改变过去“村村点火、处处冒烟”的局面，积极引导各类项目向园区聚集。大力实施乡镇、经济主管部门千万元项目入园工程，集中开展项目攻坚月活动。二是完善机制，搞好服务。近一步完善、落实各项优惠政策，优化投资环境，加快园区污水处理等相关基础设施项目建设，增加园区承载力，同时要搞好园区服务，对园区实行封闭式管理，使入园企业享受到零收费管理、零距离接触、零差距办事、零障碍发展的优质服务。对入园项目审批实行一条龙服务，限时办结。通过完善机制和优化环境吸引更多更好的项目入园。三是引导园区企业向符合国家产业政策的方向发展，在项目如园方面要有所取舍，坚持有所为有所不为的原则。即：对销售收入500万元以下的企业不单独提供土地和厂房，可提供标准厂房，对违反产业导向特别是高污染、高效、低效益的企业不予提供土地。对外资企业特别是世界大企业、县外大型名优企业项目、高新技术产业项目，对行业发展起龙头带动作用的项目优先提供土地。</w:t>
      </w:r>
    </w:p>
    <w:p>
      <w:pPr>
        <w:ind w:left="0" w:right="0" w:firstLine="560"/>
        <w:spacing w:before="450" w:after="450" w:line="312" w:lineRule="auto"/>
      </w:pPr>
      <w:r>
        <w:rPr>
          <w:rFonts w:ascii="宋体" w:hAnsi="宋体" w:eastAsia="宋体" w:cs="宋体"/>
          <w:color w:val="000"/>
          <w:sz w:val="28"/>
          <w:szCs w:val="28"/>
        </w:rPr>
        <w:t xml:space="preserve">二、加快培植壮大“三个一批”，做大作强莒南工业。一是培植一批大公司、大集团，增强其对全县经济的支撑作用。通过招商引资、政策倾斜、上市融资等多种途径发展一批骨干企业。力争年底新增规模企业37个；实现销售收入10亿元的企业3个，过亿元的16个；利税过亿元的3个，过1000万元的10个。重点培植XX公司、橡胶厂等16家利税过1000万元的骨干企业，形成强有力的骨干群体。培植一批支柱产业，形成产业集聚优势。围绕生物发酵、食品加工、精细化工、生物制药、造纸、建材等重点行业，发展主导产品和配套产品，延伸产业链条，形成特色企业群，加快产业集聚。三是打造一批知名品牌，形成品牌优势。“十一五”期间，要着力实施名牌战略。本县现有省名牌产品六个，省著名商标五个，两个国家绿色食品和三个“全国免检产品”荣誉称号。今后要大力引导有条件的企业积极参与品牌认定，争取到2024年，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三、加快结构调整，全面推进技术进步。一是坚持大中小并举，优化企业组织结构。继续扶持四个集团化企业，提高企业的整体实力和市场竞争力。力争在“十一五”末XX公司年销售收入达30亿元，XX公司过20亿元；努力培植XXX公司、XX纸业公司、制约厂等利税过500万元的中等规模企业；围绕农副产品加工、磨料磨具、泡化碱、石雕石刻、柳编加工等行业，加快发展民营经济，培植产业龙头，进一步扩大中小企业规模企业群体。二是改造传统产业与发展新兴产业并重，发展高新技术产业。继续发挥传统优势，整合优势资源，实现集簇式发展，以骨干企业为龙头，围绕产品做文章，形成连片发展的局面。突出抓好生物发酵、食品加工、精细化工、纺织服装、建材等主导产业链，加大投入，着力提升产业链中关键环节的生产技术水平，拉长做大产业链条。大力发展高新技术产业，推动以生物技术及制药、新材料、新能源为重点的高新技术产业发展。三是大力推进科技进步，加强产学研相结合。经济主管部门要努力为产学研联合牵线搭桥，鼓励、支持企业与高校、科研院所建立合作、联系渠道，组织企业参加各种洽谈会，支持企业对关键技术、共性问题组织技术攻关。四是支持鼓励企业，建设自己的技术研发中心。建立企业技术开发的激励机制，对企业开发的高新技术创新成果，给予税收优惠。围绕XX公司、XXXX公司等8家省级高新技术企业，形成一批拥有自主知识产权的关键技术，培植一批高新技术支柱行业，企业和产品。</w:t>
      </w:r>
    </w:p>
    <w:p>
      <w:pPr>
        <w:ind w:left="0" w:right="0" w:firstLine="560"/>
        <w:spacing w:before="450" w:after="450" w:line="312" w:lineRule="auto"/>
      </w:pPr>
      <w:r>
        <w:rPr>
          <w:rFonts w:ascii="黑体" w:hAnsi="黑体" w:eastAsia="黑体" w:cs="黑体"/>
          <w:color w:val="000000"/>
          <w:sz w:val="36"/>
          <w:szCs w:val="36"/>
          <w:b w:val="1"/>
          <w:bCs w:val="1"/>
        </w:rPr>
        <w:t xml:space="preserve">第二篇：经济形势分析会汇报材料</w:t>
      </w:r>
    </w:p>
    <w:p>
      <w:pPr>
        <w:ind w:left="0" w:right="0" w:firstLine="560"/>
        <w:spacing w:before="450" w:after="450" w:line="312" w:lineRule="auto"/>
      </w:pPr>
      <w:r>
        <w:rPr>
          <w:rFonts w:ascii="宋体" w:hAnsi="宋体" w:eastAsia="宋体" w:cs="宋体"/>
          <w:color w:val="000"/>
          <w:sz w:val="28"/>
          <w:szCs w:val="28"/>
        </w:rPr>
        <w:t xml:space="preserve">经济形势分析会汇报材料</w:t>
      </w:r>
    </w:p>
    <w:p>
      <w:pPr>
        <w:ind w:left="0" w:right="0" w:firstLine="560"/>
        <w:spacing w:before="450" w:after="450" w:line="312" w:lineRule="auto"/>
      </w:pPr>
      <w:r>
        <w:rPr>
          <w:rFonts w:ascii="宋体" w:hAnsi="宋体" w:eastAsia="宋体" w:cs="宋体"/>
          <w:color w:val="000"/>
          <w:sz w:val="28"/>
          <w:szCs w:val="28"/>
        </w:rPr>
        <w:t xml:space="preserve">第一季度我们人力资源部、机械设备部紧紧围绕公司下达的目标责任状，有计划推进各项既定工作，取得了阶段性成果。完成了目标责任状和公司交办的各项工作。</w:t>
      </w:r>
    </w:p>
    <w:p>
      <w:pPr>
        <w:ind w:left="0" w:right="0" w:firstLine="560"/>
        <w:spacing w:before="450" w:after="450" w:line="312" w:lineRule="auto"/>
      </w:pPr>
      <w:r>
        <w:rPr>
          <w:rFonts w:ascii="宋体" w:hAnsi="宋体" w:eastAsia="宋体" w:cs="宋体"/>
          <w:color w:val="000"/>
          <w:sz w:val="28"/>
          <w:szCs w:val="28"/>
        </w:rPr>
        <w:t xml:space="preserve">首先，部门全体人员思想上与公司保持高度一致。2024年以来，部门坚持每周例会制度，传达公司精神，回顾上周工作，布置本周工作，分析存在问题，确保思想上与公司保持高度一致。</w:t>
      </w:r>
    </w:p>
    <w:p>
      <w:pPr>
        <w:ind w:left="0" w:right="0" w:firstLine="560"/>
        <w:spacing w:before="450" w:after="450" w:line="312" w:lineRule="auto"/>
      </w:pPr>
      <w:r>
        <w:rPr>
          <w:rFonts w:ascii="宋体" w:hAnsi="宋体" w:eastAsia="宋体" w:cs="宋体"/>
          <w:color w:val="000"/>
          <w:sz w:val="28"/>
          <w:szCs w:val="28"/>
        </w:rPr>
        <w:t xml:space="preserve">其次，部门内人员做到职责明确，计划有序。根据部门与公司签订的目标责任状，我们组织学习、讨论、分析、归纳，提出部门2024年工作计划，从目标及奖惩措施、工作担当及目标任务分解、工作职能和岗位职责等三大方面细化部门工作，从而使部门全体人员目标明确、职责清楚、规划有序、执行到位、协作有效。</w:t>
      </w:r>
    </w:p>
    <w:p>
      <w:pPr>
        <w:ind w:left="0" w:right="0" w:firstLine="560"/>
        <w:spacing w:before="450" w:after="450" w:line="312" w:lineRule="auto"/>
      </w:pPr>
      <w:r>
        <w:rPr>
          <w:rFonts w:ascii="宋体" w:hAnsi="宋体" w:eastAsia="宋体" w:cs="宋体"/>
          <w:color w:val="000"/>
          <w:sz w:val="28"/>
          <w:szCs w:val="28"/>
        </w:rPr>
        <w:t xml:space="preserve">第三，要求部门人员工作保持主动，过程力求认真，结果必须完美。我们部门清楚认识到2024年是公司发展进程中的关键之年。壹级总承包资质取得第一年，公司成立只有几年时间，不夯实基础则无法搭建四大平台。因此，我们要求部门人员工作保持主动，过程力求认真，结果必须完美，为公司的又快又好发展作出应有的贡献。</w:t>
      </w:r>
    </w:p>
    <w:p>
      <w:pPr>
        <w:ind w:left="0" w:right="0" w:firstLine="560"/>
        <w:spacing w:before="450" w:after="450" w:line="312" w:lineRule="auto"/>
      </w:pPr>
      <w:r>
        <w:rPr>
          <w:rFonts w:ascii="宋体" w:hAnsi="宋体" w:eastAsia="宋体" w:cs="宋体"/>
          <w:color w:val="000"/>
          <w:sz w:val="28"/>
          <w:szCs w:val="28"/>
        </w:rPr>
        <w:t xml:space="preserve">回顾一季度工作，我们面临两方面的挑战：</w:t>
      </w:r>
    </w:p>
    <w:p>
      <w:pPr>
        <w:ind w:left="0" w:right="0" w:firstLine="560"/>
        <w:spacing w:before="450" w:after="450" w:line="312" w:lineRule="auto"/>
      </w:pPr>
      <w:r>
        <w:rPr>
          <w:rFonts w:ascii="宋体" w:hAnsi="宋体" w:eastAsia="宋体" w:cs="宋体"/>
          <w:color w:val="000"/>
          <w:sz w:val="28"/>
          <w:szCs w:val="28"/>
        </w:rPr>
        <w:t xml:space="preserve">一是：人才内培外引方面。面对5名一级建造师、4名高级工程师、15名工程师的任务，我们感到任务艰巨，主要受到待遇低的制约。今年新进32人中只有2名工程师。下一步，我们将主动参加招聘会、专业网上招聘、猎头招聘。争取在第三季度完成全年任务。</w:t>
      </w:r>
    </w:p>
    <w:p>
      <w:pPr>
        <w:ind w:left="0" w:right="0" w:firstLine="560"/>
        <w:spacing w:before="450" w:after="450" w:line="312" w:lineRule="auto"/>
      </w:pPr>
      <w:r>
        <w:rPr>
          <w:rFonts w:ascii="宋体" w:hAnsi="宋体" w:eastAsia="宋体" w:cs="宋体"/>
          <w:color w:val="000"/>
          <w:sz w:val="28"/>
          <w:szCs w:val="28"/>
        </w:rPr>
        <w:t xml:space="preserve">二是：设备管理方面。由于项目部相距遥远，设备登记不及时、不准确。操作手持证上岗其实空谈。我们将抓住可以利用的工作机会，改变局面，克服困难，争取相关部门的配合，把工作落到实处。</w:t>
      </w:r>
    </w:p>
    <w:p>
      <w:pPr>
        <w:ind w:left="0" w:right="0" w:firstLine="560"/>
        <w:spacing w:before="450" w:after="450" w:line="312" w:lineRule="auto"/>
      </w:pPr>
      <w:r>
        <w:rPr>
          <w:rFonts w:ascii="宋体" w:hAnsi="宋体" w:eastAsia="宋体" w:cs="宋体"/>
          <w:color w:val="000"/>
          <w:sz w:val="28"/>
          <w:szCs w:val="28"/>
        </w:rPr>
        <w:t xml:space="preserve">人力资源部机械设备部</w:t>
      </w:r>
    </w:p>
    <w:p>
      <w:pPr>
        <w:ind w:left="0" w:right="0" w:firstLine="560"/>
        <w:spacing w:before="450" w:after="450" w:line="312" w:lineRule="auto"/>
      </w:pPr>
      <w:r>
        <w:rPr>
          <w:rFonts w:ascii="宋体" w:hAnsi="宋体" w:eastAsia="宋体" w:cs="宋体"/>
          <w:color w:val="000"/>
          <w:sz w:val="28"/>
          <w:szCs w:val="28"/>
        </w:rPr>
        <w:t xml:space="preserve">二〇一〇年四月十日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第三篇：县全市工业经济形势分析会落实情况汇报</w:t>
      </w:r>
    </w:p>
    <w:p>
      <w:pPr>
        <w:ind w:left="0" w:right="0" w:firstLine="560"/>
        <w:spacing w:before="450" w:after="450" w:line="312" w:lineRule="auto"/>
      </w:pPr>
      <w:r>
        <w:rPr>
          <w:rFonts w:ascii="宋体" w:hAnsi="宋体" w:eastAsia="宋体" w:cs="宋体"/>
          <w:color w:val="000"/>
          <w:sz w:val="28"/>
          <w:szCs w:val="28"/>
        </w:rPr>
        <w:t xml:space="preserve">全市工业经济形势分析及结构调整工作会议后，我县参加会议的同志认真学习了张市长、宋市长、在会议上的重要讲话，及时向县委、县政府主要领导作了全面汇报。具体工作中，紧紧围绕会议的贯彻落实，“明确一个目标，开好两个会，集中抓好六项工作”。sO100</w:t>
      </w:r>
    </w:p>
    <w:p>
      <w:pPr>
        <w:ind w:left="0" w:right="0" w:firstLine="560"/>
        <w:spacing w:before="450" w:after="450" w:line="312" w:lineRule="auto"/>
      </w:pPr>
      <w:r>
        <w:rPr>
          <w:rFonts w:ascii="宋体" w:hAnsi="宋体" w:eastAsia="宋体" w:cs="宋体"/>
          <w:color w:val="000"/>
          <w:sz w:val="28"/>
          <w:szCs w:val="28"/>
        </w:rPr>
        <w:t xml:space="preserve">“明确一个目标”：规模以上工业总产值确保完成95亿元，增长34%，力争增长40%；工业增加值确保完成25.8亿元，增长35%，力争增长40%；销售收入确保完成96亿元，增长31%，力争增长35%；实现利税确保完成4.7亿元，增长35%，力争增长38%；工业技术改造投入确保完成25亿元，增长33%，力争增长38%；社会消费品零售总额确保完成34亿元，增长15%，力争增长20%；年内新增规模以上企业60个，确保XX公司销售收入过12亿元，16处企业销售收入过亿元，确保XX公司利税突破5亿元，15处企业利税突破千万元。</w:t>
      </w:r>
    </w:p>
    <w:p>
      <w:pPr>
        <w:ind w:left="0" w:right="0" w:firstLine="560"/>
        <w:spacing w:before="450" w:after="450" w:line="312" w:lineRule="auto"/>
      </w:pPr>
      <w:r>
        <w:rPr>
          <w:rFonts w:ascii="宋体" w:hAnsi="宋体" w:eastAsia="宋体" w:cs="宋体"/>
          <w:color w:val="000"/>
          <w:sz w:val="28"/>
          <w:szCs w:val="28"/>
        </w:rPr>
        <w:t xml:space="preserve">“开好两个会”：一是开好经济专线工作会议，汇报会议精神，研究下一步工作思路。初步定于近期组织城市经济专线、经济管理部门及部分执法部门与乡镇党委书记去苏州、江阴、连云港等参观学习。通过参观学习讨论，进一步明确发展思路和结构调整重点。取人之长，补己之短，促进全县经济工作在上新台阶。二是召开全县经济工作半年总结会议，进一步落实全市会议精神，全面总结1—7月份的工作，分析形势，落实任务，量化指标，竭尽全力完成或超额完成全年工作任务。</w:t>
      </w:r>
    </w:p>
    <w:p>
      <w:pPr>
        <w:ind w:left="0" w:right="0" w:firstLine="560"/>
        <w:spacing w:before="450" w:after="450" w:line="312" w:lineRule="auto"/>
      </w:pPr>
      <w:r>
        <w:rPr>
          <w:rFonts w:ascii="宋体" w:hAnsi="宋体" w:eastAsia="宋体" w:cs="宋体"/>
          <w:color w:val="000"/>
          <w:sz w:val="28"/>
          <w:szCs w:val="28"/>
        </w:rPr>
        <w:t xml:space="preserve">“抓好六项工作”：</w:t>
      </w:r>
    </w:p>
    <w:p>
      <w:pPr>
        <w:ind w:left="0" w:right="0" w:firstLine="560"/>
        <w:spacing w:before="450" w:after="450" w:line="312" w:lineRule="auto"/>
      </w:pPr>
      <w:r>
        <w:rPr>
          <w:rFonts w:ascii="宋体" w:hAnsi="宋体" w:eastAsia="宋体" w:cs="宋体"/>
          <w:color w:val="000"/>
          <w:sz w:val="28"/>
          <w:szCs w:val="28"/>
        </w:rPr>
        <w:t xml:space="preserve">一、加强园区建设，打造发展平台。工业园区是项目投资、结构调整的载体，是区域经济发展的重要增长极。下一步园区工作要从以下三个方面入手。一是搞好规划，合理布局。改变过去“村村点火、处处冒烟”的局面，积极引导各类项目向园区聚集。大力实施乡镇、经济主管部门千万元项目入园工程，集中开展项目攻坚月活动。二是完善机制，搞好服务。近一步完善、落实各项优惠政策，优化投资环境，加快园区污水处理等相关基础设施项目建设，增加园区承载力，同时要搞好园区服务，对园区实行封闭式管理，使入园企业享受到零收费管理、零距离接触、零差距办事、零障碍发展的优质服务。对入园项目审批实行一条龙服务，限时办结。通过完善机制和优化环境吸引更多更好的项目入园。三是引导园区企业向符合国家产业政策的方向发展，在项目如园方面要有所取舍，坚持有所为有所不为的原则。即：对销售收入500万元以下的企业不单独提供土地和厂房，可提供标准厂房，对违反产业导向特别是高污染、高效、低效益的企业不予提供土地。对外资企业特别是世界大企业、县外大型名优企业项目、高新技术产业项目，对行业发展起龙头带动作用的项目优先提供土地。</w:t>
      </w:r>
    </w:p>
    <w:p>
      <w:pPr>
        <w:ind w:left="0" w:right="0" w:firstLine="560"/>
        <w:spacing w:before="450" w:after="450" w:line="312" w:lineRule="auto"/>
      </w:pPr>
      <w:r>
        <w:rPr>
          <w:rFonts w:ascii="宋体" w:hAnsi="宋体" w:eastAsia="宋体" w:cs="宋体"/>
          <w:color w:val="000"/>
          <w:sz w:val="28"/>
          <w:szCs w:val="28"/>
        </w:rPr>
        <w:t xml:space="preserve">二、加快培植壮大“三个一批”，做大作强莒南工业。一是培植一批大公司、大集团，增强其对全县经济的支撑作用。通过招商引资、政策倾斜、上市融资等多种途径发展一批骨干企业。力争年底新增规模企业37个；实现销售收入10亿元的企业3个，过亿元的16个；利税过亿元的3个，过1000万元的10个。重点培植XX公司、橡胶厂等16家利税过1000万元的骨干企业，形成强有力的骨干群体。培植一批支柱产业，形成产业集聚优势。围绕生物发酵、食品加工、精细化工、生物制药、造纸、建材等重点行业，发展主导产品和配套产品，延伸产业链条，形成特色企业群，加快产业集聚。三是打造一批知名品牌，形成品牌优势。“十一五”期间，要着力实施名牌战略。本县现有省名牌产品六个，省著名商标五个，两个国家绿色食品和三个“全国免检产品”荣誉称号。今后要大力引导有条件的企业积极参与品牌认定，争取到2024年，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三、加快结构调整，全面推进技术进步。一是坚持大中小并举，优化企业组织结构。继续扶持四个集团化企业，提高企业的整体实力和市场竞争力。力争在“十一五”末XX公司年销售收入达30亿元，XX公司过20亿元；努力培植XXX公司、XX纸业公司、制约厂等利税过500万元的中等规模企业；围绕农副产品加工、磨料磨具、泡化碱、石雕石刻、柳编加工等行业，加快发展民营经济，培植产业龙头，进一步扩大中小企业规模企业群体。二是改造传统产业与发展新兴产业并重，发展高新技术产业。继续发挥传统优势，整合优势资源，实现集簇式发展，以骨干企业为龙头，围绕产品做文章，形成连片发展的局面。突出抓好生物发酵、食品加工、精细化工、纺织服装、建材等主导产业链，加大投入，着力提升产业链中关键环节的生产技术水平，拉长做大产业链条。大力发展高新技术产业，推动以生物技术及制药、新材料、新能源为重点的高新技术产业发展。三是大力推进科技进步，加强产学研相结合。经济主管部门要努力为产学研联合牵线搭桥，鼓励、支持企业与高校、科研院所建立合作、联系渠道，组织企业参加各种洽谈会，支持企业对关键技术、共性问题组织技术攻关。四是支持鼓励企业，建设自己的技术研发中心。建立企业技术开发的激励机制，对企业开发的高新技术创新成果，给予税收优惠。围绕XX公司、XXXX公司等8家省级高新技术企业，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四、深化企业改革，为经济发展注入新的活力。一是加快制药厂等未改制企业的股份制改造步伐，实现产权多元化，优化企业资本结构，激发企业体制活力。二是继续加大资产重组力度，在完成印刷厂、塑料厂破产终结工作的基础上，年底力争实现化肥厂、水泥厂等几处企业的资产拍卖。三是积极推进XX公司、XX公司海外上市工作，同时选取2-3个企业作为下一步上市资源进行培育。四是推进企业管理科学化、现代化、系统化，改变目前企业普遍存在的粗放式管理，降低成本，增加利润空间。五是认真细致的做好职工的思想政治工作，使他们理解、支持和积极参与企业改革，为我县经济发展创造稳定的环境。</w:t>
      </w:r>
    </w:p>
    <w:p>
      <w:pPr>
        <w:ind w:left="0" w:right="0" w:firstLine="560"/>
        <w:spacing w:before="450" w:after="450" w:line="312" w:lineRule="auto"/>
      </w:pPr>
      <w:r>
        <w:rPr>
          <w:rFonts w:ascii="宋体" w:hAnsi="宋体" w:eastAsia="宋体" w:cs="宋体"/>
          <w:color w:val="000"/>
          <w:sz w:val="28"/>
          <w:szCs w:val="28"/>
        </w:rPr>
        <w:t xml:space="preserve">五、加大资金投入，增强企业发展后劲。为保持工业投资快速增长，增强企</w:t>
      </w:r>
    </w:p>
    <w:p>
      <w:pPr>
        <w:ind w:left="0" w:right="0" w:firstLine="560"/>
        <w:spacing w:before="450" w:after="450" w:line="312" w:lineRule="auto"/>
      </w:pPr>
      <w:r>
        <w:rPr>
          <w:rFonts w:ascii="宋体" w:hAnsi="宋体" w:eastAsia="宋体" w:cs="宋体"/>
          <w:color w:val="000"/>
          <w:sz w:val="28"/>
          <w:szCs w:val="28"/>
        </w:rPr>
        <w:t xml:space="preserve">业发展后劲，要从以下四个方面加大投入：一是充分发挥金融机构融资主渠道作用。通过制定实施重点中小企业评估认定制度，建立重点企业、项目精品库，集中资金，重点扶持。继续开好银企合作洽谈会。力争下半年再搞一次银企合作活动，促进项目与资金的对接，提高资金配置和使用效率，继续加大对商业银行向重点企业注入资金到位的考核力度，确保资金及时到位。二是积极推动企业上市直接融资。大力培植上市资源，加强培训指导，积极推动企业在境外上市，力争到2024年，我县上市公司达到6家。三是积极扩大民间融资。加强对民间资本的产业政策指导，规范投资行为，只要符合国家产业政策、符合环保要求的民间投资项目，都给予支持。四是加大资金投入，加快重点项目建设。全力推进县里确定的34个重点项目建设进度，力争百谷塑料、宏远包装、兴牧兽药、畅安润滑油、三泰木业项目于8月份完工投产；确保华泰纸业公司高档板纸、浙江胜达有机燃料、龙盛农牧公司饲料、等项目相继开工建设。</w:t>
      </w:r>
    </w:p>
    <w:p>
      <w:pPr>
        <w:ind w:left="0" w:right="0" w:firstLine="560"/>
        <w:spacing w:before="450" w:after="450" w:line="312" w:lineRule="auto"/>
      </w:pPr>
      <w:r>
        <w:rPr>
          <w:rFonts w:ascii="宋体" w:hAnsi="宋体" w:eastAsia="宋体" w:cs="宋体"/>
          <w:color w:val="000"/>
          <w:sz w:val="28"/>
          <w:szCs w:val="28"/>
        </w:rPr>
        <w:t xml:space="preserve">六、发展循环经济，建设节约型社会。我县各经济部门、企业要以科学的发展观统揽全局，按照全省建设节约型社会的电视会议的精神，以节能、节水、节材、节地、资源综合利用和发展循环经济为重点，深入开展资源节约活动。按照企业、园区、县城3个层次，开展试点与示范，推进循环发展。以资源消耗企业如XX公司为重点，建设一批循环经济型企业。对规模孝消耗高、污染严重、效益差的企业，分期分批关停并转。依据循环经济理念和工业生态学原理，规划设计工业园区，合理规划园区资源流和能源流，研究入园企业的产业链接关系，争取把工业园培育成循环经济型示范园区。</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第四篇：全县工业经济形势分析会讲话</w:t>
      </w:r>
    </w:p>
    <w:p>
      <w:pPr>
        <w:ind w:left="0" w:right="0" w:firstLine="560"/>
        <w:spacing w:before="450" w:after="450" w:line="312" w:lineRule="auto"/>
      </w:pPr>
      <w:r>
        <w:rPr>
          <w:rFonts w:ascii="宋体" w:hAnsi="宋体" w:eastAsia="宋体" w:cs="宋体"/>
          <w:color w:val="000"/>
          <w:sz w:val="28"/>
          <w:szCs w:val="28"/>
        </w:rPr>
        <w:t xml:space="preserve">文章标题：全县工业经济形势分析会讲话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工业经济形势分析会暨工业经济服务月活动动员会目的是，回顾总结上半年全县工业经济运行情况，分析当前遇到的困难和问题，落实下阶段的措施，加快推进先进制造业基地建设，确保今年全年工作任务的完成。下面，我讲三个问题。</w:t>
      </w:r>
    </w:p>
    <w:p>
      <w:pPr>
        <w:ind w:left="0" w:right="0" w:firstLine="560"/>
        <w:spacing w:before="450" w:after="450" w:line="312" w:lineRule="auto"/>
      </w:pPr>
      <w:r>
        <w:rPr>
          <w:rFonts w:ascii="宋体" w:hAnsi="宋体" w:eastAsia="宋体" w:cs="宋体"/>
          <w:color w:val="000"/>
          <w:sz w:val="28"/>
          <w:szCs w:val="28"/>
        </w:rPr>
        <w:t xml:space="preserve">一、正确估价上半年的工业</w:t>
      </w:r>
    </w:p>
    <w:p>
      <w:pPr>
        <w:ind w:left="0" w:right="0" w:firstLine="560"/>
        <w:spacing w:before="450" w:after="450" w:line="312" w:lineRule="auto"/>
      </w:pPr>
      <w:r>
        <w:rPr>
          <w:rFonts w:ascii="宋体" w:hAnsi="宋体" w:eastAsia="宋体" w:cs="宋体"/>
          <w:color w:val="000"/>
          <w:sz w:val="28"/>
          <w:szCs w:val="28"/>
        </w:rPr>
        <w:t xml:space="preserve">经济运行情况</w:t>
      </w:r>
    </w:p>
    <w:p>
      <w:pPr>
        <w:ind w:left="0" w:right="0" w:firstLine="560"/>
        <w:spacing w:before="450" w:after="450" w:line="312" w:lineRule="auto"/>
      </w:pPr>
      <w:r>
        <w:rPr>
          <w:rFonts w:ascii="宋体" w:hAnsi="宋体" w:eastAsia="宋体" w:cs="宋体"/>
          <w:color w:val="000"/>
          <w:sz w:val="28"/>
          <w:szCs w:val="28"/>
        </w:rPr>
        <w:t xml:space="preserve">今年以来，全县上下紧紧围绕打造先进特色制造业基地的目标，以基础设施建设推进年和质量提升年为载体，千方百计缓解各种要素瓶颈制约，狠抓各项工作的落实，工业经济发展中存在的一些素质性、结构性等深层矛盾和问题，随着宏观调控力度的不断加大，也比较集中地反映出来，工业经济运行正处在一个重要关口。综观上半年的工业经济运行情况，有以下两大特点：</w:t>
      </w:r>
    </w:p>
    <w:p>
      <w:pPr>
        <w:ind w:left="0" w:right="0" w:firstLine="560"/>
        <w:spacing w:before="450" w:after="450" w:line="312" w:lineRule="auto"/>
      </w:pPr>
      <w:r>
        <w:rPr>
          <w:rFonts w:ascii="宋体" w:hAnsi="宋体" w:eastAsia="宋体" w:cs="宋体"/>
          <w:color w:val="000"/>
          <w:sz w:val="28"/>
          <w:szCs w:val="28"/>
        </w:rPr>
        <w:t xml:space="preserve">（一）工业经济增长较快，发展态势良好</w:t>
      </w:r>
    </w:p>
    <w:p>
      <w:pPr>
        <w:ind w:left="0" w:right="0" w:firstLine="560"/>
        <w:spacing w:before="450" w:after="450" w:line="312" w:lineRule="auto"/>
      </w:pPr>
      <w:r>
        <w:rPr>
          <w:rFonts w:ascii="宋体" w:hAnsi="宋体" w:eastAsia="宋体" w:cs="宋体"/>
          <w:color w:val="000"/>
          <w:sz w:val="28"/>
          <w:szCs w:val="28"/>
        </w:rPr>
        <w:t xml:space="preserve">上半年，全县实现工业总产值163.32亿元，同比增长18.96，其中规模工业实现产值77.9亿元，同比增长33.5。综合近年来我县半工业经济的发展形势，可以说今年是2024年以来最好的一个年份。</w:t>
      </w:r>
    </w:p>
    <w:p>
      <w:pPr>
        <w:ind w:left="0" w:right="0" w:firstLine="560"/>
        <w:spacing w:before="450" w:after="450" w:line="312" w:lineRule="auto"/>
      </w:pPr>
      <w:r>
        <w:rPr>
          <w:rFonts w:ascii="宋体" w:hAnsi="宋体" w:eastAsia="宋体" w:cs="宋体"/>
          <w:color w:val="000"/>
          <w:sz w:val="28"/>
          <w:szCs w:val="28"/>
        </w:rPr>
        <w:t xml:space="preserve">从推动工业经济发展的特征看，工业经济仍有较强的增长动力。一龙头企业生产旺盛。在列入统计范围内的380家计划上千万元的规模企业中，上半年产值超亿元的企业有9家，实现产值15.78亿元；产值5000万—1亿元的企业有14家，实现产值10.03亿元。占规模企业总数4.6的这23家产值5000万元以上工业企业，实现的产值占到规模工业总产值的33.3。二是重点行业增势强劲。汽摩配和阀门两大支柱行业均以高于20的才长幅度快速发展。1—6月，交通运输设备制造业中的汽摩配产业实现产值50.25亿元，增长22.3;机械制造业中的阀门产业实现产值36.95亿元，增长36.7。另外，家具制造业也高速发展，实现产值3.69亿元，增长65.8。三是重大工业增速和比重上升。1—6月，全县规模以上企业销售产值中，重工业销售产值60.6亿元，同比增长36.1，增幅比去年同期高出5.8个百分点；轻工业销售产值17.3亿元，同比增长25.4。重工业增长速度高出轻工业增长速度10.7个百分点，表明我县工业结构调整取得了显著成效。四是出口拉动工业效应明显。1—6月份，全县完成全社会出口交货值29.7亿元，同比增长37.3，高出工业总产值增幅18.3个百分点。其中自营出口2.4亿美元，增幅虽然比去年同期下降了3.3个百分点，但仍以84.4的增幅高出全市平均水平42.2个百分点，位居全市第二。</w:t>
      </w:r>
    </w:p>
    <w:p>
      <w:pPr>
        <w:ind w:left="0" w:right="0" w:firstLine="560"/>
        <w:spacing w:before="450" w:after="450" w:line="312" w:lineRule="auto"/>
      </w:pPr>
      <w:r>
        <w:rPr>
          <w:rFonts w:ascii="宋体" w:hAnsi="宋体" w:eastAsia="宋体" w:cs="宋体"/>
          <w:color w:val="000"/>
          <w:sz w:val="28"/>
          <w:szCs w:val="28"/>
        </w:rPr>
        <w:t xml:space="preserve">（二）工业经济发展的制约因素增多，完成全年任务困难较大</w:t>
      </w:r>
    </w:p>
    <w:p>
      <w:pPr>
        <w:ind w:left="0" w:right="0" w:firstLine="560"/>
        <w:spacing w:before="450" w:after="450" w:line="312" w:lineRule="auto"/>
      </w:pPr>
      <w:r>
        <w:rPr>
          <w:rFonts w:ascii="宋体" w:hAnsi="宋体" w:eastAsia="宋体" w:cs="宋体"/>
          <w:color w:val="000"/>
          <w:sz w:val="28"/>
          <w:szCs w:val="28"/>
        </w:rPr>
        <w:t xml:space="preserve">首先是工业性投入不足。虽然上半年全县完成工业性投入10.69亿元，增长33.4，但与路桥完成21.8亿元，增长55.5，温岭完成14.98亿元，增长53.6相比，我县工业性投入压力还很大，增速排名位于全市第6位。要完成市对县45亿元的考核指标，任务还相当艰巨。目前，仅完成考核任务的23.8。</w:t>
      </w:r>
    </w:p>
    <w:p>
      <w:pPr>
        <w:ind w:left="0" w:right="0" w:firstLine="560"/>
        <w:spacing w:before="450" w:after="450" w:line="312" w:lineRule="auto"/>
      </w:pPr>
      <w:r>
        <w:rPr>
          <w:rFonts w:ascii="宋体" w:hAnsi="宋体" w:eastAsia="宋体" w:cs="宋体"/>
          <w:color w:val="000"/>
          <w:sz w:val="28"/>
          <w:szCs w:val="28"/>
        </w:rPr>
        <w:t xml:space="preserve">其次是土地资源约束严重。去年以来的国家土地市场清理整顿，暂停审批建设用地，已经严重影响了我县工业经济的发展。1—6月份，全县共供非农建设用地706.5亩，其中工业用451.5亩。由于土地不能供给，工程不能如期开工建设，招商引资项目无法及时落实，已经发生的投入不能及时产生效益，预付的土地款即不能收回又不能转移投向，许多企业面临着进退两难的尴尬局面。</w:t>
      </w:r>
    </w:p>
    <w:p>
      <w:pPr>
        <w:ind w:left="0" w:right="0" w:firstLine="560"/>
        <w:spacing w:before="450" w:after="450" w:line="312" w:lineRule="auto"/>
      </w:pPr>
      <w:r>
        <w:rPr>
          <w:rFonts w:ascii="宋体" w:hAnsi="宋体" w:eastAsia="宋体" w:cs="宋体"/>
          <w:color w:val="000"/>
          <w:sz w:val="28"/>
          <w:szCs w:val="28"/>
        </w:rPr>
        <w:t xml:space="preserve">第三是电力资源短缺严重。全县的电力供应已从去年的季节性、局部性紧张转变为今年的经常性、整体性紧张，“停四开三”现象相当严重。上半年，全县网供工业用电3.85亿千瓦时，增长7.4；增幅比去年同期下降了26.9个百分点。拉限电1.5万条次，损失电量约9900万度。预计今年夏季我县最高负荷将达到28万千瓦，而市网分配给我县的指标仅为12万千瓦左右，缺口达到16万千瓦，占到总量的57。灯峰期间只能保住城市照明和居民生活用电。缺电已成为当前制约我县经济特别是工业经济发展的主要瓶颈。</w:t>
      </w:r>
    </w:p>
    <w:p>
      <w:pPr>
        <w:ind w:left="0" w:right="0" w:firstLine="560"/>
        <w:spacing w:before="450" w:after="450" w:line="312" w:lineRule="auto"/>
      </w:pPr>
      <w:r>
        <w:rPr>
          <w:rFonts w:ascii="宋体" w:hAnsi="宋体" w:eastAsia="宋体" w:cs="宋体"/>
          <w:color w:val="000"/>
          <w:sz w:val="28"/>
          <w:szCs w:val="28"/>
        </w:rPr>
        <w:t xml:space="preserve">第四是银根收紧日趋明显。虽然我县民间资本丰厚，但随着一系列货币政策和信贷政策的实施，商业银行信贷规模收缩、审贷权限上收、资金供应减少、防范风险力度加大，企业资金供应紧张将日益明显。目前信贷基准利率虽未变动，但具体操作中实际利率在上浮，企业利息支出不断增加。量大面广的我县中小企业贷款难问题进一步显现，部分企业现金流量开始出现严重不足。</w:t>
      </w:r>
    </w:p>
    <w:p>
      <w:pPr>
        <w:ind w:left="0" w:right="0" w:firstLine="560"/>
        <w:spacing w:before="450" w:after="450" w:line="312" w:lineRule="auto"/>
      </w:pPr>
      <w:r>
        <w:rPr>
          <w:rFonts w:ascii="宋体" w:hAnsi="宋体" w:eastAsia="宋体" w:cs="宋体"/>
          <w:color w:val="000"/>
          <w:sz w:val="28"/>
          <w:szCs w:val="28"/>
        </w:rPr>
        <w:t xml:space="preserve">第五是出口退税政策调整的影响。今年国家对出口退税政策作了较大的调整，退税率下调，出口退税额地方财政承担超基数的25部分，随着时间的推移，这一政策调整的影响将会逐步显现。尽管从当前我县外贸发展看，外贸出口仍然保持了高位增长，但外贸出口效益下降，地方财政压力增大，已日益明显。另外，由于众多出口企业的利润率本身就</w:t>
      </w:r>
    </w:p>
    <w:p>
      <w:pPr>
        <w:ind w:left="0" w:right="0" w:firstLine="560"/>
        <w:spacing w:before="450" w:after="450" w:line="312" w:lineRule="auto"/>
      </w:pPr>
      <w:r>
        <w:rPr>
          <w:rFonts w:ascii="宋体" w:hAnsi="宋体" w:eastAsia="宋体" w:cs="宋体"/>
          <w:color w:val="000"/>
          <w:sz w:val="28"/>
          <w:szCs w:val="28"/>
        </w:rPr>
        <w:t xml:space="preserve">不高，退税率降低，无疑增加生产成本，缩减利润空间。</w:t>
      </w:r>
    </w:p>
    <w:p>
      <w:pPr>
        <w:ind w:left="0" w:right="0" w:firstLine="560"/>
        <w:spacing w:before="450" w:after="450" w:line="312" w:lineRule="auto"/>
      </w:pPr>
      <w:r>
        <w:rPr>
          <w:rFonts w:ascii="宋体" w:hAnsi="宋体" w:eastAsia="宋体" w:cs="宋体"/>
          <w:color w:val="000"/>
          <w:sz w:val="28"/>
          <w:szCs w:val="28"/>
        </w:rPr>
        <w:t xml:space="preserve">第六是企业生产成本上升。从去年下半年以来，原材料、能源、运输价格等持续上涨，虽然第二季度有所回落，但据国家统计局数据显示，今年上半年原材料价格上涨幅度为9.8，而工业口出厂价格上涨仅为4.7，产品成本增加幅度高于产品价格增幅。另外，由于招工不足，企业职工人均工资不断上涨，生</w:t>
      </w:r>
    </w:p>
    <w:p>
      <w:pPr>
        <w:ind w:left="0" w:right="0" w:firstLine="560"/>
        <w:spacing w:before="450" w:after="450" w:line="312" w:lineRule="auto"/>
      </w:pPr>
      <w:r>
        <w:rPr>
          <w:rFonts w:ascii="宋体" w:hAnsi="宋体" w:eastAsia="宋体" w:cs="宋体"/>
          <w:color w:val="000"/>
          <w:sz w:val="28"/>
          <w:szCs w:val="28"/>
        </w:rPr>
        <w:t xml:space="preserve">产成本提高，利润降低。上半年，全县工业经济效益综合得分184分，同比下降了5.7个百分点，在全市排名倒数第三。</w:t>
      </w:r>
    </w:p>
    <w:p>
      <w:pPr>
        <w:ind w:left="0" w:right="0" w:firstLine="560"/>
        <w:spacing w:before="450" w:after="450" w:line="312" w:lineRule="auto"/>
      </w:pPr>
      <w:r>
        <w:rPr>
          <w:rFonts w:ascii="宋体" w:hAnsi="宋体" w:eastAsia="宋体" w:cs="宋体"/>
          <w:color w:val="000"/>
          <w:sz w:val="28"/>
          <w:szCs w:val="28"/>
        </w:rPr>
        <w:t xml:space="preserve">二、清醒认识当前工业经济发展中的问题</w:t>
      </w:r>
    </w:p>
    <w:p>
      <w:pPr>
        <w:ind w:left="0" w:right="0" w:firstLine="560"/>
        <w:spacing w:before="450" w:after="450" w:line="312" w:lineRule="auto"/>
      </w:pPr>
      <w:r>
        <w:rPr>
          <w:rFonts w:ascii="宋体" w:hAnsi="宋体" w:eastAsia="宋体" w:cs="宋体"/>
          <w:color w:val="000"/>
          <w:sz w:val="28"/>
          <w:szCs w:val="28"/>
        </w:rPr>
        <w:t xml:space="preserve">尽管我县上半年工业经济保持较高幅度增长，但是我们也要清醒的看到，在工业经济发展中，还面临不少的困难和问题，一方面在同样的宏观调控形势下，全市工业形势整体好于我县，上半年全市工业经济效益综合得分198.9分，高出我县近13.9个百分点；另一方面在这次宏观调控中，我县资源短缺的矛盾更加突出。因此，在当前宏观背景下，我们必须全面准确地把握中央精神，认清形势，统一思想，加强对工业经济运行的研究分析，提高对工业经济发展相关问题的认识。</w:t>
      </w:r>
    </w:p>
    <w:p>
      <w:pPr>
        <w:ind w:left="0" w:right="0" w:firstLine="560"/>
        <w:spacing w:before="450" w:after="450" w:line="312" w:lineRule="auto"/>
      </w:pPr>
      <w:r>
        <w:rPr>
          <w:rFonts w:ascii="宋体" w:hAnsi="宋体" w:eastAsia="宋体" w:cs="宋体"/>
          <w:color w:val="000"/>
          <w:sz w:val="28"/>
          <w:szCs w:val="28"/>
        </w:rPr>
        <w:t xml:space="preserve">（一）宏观调控的认识问题</w:t>
      </w:r>
    </w:p>
    <w:p>
      <w:pPr>
        <w:ind w:left="0" w:right="0" w:firstLine="560"/>
        <w:spacing w:before="450" w:after="450" w:line="312" w:lineRule="auto"/>
      </w:pPr>
      <w:r>
        <w:rPr>
          <w:rFonts w:ascii="宋体" w:hAnsi="宋体" w:eastAsia="宋体" w:cs="宋体"/>
          <w:color w:val="000"/>
          <w:sz w:val="28"/>
          <w:szCs w:val="28"/>
        </w:rPr>
        <w:t xml:space="preserve">宏观调控既是挑战，亦是机遇，关键是看对宏观调控的如何把握，这次宏观调控把信贷管紧了，把土地冻结了，把项目清理了，表面上看经济发展面临着很大的困难，确实这段时期亦实实在在影响到我县工业经济的发展，但是，这是在全国同样的大背景下，因而说困难的话，就要面对困难，但更关键的是要在困难中寻找发展的机遇。从我县情况看，这次宏观调控的政策方向对我县总体是有利的。“有保有压”是这次宏调控反复强调的一个原则，针对部分行业投资过热现象，采取的是严厉的“降温”政策，从我县产业看，影响不大，这会使我县经济遭遇的困难相对小一些。此外，我县民营企业机制的优势，往往在经济从紧的环境里，能获得更多的生存机会，如银根紧缩，民资就开始活跃起来；而在“一刀切”的宏观调控下，国内其他地区的政策环境同样趋紧，他们的土地优势、地价优势，无法自由发挥，我们的产业集群优势，市场信用优势就凸现出来了。最近中央根据前段时间工作，提出了“稳定政策，冷静观察；巩固成果，防止反复；区别对待，调整结构；深化改革，加强法治；统筹兼顾，远近结合；统一思想，形成合力”的方针。因而，在宏观调控面前，我们要正视困难，既要有下半年难以改变现状的思想准备，更要振奋精神，克服畏难情绪，增强信心，积极应对。</w:t>
      </w:r>
    </w:p>
    <w:p>
      <w:pPr>
        <w:ind w:left="0" w:right="0" w:firstLine="560"/>
        <w:spacing w:before="450" w:after="450" w:line="312" w:lineRule="auto"/>
      </w:pPr>
      <w:r>
        <w:rPr>
          <w:rFonts w:ascii="宋体" w:hAnsi="宋体" w:eastAsia="宋体" w:cs="宋体"/>
          <w:color w:val="000"/>
          <w:sz w:val="28"/>
          <w:szCs w:val="28"/>
        </w:rPr>
        <w:t xml:space="preserve">（二）增长方式的转变问题</w:t>
      </w:r>
    </w:p>
    <w:p>
      <w:pPr>
        <w:ind w:left="0" w:right="0" w:firstLine="560"/>
        <w:spacing w:before="450" w:after="450" w:line="312" w:lineRule="auto"/>
      </w:pPr>
      <w:r>
        <w:rPr>
          <w:rFonts w:ascii="宋体" w:hAnsi="宋体" w:eastAsia="宋体" w:cs="宋体"/>
          <w:color w:val="000"/>
          <w:sz w:val="28"/>
          <w:szCs w:val="28"/>
        </w:rPr>
        <w:t xml:space="preserve">煤电油运的全面紧张，给粗放型经济增长方式敲响警钟，这次国家的宏观调控，通过有保有压，就是要在很大程度着力解决增长方式问题，从我县看，即使中央此次不下决心进行宏观调控，玉环作为资源贫县，县环境容量有限，事实上亦已经到了非调整不可的地步。我县城市化水平低，历史欠帐多，人均网供用电资源分配、可支配淡水资源、耕地面积非常少。尽管我县经过二十多年来的发展，产业有了明显的进步，但总的来说经济增长仍然没有走出“高投入、低效益”的粗放型增长路子。近年来，我县经济快速增长所消耗的土地资源在大量增加。同时，环境整治的任务越来越繁重。从这次国家宏观调控的决心和力度看，不能再指望靠粗放型经营生存下去。有些企业仍将扩大生产的希望寄托在扩大用地的外延发展上，这在当前和今后一段从紧控制用地的情况下是不现实的。如果我县不加快增长方式的转变，我们是没有出路的，从我县经济增长方式和资源集约利用角度来看，这次宏观调控是我县调整产业结构、提升产业层次的好机遇。为此，要抓住时机，引导企业加快转达变经济增长方式。</w:t>
      </w:r>
    </w:p>
    <w:p>
      <w:pPr>
        <w:ind w:left="0" w:right="0" w:firstLine="560"/>
        <w:spacing w:before="450" w:after="450" w:line="312" w:lineRule="auto"/>
      </w:pPr>
      <w:r>
        <w:rPr>
          <w:rFonts w:ascii="宋体" w:hAnsi="宋体" w:eastAsia="宋体" w:cs="宋体"/>
          <w:color w:val="000"/>
          <w:sz w:val="28"/>
          <w:szCs w:val="28"/>
        </w:rPr>
        <w:t xml:space="preserve">（三）大中型骨干企业的培育和多元化经营问题</w:t>
      </w:r>
    </w:p>
    <w:p>
      <w:pPr>
        <w:ind w:left="0" w:right="0" w:firstLine="560"/>
        <w:spacing w:before="450" w:after="450" w:line="312" w:lineRule="auto"/>
      </w:pPr>
      <w:r>
        <w:rPr>
          <w:rFonts w:ascii="宋体" w:hAnsi="宋体" w:eastAsia="宋体" w:cs="宋体"/>
          <w:color w:val="000"/>
          <w:sz w:val="28"/>
          <w:szCs w:val="28"/>
        </w:rPr>
        <w:t xml:space="preserve">改革开放以来，我县各级各部门为培育主导产业、龙头企业作出了不懈的努力，许多产业从无到有，许多企业从小到大，从弱到强，大中型骨干企业成为推动我县工业化发展的主力军。大中型骨干企业的发展维系着区域经济的兴衰，关系着大量的配套中小企业的发展，亦关系着社会发展的稳定。今年上半年全县大中型企业实现工业总产值19.4亿元，同比增长23.6。玉环的工业化水平提高有赖于大中型骨干企业制造业的不断做精、做强、做大。尽管我县大中型骨干企业总体发展形势较好，但多元化经营现象较普遍，其中投资房地产的企业不在少数，在目前的宏观调控中投资房产面临着一定的风险。据了解，在房在产业中，我县有很多工业资本流向房地产业，主要流向县外，参与房地产业的有许多是我县的工业骨干企业。在市场经济条件下，企业的自主投资行为本业无可厚非，但是在激烈的市场竞争条件下，一方面一旦资金链断裂将危及制造业的发展；另一方面过多的致力于多元化经营，导致资金分散，企业家精力分散，不利于企业主业制造业竞争力的提升。</w:t>
      </w:r>
    </w:p>
    <w:p>
      <w:pPr>
        <w:ind w:left="0" w:right="0" w:firstLine="560"/>
        <w:spacing w:before="450" w:after="450" w:line="312" w:lineRule="auto"/>
      </w:pPr>
      <w:r>
        <w:rPr>
          <w:rFonts w:ascii="宋体" w:hAnsi="宋体" w:eastAsia="宋体" w:cs="宋体"/>
          <w:color w:val="000"/>
          <w:sz w:val="28"/>
          <w:szCs w:val="28"/>
        </w:rPr>
        <w:t xml:space="preserve">三、认真作好下半年的各项工作</w:t>
      </w:r>
    </w:p>
    <w:p>
      <w:pPr>
        <w:ind w:left="0" w:right="0" w:firstLine="560"/>
        <w:spacing w:before="450" w:after="450" w:line="312" w:lineRule="auto"/>
      </w:pPr>
      <w:r>
        <w:rPr>
          <w:rFonts w:ascii="宋体" w:hAnsi="宋体" w:eastAsia="宋体" w:cs="宋体"/>
          <w:color w:val="000"/>
          <w:sz w:val="28"/>
          <w:szCs w:val="28"/>
        </w:rPr>
        <w:t xml:space="preserve">（一）深入开展全县工业经济服务月活动，着力营造良好的发展环境。为进一步深化改革、扩大开放，加快工业经济发展，切实解决重点企业发展中存在的困难和问题，增强区域经济综合竞争力，结合市里开展的“工业、招商和重点项目服务月”活动，县委、县政府决定在8月份开展工业经济服务月活动。服务月活动实施方案已经发文明确，各镇乡、各部门要按照县委、县政府的统一安排，切实负起责任，集中精力，干实事、求实效，合力扶工，营造良好的创业环境。一是要保护和发挥好干部与企业家发展的积极性，澄清企业对宏观调控存在的模糊认识。目前，整个经济运行环境趋紧，要素制约矛盾突出，企业不同程度地存在着埋怨情绪，要做好引导工作；二是要着力帮助协调解决制约企业发展的共性问题；三是要帮助企业在新的土地、能源、资金的状况下，理清发展思路，积极主动地应对挑战，着力转变增长方式；四是要进一步提高服务质量，努力为企业营造良好的行政服务环境。</w:t>
      </w:r>
    </w:p>
    <w:p>
      <w:pPr>
        <w:ind w:left="0" w:right="0" w:firstLine="560"/>
        <w:spacing w:before="450" w:after="450" w:line="312" w:lineRule="auto"/>
      </w:pPr>
      <w:r>
        <w:rPr>
          <w:rFonts w:ascii="宋体" w:hAnsi="宋体" w:eastAsia="宋体" w:cs="宋体"/>
          <w:color w:val="000"/>
          <w:sz w:val="28"/>
          <w:szCs w:val="28"/>
        </w:rPr>
        <w:t xml:space="preserve">（二）着力推进先进制造业基地建设工作。建设先进制造业基地，是树立和落实科学发展观，实施“工业强县”战略的重大举措，是加快工业化和提前基本实现现代化的战略任务，是走新型工业化道路的重要载体。因此，各镇乡、各部门要紧紧围绕建设先进制造业基地，做好以下各项工作的落实。一是要摈弃片面以产值和销售实绩论英雄的观点，建立成长型先进制造企业评价体系和方法，筛选一批科技含量高、产品结构合理、投资方向正确、成长性好且符合五个统筹精神的不同行业企业，作为“先进制造企业”的培育对象，采取政策倾斜予以鼓励和扶持。二是要充分发挥玉政发[2024]38号关于鼓励企业联合发展若干意见的效应，鼓励和引导行业的同类企业以资本、品牌、市场、技术为纽带，进行联全、重组，走规模化、集团化的发展道路，努力打造几个玉环的“正泰”、“德力西”。三是引导企业确立创新发展的思想，调整产业结构，提升产业层次。调整技改贴息的鼓励方向，对符合全面发展要求的成长型先进制造企业的投资项目、购买国内外先进设备进行补助。制定相关政策，引导汽摩配产业向整车、成套件发展，阀门产业向青铜阀门、水暖洁具发展，眼镜配件产业向整件发展，医药包装产业向食品包装延伸，深化产业链。围绕块状产业，深化与大院名校的科技合作，对共性科研项目进行挂牌招标，实施攻关，提高整个区域经济的科技研发能力和科技创新水平。</w:t>
      </w:r>
    </w:p>
    <w:p>
      <w:pPr>
        <w:ind w:left="0" w:right="0" w:firstLine="560"/>
        <w:spacing w:before="450" w:after="450" w:line="312" w:lineRule="auto"/>
      </w:pPr>
      <w:r>
        <w:rPr>
          <w:rFonts w:ascii="宋体" w:hAnsi="宋体" w:eastAsia="宋体" w:cs="宋体"/>
          <w:color w:val="000"/>
          <w:sz w:val="28"/>
          <w:szCs w:val="28"/>
        </w:rPr>
        <w:t xml:space="preserve">（三）着力突破要素瓶颈制约。抓住整顿土地和开发区通过验收的有利时机，抓紧办理供地手续。完善鼓励企业建设多层厂房的相关政策，提高土地利用率。重点鼓励企业对老厂房进行改造，建造集约型厂房。认真抓好玉政发[2024]23号关于工业基地企业落户用地管理办法的落实，切实提高企业投资密度和经济密度。紧紧抓住省里规定围垦造地可作为土地的后备资源和折抵指标的有利时机，大力推进漩门二期开发，启动漩门三期等围垦工程，争取向广阔的海涂寻求更多的工业用地。</w:t>
      </w:r>
    </w:p>
    <w:p>
      <w:pPr>
        <w:ind w:left="0" w:right="0" w:firstLine="560"/>
        <w:spacing w:before="450" w:after="450" w:line="312" w:lineRule="auto"/>
      </w:pPr>
      <w:r>
        <w:rPr>
          <w:rFonts w:ascii="宋体" w:hAnsi="宋体" w:eastAsia="宋体" w:cs="宋体"/>
          <w:color w:val="000"/>
          <w:sz w:val="28"/>
          <w:szCs w:val="28"/>
        </w:rPr>
        <w:t xml:space="preserve">关于电力缓觖问题，一要进一步加强有序用电工作，继续全力以赴保生活、保灯峰，全面开展“节约一度电活动”，加强科学调度，加强电力需求侧管理，共同努力，想方设法度过电荒。二要各部门加强配合，组织好生产调度，在负荷有限的情况下利用好电力资源，充分利用夜间低谷电扩大生产。三要加强运行过程中的政策协调，确保自备油机的能力发挥，尽可能减少由于缺电对社会生活和经济的影响。四要加快220千伏港湾输变电工程和110千伏东青、科园输变电工程建设步伐，推进城乡配电网改造，完善电网结构。电力部门要自加压力、突出重点，加强沟通，全力保证在大电网缓觖后玉环电网建设能符合高速发展的用电需要。</w:t>
      </w:r>
    </w:p>
    <w:p>
      <w:pPr>
        <w:ind w:left="0" w:right="0" w:firstLine="560"/>
        <w:spacing w:before="450" w:after="450" w:line="312" w:lineRule="auto"/>
      </w:pPr>
      <w:r>
        <w:rPr>
          <w:rFonts w:ascii="宋体" w:hAnsi="宋体" w:eastAsia="宋体" w:cs="宋体"/>
          <w:color w:val="000"/>
          <w:sz w:val="28"/>
          <w:szCs w:val="28"/>
        </w:rPr>
        <w:t xml:space="preserve">（四）着力抓好工业投入为明年发展打好基础。当前我县工业经济发展正处在转型期，区域间的竞争，国内外市场的竞争，越来越激烈，能否实现产业整体提升，加快转型步伐，关键在于投入，没有投入就没有产出，以大工业为主导，必须以工业性投入为支撑，当前要重点抓好工业性技改投入工作。转变经济增长方式，关键要靠技改投入。要充分发挥财政贴息的“四两拨千斤“作用，高度重视技改和技术引进相结合，集中精力抓好重点技改项目和技术创新项目，引导推动全社会技改投入。</w:t>
      </w:r>
    </w:p>
    <w:p>
      <w:pPr>
        <w:ind w:left="0" w:right="0" w:firstLine="560"/>
        <w:spacing w:before="450" w:after="450" w:line="312" w:lineRule="auto"/>
      </w:pPr>
      <w:r>
        <w:rPr>
          <w:rFonts w:ascii="宋体" w:hAnsi="宋体" w:eastAsia="宋体" w:cs="宋体"/>
          <w:color w:val="000"/>
          <w:sz w:val="28"/>
          <w:szCs w:val="28"/>
        </w:rPr>
        <w:t xml:space="preserve">《全县工业经济形势分析会讲话》来源于feisuxs，欢迎阅读全县工业经济形势分析会讲话。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第五篇：季度经济形势分析会汇报材料</w:t>
      </w:r>
    </w:p>
    <w:p>
      <w:pPr>
        <w:ind w:left="0" w:right="0" w:firstLine="560"/>
        <w:spacing w:before="450" w:after="450" w:line="312" w:lineRule="auto"/>
      </w:pPr>
      <w:r>
        <w:rPr>
          <w:rFonts w:ascii="宋体" w:hAnsi="宋体" w:eastAsia="宋体" w:cs="宋体"/>
          <w:color w:val="000"/>
          <w:sz w:val="28"/>
          <w:szCs w:val="28"/>
        </w:rPr>
        <w:t xml:space="preserve">季度经济形势分析会汇报材料</w:t>
      </w:r>
    </w:p>
    <w:p>
      <w:pPr>
        <w:ind w:left="0" w:right="0" w:firstLine="560"/>
        <w:spacing w:before="450" w:after="450" w:line="312" w:lineRule="auto"/>
      </w:pPr>
      <w:r>
        <w:rPr>
          <w:rFonts w:ascii="宋体" w:hAnsi="宋体" w:eastAsia="宋体" w:cs="宋体"/>
          <w:color w:val="000"/>
          <w:sz w:val="28"/>
          <w:szCs w:val="28"/>
        </w:rPr>
        <w:t xml:space="preserve">季度经济形势分析会汇报材料</w:t>
      </w:r>
    </w:p>
    <w:p>
      <w:pPr>
        <w:ind w:left="0" w:right="0" w:firstLine="560"/>
        <w:spacing w:before="450" w:after="450" w:line="312" w:lineRule="auto"/>
      </w:pPr>
      <w:r>
        <w:rPr>
          <w:rFonts w:ascii="宋体" w:hAnsi="宋体" w:eastAsia="宋体" w:cs="宋体"/>
          <w:color w:val="000"/>
          <w:sz w:val="28"/>
          <w:szCs w:val="28"/>
        </w:rPr>
        <w:t xml:space="preserve">根据安排，就**上半年经济运行情况汇报如下：</w:t>
      </w:r>
    </w:p>
    <w:p>
      <w:pPr>
        <w:ind w:left="0" w:right="0" w:firstLine="560"/>
        <w:spacing w:before="450" w:after="450" w:line="312" w:lineRule="auto"/>
      </w:pPr>
      <w:r>
        <w:rPr>
          <w:rFonts w:ascii="宋体" w:hAnsi="宋体" w:eastAsia="宋体" w:cs="宋体"/>
          <w:color w:val="000"/>
          <w:sz w:val="28"/>
          <w:szCs w:val="28"/>
        </w:rPr>
        <w:t xml:space="preserve">一、半年运行概况</w:t>
      </w:r>
    </w:p>
    <w:p>
      <w:pPr>
        <w:ind w:left="0" w:right="0" w:firstLine="560"/>
        <w:spacing w:before="450" w:after="450" w:line="312" w:lineRule="auto"/>
      </w:pPr>
      <w:r>
        <w:rPr>
          <w:rFonts w:ascii="宋体" w:hAnsi="宋体" w:eastAsia="宋体" w:cs="宋体"/>
          <w:color w:val="000"/>
          <w:sz w:val="28"/>
          <w:szCs w:val="28"/>
        </w:rPr>
        <w:t xml:space="preserve">今年以来，**围绕建设旅游中等城市目标，以城乡统筹发展为统揽，以推进工业化、城镇化、农业现代化为主线，以保增长、保民生、保稳定为重点，主动积极应对各种困难和挑战，努力推动经济社会协调健康发展。一是促增长。城乡居民收入分别增长13%、22%；规上工业总产值增长30%；乌江画廊、阿依河、摩围山等精品景区累计接待游客170万人次，实现旅游收入4.5亿元；旧城拆除危旧房7.9万平方米，新城道路骨架成型，5个特色集镇、15个农民新村全面开建；预计GDP增长13%，固定资产&gt;投资增长25%，社零增长18.5%，地方财政收入增长30.2%。二是惠民生。投入6.27亿元解决系列民生问题，占财政一般预算支出的63.3%；在\'两翼\'率先免除高中学费，高考重本上线人数较去年增加38%，爱心午餐工程惠及1.8万名山区学生；县医院迁建项目主体完工，基本药物制度改革深入推进；新发展民营企业1564家、微型企业300家，新**镇就业4333人；开展旅游扶贫试点，整村、整乡脱贫工程有序实施。城镇化率提高到27%，\'地票\'交易突破8亿元。三是保稳定。按照中央决定和市委要求，不动摇、不懈怠、不折腾，维护稳定大局、推动科学发展；积极建设安全保障型示范县，&gt;安全生产事故、死亡人数分别同比下降50%、30%；实行县级领导\'九个一\'联系制度，用心服务基层，全力化解矛盾，系列涉及群众利益的热点难点问题得到有效解决。</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主要体现在四个方面：一是项目融资困难。受宏观经济环境影响，项目融资困难、投入不足，建设相对缓慢。二是市场需求不足。受&gt;房地产调控、市场需求疲软等因素影响，水电、建材等骨干企业生产运行压力加大，产能未能充分释放，效益、创税均不理想。三是消费增长放缓。城乡居民消费能力增长不快、信心不足，新的消费热点尚未形成。四是财政运转困难。企业盈利下滑，财政增收乏力，民生保障、项目建设等支出增加，财政运行渐趋困难。</w:t>
      </w:r>
    </w:p>
    <w:p>
      <w:pPr>
        <w:ind w:left="0" w:right="0" w:firstLine="560"/>
        <w:spacing w:before="450" w:after="450" w:line="312" w:lineRule="auto"/>
      </w:pPr>
      <w:r>
        <w:rPr>
          <w:rFonts w:ascii="宋体" w:hAnsi="宋体" w:eastAsia="宋体" w:cs="宋体"/>
          <w:color w:val="000"/>
          <w:sz w:val="28"/>
          <w:szCs w:val="28"/>
        </w:rPr>
        <w:t xml:space="preserve">三、下步重点思考</w:t>
      </w:r>
    </w:p>
    <w:p>
      <w:pPr>
        <w:ind w:left="0" w:right="0" w:firstLine="560"/>
        <w:spacing w:before="450" w:after="450" w:line="312" w:lineRule="auto"/>
      </w:pPr>
      <w:r>
        <w:rPr>
          <w:rFonts w:ascii="宋体" w:hAnsi="宋体" w:eastAsia="宋体" w:cs="宋体"/>
          <w:color w:val="000"/>
          <w:sz w:val="28"/>
          <w:szCs w:val="28"/>
        </w:rPr>
        <w:t xml:space="preserve">深刻领会、深入落实市第四次党代会\'一统三化两转变\'、\'三中心两集群一高地\'等系列战略调整、部署，重点抓好实体经济、城镇建设、社会民生等重要工作，促进经济社会又好又快发展，以优异成绩迎接党的&gt;十八大胜利召开。</w:t>
      </w:r>
    </w:p>
    <w:p>
      <w:pPr>
        <w:ind w:left="0" w:right="0" w:firstLine="560"/>
        <w:spacing w:before="450" w:after="450" w:line="312" w:lineRule="auto"/>
      </w:pPr>
      <w:r>
        <w:rPr>
          <w:rFonts w:ascii="宋体" w:hAnsi="宋体" w:eastAsia="宋体" w:cs="宋体"/>
          <w:color w:val="000"/>
          <w:sz w:val="28"/>
          <w:szCs w:val="28"/>
        </w:rPr>
        <w:t xml:space="preserve">第一，抓产业。壮大农业五大主导产业，打造特色农业示范区，拓宽农民增收渠道；加大水电、煤炭、页岩气等资源综合开发力度，建设氟化工化学品产业园，培育清洁能源、新型建材、农林产品加工、矿产品加工、特色轻工5大产业集群，增强工业支撑能力；实施\'添A增星\'计划，完善旅游要素，建设水上运动基地，打造生态旅游集散地。</w:t>
      </w:r>
    </w:p>
    <w:p>
      <w:pPr>
        <w:ind w:left="0" w:right="0" w:firstLine="560"/>
        <w:spacing w:before="450" w:after="450" w:line="312" w:lineRule="auto"/>
      </w:pPr>
      <w:r>
        <w:rPr>
          <w:rFonts w:ascii="宋体" w:hAnsi="宋体" w:eastAsia="宋体" w:cs="宋体"/>
          <w:color w:val="000"/>
          <w:sz w:val="28"/>
          <w:szCs w:val="28"/>
        </w:rPr>
        <w:t xml:space="preserve">第二，扩内需。以**山片区区域发展与扶贫攻坚试点为契机，编规划、挤项目、争政策；强化要素调度，加快建设交通、水利等重大项目，增强投资拉动力。大力发展民营经济，培育年营业额5亿元以上的商贸企业4家。用好汽车及家电以旧换新等政策，办好中国乌江苗族踩**节暨中国？**水上运动大赛，培育旅游、商贸等消费热点，活跃城乡消费市场。</w:t>
      </w:r>
    </w:p>
    <w:p>
      <w:pPr>
        <w:ind w:left="0" w:right="0" w:firstLine="560"/>
        <w:spacing w:before="450" w:after="450" w:line="312" w:lineRule="auto"/>
      </w:pPr>
      <w:r>
        <w:rPr>
          <w:rFonts w:ascii="宋体" w:hAnsi="宋体" w:eastAsia="宋体" w:cs="宋体"/>
          <w:color w:val="000"/>
          <w:sz w:val="28"/>
          <w:szCs w:val="28"/>
        </w:rPr>
        <w:t xml:space="preserve">第三，建城镇。实施\'城镇再造\'战略，注重整体规划，推进乌江五桥、摩围山隧道、靛水新城等重大工程建设，全面拉开中等旅游城市骨架，年内新增建成区2平方公里。大力推进新农村建设，建设5个特色集镇、15个共富新村。完善城市功能，培育县城商圈，推进\'四城\'同创，增强城镇活力。</w:t>
      </w:r>
    </w:p>
    <w:p>
      <w:pPr>
        <w:ind w:left="0" w:right="0" w:firstLine="560"/>
        <w:spacing w:before="450" w:after="450" w:line="312" w:lineRule="auto"/>
      </w:pPr>
      <w:r>
        <w:rPr>
          <w:rFonts w:ascii="宋体" w:hAnsi="宋体" w:eastAsia="宋体" w:cs="宋体"/>
          <w:color w:val="000"/>
          <w:sz w:val="28"/>
          <w:szCs w:val="28"/>
        </w:rPr>
        <w:t xml:space="preserve">第四，促开放。依托特色工业园区，强化招商引资，确保实际到位资金13亿元以上。规范\'三权\'抵押，扩面农业&gt;保险，完善农村金融，有序转户进城，促进城乡一体化发展。深化国企改革，完善财政体制。推进森林碳汇、排污权交易试点，争创低碳经济先行县。加强与山东**、重庆**等对口帮扶友好城市的衔接协调，互助互补、互惠互动。</w:t>
      </w:r>
    </w:p>
    <w:p>
      <w:pPr>
        <w:ind w:left="0" w:right="0" w:firstLine="560"/>
        <w:spacing w:before="450" w:after="450" w:line="312" w:lineRule="auto"/>
      </w:pPr>
      <w:r>
        <w:rPr>
          <w:rFonts w:ascii="宋体" w:hAnsi="宋体" w:eastAsia="宋体" w:cs="宋体"/>
          <w:color w:val="000"/>
          <w:sz w:val="28"/>
          <w:szCs w:val="28"/>
        </w:rPr>
        <w:t xml:space="preserve">汇报完毕！《&gt;季度经济形势分析会汇报材料》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2025-04-03T15:47:19+08:00</dcterms:created>
  <dcterms:modified xsi:type="dcterms:W3CDTF">2025-04-03T15:47:19+08:00</dcterms:modified>
</cp:coreProperties>
</file>

<file path=docProps/custom.xml><?xml version="1.0" encoding="utf-8"?>
<Properties xmlns="http://schemas.openxmlformats.org/officeDocument/2006/custom-properties" xmlns:vt="http://schemas.openxmlformats.org/officeDocument/2006/docPropsVTypes"/>
</file>