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关于印发盐田区高层次人才队伍建设调研</w:t>
      </w:r>
      <w:bookmarkEnd w:id="1"/>
    </w:p>
    <w:p>
      <w:pPr>
        <w:jc w:val="center"/>
        <w:spacing w:before="0" w:after="450"/>
      </w:pPr>
      <w:r>
        <w:rPr>
          <w:rFonts w:ascii="Arial" w:hAnsi="Arial" w:eastAsia="Arial" w:cs="Arial"/>
          <w:color w:val="999999"/>
          <w:sz w:val="20"/>
          <w:szCs w:val="20"/>
        </w:rPr>
        <w:t xml:space="preserve">来源：网络  作者：七色彩虹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关于印发盐田区高层次人才队伍建设调研深圳市盐田区人民政府办公室文件深盐府办„2024‟36号关于印发盐田区高层次人才队伍建设调研工作方案的通知各有关单位：经区政府同意，现将《盐田区高层次人才队伍建设调研工作方案》印发给你们，请认真...</w:t>
      </w:r>
    </w:p>
    <w:p>
      <w:pPr>
        <w:ind w:left="0" w:right="0" w:firstLine="560"/>
        <w:spacing w:before="450" w:after="450" w:line="312" w:lineRule="auto"/>
      </w:pPr>
      <w:r>
        <w:rPr>
          <w:rFonts w:ascii="黑体" w:hAnsi="黑体" w:eastAsia="黑体" w:cs="黑体"/>
          <w:color w:val="000000"/>
          <w:sz w:val="36"/>
          <w:szCs w:val="36"/>
          <w:b w:val="1"/>
          <w:bCs w:val="1"/>
        </w:rPr>
        <w:t xml:space="preserve">第一篇：关于印发盐田区高层次人才队伍建设调研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深圳市盐田区人民政府办公室文件</w:t>
      </w:r>
    </w:p>
    <w:p>
      <w:pPr>
        <w:ind w:left="0" w:right="0" w:firstLine="560"/>
        <w:spacing w:before="450" w:after="450" w:line="312" w:lineRule="auto"/>
      </w:pPr>
      <w:r>
        <w:rPr>
          <w:rFonts w:ascii="宋体" w:hAnsi="宋体" w:eastAsia="宋体" w:cs="宋体"/>
          <w:color w:val="000"/>
          <w:sz w:val="28"/>
          <w:szCs w:val="28"/>
        </w:rPr>
        <w:t xml:space="preserve">深盐府办„2024‟36号</w:t>
      </w:r>
    </w:p>
    <w:p>
      <w:pPr>
        <w:ind w:left="0" w:right="0" w:firstLine="560"/>
        <w:spacing w:before="450" w:after="450" w:line="312" w:lineRule="auto"/>
      </w:pPr>
      <w:r>
        <w:rPr>
          <w:rFonts w:ascii="宋体" w:hAnsi="宋体" w:eastAsia="宋体" w:cs="宋体"/>
          <w:color w:val="000"/>
          <w:sz w:val="28"/>
          <w:szCs w:val="28"/>
        </w:rPr>
        <w:t xml:space="preserve">关于印发盐田区高层次人才队伍建设调研</w:t>
      </w:r>
    </w:p>
    <w:p>
      <w:pPr>
        <w:ind w:left="0" w:right="0" w:firstLine="560"/>
        <w:spacing w:before="450" w:after="450" w:line="312" w:lineRule="auto"/>
      </w:pPr>
      <w:r>
        <w:rPr>
          <w:rFonts w:ascii="宋体" w:hAnsi="宋体" w:eastAsia="宋体" w:cs="宋体"/>
          <w:color w:val="000"/>
          <w:sz w:val="28"/>
          <w:szCs w:val="28"/>
        </w:rPr>
        <w:t xml:space="preserve">工作方案的通知</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经区政府同意，现将《盐田区高层次人才队伍建设调研工作方案》印发给你们，请认真组织实施。</w:t>
      </w:r>
    </w:p>
    <w:p>
      <w:pPr>
        <w:ind w:left="0" w:right="0" w:firstLine="560"/>
        <w:spacing w:before="450" w:after="450" w:line="312" w:lineRule="auto"/>
      </w:pPr>
      <w:r>
        <w:rPr>
          <w:rFonts w:ascii="宋体" w:hAnsi="宋体" w:eastAsia="宋体" w:cs="宋体"/>
          <w:color w:val="000"/>
          <w:sz w:val="28"/>
          <w:szCs w:val="28"/>
        </w:rPr>
        <w:t xml:space="preserve">深圳市盐田区人民政府办公室</w:t>
      </w:r>
    </w:p>
    <w:p>
      <w:pPr>
        <w:ind w:left="0" w:right="0" w:firstLine="560"/>
        <w:spacing w:before="450" w:after="450" w:line="312" w:lineRule="auto"/>
      </w:pPr>
      <w:r>
        <w:rPr>
          <w:rFonts w:ascii="宋体" w:hAnsi="宋体" w:eastAsia="宋体" w:cs="宋体"/>
          <w:color w:val="000"/>
          <w:sz w:val="28"/>
          <w:szCs w:val="28"/>
        </w:rPr>
        <w:t xml:space="preserve">二○○八年七月九日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盐田区高层次人才队伍建设调研工作方案</w:t>
      </w:r>
    </w:p>
    <w:p>
      <w:pPr>
        <w:ind w:left="0" w:right="0" w:firstLine="560"/>
        <w:spacing w:before="450" w:after="450" w:line="312" w:lineRule="auto"/>
      </w:pPr>
      <w:r>
        <w:rPr>
          <w:rFonts w:ascii="宋体" w:hAnsi="宋体" w:eastAsia="宋体" w:cs="宋体"/>
          <w:color w:val="000"/>
          <w:sz w:val="28"/>
          <w:szCs w:val="28"/>
        </w:rPr>
        <w:t xml:space="preserve">为贯彻落实区第三次党代会关于“人才资源是第一资源”的有关精神，进一步加强我区高层次人才工作和队伍建设，优化人才环境，提升人才引进竞争力，经区委、区政府同意，现制订我区高层次人才队伍建设调研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树立“人才资源是第一资源”的观念，按照“立足现实、着眼长远、摸清情况、找准问题、梳理政策、提出对策”的要求，全面总结我区人才引进工作经验，摸清我区人才资源现状，梳理人才引进工作中存在的问题，制定符合惯例和我区实际的人才配套政策，建立刚柔相济的引才新机制，为营造“引得进、留得住、用得好”的人才环境提供依据，提升我区人才政策环境优势和竞争力，为我区建设现代化旅游海港城区提供有力的人才资源保障。</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盐田区高层次人才队伍建设调研课题组，由袁宝成同志担任组长，龙岳华、刘卫翔同志担任副组长，成员单位包括区委组织部（区人事局）、区委宣传部、区发改局、贸工局、教育局、人力局、卫生局。课题组办公室设在区委组织部（区人事局），陈锦文同志担任办公室主任。调研课题完成后，课题组自行撤销。－2－</w:t>
      </w:r>
    </w:p>
    <w:p>
      <w:pPr>
        <w:ind w:left="0" w:right="0" w:firstLine="560"/>
        <w:spacing w:before="450" w:after="450" w:line="312" w:lineRule="auto"/>
      </w:pPr>
      <w:r>
        <w:rPr>
          <w:rFonts w:ascii="宋体" w:hAnsi="宋体" w:eastAsia="宋体" w:cs="宋体"/>
          <w:color w:val="000"/>
          <w:sz w:val="28"/>
          <w:szCs w:val="28"/>
        </w:rPr>
        <w:t xml:space="preserve">三、调研对象</w:t>
      </w:r>
    </w:p>
    <w:p>
      <w:pPr>
        <w:ind w:left="0" w:right="0" w:firstLine="560"/>
        <w:spacing w:before="450" w:after="450" w:line="312" w:lineRule="auto"/>
      </w:pPr>
      <w:r>
        <w:rPr>
          <w:rFonts w:ascii="宋体" w:hAnsi="宋体" w:eastAsia="宋体" w:cs="宋体"/>
          <w:color w:val="000"/>
          <w:sz w:val="28"/>
          <w:szCs w:val="28"/>
        </w:rPr>
        <w:t xml:space="preserve">（一）我区符合深圳市高层次人才现行界定标准人员；</w:t>
      </w:r>
    </w:p>
    <w:p>
      <w:pPr>
        <w:ind w:left="0" w:right="0" w:firstLine="560"/>
        <w:spacing w:before="450" w:after="450" w:line="312" w:lineRule="auto"/>
      </w:pPr>
      <w:r>
        <w:rPr>
          <w:rFonts w:ascii="宋体" w:hAnsi="宋体" w:eastAsia="宋体" w:cs="宋体"/>
          <w:color w:val="000"/>
          <w:sz w:val="28"/>
          <w:szCs w:val="28"/>
        </w:rPr>
        <w:t xml:space="preserve">（二）我区行政机关、事业单位、区内企业以及其他各类组织中具有副高以上专业技术职称或全日制普通高等教育硕士研究生以上学历人员。</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（一）掌握人才工作现状阶段（时间安排：7月10日至7月31日）</w:t>
      </w:r>
    </w:p>
    <w:p>
      <w:pPr>
        <w:ind w:left="0" w:right="0" w:firstLine="560"/>
        <w:spacing w:before="450" w:after="450" w:line="312" w:lineRule="auto"/>
      </w:pPr>
      <w:r>
        <w:rPr>
          <w:rFonts w:ascii="宋体" w:hAnsi="宋体" w:eastAsia="宋体" w:cs="宋体"/>
          <w:color w:val="000"/>
          <w:sz w:val="28"/>
          <w:szCs w:val="28"/>
        </w:rPr>
        <w:t xml:space="preserve">统计出目前我区高层次人才的数量、结构、区域和行业分布等基本状况，并掌握2024年以来我区高层次人才队伍变化情况。</w:t>
      </w:r>
    </w:p>
    <w:p>
      <w:pPr>
        <w:ind w:left="0" w:right="0" w:firstLine="560"/>
        <w:spacing w:before="450" w:after="450" w:line="312" w:lineRule="auto"/>
      </w:pPr>
      <w:r>
        <w:rPr>
          <w:rFonts w:ascii="宋体" w:hAnsi="宋体" w:eastAsia="宋体" w:cs="宋体"/>
          <w:color w:val="000"/>
          <w:sz w:val="28"/>
          <w:szCs w:val="28"/>
        </w:rPr>
        <w:t xml:space="preserve">（二）课题调研阶段（时间安排：8月1日至8月31日）</w:t>
      </w:r>
    </w:p>
    <w:p>
      <w:pPr>
        <w:ind w:left="0" w:right="0" w:firstLine="560"/>
        <w:spacing w:before="450" w:after="450" w:line="312" w:lineRule="auto"/>
      </w:pPr>
      <w:r>
        <w:rPr>
          <w:rFonts w:ascii="宋体" w:hAnsi="宋体" w:eastAsia="宋体" w:cs="宋体"/>
          <w:color w:val="000"/>
          <w:sz w:val="28"/>
          <w:szCs w:val="28"/>
        </w:rPr>
        <w:t xml:space="preserve">1．开展高层次人才工作问卷调查。以党政人才、企业经营管理人才、专业技术人才和高级技能人才等作为调查对象，围绕吸引、培养和使用等3个环节，设计并组织填写调查问卷。</w:t>
      </w:r>
    </w:p>
    <w:p>
      <w:pPr>
        <w:ind w:left="0" w:right="0" w:firstLine="560"/>
        <w:spacing w:before="450" w:after="450" w:line="312" w:lineRule="auto"/>
      </w:pPr>
      <w:r>
        <w:rPr>
          <w:rFonts w:ascii="宋体" w:hAnsi="宋体" w:eastAsia="宋体" w:cs="宋体"/>
          <w:color w:val="000"/>
          <w:sz w:val="28"/>
          <w:szCs w:val="28"/>
        </w:rPr>
        <w:t xml:space="preserve">2．设定提纲，开展多层面座谈，重在发现问题、理清思路。座谈包括以下方面：</w:t>
      </w:r>
    </w:p>
    <w:p>
      <w:pPr>
        <w:ind w:left="0" w:right="0" w:firstLine="560"/>
        <w:spacing w:before="450" w:after="450" w:line="312" w:lineRule="auto"/>
      </w:pPr>
      <w:r>
        <w:rPr>
          <w:rFonts w:ascii="宋体" w:hAnsi="宋体" w:eastAsia="宋体" w:cs="宋体"/>
          <w:color w:val="000"/>
          <w:sz w:val="28"/>
          <w:szCs w:val="28"/>
        </w:rPr>
        <w:t xml:space="preserve">（1）在岗人才座谈：选择各行业高层次人才代表，了解高层次人才思想和生活现状、工作打算和发展需求等；</w:t>
      </w:r>
    </w:p>
    <w:p>
      <w:pPr>
        <w:ind w:left="0" w:right="0" w:firstLine="560"/>
        <w:spacing w:before="450" w:after="450" w:line="312" w:lineRule="auto"/>
      </w:pPr>
      <w:r>
        <w:rPr>
          <w:rFonts w:ascii="宋体" w:hAnsi="宋体" w:eastAsia="宋体" w:cs="宋体"/>
          <w:color w:val="000"/>
          <w:sz w:val="28"/>
          <w:szCs w:val="28"/>
        </w:rPr>
        <w:t xml:space="preserve">（2）调离人才座谈：重点把握该批人员调离我区的真实原因、对我区人才工作的意见和建议；</w:t>
      </w:r>
    </w:p>
    <w:p>
      <w:pPr>
        <w:ind w:left="0" w:right="0" w:firstLine="560"/>
        <w:spacing w:before="450" w:after="450" w:line="312" w:lineRule="auto"/>
      </w:pPr>
      <w:r>
        <w:rPr>
          <w:rFonts w:ascii="宋体" w:hAnsi="宋体" w:eastAsia="宋体" w:cs="宋体"/>
          <w:color w:val="000"/>
          <w:sz w:val="28"/>
          <w:szCs w:val="28"/>
        </w:rPr>
        <w:t xml:space="preserve">（3）新进人才座谈：了解新引进人才工作感受、与原工作环境区别、有关建议等；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（4）人才工作者座谈：召集区行政机关、事业单位、企业等各类人才工作者，共同分析我区人才工作现状，梳理问题，收集有关加强我区高层次人才队伍建设的意见和建议。</w:t>
      </w:r>
    </w:p>
    <w:p>
      <w:pPr>
        <w:ind w:left="0" w:right="0" w:firstLine="560"/>
        <w:spacing w:before="450" w:after="450" w:line="312" w:lineRule="auto"/>
      </w:pPr>
      <w:r>
        <w:rPr>
          <w:rFonts w:ascii="宋体" w:hAnsi="宋体" w:eastAsia="宋体" w:cs="宋体"/>
          <w:color w:val="000"/>
          <w:sz w:val="28"/>
          <w:szCs w:val="28"/>
        </w:rPr>
        <w:t xml:space="preserve">3．开展比较：全面调查深圳市其他区在高层次人才工作方面的做法，与我区近年来工作情况加以比较，重点吸收其他区在人才引进、使用、培养以及人才发展规划、约束机制等方面的经验。</w:t>
      </w:r>
    </w:p>
    <w:p>
      <w:pPr>
        <w:ind w:left="0" w:right="0" w:firstLine="560"/>
        <w:spacing w:before="450" w:after="450" w:line="312" w:lineRule="auto"/>
      </w:pPr>
      <w:r>
        <w:rPr>
          <w:rFonts w:ascii="宋体" w:hAnsi="宋体" w:eastAsia="宋体" w:cs="宋体"/>
          <w:color w:val="000"/>
          <w:sz w:val="28"/>
          <w:szCs w:val="28"/>
        </w:rPr>
        <w:t xml:space="preserve">4．根据问卷调查和座谈情况，从人才队伍、人才工作、人才环境等方面深入分析目前我区人才发展状况，剖析存在问题，查找不利于人才工作的体制性、政策性障碍。</w:t>
      </w:r>
    </w:p>
    <w:p>
      <w:pPr>
        <w:ind w:left="0" w:right="0" w:firstLine="560"/>
        <w:spacing w:before="450" w:after="450" w:line="312" w:lineRule="auto"/>
      </w:pPr>
      <w:r>
        <w:rPr>
          <w:rFonts w:ascii="宋体" w:hAnsi="宋体" w:eastAsia="宋体" w:cs="宋体"/>
          <w:color w:val="000"/>
          <w:sz w:val="28"/>
          <w:szCs w:val="28"/>
        </w:rPr>
        <w:t xml:space="preserve">（三）总结分析阶段（时间安排：9月1日至9月30日）从解决问题入手，研究制订今后一个时期加强我区高层次人才工作的政策措施。</w:t>
      </w:r>
    </w:p>
    <w:p>
      <w:pPr>
        <w:ind w:left="0" w:right="0" w:firstLine="560"/>
        <w:spacing w:before="450" w:after="450" w:line="312" w:lineRule="auto"/>
      </w:pPr>
      <w:r>
        <w:rPr>
          <w:rFonts w:ascii="宋体" w:hAnsi="宋体" w:eastAsia="宋体" w:cs="宋体"/>
          <w:color w:val="000"/>
          <w:sz w:val="28"/>
          <w:szCs w:val="28"/>
        </w:rPr>
        <w:t xml:space="preserve">1．形成我区高层次人才队伍建设调研报告。报告内容如下：</w:t>
      </w:r>
    </w:p>
    <w:p>
      <w:pPr>
        <w:ind w:left="0" w:right="0" w:firstLine="560"/>
        <w:spacing w:before="450" w:after="450" w:line="312" w:lineRule="auto"/>
      </w:pPr>
      <w:r>
        <w:rPr>
          <w:rFonts w:ascii="宋体" w:hAnsi="宋体" w:eastAsia="宋体" w:cs="宋体"/>
          <w:color w:val="000"/>
          <w:sz w:val="28"/>
          <w:szCs w:val="28"/>
        </w:rPr>
        <w:t xml:space="preserve">（1）我区高层次人才工作现状</w:t>
      </w:r>
    </w:p>
    <w:p>
      <w:pPr>
        <w:ind w:left="0" w:right="0" w:firstLine="560"/>
        <w:spacing w:before="450" w:after="450" w:line="312" w:lineRule="auto"/>
      </w:pPr>
      <w:r>
        <w:rPr>
          <w:rFonts w:ascii="宋体" w:hAnsi="宋体" w:eastAsia="宋体" w:cs="宋体"/>
          <w:color w:val="000"/>
          <w:sz w:val="28"/>
          <w:szCs w:val="28"/>
        </w:rPr>
        <w:t xml:space="preserve">①高层次人才基本情况；</w:t>
      </w:r>
    </w:p>
    <w:p>
      <w:pPr>
        <w:ind w:left="0" w:right="0" w:firstLine="560"/>
        <w:spacing w:before="450" w:after="450" w:line="312" w:lineRule="auto"/>
      </w:pPr>
      <w:r>
        <w:rPr>
          <w:rFonts w:ascii="宋体" w:hAnsi="宋体" w:eastAsia="宋体" w:cs="宋体"/>
          <w:color w:val="000"/>
          <w:sz w:val="28"/>
          <w:szCs w:val="28"/>
        </w:rPr>
        <w:t xml:space="preserve">②近年我区高层次人才工作的主要做法及成效。</w:t>
      </w:r>
    </w:p>
    <w:p>
      <w:pPr>
        <w:ind w:left="0" w:right="0" w:firstLine="560"/>
        <w:spacing w:before="450" w:after="450" w:line="312" w:lineRule="auto"/>
      </w:pPr>
      <w:r>
        <w:rPr>
          <w:rFonts w:ascii="宋体" w:hAnsi="宋体" w:eastAsia="宋体" w:cs="宋体"/>
          <w:color w:val="000"/>
          <w:sz w:val="28"/>
          <w:szCs w:val="28"/>
        </w:rPr>
        <w:t xml:space="preserve">（2）我区高层次人才工作现存问题及分析</w:t>
      </w:r>
    </w:p>
    <w:p>
      <w:pPr>
        <w:ind w:left="0" w:right="0" w:firstLine="560"/>
        <w:spacing w:before="450" w:after="450" w:line="312" w:lineRule="auto"/>
      </w:pPr>
      <w:r>
        <w:rPr>
          <w:rFonts w:ascii="宋体" w:hAnsi="宋体" w:eastAsia="宋体" w:cs="宋体"/>
          <w:color w:val="000"/>
          <w:sz w:val="28"/>
          <w:szCs w:val="28"/>
        </w:rPr>
        <w:t xml:space="preserve">总结、归纳我区人才工作现存问题、难点，从以下几方面加以分析：</w:t>
      </w:r>
    </w:p>
    <w:p>
      <w:pPr>
        <w:ind w:left="0" w:right="0" w:firstLine="560"/>
        <w:spacing w:before="450" w:after="450" w:line="312" w:lineRule="auto"/>
      </w:pPr>
      <w:r>
        <w:rPr>
          <w:rFonts w:ascii="宋体" w:hAnsi="宋体" w:eastAsia="宋体" w:cs="宋体"/>
          <w:color w:val="000"/>
          <w:sz w:val="28"/>
          <w:szCs w:val="28"/>
        </w:rPr>
        <w:t xml:space="preserve">①近年人才“引入难、流失多”原因分析；</w:t>
      </w:r>
    </w:p>
    <w:p>
      <w:pPr>
        <w:ind w:left="0" w:right="0" w:firstLine="560"/>
        <w:spacing w:before="450" w:after="450" w:line="312" w:lineRule="auto"/>
      </w:pPr>
      <w:r>
        <w:rPr>
          <w:rFonts w:ascii="宋体" w:hAnsi="宋体" w:eastAsia="宋体" w:cs="宋体"/>
          <w:color w:val="000"/>
          <w:sz w:val="28"/>
          <w:szCs w:val="28"/>
        </w:rPr>
        <w:t xml:space="preserve">②人才发展“失衡”分析；</w:t>
      </w:r>
    </w:p>
    <w:p>
      <w:pPr>
        <w:ind w:left="0" w:right="0" w:firstLine="560"/>
        <w:spacing w:before="450" w:after="450" w:line="312" w:lineRule="auto"/>
      </w:pPr>
      <w:r>
        <w:rPr>
          <w:rFonts w:ascii="宋体" w:hAnsi="宋体" w:eastAsia="宋体" w:cs="宋体"/>
          <w:color w:val="000"/>
          <w:sz w:val="28"/>
          <w:szCs w:val="28"/>
        </w:rPr>
        <w:t xml:space="preserve">③本土人才“成长难”原因分析；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④我区与其他区在人才工作方面主要做法的比较分析。</w:t>
      </w:r>
    </w:p>
    <w:p>
      <w:pPr>
        <w:ind w:left="0" w:right="0" w:firstLine="560"/>
        <w:spacing w:before="450" w:after="450" w:line="312" w:lineRule="auto"/>
      </w:pPr>
      <w:r>
        <w:rPr>
          <w:rFonts w:ascii="宋体" w:hAnsi="宋体" w:eastAsia="宋体" w:cs="宋体"/>
          <w:color w:val="000"/>
          <w:sz w:val="28"/>
          <w:szCs w:val="28"/>
        </w:rPr>
        <w:t xml:space="preserve">（3）有关对策与建议</w:t>
      </w:r>
    </w:p>
    <w:p>
      <w:pPr>
        <w:ind w:left="0" w:right="0" w:firstLine="560"/>
        <w:spacing w:before="450" w:after="450" w:line="312" w:lineRule="auto"/>
      </w:pPr>
      <w:r>
        <w:rPr>
          <w:rFonts w:ascii="宋体" w:hAnsi="宋体" w:eastAsia="宋体" w:cs="宋体"/>
          <w:color w:val="000"/>
          <w:sz w:val="28"/>
          <w:szCs w:val="28"/>
        </w:rPr>
        <w:t xml:space="preserve">①界定区域高层次人才标准；</w:t>
      </w:r>
    </w:p>
    <w:p>
      <w:pPr>
        <w:ind w:left="0" w:right="0" w:firstLine="560"/>
        <w:spacing w:before="450" w:after="450" w:line="312" w:lineRule="auto"/>
      </w:pPr>
      <w:r>
        <w:rPr>
          <w:rFonts w:ascii="宋体" w:hAnsi="宋体" w:eastAsia="宋体" w:cs="宋体"/>
          <w:color w:val="000"/>
          <w:sz w:val="28"/>
          <w:szCs w:val="28"/>
        </w:rPr>
        <w:t xml:space="preserve">②制定2024—2024年人才发展规划；</w:t>
      </w:r>
    </w:p>
    <w:p>
      <w:pPr>
        <w:ind w:left="0" w:right="0" w:firstLine="560"/>
        <w:spacing w:before="450" w:after="450" w:line="312" w:lineRule="auto"/>
      </w:pPr>
      <w:r>
        <w:rPr>
          <w:rFonts w:ascii="宋体" w:hAnsi="宋体" w:eastAsia="宋体" w:cs="宋体"/>
          <w:color w:val="000"/>
          <w:sz w:val="28"/>
          <w:szCs w:val="28"/>
        </w:rPr>
        <w:t xml:space="preserve">③拟订区域高层次人才需求目录；</w:t>
      </w:r>
    </w:p>
    <w:p>
      <w:pPr>
        <w:ind w:left="0" w:right="0" w:firstLine="560"/>
        <w:spacing w:before="450" w:after="450" w:line="312" w:lineRule="auto"/>
      </w:pPr>
      <w:r>
        <w:rPr>
          <w:rFonts w:ascii="宋体" w:hAnsi="宋体" w:eastAsia="宋体" w:cs="宋体"/>
          <w:color w:val="000"/>
          <w:sz w:val="28"/>
          <w:szCs w:val="28"/>
        </w:rPr>
        <w:t xml:space="preserve">④制订高层次人才引入、使用、培养等一揽子配套措施； ⑤营造区域人才工作的良好氛围。</w:t>
      </w:r>
    </w:p>
    <w:p>
      <w:pPr>
        <w:ind w:left="0" w:right="0" w:firstLine="560"/>
        <w:spacing w:before="450" w:after="450" w:line="312" w:lineRule="auto"/>
      </w:pPr>
      <w:r>
        <w:rPr>
          <w:rFonts w:ascii="宋体" w:hAnsi="宋体" w:eastAsia="宋体" w:cs="宋体"/>
          <w:color w:val="000"/>
          <w:sz w:val="28"/>
          <w:szCs w:val="28"/>
        </w:rPr>
        <w:t xml:space="preserve">2．制定相关配套文件</w:t>
      </w:r>
    </w:p>
    <w:p>
      <w:pPr>
        <w:ind w:left="0" w:right="0" w:firstLine="560"/>
        <w:spacing w:before="450" w:after="450" w:line="312" w:lineRule="auto"/>
      </w:pPr>
      <w:r>
        <w:rPr>
          <w:rFonts w:ascii="宋体" w:hAnsi="宋体" w:eastAsia="宋体" w:cs="宋体"/>
          <w:color w:val="000"/>
          <w:sz w:val="28"/>
          <w:szCs w:val="28"/>
        </w:rPr>
        <w:t xml:space="preserve">（1）盐田区2024—2024年人才发展规划；</w:t>
      </w:r>
    </w:p>
    <w:p>
      <w:pPr>
        <w:ind w:left="0" w:right="0" w:firstLine="560"/>
        <w:spacing w:before="450" w:after="450" w:line="312" w:lineRule="auto"/>
      </w:pPr>
      <w:r>
        <w:rPr>
          <w:rFonts w:ascii="宋体" w:hAnsi="宋体" w:eastAsia="宋体" w:cs="宋体"/>
          <w:color w:val="000"/>
          <w:sz w:val="28"/>
          <w:szCs w:val="28"/>
        </w:rPr>
        <w:t xml:space="preserve">（2）盐田区高层次人才需求目录；</w:t>
      </w:r>
    </w:p>
    <w:p>
      <w:pPr>
        <w:ind w:left="0" w:right="0" w:firstLine="560"/>
        <w:spacing w:before="450" w:after="450" w:line="312" w:lineRule="auto"/>
      </w:pPr>
      <w:r>
        <w:rPr>
          <w:rFonts w:ascii="宋体" w:hAnsi="宋体" w:eastAsia="宋体" w:cs="宋体"/>
          <w:color w:val="000"/>
          <w:sz w:val="28"/>
          <w:szCs w:val="28"/>
        </w:rPr>
        <w:t xml:space="preserve">（3）盐田区高层次人才配套促进办法。</w:t>
      </w:r>
    </w:p>
    <w:p>
      <w:pPr>
        <w:ind w:left="0" w:right="0" w:firstLine="560"/>
        <w:spacing w:before="450" w:after="450" w:line="312" w:lineRule="auto"/>
      </w:pPr>
      <w:r>
        <w:rPr>
          <w:rFonts w:ascii="宋体" w:hAnsi="宋体" w:eastAsia="宋体" w:cs="宋体"/>
          <w:color w:val="000"/>
          <w:sz w:val="28"/>
          <w:szCs w:val="28"/>
        </w:rPr>
        <w:t xml:space="preserve">词：主题词：人才方案通知</w:t>
      </w:r>
    </w:p>
    <w:p>
      <w:pPr>
        <w:ind w:left="0" w:right="0" w:firstLine="560"/>
        <w:spacing w:before="450" w:after="450" w:line="312" w:lineRule="auto"/>
      </w:pPr>
      <w:r>
        <w:rPr>
          <w:rFonts w:ascii="宋体" w:hAnsi="宋体" w:eastAsia="宋体" w:cs="宋体"/>
          <w:color w:val="000"/>
          <w:sz w:val="28"/>
          <w:szCs w:val="28"/>
        </w:rPr>
        <w:t xml:space="preserve">抄送： 区几套班子领导成员。深圳市盐田区人民政府办公室秘书科2024年7月9日印发</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第三篇：加强高层次人才队伍建设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第四篇：高层次人才队伍建设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第五篇：加强高层次人才队伍建设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加强高层次人才队伍建设，引领延边文化事业大发展</w:t>
      </w:r>
    </w:p>
    <w:p>
      <w:pPr>
        <w:ind w:left="0" w:right="0" w:firstLine="560"/>
        <w:spacing w:before="450" w:after="450" w:line="312" w:lineRule="auto"/>
      </w:pPr>
      <w:r>
        <w:rPr>
          <w:rFonts w:ascii="宋体" w:hAnsi="宋体" w:eastAsia="宋体" w:cs="宋体"/>
          <w:color w:val="000"/>
          <w:sz w:val="28"/>
          <w:szCs w:val="28"/>
        </w:rPr>
        <w:t xml:space="preserve">金正国</w:t>
      </w:r>
    </w:p>
    <w:p>
      <w:pPr>
        <w:ind w:left="0" w:right="0" w:firstLine="560"/>
        <w:spacing w:before="450" w:after="450" w:line="312" w:lineRule="auto"/>
      </w:pPr>
      <w:r>
        <w:rPr>
          <w:rFonts w:ascii="宋体" w:hAnsi="宋体" w:eastAsia="宋体" w:cs="宋体"/>
          <w:color w:val="000"/>
          <w:sz w:val="28"/>
          <w:szCs w:val="28"/>
        </w:rPr>
        <w:t xml:space="preserve">十七届六中全会提出，推动社会主义文化大发展大繁荣，队伍是基础，人才是关键。根据我州复合型、高素质的高层次文化人才紧缺的实际情况，全州上下应把高层次领军人物的培养工作放在文化人才队伍建设的突出位置。</w:t>
      </w:r>
    </w:p>
    <w:p>
      <w:pPr>
        <w:ind w:left="0" w:right="0" w:firstLine="560"/>
        <w:spacing w:before="450" w:after="450" w:line="312" w:lineRule="auto"/>
      </w:pPr>
      <w:r>
        <w:rPr>
          <w:rFonts w:ascii="宋体" w:hAnsi="宋体" w:eastAsia="宋体" w:cs="宋体"/>
          <w:color w:val="000"/>
          <w:sz w:val="28"/>
          <w:szCs w:val="28"/>
        </w:rPr>
        <w:t xml:space="preserve">一、注重理论与实践并进，搭建人才培养平台</w:t>
      </w:r>
    </w:p>
    <w:p>
      <w:pPr>
        <w:ind w:left="0" w:right="0" w:firstLine="560"/>
        <w:spacing w:before="450" w:after="450" w:line="312" w:lineRule="auto"/>
      </w:pPr>
      <w:r>
        <w:rPr>
          <w:rFonts w:ascii="宋体" w:hAnsi="宋体" w:eastAsia="宋体" w:cs="宋体"/>
          <w:color w:val="000"/>
          <w:sz w:val="28"/>
          <w:szCs w:val="28"/>
        </w:rPr>
        <w:t xml:space="preserve">在理论培训和研究方面，文化部门应与高等院校、相关文化企业之间建立相互战略合作联盟，通过委托培养、中短期培训、定期研讨、项目合作、课题攻关、举办文化论坛、开展人员交流等多种渠道，提升他们的理论素养。</w:t>
      </w:r>
    </w:p>
    <w:p>
      <w:pPr>
        <w:ind w:left="0" w:right="0" w:firstLine="560"/>
        <w:spacing w:before="450" w:after="450" w:line="312" w:lineRule="auto"/>
      </w:pPr>
      <w:r>
        <w:rPr>
          <w:rFonts w:ascii="宋体" w:hAnsi="宋体" w:eastAsia="宋体" w:cs="宋体"/>
          <w:color w:val="000"/>
          <w:sz w:val="28"/>
          <w:szCs w:val="28"/>
        </w:rPr>
        <w:t xml:space="preserve">在实践上，通过压担子、压任务，以及挂职锻炼、课题调研、文艺采风等活动，为人才的能力提高和阅历的丰富提供更多的实践锻炼机会，并根据每个人的兴趣和特长把他们安排到最合适的岗位，做到人尽其才、才尽其用。同时，加大资金投入，为重点课题、文艺作品创作、著作出版等提供更多的经费支持，使他们能够通过更多的实践活动，提升自身的综合素养。</w:t>
      </w:r>
    </w:p>
    <w:p>
      <w:pPr>
        <w:ind w:left="0" w:right="0" w:firstLine="560"/>
        <w:spacing w:before="450" w:after="450" w:line="312" w:lineRule="auto"/>
      </w:pPr>
      <w:r>
        <w:rPr>
          <w:rFonts w:ascii="宋体" w:hAnsi="宋体" w:eastAsia="宋体" w:cs="宋体"/>
          <w:color w:val="000"/>
          <w:sz w:val="28"/>
          <w:szCs w:val="28"/>
        </w:rPr>
        <w:t xml:space="preserve">二、注重对青年人才的培养工作</w:t>
      </w:r>
    </w:p>
    <w:p>
      <w:pPr>
        <w:ind w:left="0" w:right="0" w:firstLine="560"/>
        <w:spacing w:before="450" w:after="450" w:line="312" w:lineRule="auto"/>
      </w:pPr>
      <w:r>
        <w:rPr>
          <w:rFonts w:ascii="宋体" w:hAnsi="宋体" w:eastAsia="宋体" w:cs="宋体"/>
          <w:color w:val="000"/>
          <w:sz w:val="28"/>
          <w:szCs w:val="28"/>
        </w:rPr>
        <w:t xml:space="preserve">实施青年人才培养计划, 打破官本位思想, 破除重资历、轻能力的倾向, 在职称评审、职务晋升、课题申报、重大项目实施中, 对青年人才进行倾斜, 创造条件让青年人才勇挑重担。要创造一种宽松自由的环境, 鼓励青年人敢于奇思妙想, 敢于突破传统, 敢于质疑权威，创造条件让青年人才脱颖而出。</w:t>
      </w:r>
    </w:p>
    <w:p>
      <w:pPr>
        <w:ind w:left="0" w:right="0" w:firstLine="560"/>
        <w:spacing w:before="450" w:after="450" w:line="312" w:lineRule="auto"/>
      </w:pPr>
      <w:r>
        <w:rPr>
          <w:rFonts w:ascii="宋体" w:hAnsi="宋体" w:eastAsia="宋体" w:cs="宋体"/>
          <w:color w:val="000"/>
          <w:sz w:val="28"/>
          <w:szCs w:val="28"/>
        </w:rPr>
        <w:t xml:space="preserve">三、注重文化人才交流与合作</w:t>
      </w:r>
    </w:p>
    <w:p>
      <w:pPr>
        <w:ind w:left="0" w:right="0" w:firstLine="560"/>
        <w:spacing w:before="450" w:after="450" w:line="312" w:lineRule="auto"/>
      </w:pPr>
      <w:r>
        <w:rPr>
          <w:rFonts w:ascii="宋体" w:hAnsi="宋体" w:eastAsia="宋体" w:cs="宋体"/>
          <w:color w:val="000"/>
          <w:sz w:val="28"/>
          <w:szCs w:val="28"/>
        </w:rPr>
        <w:t xml:space="preserve">我们所需要的文化人才应熟悉国内乃至全世界，特别是东北亚的各种文化信息。因此需加强与国内其他地区，韩国、日本等周边文化先进国之间的人才交流与合作。</w:t>
      </w:r>
    </w:p>
    <w:p>
      <w:pPr>
        <w:ind w:left="0" w:right="0" w:firstLine="560"/>
        <w:spacing w:before="450" w:after="450" w:line="312" w:lineRule="auto"/>
      </w:pPr>
      <w:r>
        <w:rPr>
          <w:rFonts w:ascii="宋体" w:hAnsi="宋体" w:eastAsia="宋体" w:cs="宋体"/>
          <w:color w:val="000"/>
          <w:sz w:val="28"/>
          <w:szCs w:val="28"/>
        </w:rPr>
        <w:t xml:space="preserve">首先，鼓励、帮助延边大学与其他地区高校联合办学、互派访问学者。延边大学的人文学院、艺术学院是培养朝鲜族文化人才的摇篮。因此，推进他们与其他国内外高校之间的联合办学对培养朝鲜族文化人才具有非常重要的意义。其次，进行国际合作与互访。一方面，选派优秀青年文化人才到国内其他地区或韩国、日本等周边文化先进国进行学习、考察。另一方面，邀请国内外知名专家参与并指导我州重大文化项目建设。</w:t>
      </w:r>
    </w:p>
    <w:p>
      <w:pPr>
        <w:ind w:left="0" w:right="0" w:firstLine="560"/>
        <w:spacing w:before="450" w:after="450" w:line="312" w:lineRule="auto"/>
      </w:pPr>
      <w:r>
        <w:rPr>
          <w:rFonts w:ascii="宋体" w:hAnsi="宋体" w:eastAsia="宋体" w:cs="宋体"/>
          <w:color w:val="000"/>
          <w:sz w:val="28"/>
          <w:szCs w:val="28"/>
        </w:rPr>
        <w:t xml:space="preserve">通过交流与合作使他们能够掌握各地区的文化特点，而且要对其中的一种民族文化形态具有较深的理解和研究，总结出各地文化事业发展的优秀经验，培养勇于创新、积极开拓符合延边州情的文化新领域、善于经营文化产业，参与国内、国际市场竞争的能力。</w:t>
      </w:r>
    </w:p>
    <w:p>
      <w:pPr>
        <w:ind w:left="0" w:right="0" w:firstLine="560"/>
        <w:spacing w:before="450" w:after="450" w:line="312" w:lineRule="auto"/>
      </w:pPr>
      <w:r>
        <w:rPr>
          <w:rFonts w:ascii="宋体" w:hAnsi="宋体" w:eastAsia="宋体" w:cs="宋体"/>
          <w:color w:val="000"/>
          <w:sz w:val="28"/>
          <w:szCs w:val="28"/>
        </w:rPr>
        <w:t xml:space="preserve">四、注重开展评先进活动，激发文化人才工作活力</w:t>
      </w:r>
    </w:p>
    <w:p>
      <w:pPr>
        <w:ind w:left="0" w:right="0" w:firstLine="560"/>
        <w:spacing w:before="450" w:after="450" w:line="312" w:lineRule="auto"/>
      </w:pPr>
      <w:r>
        <w:rPr>
          <w:rFonts w:ascii="宋体" w:hAnsi="宋体" w:eastAsia="宋体" w:cs="宋体"/>
          <w:color w:val="000"/>
          <w:sz w:val="28"/>
          <w:szCs w:val="28"/>
        </w:rPr>
        <w:t xml:space="preserve">定期在文化事业领域开展“重才爱才先进单位”、“突出贡献人才奖”等类似评选活动，加大奖励力度，调动文化事业单位培育人才、善用人才和每位文化工作者的工作积极性。为了保证评选工作能够顺利进行，要把“公开、公平、公正”的原则贯穿于评选工作的整个过程。一是加强组织领导。整个评选工作在州委人才工作领导小组的统一领导下进行，并专门成立评选工作小组，负责具体评选工作的实施。二是充分发扬民主。注意总结、借鉴我州其他行业及其他地区评选工作经验，在程序和方法制定上都要反复研究、广</w:t>
      </w:r>
    </w:p>
    <w:p>
      <w:pPr>
        <w:ind w:left="0" w:right="0" w:firstLine="560"/>
        <w:spacing w:before="450" w:after="450" w:line="312" w:lineRule="auto"/>
      </w:pPr>
      <w:r>
        <w:rPr>
          <w:rFonts w:ascii="宋体" w:hAnsi="宋体" w:eastAsia="宋体" w:cs="宋体"/>
          <w:color w:val="000"/>
          <w:sz w:val="28"/>
          <w:szCs w:val="28"/>
        </w:rPr>
        <w:t xml:space="preserve">泛征求有关方面意见。三是增加工作透明度。评选工作的有关政策和规定、评选过程和结果，特别是评选候选人名单、最终评选结果要通过延边电视台、延边日报、延边信息港等主流媒体向社会公布，使社会各界了解评选过程和结果，并接受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2025-04-04T07:31:54+08:00</dcterms:created>
  <dcterms:modified xsi:type="dcterms:W3CDTF">2025-04-04T07:31:54+08:00</dcterms:modified>
</cp:coreProperties>
</file>

<file path=docProps/custom.xml><?xml version="1.0" encoding="utf-8"?>
<Properties xmlns="http://schemas.openxmlformats.org/officeDocument/2006/custom-properties" xmlns:vt="http://schemas.openxmlformats.org/officeDocument/2006/docPropsVTypes"/>
</file>