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充分发挥人大构建和谐社会中的作用</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大构建和谐社会中的作用充分发挥人大构建和谐社会中的作用构建社会主义和谐社会，是我们党从全面建设小康社会、开创中国特色社会主义事业新局面的全局出发提出的一项重大任务。州委四届八次全会审议通过了《关于建设和谐恩施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州委四届八次全会审议通过了《关于建设和谐恩施的实施意见》，这是贯彻党中央、省委关于构建和谐社会重大决策的重大举措。和谐社会是一个公平正义、平等友善、安全祥和、积极向上、人与自然和谐相处的社会，也是一个以人为本，经济社会协调发展的社会。要实现这一目标，就必须充分发扬**、及时反映民意、依法调整社会关系，这正是人大工作的优势所在。在推进我市三个文明发展的进程中，扎扎实实地做好构建和谐恩施的各项工作，作为地方国家权力机关的人大及其常委会肩负着重大责任。按照州委四届八次全会的要求，市人大常委会在市委的领导下，努力做到“七个坚持”，充分发挥人大职能，努力构建“小康恩施、平安恩施、诚信恩施、活</w:t>
      </w:r>
    </w:p>
    <w:p>
      <w:pPr>
        <w:ind w:left="0" w:right="0" w:firstLine="560"/>
        <w:spacing w:before="450" w:after="450" w:line="312" w:lineRule="auto"/>
      </w:pPr>
      <w:r>
        <w:rPr>
          <w:rFonts w:ascii="宋体" w:hAnsi="宋体" w:eastAsia="宋体" w:cs="宋体"/>
          <w:color w:val="000"/>
          <w:sz w:val="28"/>
          <w:szCs w:val="28"/>
        </w:rPr>
        <w:t xml:space="preserve">力恩施、生态恩施”。</w:t>
      </w:r>
    </w:p>
    <w:p>
      <w:pPr>
        <w:ind w:left="0" w:right="0" w:firstLine="560"/>
        <w:spacing w:before="450" w:after="450" w:line="312" w:lineRule="auto"/>
      </w:pPr>
      <w:r>
        <w:rPr>
          <w:rFonts w:ascii="宋体" w:hAnsi="宋体" w:eastAsia="宋体" w:cs="宋体"/>
          <w:color w:val="000"/>
          <w:sz w:val="28"/>
          <w:szCs w:val="28"/>
        </w:rPr>
        <w:t xml:space="preserve">一是要坚持以科学发展促进和谐。发展是硬道理，是党执政兴国的第一要务，是和谐社会的根基，也是人大工作的重要内容。当前，我们必须以科学的发展观统领各项工作，千方百计加快发展。要发展，必须立足我市的实际，而发展不够，发展不快仍然是我市当前最大的实际。随着改革进入攻坚阶段，发展进入关键时期，各种深层次的矛盾和问题层出不穷，而这些矛盾和问题的存在，重要原因就是经济不发达、社会不进步。要解决这些矛盾和问题，只有采取发展的办法。而发展又必须讲科学，各级各部门尤其是各级领导干部必须真正树立正确的政绩观和科学的发展观。而人大要按照科学发展观的要求，围绕改革和发展中的重大课题，认真组织调查研究，依法行使职权，及时作出符合本地特点、比较优势明显、体现统筹协调发展的科学决策。人大要进一步完善在监督中参与和支持经济发展、在支持参与发展中履行监督职责的工作模式，寓监督于支持和参与中。在监督工作中，坚持以发展为中心，以加快发展为目标，努力消除影响发展的阻碍因素，调整好各方面的关系，调动各方面的积极性，为我市的快速发展营造良好的法制环境；在参与经济工作中，要身体力行，深入实际，不当门外汉，不说外行话，在支持参与中尊重、理解和支持党委政府的工作，自觉地将人大的监督职能融入到加快全市发展的各项工作之中，做到依法监督不缺</w:t>
      </w:r>
    </w:p>
    <w:p>
      <w:pPr>
        <w:ind w:left="0" w:right="0" w:firstLine="560"/>
        <w:spacing w:before="450" w:after="450" w:line="312" w:lineRule="auto"/>
      </w:pPr>
      <w:r>
        <w:rPr>
          <w:rFonts w:ascii="宋体" w:hAnsi="宋体" w:eastAsia="宋体" w:cs="宋体"/>
          <w:color w:val="000"/>
          <w:sz w:val="28"/>
          <w:szCs w:val="28"/>
        </w:rPr>
        <w:t xml:space="preserve">位、支持参与不越位。</w:t>
      </w:r>
    </w:p>
    <w:p>
      <w:pPr>
        <w:ind w:left="0" w:right="0" w:firstLine="560"/>
        <w:spacing w:before="450" w:after="450" w:line="312" w:lineRule="auto"/>
      </w:pPr>
      <w:r>
        <w:rPr>
          <w:rFonts w:ascii="宋体" w:hAnsi="宋体" w:eastAsia="宋体" w:cs="宋体"/>
          <w:color w:val="000"/>
          <w:sz w:val="28"/>
          <w:szCs w:val="28"/>
        </w:rPr>
        <w:t xml:space="preserve">二是要坚持以发扬**促进和谐。和谐社会离不开政治**。**有利于统筹各方、广纳群言、兼顾利益；有利于调动各方面的积极性，化消极因素为积极因素，团结一切可以团结的力量；形成生动活泼的政治局面；有利于推进科学执政、**执政、依法执政，提高党的执政能力。人大是党和国家密切联系人民群众的桥梁，也是人民群众表达意愿、实现有序政治参与的重要渠道。我们要进一步完善人民代表大会制度，充分发挥人大的职能，不断加强同人民群众的血肉联系，深入了解民情，积极反映民意，广泛集中民智，要加大人民群众参与监督工作的力度，把地方国家机关的各项工作置于人民群众的监督之下。要进一步发挥好人大代表联系人民群众的作用，依法保障人大代表代表人民群众行使管理国家和社会事务的神圣职权。我们在履行职责和实施决策的过程中，要敢于和善于听取群众的呼声，勇于听取批评意见，要通过加强代表活动、提高代表素质、经常联系代表和选民等形式，使基层和群众真实的声音原汁原味地传达到决策者，通过加强**监督，增加决策透明度、扩大群众知情权、参与权、注重听取专家意见等方式，畅通**渠道，提高决策的**化程度和科学化水平。[本文出自</w:t>
      </w:r>
    </w:p>
    <w:p>
      <w:pPr>
        <w:ind w:left="0" w:right="0" w:firstLine="560"/>
        <w:spacing w:before="450" w:after="450" w:line="312" w:lineRule="auto"/>
      </w:pPr>
      <w:r>
        <w:rPr>
          <w:rFonts w:ascii="宋体" w:hAnsi="宋体" w:eastAsia="宋体" w:cs="宋体"/>
          <w:color w:val="000"/>
          <w:sz w:val="28"/>
          <w:szCs w:val="28"/>
        </w:rPr>
        <w:t xml:space="preserve">公文易爱心文秘网http://]</w:t>
      </w:r>
    </w:p>
    <w:p>
      <w:pPr>
        <w:ind w:left="0" w:right="0" w:firstLine="560"/>
        <w:spacing w:before="450" w:after="450" w:line="312" w:lineRule="auto"/>
      </w:pPr>
      <w:r>
        <w:rPr>
          <w:rFonts w:ascii="宋体" w:hAnsi="宋体" w:eastAsia="宋体" w:cs="宋体"/>
          <w:color w:val="000"/>
          <w:sz w:val="28"/>
          <w:szCs w:val="28"/>
        </w:rPr>
        <w:t xml:space="preserve">三是要坚持以维护人民群众的根本利益促进和谐。构建和谐社会，关系到广大人民的根本利益。随着经济结构调整加速和社会组织形式、分配形式、就业结构的变革加快，经济社会发展不平衡的矛盾更加突出，社会利益关系更趋复杂，特别是受经济文化发展水平等多方面的限制，各种利益群体的一些利益要求难以得到完全满足，统筹兼顾各方面利益的难度加大。如何正确认识和妥善处理各种社会矛盾，协调好各方面的利益关系，解决好人民群众生产生活中的突出问题和困难，不断在发展的基础上满足人民群众日益增长的物质文化需要，是构建和谐社会中的一项重要工作。我们要把维护人民群众的根本利益作为人大工作的出发点和落脚点，围绕人民群众关心的热点难点问题，围绕人民群众生产生活中急待解决的困难，围绕最基层最困难的群众的燃眉之急，加强调查研究，加大监督力度。当前，要重点解决好土地征用、城镇房屋**、行政执法等过程中损害群众利益的问题。要坚持把最广大人民的根本利益作为制定地方性法规和决定重大事项的基本着眼点，正确反映和兼顾不同方面群众的利益。要从法律上、制度上、政策上推进社会成员收入差距悬殊、社会就业矛盾突出、社会保障机制不健全、“三农”问题、公权私用问题、国家权力部门化问题、国有资产流失问题、廉政建设等问题得到妥善解决，引导生活百科全书，解答生活难题 htt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民群众以理性的方式表达利益要求，解决利益矛盾。要真正树立“群众利益无小事”的观念，对事关全局的各种热点难点焦点问题深入广泛地组织调查研究，在此基础之上向政府提供有参考价值的意见、建议，切实为市委分忧解难，为一府两院出谋献策。</w:t>
      </w:r>
    </w:p>
    <w:p>
      <w:pPr>
        <w:ind w:left="0" w:right="0" w:firstLine="560"/>
        <w:spacing w:before="450" w:after="450" w:line="312" w:lineRule="auto"/>
      </w:pPr>
      <w:r>
        <w:rPr>
          <w:rFonts w:ascii="宋体" w:hAnsi="宋体" w:eastAsia="宋体" w:cs="宋体"/>
          <w:color w:val="000"/>
          <w:sz w:val="28"/>
          <w:szCs w:val="28"/>
        </w:rPr>
        <w:t xml:space="preserve">四是要坚持以搞好法治促进和谐。社会不稳定、不和谐 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实现完善的法治，作为权力机关的人大及其常委会责无旁贷。人大具有全面保证法律法规的实施和维护人民的根本利益，防止行政、司法机关滥用权力，通过法定的方式和程序对国家机关工作人员的违法行为实施检查、调查、纠正、处理的权力。人大要运用法律赋予的职权，运用刚性手段，依法对“一府两院”实施监督，促进“一府两院”严格按法律法规调解各种社会关系，解决各种社会矛盾，依法行政，公正司法。要督促“一府两院”依法解决人民群众反映强烈的问题，切实保护人民群众的合法权益。要通过组织开展视察、审议、评议、执法检查和调查研究等工作，推动政府正确处理好改革发展稳定的关系、经济运行速度和质量的关系、城</w:t>
      </w:r>
    </w:p>
    <w:p>
      <w:pPr>
        <w:ind w:left="0" w:right="0" w:firstLine="560"/>
        <w:spacing w:before="450" w:after="450" w:line="312" w:lineRule="auto"/>
      </w:pPr>
      <w:r>
        <w:rPr>
          <w:rFonts w:ascii="宋体" w:hAnsi="宋体" w:eastAsia="宋体" w:cs="宋体"/>
          <w:color w:val="000"/>
          <w:sz w:val="28"/>
          <w:szCs w:val="28"/>
        </w:rPr>
        <w:t xml:space="preserve">市建设和农村发展的关系、发展经济和关注民生的关系等，促进经济社会全面发展。</w:t>
      </w:r>
    </w:p>
    <w:p>
      <w:pPr>
        <w:ind w:left="0" w:right="0" w:firstLine="560"/>
        <w:spacing w:before="450" w:after="450" w:line="312" w:lineRule="auto"/>
      </w:pPr>
      <w:r>
        <w:rPr>
          <w:rFonts w:ascii="宋体" w:hAnsi="宋体" w:eastAsia="宋体" w:cs="宋体"/>
          <w:color w:val="000"/>
          <w:sz w:val="28"/>
          <w:szCs w:val="28"/>
        </w:rPr>
        <w:t xml:space="preserve">五是要坚持以弘扬文明促进和谐。文明与和谐密不可分，社会和谐是社会文明的标志，社会文明是社会和谐的基础。发展社会主义先进文化，建设社会主义精神文明，是提高市民素质、构建和谐恩施必不可少的智力支持、精神动力和思想保证。人大要发挥自身优势，推动社会公德、职业道德、家庭美德教育的深入</w:t>
      </w:r>
    </w:p>
    <w:p>
      <w:pPr>
        <w:ind w:left="0" w:right="0" w:firstLine="560"/>
        <w:spacing w:before="450" w:after="450" w:line="312" w:lineRule="auto"/>
      </w:pPr>
      <w:r>
        <w:rPr>
          <w:rFonts w:ascii="宋体" w:hAnsi="宋体" w:eastAsia="宋体" w:cs="宋体"/>
          <w:color w:val="000"/>
          <w:sz w:val="28"/>
          <w:szCs w:val="28"/>
        </w:rPr>
        <w:t xml:space="preserve">开展，在全市上下广泛倡导爱国守法、明理诚信、团结友善、勤俭自强、敬业奉献的基本道德规范，弘扬社会主义道德品质和文明风尚。在视察、检查和调研中，要有针对性地了解不同社会群体的思想动态，实实在在帮助群众解决生产生活中的实际困难。要积极推进教育文化事业发展，大力提高农村教育、文化、卫生、科技服务能力，为精神文明建设打造良好的发展平台。</w:t>
      </w:r>
    </w:p>
    <w:p>
      <w:pPr>
        <w:ind w:left="0" w:right="0" w:firstLine="560"/>
        <w:spacing w:before="450" w:after="450" w:line="312" w:lineRule="auto"/>
      </w:pPr>
      <w:r>
        <w:rPr>
          <w:rFonts w:ascii="宋体" w:hAnsi="宋体" w:eastAsia="宋体" w:cs="宋体"/>
          <w:color w:val="000"/>
          <w:sz w:val="28"/>
          <w:szCs w:val="28"/>
        </w:rPr>
        <w:t xml:space="preserve">六是要坚持以兼顾公平促进和谐。维护和实现社会公平和正义，涉及广大人民群众的根本利益，是我们党立党为公、执政为民的必然要求，也是我国社会主义制度的本质要求。只有切实维护和实现社会公平和正义，人们的心情才能舒畅，各方面的社会关系才能协调，人们的积极性、主生活百科全书，解答生活难题动性、创造性才能充分发挥出来。人大要把维护社会公平放到监督工作的突出位置，在监督财政资金的分配使用、建立社会保障体系，促进城乡共同发展中发</w:t>
      </w:r>
    </w:p>
    <w:p>
      <w:pPr>
        <w:ind w:left="0" w:right="0" w:firstLine="560"/>
        <w:spacing w:before="450" w:after="450" w:line="312" w:lineRule="auto"/>
      </w:pPr>
      <w:r>
        <w:rPr>
          <w:rFonts w:ascii="宋体" w:hAnsi="宋体" w:eastAsia="宋体" w:cs="宋体"/>
          <w:color w:val="000"/>
          <w:sz w:val="28"/>
          <w:szCs w:val="28"/>
        </w:rPr>
        <w:t xml:space="preserve">挥积极作用，使人民群众共享改革发展的成果，朝着共同富裕的方向稳步前进。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七是要坚持以提高创新能力促进和谐。不断进行体制创新、机制创新，使之更加合理、协调，社会才能和谐、发展。人大要在构建和谐社会中充分发挥职能，还要不断创新，努力提高履职能力。要在市委领导下，寻求实现党的领导、人民当家作主和依法治市有机统一的最佳途径。监督工作要更加注重实效，服务代表和联系群众的工作要进一步加强。要进一步完善人大工作制度，使人大工作更加规范科学，把依法办事贯穿到人大的各项工作中去，为构建和谐恩施发挥应</w:t>
      </w:r>
    </w:p>
    <w:p>
      <w:pPr>
        <w:ind w:left="0" w:right="0" w:firstLine="560"/>
        <w:spacing w:before="450" w:after="450" w:line="312" w:lineRule="auto"/>
      </w:pPr>
      <w:r>
        <w:rPr>
          <w:rFonts w:ascii="宋体" w:hAnsi="宋体" w:eastAsia="宋体" w:cs="宋体"/>
          <w:color w:val="000"/>
          <w:sz w:val="28"/>
          <w:szCs w:val="28"/>
        </w:rPr>
        <w:t xml:space="preserve">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 构建和谐社会，需要通过发展社会主义民主政治来不断加强和谐社会建设的政治保障。和谐社会是民主的社会、法治的社会，加强构建和谐社会的政治保障，必须坚定不移地坚持和完善人民代表大会制度。人民代表大会制度同我国人民、同国家的命运息息相关，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持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w:t>
      </w:r>
    </w:p>
    <w:p>
      <w:pPr>
        <w:ind w:left="0" w:right="0" w:firstLine="560"/>
        <w:spacing w:before="450" w:after="450" w:line="312" w:lineRule="auto"/>
      </w:pPr>
      <w:r>
        <w:rPr>
          <w:rFonts w:ascii="宋体" w:hAnsi="宋体" w:eastAsia="宋体" w:cs="宋体"/>
          <w:color w:val="000"/>
          <w:sz w:val="28"/>
          <w:szCs w:val="28"/>
        </w:rPr>
        <w:t xml:space="preserve">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济社会发展面临的许多矛盾和问题，包括构建社会主义和谐社会面临的许多矛盾和问题，关键还是要靠发展。”发展是硬道理，发展是我们党执政兴国的第一要务，促进发展是</w:t>
      </w:r>
    </w:p>
    <w:p>
      <w:pPr>
        <w:ind w:left="0" w:right="0" w:firstLine="560"/>
        <w:spacing w:before="450" w:after="450" w:line="312" w:lineRule="auto"/>
      </w:pPr>
      <w:r>
        <w:rPr>
          <w:rFonts w:ascii="宋体" w:hAnsi="宋体" w:eastAsia="宋体" w:cs="宋体"/>
          <w:color w:val="000"/>
          <w:sz w:val="28"/>
          <w:szCs w:val="28"/>
        </w:rPr>
        <w:t xml:space="preserve">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第五篇：充分发挥人大在构建和谐社会中的作用程文丽</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程文丽</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构建社会主义和谐社会的政治保证。构建和谐社会，需要通过发展社会主义民主政治来不断加强和谐社会建设的政治保障。和谐社会是民主的社会、法治的社会，加强构建和谐社会的政治保障，必须坚定不移地坚持和完善人民代表大会制度。人民代表大会制度是我国的根本政治制度，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w:t>
      </w:r>
    </w:p>
    <w:p>
      <w:pPr>
        <w:ind w:left="0" w:right="0" w:firstLine="560"/>
        <w:spacing w:before="450" w:after="450" w:line="312" w:lineRule="auto"/>
      </w:pPr>
      <w:r>
        <w:rPr>
          <w:rFonts w:ascii="宋体" w:hAnsi="宋体" w:eastAsia="宋体" w:cs="宋体"/>
          <w:color w:val="000"/>
          <w:sz w:val="28"/>
          <w:szCs w:val="28"/>
        </w:rPr>
        <w:t xml:space="preserve">济社会发展面临的许多矛盾和问题，包括构建社会主义和谐社会面临的许多矛盾和问题，关键还是要靠发展。”发展是硬道理，发展是我们党执政兴国的第一要务，促进发展是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宋体" w:hAnsi="宋体" w:eastAsia="宋体" w:cs="宋体"/>
          <w:color w:val="000"/>
          <w:sz w:val="28"/>
          <w:szCs w:val="28"/>
        </w:rPr>
        <w:t xml:space="preserve">(作者系甘肃省白银市平川区委党校副教授)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