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三五人才工作安排</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三五人才工作安排三政人劳发（2024）第027号三原县人事和劳动社会保障局关于2024年度新世纪学术技术带头人培养选拔工作的安排各有关单位：根据咸阳市培养新世纪学术技术带头人工作领导小组文件精神，现将2024年度学术技术带头人培养...</w:t>
      </w:r>
    </w:p>
    <w:p>
      <w:pPr>
        <w:ind w:left="0" w:right="0" w:firstLine="560"/>
        <w:spacing w:before="450" w:after="450" w:line="312" w:lineRule="auto"/>
      </w:pPr>
      <w:r>
        <w:rPr>
          <w:rFonts w:ascii="黑体" w:hAnsi="黑体" w:eastAsia="黑体" w:cs="黑体"/>
          <w:color w:val="000000"/>
          <w:sz w:val="36"/>
          <w:szCs w:val="36"/>
          <w:b w:val="1"/>
          <w:bCs w:val="1"/>
        </w:rPr>
        <w:t xml:space="preserve">第一篇：三五人才工作安排</w:t>
      </w:r>
    </w:p>
    <w:p>
      <w:pPr>
        <w:ind w:left="0" w:right="0" w:firstLine="560"/>
        <w:spacing w:before="450" w:after="450" w:line="312" w:lineRule="auto"/>
      </w:pPr>
      <w:r>
        <w:rPr>
          <w:rFonts w:ascii="宋体" w:hAnsi="宋体" w:eastAsia="宋体" w:cs="宋体"/>
          <w:color w:val="000"/>
          <w:sz w:val="28"/>
          <w:szCs w:val="28"/>
        </w:rPr>
        <w:t xml:space="preserve">三政人劳发（2024）第027号</w:t>
      </w:r>
    </w:p>
    <w:p>
      <w:pPr>
        <w:ind w:left="0" w:right="0" w:firstLine="560"/>
        <w:spacing w:before="450" w:after="450" w:line="312" w:lineRule="auto"/>
      </w:pPr>
      <w:r>
        <w:rPr>
          <w:rFonts w:ascii="宋体" w:hAnsi="宋体" w:eastAsia="宋体" w:cs="宋体"/>
          <w:color w:val="000"/>
          <w:sz w:val="28"/>
          <w:szCs w:val="28"/>
        </w:rPr>
        <w:t xml:space="preserve">三原县人事和劳动社会保障局</w:t>
      </w:r>
    </w:p>
    <w:p>
      <w:pPr>
        <w:ind w:left="0" w:right="0" w:firstLine="560"/>
        <w:spacing w:before="450" w:after="450" w:line="312" w:lineRule="auto"/>
      </w:pPr>
      <w:r>
        <w:rPr>
          <w:rFonts w:ascii="宋体" w:hAnsi="宋体" w:eastAsia="宋体" w:cs="宋体"/>
          <w:color w:val="000"/>
          <w:sz w:val="28"/>
          <w:szCs w:val="28"/>
        </w:rPr>
        <w:t xml:space="preserve">关于2024年度新世纪学术技术带头人</w:t>
      </w:r>
    </w:p>
    <w:p>
      <w:pPr>
        <w:ind w:left="0" w:right="0" w:firstLine="560"/>
        <w:spacing w:before="450" w:after="450" w:line="312" w:lineRule="auto"/>
      </w:pPr>
      <w:r>
        <w:rPr>
          <w:rFonts w:ascii="宋体" w:hAnsi="宋体" w:eastAsia="宋体" w:cs="宋体"/>
          <w:color w:val="000"/>
          <w:sz w:val="28"/>
          <w:szCs w:val="28"/>
        </w:rPr>
        <w:t xml:space="preserve">培养选拔工作的安排</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根据咸阳市培养新世纪学术技术带头人工作领导小组文件精神，现将2024年度学术技术带头人培养选拔工作安排如下：</w:t>
      </w:r>
    </w:p>
    <w:p>
      <w:pPr>
        <w:ind w:left="0" w:right="0" w:firstLine="560"/>
        <w:spacing w:before="450" w:after="450" w:line="312" w:lineRule="auto"/>
      </w:pPr>
      <w:r>
        <w:rPr>
          <w:rFonts w:ascii="宋体" w:hAnsi="宋体" w:eastAsia="宋体" w:cs="宋体"/>
          <w:color w:val="000"/>
          <w:sz w:val="28"/>
          <w:szCs w:val="28"/>
        </w:rPr>
        <w:t xml:space="preserve">一、各有关单位要认真重视、关心支持学术技术带头人培养工作，要把人才培养作为经济发展和社会进步的一项重要工作，做到培养工作组织落实、人员落实、目标任务落实、方法措施落实，务求取得实际效果。</w:t>
      </w:r>
    </w:p>
    <w:p>
      <w:pPr>
        <w:ind w:left="0" w:right="0" w:firstLine="560"/>
        <w:spacing w:before="450" w:after="450" w:line="312" w:lineRule="auto"/>
      </w:pPr>
      <w:r>
        <w:rPr>
          <w:rFonts w:ascii="宋体" w:hAnsi="宋体" w:eastAsia="宋体" w:cs="宋体"/>
          <w:color w:val="000"/>
          <w:sz w:val="28"/>
          <w:szCs w:val="28"/>
        </w:rPr>
        <w:t xml:space="preserve">二、2024年度新世纪学术技术带头人选拔工作于10月底前结束，各有关单位务于10月底前将推荐的人选及材料报送县人事和劳动社会保障局人事股。</w:t>
      </w:r>
    </w:p>
    <w:p>
      <w:pPr>
        <w:ind w:left="0" w:right="0" w:firstLine="560"/>
        <w:spacing w:before="450" w:after="450" w:line="312" w:lineRule="auto"/>
      </w:pPr>
      <w:r>
        <w:rPr>
          <w:rFonts w:ascii="宋体" w:hAnsi="宋体" w:eastAsia="宋体" w:cs="宋体"/>
          <w:color w:val="000"/>
          <w:sz w:val="28"/>
          <w:szCs w:val="28"/>
        </w:rPr>
        <w:t xml:space="preserve">三、各单位要严格按照条件推荐人选。推荐的基本条件：</w:t>
      </w:r>
    </w:p>
    <w:p>
      <w:pPr>
        <w:ind w:left="0" w:right="0" w:firstLine="560"/>
        <w:spacing w:before="450" w:after="450" w:line="312" w:lineRule="auto"/>
      </w:pPr>
      <w:r>
        <w:rPr>
          <w:rFonts w:ascii="宋体" w:hAnsi="宋体" w:eastAsia="宋体" w:cs="宋体"/>
          <w:color w:val="000"/>
          <w:sz w:val="28"/>
          <w:szCs w:val="28"/>
        </w:rPr>
        <w:t xml:space="preserve">热爱祖国，坚持四项基本原则，有强烈的事业心和创业奉献精神，有较强的科研组织能力，必须具有大学本科学历（第一学历），中级以上职称（包括中级职称），年龄在40周岁以下，近几年获市级以上科技进步奖、推广奖、星火奖、丰收奖、发明奖及其它奖项的主要获得者。</w:t>
      </w:r>
    </w:p>
    <w:p>
      <w:pPr>
        <w:ind w:left="0" w:right="0" w:firstLine="560"/>
        <w:spacing w:before="450" w:after="450" w:line="312" w:lineRule="auto"/>
      </w:pPr>
      <w:r>
        <w:rPr>
          <w:rFonts w:ascii="宋体" w:hAnsi="宋体" w:eastAsia="宋体" w:cs="宋体"/>
          <w:color w:val="000"/>
          <w:sz w:val="28"/>
          <w:szCs w:val="28"/>
        </w:rPr>
        <w:t xml:space="preserve">四、各单位要在全面摸底的基础上，发动群众，广泛参</w:t>
      </w:r>
    </w:p>
    <w:p>
      <w:pPr>
        <w:ind w:left="0" w:right="0" w:firstLine="560"/>
        <w:spacing w:before="450" w:after="450" w:line="312" w:lineRule="auto"/>
      </w:pPr>
      <w:r>
        <w:rPr>
          <w:rFonts w:ascii="宋体" w:hAnsi="宋体" w:eastAsia="宋体" w:cs="宋体"/>
          <w:color w:val="000"/>
          <w:sz w:val="28"/>
          <w:szCs w:val="28"/>
        </w:rPr>
        <w:t xml:space="preserve">与，按照层层筛选、组织推荐和领导审定的程序进行。</w:t>
      </w:r>
    </w:p>
    <w:p>
      <w:pPr>
        <w:ind w:left="0" w:right="0" w:firstLine="560"/>
        <w:spacing w:before="450" w:after="450" w:line="312" w:lineRule="auto"/>
      </w:pPr>
      <w:r>
        <w:rPr>
          <w:rFonts w:ascii="宋体" w:hAnsi="宋体" w:eastAsia="宋体" w:cs="宋体"/>
          <w:color w:val="000"/>
          <w:sz w:val="28"/>
          <w:szCs w:val="28"/>
        </w:rPr>
        <w:t xml:space="preserve">五、推荐人选要填写《陕西省“三五人才工程”人选情</w:t>
      </w:r>
    </w:p>
    <w:p>
      <w:pPr>
        <w:ind w:left="0" w:right="0" w:firstLine="560"/>
        <w:spacing w:before="450" w:after="450" w:line="312" w:lineRule="auto"/>
      </w:pPr>
      <w:r>
        <w:rPr>
          <w:rFonts w:ascii="宋体" w:hAnsi="宋体" w:eastAsia="宋体" w:cs="宋体"/>
          <w:color w:val="000"/>
          <w:sz w:val="28"/>
          <w:szCs w:val="28"/>
        </w:rPr>
        <w:t xml:space="preserve">况登记表》一式两份，并附本人学历证、职称证、获奖证书原件和复印件、发表的论文以及能够代表本人学术技术水平的相关材料。推荐人选要用公文报送，并附《咸阳市“三五人才工程”人选情况表》一式两份。人选业绩简介要实事求是、客观公正，突出业绩和学术技术水平，做到用语准确，一般在200字左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1、报送三五人才工程人选简要介绍材料的要求与式样；</w:t>
      </w:r>
    </w:p>
    <w:p>
      <w:pPr>
        <w:ind w:left="0" w:right="0" w:firstLine="560"/>
        <w:spacing w:before="450" w:after="450" w:line="312" w:lineRule="auto"/>
      </w:pPr>
      <w:r>
        <w:rPr>
          <w:rFonts w:ascii="宋体" w:hAnsi="宋体" w:eastAsia="宋体" w:cs="宋体"/>
          <w:color w:val="000"/>
          <w:sz w:val="28"/>
          <w:szCs w:val="28"/>
        </w:rPr>
        <w:t xml:space="preserve">2、咸阳市三五人才工程人选情况登记表。</w:t>
      </w:r>
    </w:p>
    <w:p>
      <w:pPr>
        <w:ind w:left="0" w:right="0" w:firstLine="560"/>
        <w:spacing w:before="450" w:after="450" w:line="312" w:lineRule="auto"/>
      </w:pPr>
      <w:r>
        <w:rPr>
          <w:rFonts w:ascii="宋体" w:hAnsi="宋体" w:eastAsia="宋体" w:cs="宋体"/>
          <w:color w:val="000"/>
          <w:sz w:val="28"/>
          <w:szCs w:val="28"/>
        </w:rPr>
        <w:t xml:space="preserve">二0一0年三月五日</w:t>
      </w:r>
    </w:p>
    <w:p>
      <w:pPr>
        <w:ind w:left="0" w:right="0" w:firstLine="560"/>
        <w:spacing w:before="450" w:after="450" w:line="312" w:lineRule="auto"/>
      </w:pPr>
      <w:r>
        <w:rPr>
          <w:rFonts w:ascii="宋体" w:hAnsi="宋体" w:eastAsia="宋体" w:cs="宋体"/>
          <w:color w:val="000"/>
          <w:sz w:val="28"/>
          <w:szCs w:val="28"/>
        </w:rPr>
        <w:t xml:space="preserve">抄送：档</w:t>
      </w:r>
    </w:p>
    <w:p>
      <w:pPr>
        <w:ind w:left="0" w:right="0" w:firstLine="560"/>
        <w:spacing w:before="450" w:after="450" w:line="312" w:lineRule="auto"/>
      </w:pPr>
      <w:r>
        <w:rPr>
          <w:rFonts w:ascii="宋体" w:hAnsi="宋体" w:eastAsia="宋体" w:cs="宋体"/>
          <w:color w:val="000"/>
          <w:sz w:val="28"/>
          <w:szCs w:val="28"/>
        </w:rPr>
        <w:t xml:space="preserve">（二）三原县人事和劳动社会保障局2024年3月5日印发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报送“三五人才工程”人选简要介绍材料的要求与式样</w:t>
      </w:r>
    </w:p>
    <w:p>
      <w:pPr>
        <w:ind w:left="0" w:right="0" w:firstLine="560"/>
        <w:spacing w:before="450" w:after="450" w:line="312" w:lineRule="auto"/>
      </w:pPr>
      <w:r>
        <w:rPr>
          <w:rFonts w:ascii="宋体" w:hAnsi="宋体" w:eastAsia="宋体" w:cs="宋体"/>
          <w:color w:val="000"/>
          <w:sz w:val="28"/>
          <w:szCs w:val="28"/>
        </w:rPr>
        <w:t xml:space="preserve">一、简要介绍材料包括以下内容：</w:t>
      </w:r>
    </w:p>
    <w:p>
      <w:pPr>
        <w:ind w:left="0" w:right="0" w:firstLine="560"/>
        <w:spacing w:before="450" w:after="450" w:line="312" w:lineRule="auto"/>
      </w:pPr>
      <w:r>
        <w:rPr>
          <w:rFonts w:ascii="宋体" w:hAnsi="宋体" w:eastAsia="宋体" w:cs="宋体"/>
          <w:color w:val="000"/>
          <w:sz w:val="28"/>
          <w:szCs w:val="28"/>
        </w:rPr>
        <w:t xml:space="preserve">1、内容、性别、学位、出生年月、出生地、现任职单位、职务和专业技术职称；</w:t>
      </w:r>
    </w:p>
    <w:p>
      <w:pPr>
        <w:ind w:left="0" w:right="0" w:firstLine="560"/>
        <w:spacing w:before="450" w:after="450" w:line="312" w:lineRule="auto"/>
      </w:pPr>
      <w:r>
        <w:rPr>
          <w:rFonts w:ascii="宋体" w:hAnsi="宋体" w:eastAsia="宋体" w:cs="宋体"/>
          <w:color w:val="000"/>
          <w:sz w:val="28"/>
          <w:szCs w:val="28"/>
        </w:rPr>
        <w:t xml:space="preserve">2、学习经历、专业工作经历及学术组织任职情况；</w:t>
      </w:r>
    </w:p>
    <w:p>
      <w:pPr>
        <w:ind w:left="0" w:right="0" w:firstLine="560"/>
        <w:spacing w:before="450" w:after="450" w:line="312" w:lineRule="auto"/>
      </w:pPr>
      <w:r>
        <w:rPr>
          <w:rFonts w:ascii="宋体" w:hAnsi="宋体" w:eastAsia="宋体" w:cs="宋体"/>
          <w:color w:val="000"/>
          <w:sz w:val="28"/>
          <w:szCs w:val="28"/>
        </w:rPr>
        <w:t xml:space="preserve">3、研究领域、项目及主要成果；</w:t>
      </w:r>
    </w:p>
    <w:p>
      <w:pPr>
        <w:ind w:left="0" w:right="0" w:firstLine="560"/>
        <w:spacing w:before="450" w:after="450" w:line="312" w:lineRule="auto"/>
      </w:pPr>
      <w:r>
        <w:rPr>
          <w:rFonts w:ascii="宋体" w:hAnsi="宋体" w:eastAsia="宋体" w:cs="宋体"/>
          <w:color w:val="000"/>
          <w:sz w:val="28"/>
          <w:szCs w:val="28"/>
        </w:rPr>
        <w:t xml:space="preserve">4、代表性论著；</w:t>
      </w:r>
    </w:p>
    <w:p>
      <w:pPr>
        <w:ind w:left="0" w:right="0" w:firstLine="560"/>
        <w:spacing w:before="450" w:after="450" w:line="312" w:lineRule="auto"/>
      </w:pPr>
      <w:r>
        <w:rPr>
          <w:rFonts w:ascii="宋体" w:hAnsi="宋体" w:eastAsia="宋体" w:cs="宋体"/>
          <w:color w:val="000"/>
          <w:sz w:val="28"/>
          <w:szCs w:val="28"/>
        </w:rPr>
        <w:t xml:space="preserve">5、获奖情况；</w:t>
      </w:r>
    </w:p>
    <w:p>
      <w:pPr>
        <w:ind w:left="0" w:right="0" w:firstLine="560"/>
        <w:spacing w:before="450" w:after="450" w:line="312" w:lineRule="auto"/>
      </w:pPr>
      <w:r>
        <w:rPr>
          <w:rFonts w:ascii="宋体" w:hAnsi="宋体" w:eastAsia="宋体" w:cs="宋体"/>
          <w:color w:val="000"/>
          <w:sz w:val="28"/>
          <w:szCs w:val="28"/>
        </w:rPr>
        <w:t xml:space="preserve">6、通讯地址、联系电话；</w:t>
      </w:r>
    </w:p>
    <w:p>
      <w:pPr>
        <w:ind w:left="0" w:right="0" w:firstLine="560"/>
        <w:spacing w:before="450" w:after="450" w:line="312" w:lineRule="auto"/>
      </w:pPr>
      <w:r>
        <w:rPr>
          <w:rFonts w:ascii="宋体" w:hAnsi="宋体" w:eastAsia="宋体" w:cs="宋体"/>
          <w:color w:val="000"/>
          <w:sz w:val="28"/>
          <w:szCs w:val="28"/>
        </w:rPr>
        <w:t xml:space="preserve">7、材料务求文字精炼、准确，全文控制在一千字左右，字体采用三号仿宋体，A4纸打印，一式三份。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第二篇：人才工作总结和人才工作安排[范文模版]</w:t>
      </w:r>
    </w:p>
    <w:p>
      <w:pPr>
        <w:ind w:left="0" w:right="0" w:firstLine="560"/>
        <w:spacing w:before="450" w:after="450" w:line="312" w:lineRule="auto"/>
      </w:pPr>
      <w:r>
        <w:rPr>
          <w:rFonts w:ascii="宋体" w:hAnsi="宋体" w:eastAsia="宋体" w:cs="宋体"/>
          <w:color w:val="000"/>
          <w:sz w:val="28"/>
          <w:szCs w:val="28"/>
        </w:rPr>
        <w:t xml:space="preserve">XXXXX县发展改革局</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人才工作协调小组的指导下，按照人才工作目标的要求，高度重视，扎实工作，狠抓落实，着眼于人才素质的全面发展，充分发挥人才作用，较好地提升了我局人才工作整体水平，全面完成了2024年人才工作目标任务。现将我局2024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我局充分认识到人才资源是事关经济发展重要的战略资源，只有切实加强人才工作，形成人才工作合力，才能推动我县经济的提速发展。一是为确保人才工作的正确领导，我局成立了人才工作领导小组，局长XXX同志任组长，副局长XXX同志任副组长，各股室主要负责人为成员，领导小组下设办公室在局办公室，明确由XXX同志负责办公室的日常工作；二是按照县委安排，对我局人才工作目标责任进行了分解、全面落实责任。召开局务会议，不定期专题研究人才工作，听取人才工作情况汇报，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（二）加大人才培训和指导，不断提高人才队伍的整体素质。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进行专题学习，组织全体干部职工认真学习马列主义、毛泽东思想、邓小平理论、“三个代表”重要思想、科学发展观和总书记系列讲话以及相关的业务知识。二是积极选派优秀人才参加省、市、县举办的各类培训。积极参加发改、招商系统业务培训。主要参加项目管理、经 济分析、社会发展、投资管理等各类培训。按省发改委要求，我局参加了省发改委组织的省重点项目信息系统建设培训，通过培训、网络报送信息，使上级单位更加全面的了解我县重点项目建设情况，解决实际问题，推进了项目进度。三是抓好局机关的培训和指导。局机关采取自学、辅导、讲座等多种形式培训和指导，提高机关党员、干部的政治素养和业务素质。针对局机关办公室工作人员在党建、新闻宣传、材料撰写中存在的不足，积极组织办公室工作人员参加上级业务主管部门及县委组织部、县委宣传等部门组织的各项培训，进一步强化其综合素质，提高在新形势下开展局机关党建工作的适应能力和创新能力；通过培训，提高了局机关人员的整体素质，提高了工作效率。</w:t>
      </w:r>
    </w:p>
    <w:p>
      <w:pPr>
        <w:ind w:left="0" w:right="0" w:firstLine="560"/>
        <w:spacing w:before="450" w:after="450" w:line="312" w:lineRule="auto"/>
      </w:pPr>
      <w:r>
        <w:rPr>
          <w:rFonts w:ascii="宋体" w:hAnsi="宋体" w:eastAsia="宋体" w:cs="宋体"/>
          <w:color w:val="000"/>
          <w:sz w:val="28"/>
          <w:szCs w:val="28"/>
        </w:rPr>
        <w:t xml:space="preserve">（三）做好项目立项、备案和经济运行等工作。</w:t>
      </w:r>
    </w:p>
    <w:p>
      <w:pPr>
        <w:ind w:left="0" w:right="0" w:firstLine="560"/>
        <w:spacing w:before="450" w:after="450" w:line="312" w:lineRule="auto"/>
      </w:pPr>
      <w:r>
        <w:rPr>
          <w:rFonts w:ascii="宋体" w:hAnsi="宋体" w:eastAsia="宋体" w:cs="宋体"/>
          <w:color w:val="000"/>
          <w:sz w:val="28"/>
          <w:szCs w:val="28"/>
        </w:rPr>
        <w:t xml:space="preserve">加强对县域经济的研究，分析把握经济发展形势，研究经济发展对策建议，提高县域经济发展的预警预测水平，不断增强经济工作的前瞻性、预见性、科学性、针对性，更好地推进全县经济的平稳较快发展。根据发展改革部门的职能要求，积极做好了项目立项、备案等协调和服务工作，制定相关的经济运行管理制度，聘请经济发展顾问为我县经济发展出谋划策，分析经济形势，研究XXXXX县的经济发展工作，提出意见和建议，撰写经济运行汇报材料，解决工业产业园内企业技术和管理中存在的困难和问题。</w:t>
      </w:r>
    </w:p>
    <w:p>
      <w:pPr>
        <w:ind w:left="0" w:right="0" w:firstLine="560"/>
        <w:spacing w:before="450" w:after="450" w:line="312" w:lineRule="auto"/>
      </w:pPr>
      <w:r>
        <w:rPr>
          <w:rFonts w:ascii="宋体" w:hAnsi="宋体" w:eastAsia="宋体" w:cs="宋体"/>
          <w:color w:val="000"/>
          <w:sz w:val="28"/>
          <w:szCs w:val="28"/>
        </w:rPr>
        <w:t xml:space="preserve">（四）加强园区、专家服务工作。</w:t>
      </w:r>
    </w:p>
    <w:p>
      <w:pPr>
        <w:ind w:left="0" w:right="0" w:firstLine="560"/>
        <w:spacing w:before="450" w:after="450" w:line="312" w:lineRule="auto"/>
      </w:pPr>
      <w:r>
        <w:rPr>
          <w:rFonts w:ascii="宋体" w:hAnsi="宋体" w:eastAsia="宋体" w:cs="宋体"/>
          <w:color w:val="000"/>
          <w:sz w:val="28"/>
          <w:szCs w:val="28"/>
        </w:rPr>
        <w:t xml:space="preserve">积极适应园区建设的需求，多渠道、多方式引进人才，为促进我县经济的发展做出卓有成效的努力。坚持为企业、专家服务，有针对性和实用性地开展专家咨询活动，解决企业技术和管理中遇到的困难和存在的问题。重点是在节能方面，做好对园区企业的培训和服务指导工作。</w:t>
      </w:r>
    </w:p>
    <w:p>
      <w:pPr>
        <w:ind w:left="0" w:right="0" w:firstLine="560"/>
        <w:spacing w:before="450" w:after="450" w:line="312" w:lineRule="auto"/>
      </w:pPr>
      <w:r>
        <w:rPr>
          <w:rFonts w:ascii="宋体" w:hAnsi="宋体" w:eastAsia="宋体" w:cs="宋体"/>
          <w:color w:val="000"/>
          <w:sz w:val="28"/>
          <w:szCs w:val="28"/>
        </w:rPr>
        <w:t xml:space="preserve">（五）加强信息交流和沟通，及时上报资料。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我局对其它各单位人才工作的一些好经验、好做法进行借鉴，及时发现新情况、解决新问题。为更好地履行我局对 项目的监管职能，今年以来，我局多次到XXX局、XXX局、XXX局、XXX局等部门进行协调与交流，从而有效做到了及时发现问题，及时解决问题。此外，今年我局还专门到省市XXX取经学习，在规范园区建设和项目管理方面受益非浅。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1、我局各股室忙于各自的业务工作，本单位人才工作的开展还有待加强。</w:t>
      </w:r>
    </w:p>
    <w:p>
      <w:pPr>
        <w:ind w:left="0" w:right="0" w:firstLine="560"/>
        <w:spacing w:before="450" w:after="450" w:line="312" w:lineRule="auto"/>
      </w:pPr>
      <w:r>
        <w:rPr>
          <w:rFonts w:ascii="宋体" w:hAnsi="宋体" w:eastAsia="宋体" w:cs="宋体"/>
          <w:color w:val="000"/>
          <w:sz w:val="28"/>
          <w:szCs w:val="28"/>
        </w:rPr>
        <w:t xml:space="preserve">2、高素质、高层次人才总量偏小。</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三、2024年人才工作安排</w:t>
      </w:r>
    </w:p>
    <w:p>
      <w:pPr>
        <w:ind w:left="0" w:right="0" w:firstLine="560"/>
        <w:spacing w:before="450" w:after="450" w:line="312" w:lineRule="auto"/>
      </w:pPr>
      <w:r>
        <w:rPr>
          <w:rFonts w:ascii="宋体" w:hAnsi="宋体" w:eastAsia="宋体" w:cs="宋体"/>
          <w:color w:val="000"/>
          <w:sz w:val="28"/>
          <w:szCs w:val="28"/>
        </w:rPr>
        <w:t xml:space="preserve">2024年，我局将围绕发挥自身职能和《XXXXX县人才工作协调小组2024年工作要点》精神，抓好认真贯彻落实。结合我局工作实际，进一步改善人才工作思路，抓好各类人才引进、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三是配合做好人才工作重点企业和园区建设的服务工作，积极做好我局为园区、专家服务的工作。</w:t>
      </w:r>
    </w:p>
    <w:p>
      <w:pPr>
        <w:ind w:left="0" w:right="0" w:firstLine="560"/>
        <w:spacing w:before="450" w:after="450" w:line="312" w:lineRule="auto"/>
      </w:pPr>
      <w:r>
        <w:rPr>
          <w:rFonts w:ascii="宋体" w:hAnsi="宋体" w:eastAsia="宋体" w:cs="宋体"/>
          <w:color w:val="000"/>
          <w:sz w:val="28"/>
          <w:szCs w:val="28"/>
        </w:rPr>
        <w:t xml:space="preserve">3、积极配合做好课题的研究工作，为我县“十三五”规划工作的开展提供决策参考。</w:t>
      </w:r>
    </w:p>
    <w:p>
      <w:pPr>
        <w:ind w:left="0" w:right="0" w:firstLine="560"/>
        <w:spacing w:before="450" w:after="450" w:line="312" w:lineRule="auto"/>
      </w:pPr>
      <w:r>
        <w:rPr>
          <w:rFonts w:ascii="宋体" w:hAnsi="宋体" w:eastAsia="宋体" w:cs="宋体"/>
          <w:color w:val="000"/>
          <w:sz w:val="28"/>
          <w:szCs w:val="28"/>
        </w:rPr>
        <w:t xml:space="preserve">4、加强人才工作干部队伍的自身建设，加大对各类人才的培养力度，建立完善的人才管理信息库，落实其它各项目标任务。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5、加强交流与合作，积极邀请有关专家到我局进行知识讲座和指导，为我县经济发展出谋划策。在信息交流、人 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6、积极通过各种渠道，认真收集整理各类人才信息，并及时上报，为我县人才发展提供参考。</w:t>
      </w:r>
    </w:p>
    <w:p>
      <w:pPr>
        <w:ind w:left="0" w:right="0" w:firstLine="560"/>
        <w:spacing w:before="450" w:after="450" w:line="312" w:lineRule="auto"/>
      </w:pPr>
      <w:r>
        <w:rPr>
          <w:rFonts w:ascii="宋体" w:hAnsi="宋体" w:eastAsia="宋体" w:cs="宋体"/>
          <w:color w:val="000"/>
          <w:sz w:val="28"/>
          <w:szCs w:val="28"/>
        </w:rPr>
        <w:t xml:space="preserve">二〇一四年十二月十日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第三篇：人才工作总结及年工作安排</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人才工作总结</w:t>
      </w:r>
    </w:p>
    <w:p>
      <w:pPr>
        <w:ind w:left="0" w:right="0" w:firstLine="560"/>
        <w:spacing w:before="450" w:after="450" w:line="312" w:lineRule="auto"/>
      </w:pPr>
      <w:r>
        <w:rPr>
          <w:rFonts w:ascii="宋体" w:hAnsi="宋体" w:eastAsia="宋体" w:cs="宋体"/>
          <w:color w:val="000"/>
          <w:sz w:val="28"/>
          <w:szCs w:val="28"/>
        </w:rPr>
        <w:t xml:space="preserve">2024年以来，在市人才办的指导下,在县委的正确领导下，认真贯彻落实中央、省、市有关文件精神，采取有效措施，扎实开展人才工作，取得了一定成效。现将2024人才工作开展情况汇报如下：</w:t>
      </w:r>
    </w:p>
    <w:p>
      <w:pPr>
        <w:ind w:left="0" w:right="0" w:firstLine="560"/>
        <w:spacing w:before="450" w:after="450" w:line="312" w:lineRule="auto"/>
      </w:pPr>
      <w:r>
        <w:rPr>
          <w:rFonts w:ascii="宋体" w:hAnsi="宋体" w:eastAsia="宋体" w:cs="宋体"/>
          <w:color w:val="000"/>
          <w:sz w:val="28"/>
          <w:szCs w:val="28"/>
        </w:rPr>
        <w:t xml:space="preserve">一、继续深入开展“实用人才创业示范”活动</w:t>
      </w:r>
    </w:p>
    <w:p>
      <w:pPr>
        <w:ind w:left="0" w:right="0" w:firstLine="560"/>
        <w:spacing w:before="450" w:after="450" w:line="312" w:lineRule="auto"/>
      </w:pPr>
      <w:r>
        <w:rPr>
          <w:rFonts w:ascii="宋体" w:hAnsi="宋体" w:eastAsia="宋体" w:cs="宋体"/>
          <w:color w:val="000"/>
          <w:sz w:val="28"/>
          <w:szCs w:val="28"/>
        </w:rPr>
        <w:t xml:space="preserve">（一）评选、表彰优秀农村实用人才。2024年在全县开展了第二批县级优秀农村实用人才评选活动，共评选出10名优秀农村实用人才。在县三干会上进行了表彰，并颁发了荣誉证书及1000元现金奖励，在评选过程中，体现了三个明显：一是产业规模较大，带头致富示范作用明显。在第二批优秀农村实用人才的评选过程当中，将产业规模大、产值高、带头致富能力强的农村实用人才列入表彰人选考察范围。此次当选的10名优秀农村实用人才所从事的产业年产值都在80万元以上。二是产业辐射面大，带动致富拉动作用明显。评选过程中，着重考察参评人员的带动周边群众共同致富的能力。此次当选的优秀农村实用人才共解决周边乡镇村群众余人就业问题，带动1800余户群众从事种养殖业、农产品加工、销售以及农家院旅游等行业，增收达3800多万元，促进了县域农村经济的发展，有力的推动了新农村建设的进程。三是产业特色突出，发展特色经济效果明显。评选过程中，注重突出产业特色，此次当选的优秀农村实用人才共涉及种养殖、农产品加工、农村经纪人、有色金属加工、工艺品加工等低能耗、环保型行业，地域经济特色明显。</w:t>
      </w:r>
    </w:p>
    <w:p>
      <w:pPr>
        <w:ind w:left="0" w:right="0" w:firstLine="560"/>
        <w:spacing w:before="450" w:after="450" w:line="312" w:lineRule="auto"/>
      </w:pPr>
      <w:r>
        <w:rPr>
          <w:rFonts w:ascii="宋体" w:hAnsi="宋体" w:eastAsia="宋体" w:cs="宋体"/>
          <w:color w:val="000"/>
          <w:sz w:val="28"/>
          <w:szCs w:val="28"/>
        </w:rPr>
        <w:t xml:space="preserve">（二）开展人才工作宣传月活动。今年5月份在全县范围内</w:t>
      </w:r>
    </w:p>
    <w:p>
      <w:pPr>
        <w:ind w:left="0" w:right="0" w:firstLine="560"/>
        <w:spacing w:before="450" w:after="450" w:line="312" w:lineRule="auto"/>
      </w:pPr>
      <w:r>
        <w:rPr>
          <w:rFonts w:ascii="宋体" w:hAnsi="宋体" w:eastAsia="宋体" w:cs="宋体"/>
          <w:color w:val="000"/>
          <w:sz w:val="28"/>
          <w:szCs w:val="28"/>
        </w:rPr>
        <w:t xml:space="preserve">开展“人才工作宣传月”活动，各相关单位充分发挥职能作用，积极参与，掀起了人才工作宣传热潮。一是领导重视，周密安排。成立了以常委部长任组长，组织部、宣传部、广播电视局以及农业、林业、畜牧、教育、卫生、商务相关负责人为成员的活动领导小组，研究制定出具体的宣传实施方案，并落实了工作职责。二是广泛发动，进行媒体宣传。在涞水电视台、涞水广播电台开辟“人才工作宣传月”活动专栏，重点围绕人才政策法规、优秀人才和人才工作先进单位的事迹进行了宣传。三是深入基层，组织“下乡”宣讲。组织科技、农业、林业、畜牧等部门专业技术骨干和优秀人才，深入到乡村采取“送科技下乡”、“赶科技大集”的方式，为农村实用人才和农民群众传授技术，解决实际问题。同时，宣传现行的人才政策，组织优秀人才介绍成长经历。通过活动的开展，提高了农村实用人才和广大群众的科技素质，提高了人才政策的知晓率，扩大了优秀人才的知名度，调动了干部群众干事创业的积极性、主动性和创造性，在全县形成“学先进、争上游、创一流”的浓厚氛围。“宣传月”期间，举办“科技下乡”、“赶科技大集”活动3次，培训2024余人次，发放实用科学技术印册、明白纸、光盘5000余份。</w:t>
      </w:r>
    </w:p>
    <w:p>
      <w:pPr>
        <w:ind w:left="0" w:right="0" w:firstLine="560"/>
        <w:spacing w:before="450" w:after="450" w:line="312" w:lineRule="auto"/>
      </w:pPr>
      <w:r>
        <w:rPr>
          <w:rFonts w:ascii="宋体" w:hAnsi="宋体" w:eastAsia="宋体" w:cs="宋体"/>
          <w:color w:val="000"/>
          <w:sz w:val="28"/>
          <w:szCs w:val="28"/>
        </w:rPr>
        <w:t xml:space="preserve">二、抓关键，重实效，大力加强人才的教育培训工作</w:t>
      </w:r>
    </w:p>
    <w:p>
      <w:pPr>
        <w:ind w:left="0" w:right="0" w:firstLine="560"/>
        <w:spacing w:before="450" w:after="450" w:line="312" w:lineRule="auto"/>
      </w:pPr>
      <w:r>
        <w:rPr>
          <w:rFonts w:ascii="宋体" w:hAnsi="宋体" w:eastAsia="宋体" w:cs="宋体"/>
          <w:color w:val="000"/>
          <w:sz w:val="28"/>
          <w:szCs w:val="28"/>
        </w:rPr>
        <w:t xml:space="preserve">一是围绕“环首都经济圈建设”抓好培训。为全面落实市委、市政府提出的“对接京津”发展战略要求，不断提升领导干部引领经济发展的能力和水平。2024年我县选派了15名政治素质高、作风正派、组织协调能力强、有发展潜力的优秀年轻干部，到北京中关村科技园区丰台园和房山区部分乡镇挂职。通过这次挂职培训，拓宽了我县项目建设和招商引资工作视野，开阔了思路，提高了挂职干部的能力和思路；为了准确判断和把握我县当前所面</w:t>
      </w:r>
    </w:p>
    <w:p>
      <w:pPr>
        <w:ind w:left="0" w:right="0" w:firstLine="560"/>
        <w:spacing w:before="450" w:after="450" w:line="312" w:lineRule="auto"/>
      </w:pPr>
      <w:r>
        <w:rPr>
          <w:rFonts w:ascii="宋体" w:hAnsi="宋体" w:eastAsia="宋体" w:cs="宋体"/>
          <w:color w:val="000"/>
          <w:sz w:val="28"/>
          <w:szCs w:val="28"/>
        </w:rPr>
        <w:t xml:space="preserve">临的经济形势和发展环境，找准我们的发展定位，进而在环首都经济圈建设中抢得先机、赢得主动。12月2日邀请北京的经济学专家郑新立和袁钢明，从宏观经济形势、国家十二五规划制定等多个方面、多个层次和角度对全县在家的县级领导，各乡镇、社区、县直部门主要负责同志，入统企业厂长、经理，县企业家协会会员200余人进行了培训。</w:t>
      </w:r>
    </w:p>
    <w:p>
      <w:pPr>
        <w:ind w:left="0" w:right="0" w:firstLine="560"/>
        <w:spacing w:before="450" w:after="450" w:line="312" w:lineRule="auto"/>
      </w:pPr>
      <w:r>
        <w:rPr>
          <w:rFonts w:ascii="宋体" w:hAnsi="宋体" w:eastAsia="宋体" w:cs="宋体"/>
          <w:color w:val="000"/>
          <w:sz w:val="28"/>
          <w:szCs w:val="28"/>
        </w:rPr>
        <w:t xml:space="preserve">二是以执政能力建设为核心，加大新任科级干部培训力度。为进一步贯彻落实科学发展观，不断提高新任科级领导干部执政水平和引领科学发展的能力，今年11月份在县委党校举办了一期新任科级干部培训班，培训2024年以来新提拔科级干部和转任实职领导干部177名。</w:t>
      </w:r>
    </w:p>
    <w:p>
      <w:pPr>
        <w:ind w:left="0" w:right="0" w:firstLine="560"/>
        <w:spacing w:before="450" w:after="450" w:line="312" w:lineRule="auto"/>
      </w:pPr>
      <w:r>
        <w:rPr>
          <w:rFonts w:ascii="宋体" w:hAnsi="宋体" w:eastAsia="宋体" w:cs="宋体"/>
          <w:color w:val="000"/>
          <w:sz w:val="28"/>
          <w:szCs w:val="28"/>
        </w:rPr>
        <w:t xml:space="preserve">三是结合我县产业发展抓好培训。结合全县实际，就新民居建设、重点项目建设等工作，今年先后组织200余名干部赴廊坊市三河市查马房村、廊坊市永清县董务村、沧州市青县耿官屯村、涿州市、固安县参观考察，通过考察解放了思想，开阔了发展思路，增长了见识。</w:t>
      </w:r>
    </w:p>
    <w:p>
      <w:pPr>
        <w:ind w:left="0" w:right="0" w:firstLine="560"/>
        <w:spacing w:before="450" w:after="450" w:line="312" w:lineRule="auto"/>
      </w:pPr>
      <w:r>
        <w:rPr>
          <w:rFonts w:ascii="宋体" w:hAnsi="宋体" w:eastAsia="宋体" w:cs="宋体"/>
          <w:color w:val="000"/>
          <w:sz w:val="28"/>
          <w:szCs w:val="28"/>
        </w:rPr>
        <w:t xml:space="preserve">四是协调各部门发挥职能特点抓好培训。县人社局组织开展“行政机关公务员应对突发事件”，培训政府系统公务员、参照公务员管理人员478人；县商务局组织30余名企业管理人员参加市局组织的培训；县卫生局组织本系统专业技术人员参加市卫生局举办培训班5期，107人参训。举办专业技术培训班6期，培训人员320人；县教育局组织60名专业技术人员参加市局组织的培训；县妇联组织妇女干部参加市妇联组织培训2期，参训6人。举办妇女培训班2期，培训200人次；县农业局组织121名专业技术人员参加市局组织的培训；牵头组织农业局、林业局、科技局、科协技术人员，扎实开展科技培训活动。全年共举办各</w:t>
      </w:r>
    </w:p>
    <w:p>
      <w:pPr>
        <w:ind w:left="0" w:right="0" w:firstLine="560"/>
        <w:spacing w:before="450" w:after="450" w:line="312" w:lineRule="auto"/>
      </w:pPr>
      <w:r>
        <w:rPr>
          <w:rFonts w:ascii="宋体" w:hAnsi="宋体" w:eastAsia="宋体" w:cs="宋体"/>
          <w:color w:val="000"/>
          <w:sz w:val="28"/>
          <w:szCs w:val="28"/>
        </w:rPr>
        <w:t xml:space="preserve">级各类培训班50余期，培训人数5000余人次，发放技术宣传明白纸2万份。</w:t>
      </w:r>
    </w:p>
    <w:p>
      <w:pPr>
        <w:ind w:left="0" w:right="0" w:firstLine="560"/>
        <w:spacing w:before="450" w:after="450" w:line="312" w:lineRule="auto"/>
      </w:pPr>
      <w:r>
        <w:rPr>
          <w:rFonts w:ascii="宋体" w:hAnsi="宋体" w:eastAsia="宋体" w:cs="宋体"/>
          <w:color w:val="000"/>
          <w:sz w:val="28"/>
          <w:szCs w:val="28"/>
        </w:rPr>
        <w:t xml:space="preserve">三、积极搭建人才交流平台，加大人才引进输出力度</w:t>
      </w:r>
    </w:p>
    <w:p>
      <w:pPr>
        <w:ind w:left="0" w:right="0" w:firstLine="560"/>
        <w:spacing w:before="450" w:after="450" w:line="312" w:lineRule="auto"/>
      </w:pPr>
      <w:r>
        <w:rPr>
          <w:rFonts w:ascii="宋体" w:hAnsi="宋体" w:eastAsia="宋体" w:cs="宋体"/>
          <w:color w:val="000"/>
          <w:sz w:val="28"/>
          <w:szCs w:val="28"/>
        </w:rPr>
        <w:t xml:space="preserve">为推动全县各类人才的就业工作，我县抓住企业回暖，各项生产出现人才空缺的机遇，充分发挥毗临京津的地域优势，于2月26日至3月4日举办了为期一周的“涞水县2024年春季劳务洽谈暨人才交流会”，邀请北京、天津及周边县内外企业近100家，提供了15000多个就业岗位，涉及电工电子、维修、餐饮、装配工、保安等30多个工种，为农村富余劳动力和下岗失业人员、大中专毕业生提供就业服务。此次交流会达成劳务供求意向8320多人；为提高卫生系统人员素质，改善人才队伍整体结构，组织县直各医疗单位分别赴河北医科大学、承德医学院、张家口医学院等大中专院校招聘应届毕业生，经过现场面试和初步考核，现已同28名学生达成了就业协议；以“环首都经济圈建设” 为契机聘请郑新立、袁钢明两位经济学家为涞水县经济与社会发展高级顾问。</w:t>
      </w:r>
    </w:p>
    <w:p>
      <w:pPr>
        <w:ind w:left="0" w:right="0" w:firstLine="560"/>
        <w:spacing w:before="450" w:after="450" w:line="312" w:lineRule="auto"/>
      </w:pPr>
      <w:r>
        <w:rPr>
          <w:rFonts w:ascii="宋体" w:hAnsi="宋体" w:eastAsia="宋体" w:cs="宋体"/>
          <w:color w:val="000"/>
          <w:sz w:val="28"/>
          <w:szCs w:val="28"/>
        </w:rPr>
        <w:t xml:space="preserve">中共县委组织部</w:t>
      </w:r>
    </w:p>
    <w:p>
      <w:pPr>
        <w:ind w:left="0" w:right="0" w:firstLine="560"/>
        <w:spacing w:before="450" w:after="450" w:line="312" w:lineRule="auto"/>
      </w:pPr>
      <w:r>
        <w:rPr>
          <w:rFonts w:ascii="宋体" w:hAnsi="宋体" w:eastAsia="宋体" w:cs="宋体"/>
          <w:color w:val="000"/>
          <w:sz w:val="28"/>
          <w:szCs w:val="28"/>
        </w:rPr>
        <w:t xml:space="preserve">年人才工作安排</w:t>
      </w:r>
    </w:p>
    <w:p>
      <w:pPr>
        <w:ind w:left="0" w:right="0" w:firstLine="560"/>
        <w:spacing w:before="450" w:after="450" w:line="312" w:lineRule="auto"/>
      </w:pPr>
      <w:r>
        <w:rPr>
          <w:rFonts w:ascii="宋体" w:hAnsi="宋体" w:eastAsia="宋体" w:cs="宋体"/>
          <w:color w:val="000"/>
          <w:sz w:val="28"/>
          <w:szCs w:val="28"/>
        </w:rPr>
        <w:t xml:space="preserve">2024年我县人才工作的指导思想是：以党的十七届四中、五中全会精神和“三个代表”重要思想为指导，认真贯彻落实中央、省、市人才工作会议精神，紧紧围绕经济建设这个中心，大力推进人才强县战略，着眼各类人才队伍建设，积极探索，与时俱进，进一步营造“尊重劳动、尊重知识、尊重人才、尊重创造”的社会氛围，通过观念创新、机制创新、制度创新，努力开创人才工作新局面。工作思路如下：</w:t>
      </w:r>
    </w:p>
    <w:p>
      <w:pPr>
        <w:ind w:left="0" w:right="0" w:firstLine="560"/>
        <w:spacing w:before="450" w:after="450" w:line="312" w:lineRule="auto"/>
      </w:pPr>
      <w:r>
        <w:rPr>
          <w:rFonts w:ascii="宋体" w:hAnsi="宋体" w:eastAsia="宋体" w:cs="宋体"/>
          <w:color w:val="000"/>
          <w:sz w:val="28"/>
          <w:szCs w:val="28"/>
        </w:rPr>
        <w:t xml:space="preserve">1、召开人才工作协调小组成员会议，总结2024年全县人才工作，部署安排2024年的人才工作。</w:t>
      </w:r>
    </w:p>
    <w:p>
      <w:pPr>
        <w:ind w:left="0" w:right="0" w:firstLine="560"/>
        <w:spacing w:before="450" w:after="450" w:line="312" w:lineRule="auto"/>
      </w:pPr>
      <w:r>
        <w:rPr>
          <w:rFonts w:ascii="宋体" w:hAnsi="宋体" w:eastAsia="宋体" w:cs="宋体"/>
          <w:color w:val="000"/>
          <w:sz w:val="28"/>
          <w:szCs w:val="28"/>
        </w:rPr>
        <w:t xml:space="preserve">2、做好人才的吸引工作。结合“建设环首都经济圈”工作，制定出台相关政策，为高层次人才到我县创业投资创造良好的经济环境和社会环境；出台高层次人才创业干事激励机制，根据人才类别和层次落实人才经济和政治待遇，使人才来得了、干得好、留得住；建立外来人才评优机制，每年评选一批到涞水创业投资的模范典型，进行表彰、宣传，并给予相应的经济奖励。</w:t>
      </w:r>
    </w:p>
    <w:p>
      <w:pPr>
        <w:ind w:left="0" w:right="0" w:firstLine="560"/>
        <w:spacing w:before="450" w:after="450" w:line="312" w:lineRule="auto"/>
      </w:pPr>
      <w:r>
        <w:rPr>
          <w:rFonts w:ascii="宋体" w:hAnsi="宋体" w:eastAsia="宋体" w:cs="宋体"/>
          <w:color w:val="000"/>
          <w:sz w:val="28"/>
          <w:szCs w:val="28"/>
        </w:rPr>
        <w:t xml:space="preserve">3、做好人才的使用和管理工作。建立以凭能力、业绩为导向的人才评价机制和公开、平等、择优的运用机制，有利于优秀人才脱颖而出，充分施展才能的选人用人机制。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4、加大人才工作宣传力度。继续开展“人才工作宣传月”</w:t>
      </w:r>
    </w:p>
    <w:p>
      <w:pPr>
        <w:ind w:left="0" w:right="0" w:firstLine="560"/>
        <w:spacing w:before="450" w:after="450" w:line="312" w:lineRule="auto"/>
      </w:pPr>
      <w:r>
        <w:rPr>
          <w:rFonts w:ascii="宋体" w:hAnsi="宋体" w:eastAsia="宋体" w:cs="宋体"/>
          <w:color w:val="000"/>
          <w:sz w:val="28"/>
          <w:szCs w:val="28"/>
        </w:rPr>
        <w:t xml:space="preserve">和“优秀农村实用人才评选”活动，并在《保定日报》、县电视台等新闻媒体宣传涞水优秀人才典型和经验作法，利用各种渠道，大力营造“尊重劳动、尊重知识、尊重人才、尊重创造”的良好氛围。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做好人才的培养工作。树立大教育，大培训观念，加大对各类人才的培训教育力度，坚持学习与实践相结合，培养与使用相结合。整合人社、文教、卫生、经贸及各涉农部门培训教育资源，在全县广泛开展针对党政人才、企事业管理人才、专业技术人才、技能人才和农村实用人才的各类主体培训班，多渠道培训，多途径培训，全方位培训，提高各类人才的学习能力、实践能力、创新能力；结合“环首都经济圈建设”，制定出台干部赴京挂职专项制度，使选派优秀干部赴京挂职成为长效机制；在选派干部赴京挂职的同时，积极配合省、市委组织部干部调训工作，选派优秀干部到昆山等发达地区挂职学习。</w:t>
      </w:r>
    </w:p>
    <w:p>
      <w:pPr>
        <w:ind w:left="0" w:right="0" w:firstLine="560"/>
        <w:spacing w:before="450" w:after="450" w:line="312" w:lineRule="auto"/>
      </w:pPr>
      <w:r>
        <w:rPr>
          <w:rFonts w:ascii="宋体" w:hAnsi="宋体" w:eastAsia="宋体" w:cs="宋体"/>
          <w:color w:val="000"/>
          <w:sz w:val="28"/>
          <w:szCs w:val="28"/>
        </w:rPr>
        <w:t xml:space="preserve">6、加强对人才工作的检查、指导和考核。进一步完善党政一把手人才工作目标责任制，把党政一把手抓第一生产力和第一资源的情况作为目标管理和政绩考核的重要内容，形成“抓一把手，一把手抓”的工作机制。结合年终领导班子考察考核对各单位人才工作情况进行一次全面检查。</w:t>
      </w:r>
    </w:p>
    <w:p>
      <w:pPr>
        <w:ind w:left="0" w:right="0" w:firstLine="560"/>
        <w:spacing w:before="450" w:after="450" w:line="312" w:lineRule="auto"/>
      </w:pPr>
      <w:r>
        <w:rPr>
          <w:rFonts w:ascii="黑体" w:hAnsi="黑体" w:eastAsia="黑体" w:cs="黑体"/>
          <w:color w:val="000000"/>
          <w:sz w:val="36"/>
          <w:szCs w:val="36"/>
          <w:b w:val="1"/>
          <w:bCs w:val="1"/>
        </w:rPr>
        <w:t xml:space="preserve">第四篇：三五心得</w:t>
      </w:r>
    </w:p>
    <w:p>
      <w:pPr>
        <w:ind w:left="0" w:right="0" w:firstLine="560"/>
        <w:spacing w:before="450" w:after="450" w:line="312" w:lineRule="auto"/>
      </w:pPr>
      <w:r>
        <w:rPr>
          <w:rFonts w:ascii="宋体" w:hAnsi="宋体" w:eastAsia="宋体" w:cs="宋体"/>
          <w:color w:val="000"/>
          <w:sz w:val="28"/>
          <w:szCs w:val="28"/>
        </w:rPr>
        <w:t xml:space="preserve">“三五”教育实践活动心得体会</w:t>
      </w:r>
    </w:p>
    <w:p>
      <w:pPr>
        <w:ind w:left="0" w:right="0" w:firstLine="560"/>
        <w:spacing w:before="450" w:after="450" w:line="312" w:lineRule="auto"/>
      </w:pPr>
      <w:r>
        <w:rPr>
          <w:rFonts w:ascii="宋体" w:hAnsi="宋体" w:eastAsia="宋体" w:cs="宋体"/>
          <w:color w:val="000"/>
          <w:sz w:val="28"/>
          <w:szCs w:val="28"/>
        </w:rPr>
        <w:t xml:space="preserve">根据教体局通知精神，全校开展了“弘扬五种精神，培育五种品格，落实五项举措”教育实践活动。五种精神是内核，五种品格是目的，五项举措是方法。把弘扬五种精神贯穿到日常教育活动中，并形成长效机制，争做“四有”好老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一、弘扬五种精神</w:t>
      </w:r>
    </w:p>
    <w:p>
      <w:pPr>
        <w:ind w:left="0" w:right="0" w:firstLine="560"/>
        <w:spacing w:before="450" w:after="450" w:line="312" w:lineRule="auto"/>
      </w:pPr>
      <w:r>
        <w:rPr>
          <w:rFonts w:ascii="宋体" w:hAnsi="宋体" w:eastAsia="宋体" w:cs="宋体"/>
          <w:color w:val="000"/>
          <w:sz w:val="28"/>
          <w:szCs w:val="28"/>
        </w:rPr>
        <w:t xml:space="preserve">1、女娲精神。涉县是女娲文化重要的发祥地、弘扬地和祭祀地，女娲在这里炼石补天，抟土造人，制作笙簧，通婚立仪，千百年来，女娲“开拓进取、自强不息、无私奉献、博爱仁慈”的精神在这片古老的土地上薪火相传，生生不息。</w:t>
      </w:r>
    </w:p>
    <w:p>
      <w:pPr>
        <w:ind w:left="0" w:right="0" w:firstLine="560"/>
        <w:spacing w:before="450" w:after="450" w:line="312" w:lineRule="auto"/>
      </w:pPr>
      <w:r>
        <w:rPr>
          <w:rFonts w:ascii="宋体" w:hAnsi="宋体" w:eastAsia="宋体" w:cs="宋体"/>
          <w:color w:val="000"/>
          <w:sz w:val="28"/>
          <w:szCs w:val="28"/>
        </w:rPr>
        <w:t xml:space="preserve">2、长征精神。红军长征所经历的艰难困苦世所罕见，经过长征洗礼的八路军1·29师，承载着“不怕牺牲、勇往直前、众志成城、百折不挠”的长征精神进驻涉县，并在此进一步发扬光大。</w:t>
      </w:r>
    </w:p>
    <w:p>
      <w:pPr>
        <w:ind w:left="0" w:right="0" w:firstLine="560"/>
        <w:spacing w:before="450" w:after="450" w:line="312" w:lineRule="auto"/>
      </w:pPr>
      <w:r>
        <w:rPr>
          <w:rFonts w:ascii="宋体" w:hAnsi="宋体" w:eastAsia="宋体" w:cs="宋体"/>
          <w:color w:val="000"/>
          <w:sz w:val="28"/>
          <w:szCs w:val="28"/>
        </w:rPr>
        <w:t xml:space="preserve">3、老区精神。八路军1·29师驻涉长达六年之久，在长期的战斗和生活中，涉县人民与1·29师的将士们同仇敌忾，患难与共，形成了“不怕困难，不怕牺牲，勇于担当、勇于胜利”的老区精神，成为涉县人民战胜困难，走向辉煌的精神力量。</w:t>
      </w:r>
    </w:p>
    <w:p>
      <w:pPr>
        <w:ind w:left="0" w:right="0" w:firstLine="560"/>
        <w:spacing w:before="450" w:after="450" w:line="312" w:lineRule="auto"/>
      </w:pPr>
      <w:r>
        <w:rPr>
          <w:rFonts w:ascii="宋体" w:hAnsi="宋体" w:eastAsia="宋体" w:cs="宋体"/>
          <w:color w:val="000"/>
          <w:sz w:val="28"/>
          <w:szCs w:val="28"/>
        </w:rPr>
        <w:t xml:space="preserve">4、愚公精神。涉县关防乡后池村民自力更生，义务出工，劈山开路，凿石垒堰，立志尽早脱贫致富，用实际行动成就了“主动作为、事不避难、锲而不舍、同向同行”的“新愚公”精神。</w:t>
      </w:r>
    </w:p>
    <w:p>
      <w:pPr>
        <w:ind w:left="0" w:right="0" w:firstLine="560"/>
        <w:spacing w:before="450" w:after="450" w:line="312" w:lineRule="auto"/>
      </w:pPr>
      <w:r>
        <w:rPr>
          <w:rFonts w:ascii="宋体" w:hAnsi="宋体" w:eastAsia="宋体" w:cs="宋体"/>
          <w:color w:val="000"/>
          <w:sz w:val="28"/>
          <w:szCs w:val="28"/>
        </w:rPr>
        <w:t xml:space="preserve">5、抗洪精神。在2024年“7·19”特大洪灾面前，涉县各级各部门干部职工和广大人民群众万众一心，同舟、抗洪精神。在2024年“7·19”特大洪灾面前，涉县各级各部门干部职工和广大人民群众万众一心，同舟 共济，奋起抗洪，构筑了洪水冲不跨、灾难毁不掉的坚强防线，践行着“众志成城、顽强拼搏、坚韧不拔、敢于胜利”的抗洪精神。</w:t>
      </w:r>
    </w:p>
    <w:p>
      <w:pPr>
        <w:ind w:left="0" w:right="0" w:firstLine="560"/>
        <w:spacing w:before="450" w:after="450" w:line="312" w:lineRule="auto"/>
      </w:pPr>
      <w:r>
        <w:rPr>
          <w:rFonts w:ascii="宋体" w:hAnsi="宋体" w:eastAsia="宋体" w:cs="宋体"/>
          <w:color w:val="000"/>
          <w:sz w:val="28"/>
          <w:szCs w:val="28"/>
        </w:rPr>
        <w:t xml:space="preserve">“五种精神”在涉县源远流长，交融交汇，与涉县人民奋斗自强的品质一脉相承。我们教师要以“五种精神”为动力，在教学中开辟新的天地，同时教育学生要迎难而上，克服学习中所有困难，争当“崇州好少年”。</w:t>
      </w:r>
    </w:p>
    <w:p>
      <w:pPr>
        <w:ind w:left="0" w:right="0" w:firstLine="560"/>
        <w:spacing w:before="450" w:after="450" w:line="312" w:lineRule="auto"/>
      </w:pPr>
      <w:r>
        <w:rPr>
          <w:rFonts w:ascii="宋体" w:hAnsi="宋体" w:eastAsia="宋体" w:cs="宋体"/>
          <w:color w:val="000"/>
          <w:sz w:val="28"/>
          <w:szCs w:val="28"/>
        </w:rPr>
        <w:t xml:space="preserve">二、培育五种品格</w:t>
      </w:r>
    </w:p>
    <w:p>
      <w:pPr>
        <w:ind w:left="0" w:right="0" w:firstLine="560"/>
        <w:spacing w:before="450" w:after="450" w:line="312" w:lineRule="auto"/>
      </w:pPr>
      <w:r>
        <w:rPr>
          <w:rFonts w:ascii="宋体" w:hAnsi="宋体" w:eastAsia="宋体" w:cs="宋体"/>
          <w:color w:val="000"/>
          <w:sz w:val="28"/>
          <w:szCs w:val="28"/>
        </w:rPr>
        <w:t xml:space="preserve">作为教师，要通过学习和弘扬“五种精神”，逐渐形成“五种品格”； 热爱：热爱美丽家乡、热爱本职工作、热爱每个学生； 坚守：坚守理想信念，坚守道德情操、坚守一线岗位； 担当：担当党的重托、担当人民的期望、担当育人使命； 创新：创新育人理念、创新育人思路、创新育人方法； 奉献：奉献赤诚爱心、奉献聪明才智、奉献一流业绩。在日常工作中，要把“热爱”当根本，以“坚守”为底线，靠“担当”做实事，用“创新”添动力，使“奉献”成常态。要用“五种品格”影响感召每一位学生，潜移默化，最终转化为推动学生发展核心素养的内在力量。</w:t>
      </w:r>
    </w:p>
    <w:p>
      <w:pPr>
        <w:ind w:left="0" w:right="0" w:firstLine="560"/>
        <w:spacing w:before="450" w:after="450" w:line="312" w:lineRule="auto"/>
      </w:pPr>
      <w:r>
        <w:rPr>
          <w:rFonts w:ascii="宋体" w:hAnsi="宋体" w:eastAsia="宋体" w:cs="宋体"/>
          <w:color w:val="000"/>
          <w:sz w:val="28"/>
          <w:szCs w:val="28"/>
        </w:rPr>
        <w:t xml:space="preserve">三、对自己提出的五种要求</w:t>
      </w:r>
    </w:p>
    <w:p>
      <w:pPr>
        <w:ind w:left="0" w:right="0" w:firstLine="560"/>
        <w:spacing w:before="450" w:after="450" w:line="312" w:lineRule="auto"/>
      </w:pPr>
      <w:r>
        <w:rPr>
          <w:rFonts w:ascii="宋体" w:hAnsi="宋体" w:eastAsia="宋体" w:cs="宋体"/>
          <w:color w:val="000"/>
          <w:sz w:val="28"/>
          <w:szCs w:val="28"/>
        </w:rPr>
        <w:t xml:space="preserve">1、要热爱教育，献身教育。首先，要热爱教育事业，要对教学工作有“鞠躬尽瘁”的决心。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2、要做到“三心俱到”。崇高的师爱表现在对学生一视同仁，绝不能厚此薄彼，按成绩区别对待。要做到“三心俱到”，即“爱心、耐心、细心，”无论在生活上还是学习上，时时刻刻关爱学生，特别对那些学习特困生，更是要“特别的爱给特别的你”，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3、要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4、要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所以，教师必须转变学习观念，确立边学边干、边干边学、终身学习、不断进取的观念，坚持继续学习，坚持终身受教育，与时俱进，不断充实自己，才能获得生存和自己的社会位置，实现自己作为教师的人身价值。</w:t>
      </w:r>
    </w:p>
    <w:p>
      <w:pPr>
        <w:ind w:left="0" w:right="0" w:firstLine="560"/>
        <w:spacing w:before="450" w:after="450" w:line="312" w:lineRule="auto"/>
      </w:pPr>
      <w:r>
        <w:rPr>
          <w:rFonts w:ascii="宋体" w:hAnsi="宋体" w:eastAsia="宋体" w:cs="宋体"/>
          <w:color w:val="000"/>
          <w:sz w:val="28"/>
          <w:szCs w:val="28"/>
        </w:rPr>
        <w:t xml:space="preserve">总之，在今后的工作和生活中，我会把“三五”教育实践活动精神和转化为工作的动力，继续发扬辛勤耕耘和默默奉献的作风，淡泊名利、甘为人梯，把全部的心智奉献给教育教学事业，在教书育人的工作实践中升华人生追求、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第五篇：三五倡议书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全县广大团员、青年朋友们：</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所有的生命？如果你是一颗最小的螺丝钉，你是否永远坚守着你生活的岗位？”这是雷锋日记中一段影响和鼓舞了几代人的话，这是一个值得我们永远怀念和崇敬的人对生命价值的诠释，这些话以及话中透出的积极向上的精神也鼓舞和激励着每一位青少年去追求创造有价值和有意义的人生。</w:t>
      </w:r>
    </w:p>
    <w:p>
      <w:pPr>
        <w:ind w:left="0" w:right="0" w:firstLine="560"/>
        <w:spacing w:before="450" w:after="450" w:line="312" w:lineRule="auto"/>
      </w:pPr>
      <w:r>
        <w:rPr>
          <w:rFonts w:ascii="宋体" w:hAnsi="宋体" w:eastAsia="宋体" w:cs="宋体"/>
          <w:color w:val="000"/>
          <w:sz w:val="28"/>
          <w:szCs w:val="28"/>
        </w:rPr>
        <w:t xml:space="preserve">今年的3月5日，是毛泽东同志“向雷锋同志学习”题词四十九周年的纪念日。四十九年来，全国各地积极开展向雷锋学习的活动，一代又一代的青年在活动中受到教育，茁壮成长；四十九年来，千百万青少年在这一号召的指引下，积极地投入到伟大民族复兴和现代化建设的历史洪流中，创造了令世界瞩目的辉煌。四十九年的发展和沉淀，“雷锋”已不仅仅是一个人的名字，“雷锋精神”更不仅仅是一个人的精神，“雷锋”和“雷锋精神”一道，已深深锲入到中国这片广袤的土地中，它们已经成为中华民族精神的一个闪亮的符号。学习雷锋同志，弘扬雷锋精神，已成为中华民族持续发展的需要，时代发展的必然要求。</w:t>
      </w:r>
    </w:p>
    <w:p>
      <w:pPr>
        <w:ind w:left="0" w:right="0" w:firstLine="560"/>
        <w:spacing w:before="450" w:after="450" w:line="312" w:lineRule="auto"/>
      </w:pPr>
      <w:r>
        <w:rPr>
          <w:rFonts w:ascii="宋体" w:hAnsi="宋体" w:eastAsia="宋体" w:cs="宋体"/>
          <w:color w:val="000"/>
          <w:sz w:val="28"/>
          <w:szCs w:val="28"/>
        </w:rPr>
        <w:t xml:space="preserve">在此，共青团**县委向全县青年提出以下倡议：</w:t>
      </w:r>
    </w:p>
    <w:p>
      <w:pPr>
        <w:ind w:left="0" w:right="0" w:firstLine="560"/>
        <w:spacing w:before="450" w:after="450" w:line="312" w:lineRule="auto"/>
      </w:pPr>
      <w:r>
        <w:rPr>
          <w:rFonts w:ascii="宋体" w:hAnsi="宋体" w:eastAsia="宋体" w:cs="宋体"/>
          <w:color w:val="000"/>
          <w:sz w:val="28"/>
          <w:szCs w:val="28"/>
        </w:rPr>
        <w:t xml:space="preserve">1、向雷锋同志学习，做一个爱党、爱祖国、爱人民、爱社会主义，有正确人生观和价值观的优秀青年。要牢固树立远大理想，要切实增强责任感和使命感。</w:t>
      </w:r>
    </w:p>
    <w:p>
      <w:pPr>
        <w:ind w:left="0" w:right="0" w:firstLine="560"/>
        <w:spacing w:before="450" w:after="450" w:line="312" w:lineRule="auto"/>
      </w:pPr>
      <w:r>
        <w:rPr>
          <w:rFonts w:ascii="宋体" w:hAnsi="宋体" w:eastAsia="宋体" w:cs="宋体"/>
          <w:color w:val="000"/>
          <w:sz w:val="28"/>
          <w:szCs w:val="28"/>
        </w:rPr>
        <w:t xml:space="preserve">2、向雷锋同志学习，发扬“钉子精神”。在工作上发扬刻苦钻研精神，好学上进，做合格的社会主义建设者和接班人。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3、向雷锋同志学习，听从指挥，干一行爱一行。做任何事，要始终保持谦虚谨慎、不骄不躁和艰苦奋斗的作风，争做临澧经济建设中一颗永不生锈的螺丝钉。</w:t>
      </w:r>
    </w:p>
    <w:p>
      <w:pPr>
        <w:ind w:left="0" w:right="0" w:firstLine="560"/>
        <w:spacing w:before="450" w:after="450" w:line="312" w:lineRule="auto"/>
      </w:pPr>
      <w:r>
        <w:rPr>
          <w:rFonts w:ascii="宋体" w:hAnsi="宋体" w:eastAsia="宋体" w:cs="宋体"/>
          <w:color w:val="000"/>
          <w:sz w:val="28"/>
          <w:szCs w:val="28"/>
        </w:rPr>
        <w:t xml:space="preserve">4、向雷锋同志学习，做到言行一致、不图名利、无私奉献和全心全意为人民服务。做到心中有集体，心中有他人，团结、友善、协作，扶危济困，关注弱势群体，服务他人，奉献社会，做到：“哪里有我们，哪里就有雷锋精神在闪光”。</w:t>
      </w:r>
    </w:p>
    <w:p>
      <w:pPr>
        <w:ind w:left="0" w:right="0" w:firstLine="560"/>
        <w:spacing w:before="450" w:after="450" w:line="312" w:lineRule="auto"/>
      </w:pPr>
      <w:r>
        <w:rPr>
          <w:rFonts w:ascii="宋体" w:hAnsi="宋体" w:eastAsia="宋体" w:cs="宋体"/>
          <w:color w:val="000"/>
          <w:sz w:val="28"/>
          <w:szCs w:val="28"/>
        </w:rPr>
        <w:t xml:space="preserve">5、积极投身社区公益服务，通过亲身实践，不断加深对雷锋精神的认识，从而使学雷锋成为我们一种自觉行为。</w:t>
      </w:r>
    </w:p>
    <w:p>
      <w:pPr>
        <w:ind w:left="0" w:right="0" w:firstLine="560"/>
        <w:spacing w:before="450" w:after="450" w:line="312" w:lineRule="auto"/>
      </w:pPr>
      <w:r>
        <w:rPr>
          <w:rFonts w:ascii="宋体" w:hAnsi="宋体" w:eastAsia="宋体" w:cs="宋体"/>
          <w:color w:val="000"/>
          <w:sz w:val="28"/>
          <w:szCs w:val="28"/>
        </w:rPr>
        <w:t xml:space="preserve">希望全县青年都积极参与学雷锋活动，不仅仅是在每年的三月，而是时刻将雷锋精神牢记在心，做到时时学雷锋，天天见效果。为了让2024年的春光更加灿烂，为了让我们共同拥有一个美好生活环境，大家行动起来吧！</w:t>
      </w:r>
    </w:p>
    <w:p>
      <w:pPr>
        <w:ind w:left="0" w:right="0" w:firstLine="560"/>
        <w:spacing w:before="450" w:after="450" w:line="312" w:lineRule="auto"/>
      </w:pPr>
      <w:r>
        <w:rPr>
          <w:rFonts w:ascii="宋体" w:hAnsi="宋体" w:eastAsia="宋体" w:cs="宋体"/>
          <w:color w:val="000"/>
          <w:sz w:val="28"/>
          <w:szCs w:val="28"/>
        </w:rPr>
        <w:t xml:space="preserve">共青团**县委 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2025-04-05T01:17:57+08:00</dcterms:created>
  <dcterms:modified xsi:type="dcterms:W3CDTF">2025-04-05T01:17:57+08:00</dcterms:modified>
</cp:coreProperties>
</file>

<file path=docProps/custom.xml><?xml version="1.0" encoding="utf-8"?>
<Properties xmlns="http://schemas.openxmlformats.org/officeDocument/2006/custom-properties" xmlns:vt="http://schemas.openxmlformats.org/officeDocument/2006/docPropsVTypes"/>
</file>