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省人防办在廉政暨创业服务年会议上的讲话</w:t>
      </w:r>
      <w:bookmarkEnd w:id="1"/>
    </w:p>
    <w:p>
      <w:pPr>
        <w:jc w:val="center"/>
        <w:spacing w:before="0" w:after="450"/>
      </w:pPr>
      <w:r>
        <w:rPr>
          <w:rFonts w:ascii="Arial" w:hAnsi="Arial" w:eastAsia="Arial" w:cs="Arial"/>
          <w:color w:val="999999"/>
          <w:sz w:val="20"/>
          <w:szCs w:val="20"/>
        </w:rPr>
        <w:t xml:space="preserve">来源：网络  作者：静谧旋律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省人防办在廉政暨创业服务年会议上的讲话省人防办在廉政暨创业服务年会议上的讲话同志们：今天这个动员大会，主要是总结去年机关效能年活动情况，对今年创业服务年暨党风廉政建设工作进行部署。刚才，申副主任宣读了开展创业服务年活动的实施方案，...</w:t>
      </w:r>
    </w:p>
    <w:p>
      <w:pPr>
        <w:ind w:left="0" w:right="0" w:firstLine="560"/>
        <w:spacing w:before="450" w:after="450" w:line="312" w:lineRule="auto"/>
      </w:pPr>
      <w:r>
        <w:rPr>
          <w:rFonts w:ascii="黑体" w:hAnsi="黑体" w:eastAsia="黑体" w:cs="黑体"/>
          <w:color w:val="000000"/>
          <w:sz w:val="36"/>
          <w:szCs w:val="36"/>
          <w:b w:val="1"/>
          <w:bCs w:val="1"/>
        </w:rPr>
        <w:t xml:space="preserve">第一篇：省人防办在廉政暨创业服务年会议上的讲话</w:t>
      </w:r>
    </w:p>
    <w:p>
      <w:pPr>
        <w:ind w:left="0" w:right="0" w:firstLine="560"/>
        <w:spacing w:before="450" w:after="450" w:line="312" w:lineRule="auto"/>
      </w:pPr>
      <w:r>
        <w:rPr>
          <w:rFonts w:ascii="宋体" w:hAnsi="宋体" w:eastAsia="宋体" w:cs="宋体"/>
          <w:color w:val="000"/>
          <w:sz w:val="28"/>
          <w:szCs w:val="28"/>
        </w:rPr>
        <w:t xml:space="preserve">省人防办在廉政暨创业服务年会议上的讲话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动员大会，主要是总结去年机关效能年活动情况，对今年创业服务年暨党风廉政建设工作进行部署。刚才，申副主任宣读了开展创业服务年活动的实施方案，汪组长传达了中纪委5次全会和省纪委7次全会精神，党组各位领导与分管单位签订了2024年度党风廉政建设责任状，希望大家</w:t>
      </w:r>
    </w:p>
    <w:p>
      <w:pPr>
        <w:ind w:left="0" w:right="0" w:firstLine="560"/>
        <w:spacing w:before="450" w:after="450" w:line="312" w:lineRule="auto"/>
      </w:pPr>
      <w:r>
        <w:rPr>
          <w:rFonts w:ascii="宋体" w:hAnsi="宋体" w:eastAsia="宋体" w:cs="宋体"/>
          <w:color w:val="000"/>
          <w:sz w:val="28"/>
          <w:szCs w:val="28"/>
        </w:rPr>
        <w:t xml:space="preserve">重看责任，履行承诺，坚决、有力、创造性地抓好新年度这两项工作的落实。下面，我讲三点意见：</w:t>
      </w:r>
    </w:p>
    <w:p>
      <w:pPr>
        <w:ind w:left="0" w:right="0" w:firstLine="560"/>
        <w:spacing w:before="450" w:after="450" w:line="312" w:lineRule="auto"/>
      </w:pPr>
      <w:r>
        <w:rPr>
          <w:rFonts w:ascii="宋体" w:hAnsi="宋体" w:eastAsia="宋体" w:cs="宋体"/>
          <w:color w:val="000"/>
          <w:sz w:val="28"/>
          <w:szCs w:val="28"/>
        </w:rPr>
        <w:t xml:space="preserve">一、充分肯定去年省办机关效能年活动取得的成效</w:t>
      </w:r>
    </w:p>
    <w:p>
      <w:pPr>
        <w:ind w:left="0" w:right="0" w:firstLine="560"/>
        <w:spacing w:before="450" w:after="450" w:line="312" w:lineRule="auto"/>
      </w:pPr>
      <w:r>
        <w:rPr>
          <w:rFonts w:ascii="宋体" w:hAnsi="宋体" w:eastAsia="宋体" w:cs="宋体"/>
          <w:color w:val="000"/>
          <w:sz w:val="28"/>
          <w:szCs w:val="28"/>
        </w:rPr>
        <w:t xml:space="preserve">去年，在省委、省政府的统一部署和省效能办的有力指导下，省办机关和各直属单位以转变作风为重点，以成为政府机关最高效部门之一和力争零投诉为目标，强化服务意识，提高办事效率，优化投资环境，树立全新形象，取得比较显著的成效。主要表现在九个方面：</w:t>
      </w:r>
    </w:p>
    <w:p>
      <w:pPr>
        <w:ind w:left="0" w:right="0" w:firstLine="560"/>
        <w:spacing w:before="450" w:after="450" w:line="312" w:lineRule="auto"/>
      </w:pPr>
      <w:r>
        <w:rPr>
          <w:rFonts w:ascii="宋体" w:hAnsi="宋体" w:eastAsia="宋体" w:cs="宋体"/>
          <w:color w:val="000"/>
          <w:sz w:val="28"/>
          <w:szCs w:val="28"/>
        </w:rPr>
        <w:t xml:space="preserve">（一）加大人防行政审批改革工作力度。省办严格按省政府“三个缩减30%”要求，对人防行政许可项目进行清理，审批事项缩减率达77.78%，投资项目审批缩减率达75%，行政审批时间缩减率在30%-45%。在机关处室实行ab双岗工作制度，将所有上报的审批项目文件，特别是引进社会资金建设人防工程、地下工程兼顾防护需求、人防指挥所建设、应急救援指挥中心和防护设备厂建设与管理等项目，全部列为急件办理，在保证审批质量的前提下，做到能快就快。实际执行过程中，多数项目就是在一两个工作日内审批完毕的。</w:t>
      </w:r>
    </w:p>
    <w:p>
      <w:pPr>
        <w:ind w:left="0" w:right="0" w:firstLine="560"/>
        <w:spacing w:before="450" w:after="450" w:line="312" w:lineRule="auto"/>
      </w:pPr>
      <w:r>
        <w:rPr>
          <w:rFonts w:ascii="宋体" w:hAnsi="宋体" w:eastAsia="宋体" w:cs="宋体"/>
          <w:color w:val="000"/>
          <w:sz w:val="28"/>
          <w:szCs w:val="28"/>
        </w:rPr>
        <w:t xml:space="preserve">（二）建立重大产业项目绿色通道。省办成立由分管副主任为组长的重大产业项目绿色通道工作领导小组，由工程处负责日常工作。对重大产业项目，实行绿色通道代办制，指定项目代办人，项目代办人负责对项目提供政策法规咨询、前期材料准备、行政审批办理、上报事项协调、审批结果答复等“一条龙”服务。</w:t>
      </w:r>
    </w:p>
    <w:p>
      <w:pPr>
        <w:ind w:left="0" w:right="0" w:firstLine="560"/>
        <w:spacing w:before="450" w:after="450" w:line="312" w:lineRule="auto"/>
      </w:pPr>
      <w:r>
        <w:rPr>
          <w:rFonts w:ascii="宋体" w:hAnsi="宋体" w:eastAsia="宋体" w:cs="宋体"/>
          <w:color w:val="000"/>
          <w:sz w:val="28"/>
          <w:szCs w:val="28"/>
        </w:rPr>
        <w:t xml:space="preserve">（三）规范人防行政执法行为。省办针对人防建设易出现腐败问题的重点领域和关键环节，制订了多项监督管理流程参考图；对人防行政执法过程中超越法定权限、违反法定程序的行为，提出了具体贯彻意见。</w:t>
      </w:r>
    </w:p>
    <w:p>
      <w:pPr>
        <w:ind w:left="0" w:right="0" w:firstLine="560"/>
        <w:spacing w:before="450" w:after="450" w:line="312" w:lineRule="auto"/>
      </w:pPr>
      <w:r>
        <w:rPr>
          <w:rFonts w:ascii="宋体" w:hAnsi="宋体" w:eastAsia="宋体" w:cs="宋体"/>
          <w:color w:val="000"/>
          <w:sz w:val="28"/>
          <w:szCs w:val="28"/>
        </w:rPr>
        <w:t xml:space="preserve">（四）继续做好规范行政处罚自由裁量权工作。省办及时制定人防规范行政处罚自由裁量权实施细则和执行标准，并重新汇编现行人防法律法规、方针政策和规范性文件。</w:t>
      </w:r>
    </w:p>
    <w:p>
      <w:pPr>
        <w:ind w:left="0" w:right="0" w:firstLine="560"/>
        <w:spacing w:before="450" w:after="450" w:line="312" w:lineRule="auto"/>
      </w:pPr>
      <w:r>
        <w:rPr>
          <w:rFonts w:ascii="宋体" w:hAnsi="宋体" w:eastAsia="宋体" w:cs="宋体"/>
          <w:color w:val="000"/>
          <w:sz w:val="28"/>
          <w:szCs w:val="28"/>
        </w:rPr>
        <w:t xml:space="preserve">（五）规范民防协会服务和收费行为。根据省委、省政府办公厅要求，明确协会不得通过提供服务收取任何营利性费用，也不得强制入会、摊派会费、强制服务以及产生其他违规服务和收费行为，不允许也没有机关公务人员在协会兼职和领取任何薪酬。协会在人员、财务方面与机关脱钩，机关对其经费使用情况进行监督。</w:t>
      </w:r>
    </w:p>
    <w:p>
      <w:pPr>
        <w:ind w:left="0" w:right="0" w:firstLine="560"/>
        <w:spacing w:before="450" w:after="450" w:line="312" w:lineRule="auto"/>
      </w:pPr>
      <w:r>
        <w:rPr>
          <w:rFonts w:ascii="宋体" w:hAnsi="宋体" w:eastAsia="宋体" w:cs="宋体"/>
          <w:color w:val="000"/>
          <w:sz w:val="28"/>
          <w:szCs w:val="28"/>
        </w:rPr>
        <w:t xml:space="preserve">（六）清理规范评比达标表彰活动。按照省委、省政府办公厅规定，本着改善和提高全省人防工程质量的原则，确定只组织人防工程“盾牌杯”这1项评比活动，且对参与这一评比活动的项目数量进行了大幅精简压缩，并明确不收取任何费用。</w:t>
      </w:r>
    </w:p>
    <w:p>
      <w:pPr>
        <w:ind w:left="0" w:right="0" w:firstLine="560"/>
        <w:spacing w:before="450" w:after="450" w:line="312" w:lineRule="auto"/>
      </w:pPr>
      <w:r>
        <w:rPr>
          <w:rFonts w:ascii="宋体" w:hAnsi="宋体" w:eastAsia="宋体" w:cs="宋体"/>
          <w:color w:val="000"/>
          <w:sz w:val="28"/>
          <w:szCs w:val="28"/>
        </w:rPr>
        <w:t xml:space="preserve">（七）深入推进政务公开。按照政务公开的要求，对涉及人防办事内容、办事程序、办事权限、办结时限、办事依据、办事结果、服务承诺等通过江西人防政务网向社会公布，接受监督。</w:t>
      </w:r>
    </w:p>
    <w:p>
      <w:pPr>
        <w:ind w:left="0" w:right="0" w:firstLine="560"/>
        <w:spacing w:before="450" w:after="450" w:line="312" w:lineRule="auto"/>
      </w:pPr>
      <w:r>
        <w:rPr>
          <w:rFonts w:ascii="宋体" w:hAnsi="宋体" w:eastAsia="宋体" w:cs="宋体"/>
          <w:color w:val="000"/>
          <w:sz w:val="28"/>
          <w:szCs w:val="28"/>
        </w:rPr>
        <w:t xml:space="preserve">（八）建立健全并严格落实三项制度。依据《江西省行政效能监察办法》等规定，省办制订了《首问首办责任制实施办法》、《限时办结制实施办法》和《首问责任追究制实施办法》，并组织机关全体人员认真学习，要求各处所有工作人员在“三项制度”文件上签字，承诺严格遵守。</w:t>
      </w:r>
    </w:p>
    <w:p>
      <w:pPr>
        <w:ind w:left="0" w:right="0" w:firstLine="560"/>
        <w:spacing w:before="450" w:after="450" w:line="312" w:lineRule="auto"/>
      </w:pPr>
      <w:r>
        <w:rPr>
          <w:rFonts w:ascii="宋体" w:hAnsi="宋体" w:eastAsia="宋体" w:cs="宋体"/>
          <w:color w:val="000"/>
          <w:sz w:val="28"/>
          <w:szCs w:val="28"/>
        </w:rPr>
        <w:t xml:space="preserve">（九）进一步提高机关干部素质和能力。制定下发《全省人防机关改进机关作风实施方案》，及时进行认真查摆整改。依据“准军事化”建设要求，开展机关干部政治学习、业务培训和“军事周”活动。特别是通过“赣盾—”演习，在机关深入练指挥、练技术、练作风，提高岗位技能与素质，锻炼提高人防应急应战的实际能力。</w:t>
      </w:r>
    </w:p>
    <w:p>
      <w:pPr>
        <w:ind w:left="0" w:right="0" w:firstLine="560"/>
        <w:spacing w:before="450" w:after="450" w:line="312" w:lineRule="auto"/>
      </w:pPr>
      <w:r>
        <w:rPr>
          <w:rFonts w:ascii="宋体" w:hAnsi="宋体" w:eastAsia="宋体" w:cs="宋体"/>
          <w:color w:val="000"/>
          <w:sz w:val="28"/>
          <w:szCs w:val="28"/>
        </w:rPr>
        <w:t xml:space="preserve">在肯定成绩的同时，必须正视存在的问题。一是省办机关对市、县人防行政审批和行政执法的监督检查力度不够；二是省办自身政务公开方式不够完善，特别是“绿色通道”办理、防护设备厂生产资质审查以及人防行政审批流程等，在机关办公楼没有建立公示牌，公开透明的权力运行机制尚未建立起来；三是机关个别处室ab双岗工作制度落实得不够好；四是对首问首办、限时办结、首问责任追究“三项制度”，缺乏跟踪问效。这些问题，需要我们在新年度乃至今后的工作中加以克服和解决。</w:t>
      </w:r>
    </w:p>
    <w:p>
      <w:pPr>
        <w:ind w:left="0" w:right="0" w:firstLine="560"/>
        <w:spacing w:before="450" w:after="450" w:line="312" w:lineRule="auto"/>
      </w:pPr>
      <w:r>
        <w:rPr>
          <w:rFonts w:ascii="宋体" w:hAnsi="宋体" w:eastAsia="宋体" w:cs="宋体"/>
          <w:color w:val="000"/>
          <w:sz w:val="28"/>
          <w:szCs w:val="28"/>
        </w:rPr>
        <w:t xml:space="preserve">二、在开展创业服务年活动中争取更大的成绩</w:t>
      </w:r>
    </w:p>
    <w:p>
      <w:pPr>
        <w:ind w:left="0" w:right="0" w:firstLine="560"/>
        <w:spacing w:before="450" w:after="450" w:line="312" w:lineRule="auto"/>
      </w:pPr>
      <w:r>
        <w:rPr>
          <w:rFonts w:ascii="宋体" w:hAnsi="宋体" w:eastAsia="宋体" w:cs="宋体"/>
          <w:color w:val="000"/>
          <w:sz w:val="28"/>
          <w:szCs w:val="28"/>
        </w:rPr>
        <w:t xml:space="preserve">今年，为进一步深化机关效能建设、优化发展环境，省委、省政府决定，在全省乡镇以上党的机关、人大机关、政府机关、政协机关、审判机关、检察机关、人民团体以及具有行政管理职能的单位和公共服务部门及其工作人员中开展创业服务年活动。这是机关效能年活动的延续和发展，是深化机关效能建设的重要举措，更是后金融危机时代以高效优质服务吸引投资、吸引项目，促进江西经济进位赶超的现实需要。要看到，最优创业环境是吸引投资、吸引项目最响的品</w:t>
      </w:r>
    </w:p>
    <w:p>
      <w:pPr>
        <w:ind w:left="0" w:right="0" w:firstLine="560"/>
        <w:spacing w:before="450" w:after="450" w:line="312" w:lineRule="auto"/>
      </w:pPr>
      <w:r>
        <w:rPr>
          <w:rFonts w:ascii="宋体" w:hAnsi="宋体" w:eastAsia="宋体" w:cs="宋体"/>
          <w:color w:val="000"/>
          <w:sz w:val="28"/>
          <w:szCs w:val="28"/>
        </w:rPr>
        <w:t xml:space="preserve">牌。我省经济欠发达，生活条件也大不如东部地区，要吸引更多的外来投资，非常关键的一条就靠提供优质高效服务，这也是省委、省政府开展创业服务年活动的目的所在。从服务的性质看，服务是政府的天职，是部门工作的基本要求，是各级干部的责任。要围绕中心开展服务，围绕大局开展服务，围绕具体对象开展服务，围绕人防系统的职责开展服务。要像抓党风廉政责任</w:t>
      </w:r>
    </w:p>
    <w:p>
      <w:pPr>
        <w:ind w:left="0" w:right="0" w:firstLine="560"/>
        <w:spacing w:before="450" w:after="450" w:line="312" w:lineRule="auto"/>
      </w:pPr>
      <w:r>
        <w:rPr>
          <w:rFonts w:ascii="宋体" w:hAnsi="宋体" w:eastAsia="宋体" w:cs="宋体"/>
          <w:color w:val="000"/>
          <w:sz w:val="28"/>
          <w:szCs w:val="28"/>
        </w:rPr>
        <w:t xml:space="preserve">制一样抓创业服务，不服务是失职，服务不好是不称职。从服务的对象看，这次活动有特定的服务主体，即为创业服务，为创业者服务。为什么要为创业服务呢？因为创业是创造具有更多价值的新事物的过程；创业需要贡献必要的时间，付出极大的努力；创业需要承担必然存在的风险，包括财物、精神、社会、家庭等方面。总而言之，创业创造社会财富，创造经济总量，创造财政收入，创造就业岗位，所以服务创业，实质上就是为民生服务，为社会服务，就是为实现江西进位赶超、跨越发展的战略目标服务。从服务的方式看，关键要抓好创造环境、机会和条件，创造有利于创业的环境，包括政策环境、法制环境、舆论环境、公平竞争的市场环境。就全省人防系统而言，就是要通过制定政策，创优环境，为引进社会资金建设大型平战结合人防地下工程、各类结建项目提供机会和条件，就是要运用公平的市场竞争机制，为租赁使用人防工程等提供机会和条件。从服务的目标看，创业服务永无止境，我们既要把今年的创业服务年活动搞好，又要注意总结经验，建立制度，形成服务创业的长效机制，努力实现在提高人防行政审批效率方面有新的提高，在营造吸引社会资金建设人防工程的环境方面有新的举措，在建立健全人防投资创业服务体系方面有新的突破，在深化机关作风建设上有新的作为，使全省人防工程建设规模、质量和布局上有新的跃升，为超额完成“十一五”人防建设各项任务提供有效保障，以优良的工作业绩向新中国人防事业60周年献礼。</w:t>
      </w:r>
    </w:p>
    <w:p>
      <w:pPr>
        <w:ind w:left="0" w:right="0" w:firstLine="560"/>
        <w:spacing w:before="450" w:after="450" w:line="312" w:lineRule="auto"/>
      </w:pPr>
      <w:r>
        <w:rPr>
          <w:rFonts w:ascii="宋体" w:hAnsi="宋体" w:eastAsia="宋体" w:cs="宋体"/>
          <w:color w:val="000"/>
          <w:sz w:val="28"/>
          <w:szCs w:val="28"/>
        </w:rPr>
        <w:t xml:space="preserve">刚才申副主任宣读的实施方案，希望机关和各直属单位认真、严格地遵照执行。这里我再强调几点：</w:t>
      </w:r>
    </w:p>
    <w:p>
      <w:pPr>
        <w:ind w:left="0" w:right="0" w:firstLine="560"/>
        <w:spacing w:before="450" w:after="450" w:line="312" w:lineRule="auto"/>
      </w:pPr>
      <w:r>
        <w:rPr>
          <w:rFonts w:ascii="宋体" w:hAnsi="宋体" w:eastAsia="宋体" w:cs="宋体"/>
          <w:color w:val="000"/>
          <w:sz w:val="28"/>
          <w:szCs w:val="28"/>
        </w:rPr>
        <w:t xml:space="preserve">（一）要有更得力的领导。必须明确创业服务年活动是各单位的“一把手”工程，活动成效、服务好坏事关人防部门荣誉，事关人防部门形象。省办机关效能建设领导小组不仅对省办机关，而且对全省人防系统的创业服务要加强领导、强化指导、有力督导。各单位务必要按活动阶段、特点与要求，不断深入思想动员，人人绷紧高效这根弦，事事体现服务宗旨。特别是“一把手”，一定要加强对活动的全过程领导(来源：好范文 http://www.feisuxs/），切实履行好第一责任人的责任。</w:t>
      </w:r>
    </w:p>
    <w:p>
      <w:pPr>
        <w:ind w:left="0" w:right="0" w:firstLine="560"/>
        <w:spacing w:before="450" w:after="450" w:line="312" w:lineRule="auto"/>
      </w:pPr>
      <w:r>
        <w:rPr>
          <w:rFonts w:ascii="宋体" w:hAnsi="宋体" w:eastAsia="宋体" w:cs="宋体"/>
          <w:color w:val="000"/>
          <w:sz w:val="28"/>
          <w:szCs w:val="28"/>
        </w:rPr>
        <w:t xml:space="preserve">（二）要有更快捷的效率。要切实提高按时办结率和现场办结率。对相关的申报项目，机关和有关直属单位，必须要全部列为急件办理，在把好标准关的前提下，进一步优化审批流程，压缩审批时间，能半天办结的决不拖一天，能今天办完的决不拖明天。对一些手续完整、程序正确、资料齐全的权限内审批项目，尤其是外地来的，要尽可能提高现场办结率。为防止出现领导不在位产生的梗阻问题，今天特别宣布一条应急处置办法，就是分管领导不在位时，直报主官审批；主官不在位时，分管领导批准；主官、分管领导都不在位时，电话请示办理，事后补批。</w:t>
      </w:r>
    </w:p>
    <w:p>
      <w:pPr>
        <w:ind w:left="0" w:right="0" w:firstLine="560"/>
        <w:spacing w:before="450" w:after="450" w:line="312" w:lineRule="auto"/>
      </w:pPr>
      <w:r>
        <w:rPr>
          <w:rFonts w:ascii="宋体" w:hAnsi="宋体" w:eastAsia="宋体" w:cs="宋体"/>
          <w:color w:val="000"/>
          <w:sz w:val="28"/>
          <w:szCs w:val="28"/>
        </w:rPr>
        <w:t xml:space="preserve">（三）要有更严格的标准。对照《实施方案》的各项内容，机关各处要明确职责，是你办理的事就是你的责任，谁遭投诉，一经核实，不仅视情予以处分和通报批评，而且年度考评定为不称职。各单位，特别是有职能有任务的单位，一定要选派最有责任心、最得力的同志充实到办事窗口工作。我在全省人防办主任会议上说了，决不允许任何单位给全省人防系统抹黑，决不允许任何人当损害人防形象的害群之马。</w:t>
      </w:r>
    </w:p>
    <w:p>
      <w:pPr>
        <w:ind w:left="0" w:right="0" w:firstLine="560"/>
        <w:spacing w:before="450" w:after="450" w:line="312" w:lineRule="auto"/>
      </w:pPr>
      <w:r>
        <w:rPr>
          <w:rFonts w:ascii="宋体" w:hAnsi="宋体" w:eastAsia="宋体" w:cs="宋体"/>
          <w:color w:val="000"/>
          <w:sz w:val="28"/>
          <w:szCs w:val="28"/>
        </w:rPr>
        <w:t xml:space="preserve">（四）要有更优良的环境。去年全省人防系统在整个效能年活动中实现“零投诉”，已经为创业服务奠定了良好的基础。还是那句话，要像给自家办事那样为投资商服务，像给父母办事那样为百姓服务。当然，对于各直属单位，可能在活动中直接涉及的事情不多，甚至没有，但大家一定要有这种理念。没有这种理念，不可能有更优良的环境。</w:t>
      </w:r>
    </w:p>
    <w:p>
      <w:pPr>
        <w:ind w:left="0" w:right="0" w:firstLine="560"/>
        <w:spacing w:before="450" w:after="450" w:line="312" w:lineRule="auto"/>
      </w:pPr>
      <w:r>
        <w:rPr>
          <w:rFonts w:ascii="宋体" w:hAnsi="宋体" w:eastAsia="宋体" w:cs="宋体"/>
          <w:color w:val="000"/>
          <w:sz w:val="28"/>
          <w:szCs w:val="28"/>
        </w:rPr>
        <w:t xml:space="preserve">三、不断取得党风廉政建设和反腐败工作新成效</w:t>
      </w:r>
    </w:p>
    <w:p>
      <w:pPr>
        <w:ind w:left="0" w:right="0" w:firstLine="560"/>
        <w:spacing w:before="450" w:after="450" w:line="312" w:lineRule="auto"/>
      </w:pPr>
      <w:r>
        <w:rPr>
          <w:rFonts w:ascii="宋体" w:hAnsi="宋体" w:eastAsia="宋体" w:cs="宋体"/>
          <w:color w:val="000"/>
          <w:sz w:val="28"/>
          <w:szCs w:val="28"/>
        </w:rPr>
        <w:t xml:space="preserve">近年来，省办机关和各直属单位党风廉政建设总体情况是好的，既贯彻落实了中央和省委有关规定和要求，又有力地推动和保证了人防各项工作的展开。去年，根据省政府机构改革方案，省办由过去议事协调机构的办事机构调整为省政府直属机构，职能得到进一步加强。为此，省委适时决定增设驻办纪检组。这既是对人防工作的高度重视，又对省办机关和各直属单位今后的党风廉政建设提出了更高的要求。</w:t>
      </w:r>
    </w:p>
    <w:p>
      <w:pPr>
        <w:ind w:left="0" w:right="0" w:firstLine="560"/>
        <w:spacing w:before="450" w:after="450" w:line="312" w:lineRule="auto"/>
      </w:pPr>
      <w:r>
        <w:rPr>
          <w:rFonts w:ascii="宋体" w:hAnsi="宋体" w:eastAsia="宋体" w:cs="宋体"/>
          <w:color w:val="000"/>
          <w:sz w:val="28"/>
          <w:szCs w:val="28"/>
        </w:rPr>
        <w:t xml:space="preserve">在1月28日全省人防办主任会上，汪组长代表党组对今年党风廉政建设和反腐败工作进行了全面部署。刚才，汪组长又传达了昨天中纪委召开的实施中共党员领导干部廉洁从政若干准则的电视电话会议精神，全面部署2月18日中央正式下发准则的贯彻实施工作，这是在新形势下、新起点上，对我们执政党的全体党员领导廉洁从政的新要求。对此，我们要细学、牢记，用准则牢牢框住自己的行为，自觉、坚决地执行，全面贯彻落实，做落实准则的模范。在此基础上，结合人防工作实际，我再强调以下四个问题：</w:t>
      </w:r>
    </w:p>
    <w:p>
      <w:pPr>
        <w:ind w:left="0" w:right="0" w:firstLine="560"/>
        <w:spacing w:before="450" w:after="450" w:line="312" w:lineRule="auto"/>
      </w:pPr>
      <w:r>
        <w:rPr>
          <w:rFonts w:ascii="宋体" w:hAnsi="宋体" w:eastAsia="宋体" w:cs="宋体"/>
          <w:color w:val="000"/>
          <w:sz w:val="28"/>
          <w:szCs w:val="28"/>
        </w:rPr>
        <w:t xml:space="preserve">（一）牢固树立三种意识，确保党风廉政建设责任制全面落实</w:t>
      </w:r>
    </w:p>
    <w:p>
      <w:pPr>
        <w:ind w:left="0" w:right="0" w:firstLine="560"/>
        <w:spacing w:before="450" w:after="450" w:line="312" w:lineRule="auto"/>
      </w:pPr>
      <w:r>
        <w:rPr>
          <w:rFonts w:ascii="宋体" w:hAnsi="宋体" w:eastAsia="宋体" w:cs="宋体"/>
          <w:color w:val="000"/>
          <w:sz w:val="28"/>
          <w:szCs w:val="28"/>
        </w:rPr>
        <w:t xml:space="preserve">落实党风廉政建设责任制，既是加强反腐倡廉制度建设的重要组成部分，也是切实做好党风廉政建设和反腐败工作的重要保证。全办各级党组织要坚持把提高思想认识放在首位，采取有效措施，着力抓好学习教育、宣传动员、工作部署等环节，切实为全面推进省办系统党风廉政建设和反腐败工作奠定坚实的思想基础。</w:t>
      </w:r>
    </w:p>
    <w:p>
      <w:pPr>
        <w:ind w:left="0" w:right="0" w:firstLine="560"/>
        <w:spacing w:before="450" w:after="450" w:line="312" w:lineRule="auto"/>
      </w:pPr>
      <w:r>
        <w:rPr>
          <w:rFonts w:ascii="宋体" w:hAnsi="宋体" w:eastAsia="宋体" w:cs="宋体"/>
          <w:color w:val="000"/>
          <w:sz w:val="28"/>
          <w:szCs w:val="28"/>
        </w:rPr>
        <w:t xml:space="preserve">一是牢固树立主体意识。各级党组、支部书记是党风廉政建设的第一责任人，对所属单位的党风廉政建设和反腐败工作负总责，并对班子及其成员履行党风廉政建设责任制情况负有督促检查的责任。党组和班子成员依照工作分工，对职责范围内的党风廉政建设和反腐败工作负直接领导责任。按照党风廉政建设责任制的要求，全省人防系统各级党组织都必须成立落实党风廉政建设责任制领导小组，按照班子集体负全责、班子正职负总责、班子成员负实责的工作思路，把党风廉政建设责任制纳入各级党组、支部的工作计划和目标管理，与组织建设、作风建设和其他业务工作紧密结合起来，切实做到党风廉政建设和反腐败工作与业务工作一起部署，一起落实，一起检查，一起考核。要做到各司其职，各负其责，进一步形成主要领导亲自抓、分管领导主动抓、班子成员共同抓的工作格局。</w:t>
      </w:r>
    </w:p>
    <w:p>
      <w:pPr>
        <w:ind w:left="0" w:right="0" w:firstLine="560"/>
        <w:spacing w:before="450" w:after="450" w:line="312" w:lineRule="auto"/>
      </w:pPr>
      <w:r>
        <w:rPr>
          <w:rFonts w:ascii="宋体" w:hAnsi="宋体" w:eastAsia="宋体" w:cs="宋体"/>
          <w:color w:val="000"/>
          <w:sz w:val="28"/>
          <w:szCs w:val="28"/>
        </w:rPr>
        <w:t xml:space="preserve">二是牢固树立“一岗双责”意识。各单位既要抓好各自的业务工作，更要抓好本单位的党风廉政建设，认真落实反腐败专项工作任务，坚持把落实责任制与业务工作紧密结合起来，同步推进。特别是“一把手”，要亲自主持召开领导班子专题会议，研究和安排本部门党风廉政建设工作，对照所承担的工作任务，明确责任领导、责任科室和具体责任人，并从各自管辖范围、工作性质和业务特点出发，有针对性地制定工作计划，拟定工作步骤，落实工作措施；要经常听取有关党风廉政建设工作的情况汇报，亲自协调解决工作中遇到的问题，对需要追究的严格实施责任追究；每年要亲自解决一至两个群众反映强烈的热点和难点问题，浓厚单位的堂堂正气。</w:t>
      </w:r>
    </w:p>
    <w:p>
      <w:pPr>
        <w:ind w:left="0" w:right="0" w:firstLine="560"/>
        <w:spacing w:before="450" w:after="450" w:line="312" w:lineRule="auto"/>
      </w:pPr>
      <w:r>
        <w:rPr>
          <w:rFonts w:ascii="宋体" w:hAnsi="宋体" w:eastAsia="宋体" w:cs="宋体"/>
          <w:color w:val="000"/>
          <w:sz w:val="28"/>
          <w:szCs w:val="28"/>
        </w:rPr>
        <w:t xml:space="preserve">三是牢固树立问责意识，实行责任追究。今年要把党风廉政建设作为相关工作考核、评先创模的否决指标，评选先进单位，党风廉政建设必须是先进；评选优秀个人，党风廉政建设必须是一流；对考核差的，要严肃批评，限期整改；对发生严重问题的单位，不仅要严肃处理当事人，还要追究有关领导的责任。要通过实行党风廉政建设问责制，强化领导干部的责任意识。办党组将适时出台《省人防办实行党政领导干部问责的实施办法》和《省人防办内部审计实施办法》，并对办属单位财务情况进行全面审计。</w:t>
      </w:r>
    </w:p>
    <w:p>
      <w:pPr>
        <w:ind w:left="0" w:right="0" w:firstLine="560"/>
        <w:spacing w:before="450" w:after="450" w:line="312" w:lineRule="auto"/>
      </w:pPr>
      <w:r>
        <w:rPr>
          <w:rFonts w:ascii="宋体" w:hAnsi="宋体" w:eastAsia="宋体" w:cs="宋体"/>
          <w:color w:val="000"/>
          <w:sz w:val="28"/>
          <w:szCs w:val="28"/>
        </w:rPr>
        <w:t xml:space="preserve">（二）深入开展反腐倡廉教育，筑牢思想道德防线</w:t>
      </w:r>
    </w:p>
    <w:p>
      <w:pPr>
        <w:ind w:left="0" w:right="0" w:firstLine="560"/>
        <w:spacing w:before="450" w:after="450" w:line="312" w:lineRule="auto"/>
      </w:pPr>
      <w:r>
        <w:rPr>
          <w:rFonts w:ascii="宋体" w:hAnsi="宋体" w:eastAsia="宋体" w:cs="宋体"/>
          <w:color w:val="000"/>
          <w:sz w:val="28"/>
          <w:szCs w:val="28"/>
        </w:rPr>
        <w:t xml:space="preserve">反腐倡廉建设，教育是基础。思想教育是我们党的优良传统和政治优势，是帮助党员干部拒腐防变的重要保证。要针对人防系统党员干部思想和作风方面存在的问题，深入开展党风党纪教育。</w:t>
      </w:r>
    </w:p>
    <w:p>
      <w:pPr>
        <w:ind w:left="0" w:right="0" w:firstLine="560"/>
        <w:spacing w:before="450" w:after="450" w:line="312" w:lineRule="auto"/>
      </w:pPr>
      <w:r>
        <w:rPr>
          <w:rFonts w:ascii="宋体" w:hAnsi="宋体" w:eastAsia="宋体" w:cs="宋体"/>
          <w:color w:val="000"/>
          <w:sz w:val="28"/>
          <w:szCs w:val="28"/>
        </w:rPr>
        <w:t xml:space="preserve">首先，要抓好政治纪律教育。要促进党员干部自觉遵守党的政治纪律，增强党性观念，坚持党的基本路线，坚决维护党的集中统一，坚决维护中央权威；坚定走中国特色社会主义道路的信心、对中国特色社会主义理论体系的信念和贯彻落实科学发展观的决心。人防系统各级党组织和全体党员要严格遵守“六个决不允许”的纪律要求，各级党组织和纪检监察部门要加强对党员遵守政治纪律的监督检查，加大执行纪律力度，切实保证上级政令畅通。</w:t>
      </w:r>
    </w:p>
    <w:p>
      <w:pPr>
        <w:ind w:left="0" w:right="0" w:firstLine="560"/>
        <w:spacing w:before="450" w:after="450" w:line="312" w:lineRule="auto"/>
      </w:pPr>
      <w:r>
        <w:rPr>
          <w:rFonts w:ascii="宋体" w:hAnsi="宋体" w:eastAsia="宋体" w:cs="宋体"/>
          <w:color w:val="000"/>
          <w:sz w:val="28"/>
          <w:szCs w:val="28"/>
        </w:rPr>
        <w:t xml:space="preserve">其次，要深入开展党纪国法教育。要教育党员干部认真遵守党章和其它党内规章制度，模范遵守宪法和法律法规；时刻警惕腐朽思想的侵蚀，筑牢拒腐防变的思想道德防线；要积极探索教育的有效途径和方式方法，不断丰富教育内容，创新教育形式，增强廉政教育的说服力和感染力。</w:t>
      </w:r>
    </w:p>
    <w:p>
      <w:pPr>
        <w:ind w:left="0" w:right="0" w:firstLine="560"/>
        <w:spacing w:before="450" w:after="450" w:line="312" w:lineRule="auto"/>
      </w:pPr>
      <w:r>
        <w:rPr>
          <w:rFonts w:ascii="宋体" w:hAnsi="宋体" w:eastAsia="宋体" w:cs="宋体"/>
          <w:color w:val="000"/>
          <w:sz w:val="28"/>
          <w:szCs w:val="28"/>
        </w:rPr>
        <w:t xml:space="preserve">第三，要深入开展反腐倡廉教育。必须明确反腐倡廉教育工作责任，办党组重点负责对处级干部的党风廉政教育，驻办纪检组、监察室和机关党委、人事处要各负其责，密切合作，共同协助党组抓好党风廉政教育。办属各单位、处室行政主要负责人对本单位、处室党风廉政教育负总责，支部书记具体落实。领导干部除抓好分管范围内党员干部职工的教育外，还要抓好对配偶、子女以及身边工作人员的教育。各有关处室要认真履行职责，相互配合，分工协作，形成全办党风廉政教育的整体合力。要经常性开展廉政教育活动，在全办系统营造以廉为荣、以贪为耻的良好风尚。</w:t>
      </w:r>
    </w:p>
    <w:p>
      <w:pPr>
        <w:ind w:left="0" w:right="0" w:firstLine="560"/>
        <w:spacing w:before="450" w:after="450" w:line="312" w:lineRule="auto"/>
      </w:pPr>
      <w:r>
        <w:rPr>
          <w:rFonts w:ascii="宋体" w:hAnsi="宋体" w:eastAsia="宋体" w:cs="宋体"/>
          <w:color w:val="000"/>
          <w:sz w:val="28"/>
          <w:szCs w:val="28"/>
        </w:rPr>
        <w:t xml:space="preserve">（三）以人防工程领域突出问题的专项治理为突破口，全面推进惩防体系建设</w:t>
      </w:r>
    </w:p>
    <w:p>
      <w:pPr>
        <w:ind w:left="0" w:right="0" w:firstLine="560"/>
        <w:spacing w:before="450" w:after="450" w:line="312" w:lineRule="auto"/>
      </w:pPr>
      <w:r>
        <w:rPr>
          <w:rFonts w:ascii="宋体" w:hAnsi="宋体" w:eastAsia="宋体" w:cs="宋体"/>
          <w:color w:val="000"/>
          <w:sz w:val="28"/>
          <w:szCs w:val="28"/>
        </w:rPr>
        <w:t xml:space="preserve">推进惩治和预防腐败体系建设，是加强党的执政能力建设，全面推进党的建设新的伟大工程的重要组成部分。按照省办落实省委《建立健全惩治和预防腐败体系－2024年实施办法》的计划措施及任务分解方案，要以工程领域突出问题专项治理为突破口，实施“四个全力推进”，着力构建有我省人防特色的惩防体系。</w:t>
      </w:r>
    </w:p>
    <w:p>
      <w:pPr>
        <w:ind w:left="0" w:right="0" w:firstLine="560"/>
        <w:spacing w:before="450" w:after="450" w:line="312" w:lineRule="auto"/>
      </w:pPr>
      <w:r>
        <w:rPr>
          <w:rFonts w:ascii="宋体" w:hAnsi="宋体" w:eastAsia="宋体" w:cs="宋体"/>
          <w:color w:val="000"/>
          <w:sz w:val="28"/>
          <w:szCs w:val="28"/>
        </w:rPr>
        <w:t xml:space="preserve">一是全力推进人防系统反腐倡廉的制度建设。要按照党的十七大提出的反腐倡廉建设更加注重治本、更加注重预防、更加注重制度建设的要求，进一步加强反腐倡廉的制度建设。要在现有工作的基础上，进一步加强对整体框架的研究和探索，抓紧完善监督制约机制、惩处和预防机制、分析预警和评价保障机制，使人防系统惩防体系建设既有严密的逻辑结构和科学的制度体系，又有较强的现实针对性和理论前瞻性，做到惩防体系建设与人防事业的发展相适应，与提高人防行政能力相结合，与人防法制建设相协调。各单位要认真梳理、检查反腐倡廉制度建设的情况，健全完善已有的制度，要以决策和执行为重点环节，以领导干部特别是主要领导干部为重点对象，以干部选拔任用、财政资金使用、资产经营管理、工程建设为重点，针对容易产生以权谋私、权钱交易的关键部门、关键岗位、关键环节进一步明确其权限和责任，规范运作的要求和程序，使权力得到有效的制约和监督，并强化制度和纪律的执行力。</w:t>
      </w:r>
    </w:p>
    <w:p>
      <w:pPr>
        <w:ind w:left="0" w:right="0" w:firstLine="560"/>
        <w:spacing w:before="450" w:after="450" w:line="312" w:lineRule="auto"/>
      </w:pPr>
      <w:r>
        <w:rPr>
          <w:rFonts w:ascii="宋体" w:hAnsi="宋体" w:eastAsia="宋体" w:cs="宋体"/>
          <w:color w:val="000"/>
          <w:sz w:val="28"/>
          <w:szCs w:val="28"/>
        </w:rPr>
        <w:t xml:space="preserve">二是全力推进岗位廉政风险防范管理。按照省纪委的统一部署，工程、指通、财务、人事和工程标准定额质量监督等部门都要重点查找四类风险：第一，岗位职责风险。重点查找由于工作岗位的特殊性，可能造成在岗人员不履行或不正确履行职责的因素；第二，业务流程风险。重点查找由于工作程序和个人自由裁量空间过大，可能造成权力失控和行为失范的因素；第三，制度机制风险。重点查找由于缺乏工作制度的明确覆盖及工作时限、标准、质量等明确规定，可能导致行政行为失控的因素；第四，外部环境风险。即从工作对象、服务对象方面，重点查找行业“潜规则”对岗位的干扰、生活圈和社交圈对个人的不利影响等因素。查找岗位廉政风险，按照先岗位、再处室、后单位的顺序。要按风险发生几率或危害损失程度确定风险等级，建立廉政风险信息档案，针对排查出的廉政风险，制定廉政风险防控措施，建立完善以岗位为点、程序为线、制度为面环环相扣的廉政风险防控机制。通过前期预防、中期监控和后期处置等措施，对可能发生的腐败行为实施有效监控。</w:t>
      </w:r>
    </w:p>
    <w:p>
      <w:pPr>
        <w:ind w:left="0" w:right="0" w:firstLine="560"/>
        <w:spacing w:before="450" w:after="450" w:line="312" w:lineRule="auto"/>
      </w:pPr>
      <w:r>
        <w:rPr>
          <w:rFonts w:ascii="宋体" w:hAnsi="宋体" w:eastAsia="宋体" w:cs="宋体"/>
          <w:color w:val="000"/>
          <w:sz w:val="28"/>
          <w:szCs w:val="28"/>
        </w:rPr>
        <w:t xml:space="preserve">三是全力推进人防审批程序改革。初步设想是，在维持现有审批模式的基础上，联合省纪委、省监察厅发文，规定各县（区）人防工程审批要进入公共资源交易中心，不准以招商引资为由不建人防工程；实行人防工程建设报建备案制，各市县当年报建的建筑项目都必须向上级人防部门备案；实行减免易地建设费上报一级审批制度，即县（区）减免易地建设费由设区市人防主管部门审批，设区市减免易地建设费由省办审批；实行结建人防工程和减免易地建设费集体决策制，各个审批流程节点谁签字谁负责，对违规审批现象进行问责追究。</w:t>
      </w:r>
    </w:p>
    <w:p>
      <w:pPr>
        <w:ind w:left="0" w:right="0" w:firstLine="560"/>
        <w:spacing w:before="450" w:after="450" w:line="312" w:lineRule="auto"/>
      </w:pPr>
      <w:r>
        <w:rPr>
          <w:rFonts w:ascii="宋体" w:hAnsi="宋体" w:eastAsia="宋体" w:cs="宋体"/>
          <w:color w:val="000"/>
          <w:sz w:val="28"/>
          <w:szCs w:val="28"/>
        </w:rPr>
        <w:t xml:space="preserve">四是全力推进对人防各项业务工作全程监督。监察室要全面参与业务工作，按照前移关口，到点到位，加强对决策层面、执行层面、效果层面的全过程监督。驻办纪检组每年都要对全省人防在建和竣工工程、收费情况进行专项检查。</w:t>
      </w:r>
    </w:p>
    <w:p>
      <w:pPr>
        <w:ind w:left="0" w:right="0" w:firstLine="560"/>
        <w:spacing w:before="450" w:after="450" w:line="312" w:lineRule="auto"/>
      </w:pPr>
      <w:r>
        <w:rPr>
          <w:rFonts w:ascii="宋体" w:hAnsi="宋体" w:eastAsia="宋体" w:cs="宋体"/>
          <w:color w:val="000"/>
          <w:sz w:val="28"/>
          <w:szCs w:val="28"/>
        </w:rPr>
        <w:t xml:space="preserve">（四）以党员领导干部作风建设为重点，加强党性修养</w:t>
      </w:r>
    </w:p>
    <w:p>
      <w:pPr>
        <w:ind w:left="0" w:right="0" w:firstLine="560"/>
        <w:spacing w:before="450" w:after="450" w:line="312" w:lineRule="auto"/>
      </w:pPr>
      <w:r>
        <w:rPr>
          <w:rFonts w:ascii="宋体" w:hAnsi="宋体" w:eastAsia="宋体" w:cs="宋体"/>
          <w:color w:val="000"/>
          <w:sz w:val="28"/>
          <w:szCs w:val="28"/>
        </w:rPr>
        <w:t xml:space="preserve">省纪委尚勇书记在十二届七次全会报告中强调，认真落实党的十七届四中全会精神，必须按照“四个大兴”要求改进作风，把预防腐败的思想道德防线前移。这“四个大兴”既是对我党优良传统和作风的继承和弘扬，又是对党执政60年来宝贵历史经验的科学总结。办系统全体党员尤其是党员领导干部要始终把作风建设摆在更加突出的位置，大兴密切联系群众之风、求真务实之风、艰苦奋斗之风、批评和自我批评之风，进一步树立人防部门的良好形象。一是要做到从政亲民淡泊，多深入基层和群众倾听民声，不要追着领导献媚买好。要淡泊官气，淡泊名利。二是要干事诚实务实，对待工作必须真抓实干，不能流于形式。要察实情、讲实话、鼓实劲、出实招、办实事、求实效，在增强操作力、执行力上见成效。三是要待人坦诚团结，正直坦荡，光明磊落，表里如一，对待上级下级如一，说的做的如一，不做“两面人”，不搞小圈子，不传小道消息。工作中难免磕磕碰碰，要大度大气，对同志多宽容谅解，不猜疑嫉妒，不因区区小事和蝇头小利影响和谐。四是要生活勤俭廉洁。古人云：“艰难困苦，玉汝于成”，讲的是要成大器，必须经过艰难困苦的磨练。希望大家严格执行中央、省委和省纪委有关规定，坚持勤俭节约，不攀高比富，不贪图高档享受。</w:t>
      </w:r>
    </w:p>
    <w:p>
      <w:pPr>
        <w:ind w:left="0" w:right="0" w:firstLine="560"/>
        <w:spacing w:before="450" w:after="450" w:line="312" w:lineRule="auto"/>
      </w:pPr>
      <w:r>
        <w:rPr>
          <w:rFonts w:ascii="宋体" w:hAnsi="宋体" w:eastAsia="宋体" w:cs="宋体"/>
          <w:color w:val="000"/>
          <w:sz w:val="28"/>
          <w:szCs w:val="28"/>
        </w:rPr>
        <w:t xml:space="preserve">同志们，党风廉政建设和反腐败工作任重道远，坚持不懈地加强反腐倡廉工作，对于促进人防事业又好又快发展具有十分重要的意义。我们一定要按照省委、省政府的部署和要求，深入推进人防系统反腐倡廉建设，为落实科学发展观，实现人防系统进位赶超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第二篇：公路局领导在创业服务年动员会议上讲话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省公路系统机关效能年活动总结暨创业服务年活动动员会议，主要任务是：对2024年全省公路系统机关效能年活动进行总结，贯彻落实全省交通运输系统机关效能年活动总结暨创业服务年动员电视电视会议精神，对全省公路系统2024年创业服务年活动进行动员部署。刚才，路局党委副书记、纪委书记娄鸿雁同志宣读了省公路管理局开展创业服务年活动实施方案，希望参加活动的单位、部门以及重点工程建设项目办认真按照方案的具体部署与要求，尽早启动、扎实开展好创业服务年活动。下面，我讲两点意见。</w:t>
      </w:r>
    </w:p>
    <w:p>
      <w:pPr>
        <w:ind w:left="0" w:right="0" w:firstLine="560"/>
        <w:spacing w:before="450" w:after="450" w:line="312" w:lineRule="auto"/>
      </w:pPr>
      <w:r>
        <w:rPr>
          <w:rFonts w:ascii="宋体" w:hAnsi="宋体" w:eastAsia="宋体" w:cs="宋体"/>
          <w:color w:val="000"/>
          <w:sz w:val="28"/>
          <w:szCs w:val="28"/>
        </w:rPr>
        <w:t xml:space="preserve">一、2024年机关效能年活动简要回顾</w:t>
      </w:r>
    </w:p>
    <w:p>
      <w:pPr>
        <w:ind w:left="0" w:right="0" w:firstLine="560"/>
        <w:spacing w:before="450" w:after="450" w:line="312" w:lineRule="auto"/>
      </w:pPr>
      <w:r>
        <w:rPr>
          <w:rFonts w:ascii="宋体" w:hAnsi="宋体" w:eastAsia="宋体" w:cs="宋体"/>
          <w:color w:val="000"/>
          <w:sz w:val="28"/>
          <w:szCs w:val="28"/>
        </w:rPr>
        <w:t xml:space="preserve">按照省委、省政府和省交通运输厅的统一部署，省公路局于2024年1月起，在局机关和直属各单位全面深入地开展了机关效能年活动。在效能年活动开展过程中，全局以转变机关工作作风为突破口，以提高干部履职能力为基本点，以落实公路九个方面重点工作为抓手，以完善制度建设为着力点，统一思想认识、加强组织领导、广泛宣传发动、认真查摆问题、切实督导整改，机关效能建设取得明显成效。</w:t>
      </w:r>
    </w:p>
    <w:p>
      <w:pPr>
        <w:ind w:left="0" w:right="0" w:firstLine="560"/>
        <w:spacing w:before="450" w:after="450" w:line="312" w:lineRule="auto"/>
      </w:pPr>
      <w:r>
        <w:rPr>
          <w:rFonts w:ascii="宋体" w:hAnsi="宋体" w:eastAsia="宋体" w:cs="宋体"/>
          <w:color w:val="000"/>
          <w:sz w:val="28"/>
          <w:szCs w:val="28"/>
        </w:rPr>
        <w:t xml:space="preserve">一是行政审批制度改革达标。按照省委、省政府“至少减少30%”的硬性任务，路局将“可能损害公路路面的机具确需在公路上行驶的许可”、“更新砍伐公路路树的许可”和涉及县道、乡道的路政审批事项，以及县（市、区）行政区域内进行超限运输审批权限下放给县（市、区）公路局实施。对保留的行政审批事项，将规定的15个工作日改为10个工作日作出审批。二是重大产业项目“绿色通道”深入推进，制定了实施方案材料减少50%以上，差旅费支出实现零增长。通过效能建设，机关办事效率明显提高，工作作风明显转变，履职能力明显增强，社会管理和公共服务明显改进，全省公路系统已基本形成了“行为规范、运转协调、公正透明、廉洁高效”的机关管理体制和运作机制。</w:t>
      </w:r>
    </w:p>
    <w:p>
      <w:pPr>
        <w:ind w:left="0" w:right="0" w:firstLine="560"/>
        <w:spacing w:before="450" w:after="450" w:line="312" w:lineRule="auto"/>
      </w:pPr>
      <w:r>
        <w:rPr>
          <w:rFonts w:ascii="宋体" w:hAnsi="宋体" w:eastAsia="宋体" w:cs="宋体"/>
          <w:color w:val="000"/>
          <w:sz w:val="28"/>
          <w:szCs w:val="28"/>
        </w:rPr>
        <w:t xml:space="preserve">二、认真、扎实开展好创业服务年活动</w:t>
      </w:r>
    </w:p>
    <w:p>
      <w:pPr>
        <w:ind w:left="0" w:right="0" w:firstLine="560"/>
        <w:spacing w:before="450" w:after="450" w:line="312" w:lineRule="auto"/>
      </w:pPr>
      <w:r>
        <w:rPr>
          <w:rFonts w:ascii="宋体" w:hAnsi="宋体" w:eastAsia="宋体" w:cs="宋体"/>
          <w:color w:val="000"/>
          <w:sz w:val="28"/>
          <w:szCs w:val="28"/>
        </w:rPr>
        <w:t xml:space="preserve">为进一步深化机关效能建设、优化发展环境，省委、省政府决定，今年在全省乡镇以上党的机关、人大机关、政府机关、政协机关、审判机关、检察机关、人民团体以及具有行政管理职能的单位和公共服务部门及其工作人员中开展创业服务年活动。局机关各部门、各重点工程项目办、有关单位要迅速把思想统一到省委、省政府的重大决策与部署上来，积极投身到这项活动中去。</w:t>
      </w:r>
    </w:p>
    <w:p>
      <w:pPr>
        <w:ind w:left="0" w:right="0" w:firstLine="560"/>
        <w:spacing w:before="450" w:after="450" w:line="312" w:lineRule="auto"/>
      </w:pPr>
      <w:r>
        <w:rPr>
          <w:rFonts w:ascii="宋体" w:hAnsi="宋体" w:eastAsia="宋体" w:cs="宋体"/>
          <w:color w:val="000"/>
          <w:sz w:val="28"/>
          <w:szCs w:val="28"/>
        </w:rPr>
        <w:t xml:space="preserve">（一）充分认识开展创业服务年活动的重要性和必要性</w:t>
      </w:r>
    </w:p>
    <w:p>
      <w:pPr>
        <w:ind w:left="0" w:right="0" w:firstLine="560"/>
        <w:spacing w:before="450" w:after="450" w:line="312" w:lineRule="auto"/>
      </w:pPr>
      <w:r>
        <w:rPr>
          <w:rFonts w:ascii="宋体" w:hAnsi="宋体" w:eastAsia="宋体" w:cs="宋体"/>
          <w:color w:val="000"/>
          <w:sz w:val="28"/>
          <w:szCs w:val="28"/>
        </w:rPr>
        <w:t xml:space="preserve">开展创业服务年活动，是贯彻落实省委、省政府重要决策，推进江西崛起与富民兴赣的需要。今年是实施“十一五”规划的最后一年，是应对国际金融危机的关键一年，也是实现江西加快跨越赶超发展极为重要的一年，在全省开展创业服务年活动，是有效应对国际金融危机的现实需要，是贯彻省委、省政府抓项目建设的必然要求，是深化机关效能建设的重要举措。省交通运输厅要求以服务创业、富民兴赣为主题，以深化改革为动力，以打造优质创业环境为目标，努力在提高行政审批效率方面有新的提高，在营造吸引投资兴业的环境方面有新的变化，在建立健全投资创业服务体系方面有新的突破，在建设规模和质量方面有新的跃升，为维护和促进交通运输产业提供有效保障。为此，全省公路系统各管理单位要充分认识开展创业服务年活动的重要性和必要性，坚持把服务创业作为今年公路工作的重点，以更加有力的措施、更加有效的工作，扎实推进创业服务年活动。开展好创业服务年活动，要把全省公路系统干部群众的思想统一到省委、省政府、省交通运输厅对当前形势的科学分析判断上来，统一到省委、省政府、省交通运输厅对今年经济社会发展、交通运输发展的重大决策部署上来，进一步增强忧患意识和赶超意识，既要千方百计保增长，更要谋划超常举措求进位，奋发进取，乘势而上，推进全省公路事业更好更快发展，为江西经济社会发展作出更大贡献。</w:t>
      </w:r>
    </w:p>
    <w:p>
      <w:pPr>
        <w:ind w:left="0" w:right="0" w:firstLine="560"/>
        <w:spacing w:before="450" w:after="450" w:line="312" w:lineRule="auto"/>
      </w:pPr>
      <w:r>
        <w:rPr>
          <w:rFonts w:ascii="宋体" w:hAnsi="宋体" w:eastAsia="宋体" w:cs="宋体"/>
          <w:color w:val="000"/>
          <w:sz w:val="28"/>
          <w:szCs w:val="28"/>
        </w:rPr>
        <w:t xml:space="preserve">开展创业服务年活动，是推进全省公路工作和优化公路服务的需要。经济社会的发展离不开公路交通的有力支撑，企业创业、群众创业需要良好的公路设施与公路服务。开展创业服务年活动，对公路部门来说，就是要建好路、管好路、养好路，更好地发挥公路的最大效益，直接为创业提供便捷高效的公路通行环境，直接为人民群众提供优质的出行服务。这就要求我们公路管理部门要进一步增强服务公路建、管、养的意识，不断提高公路建设、养护、管理的真功夫、硬本领。同时，我们公路管理部门还有行政许可、项目审批，我们的项目办还有项目建设管理的职能，要服务好我们的管理对象，要服务好参建单位，开展创业服务年活动，要在各级公路管理机构、重点项目办形成抓服务、促效能，抓效能、促项目，抓项目、促发展的崭新局面。</w:t>
      </w:r>
    </w:p>
    <w:p>
      <w:pPr>
        <w:ind w:left="0" w:right="0" w:firstLine="560"/>
        <w:spacing w:before="450" w:after="450" w:line="312" w:lineRule="auto"/>
      </w:pPr>
      <w:r>
        <w:rPr>
          <w:rFonts w:ascii="宋体" w:hAnsi="宋体" w:eastAsia="宋体" w:cs="宋体"/>
          <w:color w:val="000"/>
          <w:sz w:val="28"/>
          <w:szCs w:val="28"/>
        </w:rPr>
        <w:t xml:space="preserve">开展创业服务年活动，是提升和深化机关效能建设的需要。去年全省公路系统开展的机关效能年活动，取得了明显的成效。但也存在不少的问题：少数单位对机关效能年活动的认识还不到位，缺乏工作主动性、自觉性，存在应付现象；工作、活动特色不明显，创新意识不够，存在流于形式现象；自查自纠广度、深度不够，整改落实重视不够，存在走过场现象；存在督导力度不够等突出问题。这些都反映了当前机关效能建设还远没有达到预期的效果，还不同程度地存在服务意识不强，工作作风不实，工作效能不够，进取之心不足等问题。为进一步巩固机关效能年活动成果，省委、省政府提出今年在全省机关开展创业服务年活动。公路行业本身就是服务性行业，直接为经济社会发展为人民群众创业服务，直接为人民群众出行服务。我们要进一步深化机关效能建设，进一步提高机关工作人员服务意识、服务水平和办事效率，进一步营造优质、高效服务创业的浓厚氛围，努力在全省公路系统各项工作中鼓励创业、优质服务，创建最优创业环境。</w:t>
      </w:r>
    </w:p>
    <w:p>
      <w:pPr>
        <w:ind w:left="0" w:right="0" w:firstLine="560"/>
        <w:spacing w:before="450" w:after="450" w:line="312" w:lineRule="auto"/>
      </w:pPr>
      <w:r>
        <w:rPr>
          <w:rFonts w:ascii="宋体" w:hAnsi="宋体" w:eastAsia="宋体" w:cs="宋体"/>
          <w:color w:val="000"/>
          <w:sz w:val="28"/>
          <w:szCs w:val="28"/>
        </w:rPr>
        <w:t xml:space="preserve">（二）开展创业服务年活动的工作重点</w:t>
      </w:r>
    </w:p>
    <w:p>
      <w:pPr>
        <w:ind w:left="0" w:right="0" w:firstLine="560"/>
        <w:spacing w:before="450" w:after="450" w:line="312" w:lineRule="auto"/>
      </w:pPr>
      <w:r>
        <w:rPr>
          <w:rFonts w:ascii="宋体" w:hAnsi="宋体" w:eastAsia="宋体" w:cs="宋体"/>
          <w:color w:val="000"/>
          <w:sz w:val="28"/>
          <w:szCs w:val="28"/>
        </w:rPr>
        <w:t xml:space="preserve">刚才鸿雁同志已经宣读了实施方案，局机关各部门、各项目办、参加活动单位要认真贯彻落实，并结合本单位本部门实际，主动操作，细化操作，创新操作。</w:t>
      </w:r>
    </w:p>
    <w:p>
      <w:pPr>
        <w:ind w:left="0" w:right="0" w:firstLine="560"/>
        <w:spacing w:before="450" w:after="450" w:line="312" w:lineRule="auto"/>
      </w:pPr>
      <w:r>
        <w:rPr>
          <w:rFonts w:ascii="宋体" w:hAnsi="宋体" w:eastAsia="宋体" w:cs="宋体"/>
          <w:color w:val="000"/>
          <w:sz w:val="28"/>
          <w:szCs w:val="28"/>
        </w:rPr>
        <w:t xml:space="preserve">一是营造良好的创业发展公路环境。按照实施方案，服务创业与公路系统相关的有很多方面，集中表现在运输服务、执法服务、公众出行服务。我们要把建好公路养护好公路管理好公路是我们最大的创业、最大的服务，在创业服务年活动中，以实施国省干线公路改造升级、公路安保、危桥整治改造、灾害防治等工程为重点，加强公路养护管理，以良好的路况、规范的管理迎接全国干线公路养护管理检查，努力实现省政府提出的“确保进步奖”、力争前十五”的目标。以抓好项目建设为重点，积极推进国省干线公路建设，以良好的公路交通环境创优投资环境、创业环境；要着力解决好项目建设急需解决的问题，规范项目管理行为和建设市场，加强合同履约管理与服务，提高项目业主、设计、监理服务水平。</w:t>
      </w:r>
    </w:p>
    <w:p>
      <w:pPr>
        <w:ind w:left="0" w:right="0" w:firstLine="560"/>
        <w:spacing w:before="450" w:after="450" w:line="312" w:lineRule="auto"/>
      </w:pPr>
      <w:r>
        <w:rPr>
          <w:rFonts w:ascii="宋体" w:hAnsi="宋体" w:eastAsia="宋体" w:cs="宋体"/>
          <w:color w:val="000"/>
          <w:sz w:val="28"/>
          <w:szCs w:val="28"/>
        </w:rPr>
        <w:t xml:space="preserve">二是建立投资创业的公路服务机制。各企业单位要争做创业的标兵，争做创业的典范，路局机关、项目办及参加活动单位要争做服务创业的标兵，争做服务创业的典范。要完善服务和监管机制。加强规章制度建设，进一步建立健全和规范各项运行机制，加强服务和督导。要简化项目审批手续和重大项目报告程序，提高办事效率；完善重点项目绿色通道，实行重点项目全过程跟踪服务，建立健全项目建设进度监督、项目建设督办、项目稽查和效能监察等制度，提高项目管理效能；建立健全公路行业创业服务制度化、规范化的长效机制。要加大对公路基础设施建设管理力度。加强公路建设和市场从业单位信用管理、信用等级评定，完善农民工工资电子档案和信息化管理，推动公路基础设施建设进一步规范。</w:t>
      </w:r>
    </w:p>
    <w:p>
      <w:pPr>
        <w:ind w:left="0" w:right="0" w:firstLine="560"/>
        <w:spacing w:before="450" w:after="450" w:line="312" w:lineRule="auto"/>
      </w:pPr>
      <w:r>
        <w:rPr>
          <w:rFonts w:ascii="宋体" w:hAnsi="宋体" w:eastAsia="宋体" w:cs="宋体"/>
          <w:color w:val="000"/>
          <w:sz w:val="28"/>
          <w:szCs w:val="28"/>
        </w:rPr>
        <w:t xml:space="preserve">三是用足用好创业服务公路政策。认真贯彻落实中央关于促进经济平稳较快发展的各项政策和省委、省政府《关于创建最优发展环境的决定》，为创业发展提供政策服务。按照省委、省政府指示，在不违背法律、法规和上级政策的前提下，灵活运用政策。凡是政策法规没有明令禁止的，都要大胆探索和试行;凡是上级政策和规定有弹性的，都要创造性地用足、用好、用准;凡是省外已经实行的，都要善于借鉴和运用，鼓励公路行业创事干业，积极为公路行业创业者提供创业机会、开业指导、政策咨询、政策扶持、跟踪指导等“一条龙”服务，促使各项政策措施发挥最大效益，为创业发展提供强大推动力。</w:t>
      </w:r>
    </w:p>
    <w:p>
      <w:pPr>
        <w:ind w:left="0" w:right="0" w:firstLine="560"/>
        <w:spacing w:before="450" w:after="450" w:line="312" w:lineRule="auto"/>
      </w:pPr>
      <w:r>
        <w:rPr>
          <w:rFonts w:ascii="宋体" w:hAnsi="宋体" w:eastAsia="宋体" w:cs="宋体"/>
          <w:color w:val="000"/>
          <w:sz w:val="28"/>
          <w:szCs w:val="28"/>
        </w:rPr>
        <w:t xml:space="preserve">（三）开展创业服务年活动的具体工作要求</w:t>
      </w:r>
    </w:p>
    <w:p>
      <w:pPr>
        <w:ind w:left="0" w:right="0" w:firstLine="560"/>
        <w:spacing w:before="450" w:after="450" w:line="312" w:lineRule="auto"/>
      </w:pPr>
      <w:r>
        <w:rPr>
          <w:rFonts w:ascii="宋体" w:hAnsi="宋体" w:eastAsia="宋体" w:cs="宋体"/>
          <w:color w:val="000"/>
          <w:sz w:val="28"/>
          <w:szCs w:val="28"/>
        </w:rPr>
        <w:t xml:space="preserve">一是加强组织领导。创业服务年活动要抓好，关键在加强领导。各单位“一把手”是创业服务年活动的第一责任人，不仅要亲自抓，而且要亲自做，从我做起，从现在做起，从本部门做起，真正当好创业服务的实践者、示范者和推动者。其他领导同志要负起职责范围内的直接领导责任，认真抓好分管部门和单位的创业服务工作，做到思想到位、组织到位、措施到位，真正形成“统一领导，齐抓共管，部门各负其责，广大干部积极参与”的领导机制和工作机制。为切实加强对这项工作的领导，路局成立了创业服务年活动领导小组，领导小组下设办公室，设在路局办公室，负责指导、督促、检查、考核各单位的创业服务年活动开展情况。各单位也要成立相应机构，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是健全完善制度。要进一步健全和完善岗位责任制度、公开办事制度、民主决策制度、绩效考核制度、责任追究制度等机关效能建设长效机制，以制度规范行为，以制度管人管事。巩固和扩大行政审批制度改革成果，对去年行政审批制度改革要回头看，确保“三个至少缩减30%”真正落实到位。加大行政许可方式创新力度，推进行政许可网上审批。实施政务流程再造，有效解决部门之间职能交叉重叠、责任不清和事权分离等问题，努力为创业者提供“零障碍、低成本、高效率”的服务。要努力实现由管理型向服务型转变，为创业者提供一个公正、文明、高效的政务环境。进一步规范交通行政执法行为，推行行政处罚统一原则、统一标准的基准制度，最大限度地消除“同案不同罚”现象；进一步清理、规范行政事业性收费和行业协会、中介组织以及其他社会组织的收费，真正为创业者降低创业成本。</w:t>
      </w:r>
    </w:p>
    <w:p>
      <w:pPr>
        <w:ind w:left="0" w:right="0" w:firstLine="560"/>
        <w:spacing w:before="450" w:after="450" w:line="312" w:lineRule="auto"/>
      </w:pPr>
      <w:r>
        <w:rPr>
          <w:rFonts w:ascii="宋体" w:hAnsi="宋体" w:eastAsia="宋体" w:cs="宋体"/>
          <w:color w:val="000"/>
          <w:sz w:val="28"/>
          <w:szCs w:val="28"/>
        </w:rPr>
        <w:t xml:space="preserve">三是加强监督检查。强化与创业者生产、经营和生活密切相关的公路部门的服务监管，使创业者得到更加优质、高效的服务，为创业者营造一个良好的经营环境。要着重督查重点部门、重点岗位、重大事项的效能建设落实情况，及时通报监督检查结果。</w:t>
      </w:r>
    </w:p>
    <w:p>
      <w:pPr>
        <w:ind w:left="0" w:right="0" w:firstLine="560"/>
        <w:spacing w:before="450" w:after="450" w:line="312" w:lineRule="auto"/>
      </w:pPr>
      <w:r>
        <w:rPr>
          <w:rFonts w:ascii="宋体" w:hAnsi="宋体" w:eastAsia="宋体" w:cs="宋体"/>
          <w:color w:val="000"/>
          <w:sz w:val="28"/>
          <w:szCs w:val="28"/>
        </w:rPr>
        <w:t xml:space="preserve">四是加强督促整改。要认真受理和办理投诉，做到“事事有回应、件件有着落”，促进创业服务年活动扎实开展。进一步健全创业服务环境的监测工作机制，加强对创业者和群众投诉以及监测点反映问题的督查督办，严肃查处损害投资创业者利益的人和事，确保为创业者创造便捷、高效、和谐的政务环境。</w:t>
      </w:r>
    </w:p>
    <w:p>
      <w:pPr>
        <w:ind w:left="0" w:right="0" w:firstLine="560"/>
        <w:spacing w:before="450" w:after="450" w:line="312" w:lineRule="auto"/>
      </w:pPr>
      <w:r>
        <w:rPr>
          <w:rFonts w:ascii="宋体" w:hAnsi="宋体" w:eastAsia="宋体" w:cs="宋体"/>
          <w:color w:val="000"/>
          <w:sz w:val="28"/>
          <w:szCs w:val="28"/>
        </w:rPr>
        <w:t xml:space="preserve">同志们，今年是实施“十一五”规划的最后一年，是应对国际金融危机的关键一年，也是实现江西公路事业加快发展、跨越发展、赶超发展的重要一年。希望各单位、各部门和各级机关干部以开展创业服务年活动为契机，以良好的精神状态、扎实的工作作风、优质高效的服务水平，确保创业服务年活动取得实效，为促进江西崛起、富民兴赣作出新的更大的贡献！</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第三篇：公路局领导在创业服务年动员会议上的讲话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省公路系统机关效能年活动总结暨创业服务年活动动员会议，主要任务是：对2024年全省公路系统机关效能年活动进行总结，贯彻落实全省交通运输系统机关效能年活动总结暨创业服务年动员电视电视会议精神，对全省公路系统2024年创业服务年活动进行动员部署。刚才，路局党委副书记、纪委书记娄鸿雁同</w:t>
      </w:r>
    </w:p>
    <w:p>
      <w:pPr>
        <w:ind w:left="0" w:right="0" w:firstLine="560"/>
        <w:spacing w:before="450" w:after="450" w:line="312" w:lineRule="auto"/>
      </w:pPr>
      <w:r>
        <w:rPr>
          <w:rFonts w:ascii="宋体" w:hAnsi="宋体" w:eastAsia="宋体" w:cs="宋体"/>
          <w:color w:val="000"/>
          <w:sz w:val="28"/>
          <w:szCs w:val="28"/>
        </w:rPr>
        <w:t xml:space="preserve">志宣读了省公路管理局开展创业服务年活动实施方案，希望参加活动的单位、部门以及重点工程建设项目办认真按照方案的具体部署与要求，尽早启动、扎实开展好创业服务年活动。下面，我讲两点意见。</w:t>
      </w:r>
    </w:p>
    <w:p>
      <w:pPr>
        <w:ind w:left="0" w:right="0" w:firstLine="560"/>
        <w:spacing w:before="450" w:after="450" w:line="312" w:lineRule="auto"/>
      </w:pPr>
      <w:r>
        <w:rPr>
          <w:rFonts w:ascii="宋体" w:hAnsi="宋体" w:eastAsia="宋体" w:cs="宋体"/>
          <w:color w:val="000"/>
          <w:sz w:val="28"/>
          <w:szCs w:val="28"/>
        </w:rPr>
        <w:t xml:space="preserve">一、2024年机关效能年活动简要回顾</w:t>
      </w:r>
    </w:p>
    <w:p>
      <w:pPr>
        <w:ind w:left="0" w:right="0" w:firstLine="560"/>
        <w:spacing w:before="450" w:after="450" w:line="312" w:lineRule="auto"/>
      </w:pPr>
      <w:r>
        <w:rPr>
          <w:rFonts w:ascii="宋体" w:hAnsi="宋体" w:eastAsia="宋体" w:cs="宋体"/>
          <w:color w:val="000"/>
          <w:sz w:val="28"/>
          <w:szCs w:val="28"/>
        </w:rPr>
        <w:t xml:space="preserve">按照省委、省政府和省交通运输厅的统一部署，省公路局于2024年1月起，在局机关和直属各单位全面深入地开展了机关效能年活动。在效能年活动开展过程中，全局以转变机关工作作风为突破口，以提高干部履职能力为基本点，以落实公路九个方面重点工作为抓手，以完善制度建设为着力点，统一思想认识、加强组织领导、广泛宣传发动、认真查摆问题、切实督导整改，机关效能建设取得明显成效。</w:t>
      </w:r>
    </w:p>
    <w:p>
      <w:pPr>
        <w:ind w:left="0" w:right="0" w:firstLine="560"/>
        <w:spacing w:before="450" w:after="450" w:line="312" w:lineRule="auto"/>
      </w:pPr>
      <w:r>
        <w:rPr>
          <w:rFonts w:ascii="宋体" w:hAnsi="宋体" w:eastAsia="宋体" w:cs="宋体"/>
          <w:color w:val="000"/>
          <w:sz w:val="28"/>
          <w:szCs w:val="28"/>
        </w:rPr>
        <w:t xml:space="preserve">一是行政审批制度改革达标。按照省委、省政府“至少减少30%”的硬性任务，路局将“可能损害公路路面的机具确需在公路上行驶的许可”、“更新砍伐公路路树的许可”和涉及县道、乡道的路政审批事项，以及县（市、区）行政区域内进行超限运输审批权限下放给县（市、区）公路局实施。对保留的行政审批事项，将规定的15个工作日改为10个工作日作出审批。二是重大产业项目“绿色通道”深入推进，制定了实施方案，规范了流程和办结时限，建设项目立项申请后，7天内进行工可评审，10天内完成审批文件并下发。三是行政行为进一步规范。路局拟保留的评比达标表彰活动仅3项，其中2项只评比不奖励，1项奖励为自筹资金，原属局管各条高速公路积极开展基层所站规范化建设，促使基层服务进一步规范化、制度化、标准化。四是政务公开及时有序，通过在江西公路网“政府信息公开”栏发布政务信息227条，机关效能活动专题发稿239篇，2024年全年发布各类信息5000余件。五是行政服务水平有效提升。在江西公路网设置了gis出行查询、公路路线出行指南、96122服务热线、局长信箱，在一楼大厅设置了电子触摸屏、投诉举报箱和电话，方便群众和接受监督。六是切实贯彻执行公共资源交易规定，所有在建项目的招投标自2024年12月1日起均按规定进入公共资源交易中心进行，鹰瑞、瑞寻等重点项目招投标都按要求进行入交易中心。七是健全完善长效机制，制定了《江西省公路系统“三重一大”集体决策制度执行办法》，修订完善了首问责任制、一次性告知制、限时办结制、责任追究制等一批规章制度，在提高机关服务质量，提升工作效能方面明确了具体要求和相关责任。八是干部素质和能力进一步提高。通过举办培训班、专题班，组织了170余名科级干部参加培训，70余名职工参加“厦工杯”筑养护机械操作技能培训及比赛，局机关开展了理论知识、法律知识、廉政建设等6次讲座，广大干部职工科学发展、履职能力增强。九是机关作风明显改进。认真落实上级厉行节约有关规定，2024年公务接待费用同比降低10%，车辆运行费用同比降低15%，会议数量与同期相比减少了30%以上，会议材料减少50%以上，差旅费支出实现零增长。</w:t>
      </w:r>
    </w:p>
    <w:p>
      <w:pPr>
        <w:ind w:left="0" w:right="0" w:firstLine="560"/>
        <w:spacing w:before="450" w:after="450" w:line="312" w:lineRule="auto"/>
      </w:pPr>
      <w:r>
        <w:rPr>
          <w:rFonts w:ascii="宋体" w:hAnsi="宋体" w:eastAsia="宋体" w:cs="宋体"/>
          <w:color w:val="000"/>
          <w:sz w:val="28"/>
          <w:szCs w:val="28"/>
        </w:rPr>
        <w:t xml:space="preserve">通过对各设区市公路局的督查及部分直属单位效能年活动开展情况的检查，各单位均按照活动总体部署、要求，扎实开展效能年活动，解决了一些影响发展环境、影响机关效能的突出问题，有效推进了公路建设、管理与行业发展。鹰瑞、瑞寻、赣崇高速公路，国省道、农村公路、渡改桥建设等建设目标全面完成，建设管理更加规范有序，建设环境更加优化，建设发展速度进一步加快。公路行业管理与服务保障能力有新提升，《江西省2024年干线公路网规划》获省政府批准并公布实施，“一大四小”工程在公路部门得到很好贯彻执行，公路路况全面检测评定并推开了养护工程建设，安保、危桥改造工程加快实施，公路交通安全保障能力进一步提升，96122服务热线越来越受到公众欢迎与好评。企业效益实现快速增长，局属三大施工企业承接工程额首次突破60亿大关，科级企业效益同步增长。企事业单位改革稳步推进，交通工程公司集体职工身份置换平衡过渡并实现企业效益、职工收入双提升，为公路企业的改革推进迈出了坚实的一步。高速公路收费持续增长，规范管理、文明服务水平大为提高，实现了高速公路运营单位的平稳移交，局所管昌金、京福高速公路6年来未花一分钱大中修费用。行政效率和执法水平进一步得到提高，创建一批标准化路政大（中）队。通过坚持开展科级干部竞争上岗，干部人事制度改革进一步深化，干部队伍结构进一步优化，同时进一步完善了行业管理、廉政建设等等一系列监管制度，都为加快公路发展提供了强大动力。</w:t>
      </w:r>
    </w:p>
    <w:p>
      <w:pPr>
        <w:ind w:left="0" w:right="0" w:firstLine="560"/>
        <w:spacing w:before="450" w:after="450" w:line="312" w:lineRule="auto"/>
      </w:pPr>
      <w:r>
        <w:rPr>
          <w:rFonts w:ascii="宋体" w:hAnsi="宋体" w:eastAsia="宋体" w:cs="宋体"/>
          <w:color w:val="000"/>
          <w:sz w:val="28"/>
          <w:szCs w:val="28"/>
        </w:rPr>
        <w:t xml:space="preserve">通过效能建设，机关办事效率明显提高，工作作风明显转变，履职能力明显增强，社会管理和公共服务明显改进，全省公路系统已基本形成了“行为规范、运转协调、公正透明、廉洁高效”的机关管理体制和运作机制。</w:t>
      </w:r>
    </w:p>
    <w:p>
      <w:pPr>
        <w:ind w:left="0" w:right="0" w:firstLine="560"/>
        <w:spacing w:before="450" w:after="450" w:line="312" w:lineRule="auto"/>
      </w:pPr>
      <w:r>
        <w:rPr>
          <w:rFonts w:ascii="宋体" w:hAnsi="宋体" w:eastAsia="宋体" w:cs="宋体"/>
          <w:color w:val="000"/>
          <w:sz w:val="28"/>
          <w:szCs w:val="28"/>
        </w:rPr>
        <w:t xml:space="preserve">二、认真、扎实开展好创业服务年活动</w:t>
      </w:r>
    </w:p>
    <w:p>
      <w:pPr>
        <w:ind w:left="0" w:right="0" w:firstLine="560"/>
        <w:spacing w:before="450" w:after="450" w:line="312" w:lineRule="auto"/>
      </w:pPr>
      <w:r>
        <w:rPr>
          <w:rFonts w:ascii="宋体" w:hAnsi="宋体" w:eastAsia="宋体" w:cs="宋体"/>
          <w:color w:val="000"/>
          <w:sz w:val="28"/>
          <w:szCs w:val="28"/>
        </w:rPr>
        <w:t xml:space="preserve">为进一步深化机关效能建设、优化发展环境，省委、省政府</w:t>
      </w:r>
    </w:p>
    <w:p>
      <w:pPr>
        <w:ind w:left="0" w:right="0" w:firstLine="560"/>
        <w:spacing w:before="450" w:after="450" w:line="312" w:lineRule="auto"/>
      </w:pPr>
      <w:r>
        <w:rPr>
          <w:rFonts w:ascii="宋体" w:hAnsi="宋体" w:eastAsia="宋体" w:cs="宋体"/>
          <w:color w:val="000"/>
          <w:sz w:val="28"/>
          <w:szCs w:val="28"/>
        </w:rPr>
        <w:t xml:space="preserve">决定，今年在全省乡镇以上党的机关、人大机关、政府机关、政协机关、审判机关、检察机关、人民团体以及具有行政管理职能的单位和公共服务部门及其工作人员中开展创业服务年活动。局机关各部门、各重点工程项目办、有关单位要迅速把思想统一到省委、省政府的重大决策与部署上来，积极投身到这项活动中去。</w:t>
      </w:r>
    </w:p>
    <w:p>
      <w:pPr>
        <w:ind w:left="0" w:right="0" w:firstLine="560"/>
        <w:spacing w:before="450" w:after="450" w:line="312" w:lineRule="auto"/>
      </w:pPr>
      <w:r>
        <w:rPr>
          <w:rFonts w:ascii="宋体" w:hAnsi="宋体" w:eastAsia="宋体" w:cs="宋体"/>
          <w:color w:val="000"/>
          <w:sz w:val="28"/>
          <w:szCs w:val="28"/>
        </w:rPr>
        <w:t xml:space="preserve">（一）充分认识开展创业服务年活动的重要性和必要性</w:t>
      </w:r>
    </w:p>
    <w:p>
      <w:pPr>
        <w:ind w:left="0" w:right="0" w:firstLine="560"/>
        <w:spacing w:before="450" w:after="450" w:line="312" w:lineRule="auto"/>
      </w:pPr>
      <w:r>
        <w:rPr>
          <w:rFonts w:ascii="宋体" w:hAnsi="宋体" w:eastAsia="宋体" w:cs="宋体"/>
          <w:color w:val="000"/>
          <w:sz w:val="28"/>
          <w:szCs w:val="28"/>
        </w:rPr>
        <w:t xml:space="preserve">开展创业服务年活动，是贯彻落实省委、省政府重要决策，推进江西崛起与富民兴赣的需要。今年是实施“十一五”规划的最后一年，是应对国际金融危机的关键一年，也是实现江西加快跨越赶超发展极为重要的一年，在全省开展创业服务年活动，是有效应对国际金融危机的现实需要，是贯彻省委、省政府抓项目建设的必然要求，是深化机关效能建设的重要举措。省交通运输厅要求以服务创业、富民兴赣为主题，以深化改革为动力，以打造优质创业环境为目标，努力在提高行政审批效率方面有新的提高，在营造吸引投资兴业的环境方面有新的变化，在建立健全投资创业服务体系方面有新的突破，在建设规模和质量方面有新的跃升，为维护和促进交通运输产业提供有效保障。为此，全省公路系统各管理单位要充分认识开展创业服务年活动的重要性和必要性，坚持把服务创业作为今年公路工作的重点，以更加有力的措施、更加有效的工作，扎实推进创业服务年活动。开展好创业服务年活动，要把全省公路系统干部群众的思想统一到省委、省政府、省交通运输厅对当前形势的科学分析判断上来，统一到省委、省政府、省交通运输厅对今年经济社会发展、交通运输发展的重大决策部署上来，进一步增强忧患意识和赶超意识，既要千方百计保增长，更要谋划超常举措求进位，奋发进取，乘势而上，推进全省公路事业更好更快发展，为江西经济社会发展作出更大贡献。</w:t>
      </w:r>
    </w:p>
    <w:p>
      <w:pPr>
        <w:ind w:left="0" w:right="0" w:firstLine="560"/>
        <w:spacing w:before="450" w:after="450" w:line="312" w:lineRule="auto"/>
      </w:pPr>
      <w:r>
        <w:rPr>
          <w:rFonts w:ascii="宋体" w:hAnsi="宋体" w:eastAsia="宋体" w:cs="宋体"/>
          <w:color w:val="000"/>
          <w:sz w:val="28"/>
          <w:szCs w:val="28"/>
        </w:rPr>
        <w:t xml:space="preserve">开展创业服务年活动，是推进全省公路工作和优化公路服务的需要。经济社会的发展离不开公路交通的有力支撑，企业创业、群众创业需要良好的公路设施与公路服务。开展创业服务年活动，对公路部门来说，就是要建好路、管好路、养好路，更好地发挥公路的最大效益，直接为创业提供便捷高效的公路通行环境，直接为人民群众提供优质的出行服务。这就要求我们公路管理部门要进一步增强服务公路建、管、养的意识，不断提高公路建设、养护、管理的真功夫、硬本领。同时，我们公路管理部门还有行政许可、项目审批，我们的项目办还有项目建设管理的职能，要服务好我们的管理对象，要服务好参建单位，开展创业服务年活动，要在各级公路管理机构、重点项目办形成抓服务、促效能，抓效能、促项目，抓项目、促发展的崭新局面。</w:t>
      </w:r>
    </w:p>
    <w:p>
      <w:pPr>
        <w:ind w:left="0" w:right="0" w:firstLine="560"/>
        <w:spacing w:before="450" w:after="450" w:line="312" w:lineRule="auto"/>
      </w:pPr>
      <w:r>
        <w:rPr>
          <w:rFonts w:ascii="宋体" w:hAnsi="宋体" w:eastAsia="宋体" w:cs="宋体"/>
          <w:color w:val="000"/>
          <w:sz w:val="28"/>
          <w:szCs w:val="28"/>
        </w:rPr>
        <w:t xml:space="preserve">开展创业服务年活动，是提升和深化机关效能建设的需要。去年全省公路系统开展的机关效能年活动，取得了明显的成效。但也存在不少的问题：少数单位对机关效能年活动的认识还不到位，缺乏工作主动性、自觉性，存在应付现象；工作、活动特色不明显，创新意识不够，存在流于形式现象；自查自纠广度、深度不够，整改落实重视不够，存在走过场现象；存在督导力度不够等突出问题。这些都反映了当前机关效能建设还远没有达到预期的效果，还不同程度地存在服务意识不强，工作作风不实，工作效能不够，进取之心不足等问题。为进一步巩固机关效能年活动成果，省委、省政府提出今年在全省机关开展创业服务年活动。公路行业本身就是服务性行业，直接为经济社会发展为人民群众创业服务，直接为人民群众出行服务。我们要进一步深化机关效能建设，进一步提高机关工作人员服务意识、服务水平和办事效率，进一步营造优质、高效服务创业的浓厚氛围，努力在全省公路系统各项工作中鼓励创业、优质服务，创建最优创业环境。</w:t>
      </w:r>
    </w:p>
    <w:p>
      <w:pPr>
        <w:ind w:left="0" w:right="0" w:firstLine="560"/>
        <w:spacing w:before="450" w:after="450" w:line="312" w:lineRule="auto"/>
      </w:pPr>
      <w:r>
        <w:rPr>
          <w:rFonts w:ascii="宋体" w:hAnsi="宋体" w:eastAsia="宋体" w:cs="宋体"/>
          <w:color w:val="000"/>
          <w:sz w:val="28"/>
          <w:szCs w:val="28"/>
        </w:rPr>
        <w:t xml:space="preserve">（二）开展创业服务年活动的工作重点</w:t>
      </w:r>
    </w:p>
    <w:p>
      <w:pPr>
        <w:ind w:left="0" w:right="0" w:firstLine="560"/>
        <w:spacing w:before="450" w:after="450" w:line="312" w:lineRule="auto"/>
      </w:pPr>
      <w:r>
        <w:rPr>
          <w:rFonts w:ascii="宋体" w:hAnsi="宋体" w:eastAsia="宋体" w:cs="宋体"/>
          <w:color w:val="000"/>
          <w:sz w:val="28"/>
          <w:szCs w:val="28"/>
        </w:rPr>
        <w:t xml:space="preserve">刚才鸿雁同志已经宣读了实施方案，局机关各部门、各项目办、参加活动单位要认真贯彻落实，并结合本单位本部门实际，主动操作，细化操作，创新操作。</w:t>
      </w:r>
    </w:p>
    <w:p>
      <w:pPr>
        <w:ind w:left="0" w:right="0" w:firstLine="560"/>
        <w:spacing w:before="450" w:after="450" w:line="312" w:lineRule="auto"/>
      </w:pPr>
      <w:r>
        <w:rPr>
          <w:rFonts w:ascii="宋体" w:hAnsi="宋体" w:eastAsia="宋体" w:cs="宋体"/>
          <w:color w:val="000"/>
          <w:sz w:val="28"/>
          <w:szCs w:val="28"/>
        </w:rPr>
        <w:t xml:space="preserve">一是营造良好的创业发展公路环境。按照实施方案，服务创业与公路系统相关的有很多方面，集中表现在运输服务、执法服务、公众出行服务。我们要把建好公路养护好公路管理好公路是我们最大的创业、最大的服务，在创业服务年活动中，以实施国省干线公路改造升级、公路安保、危桥整治改造、灾害防治等工程为重点，加强公路养护管理，以良好的路况、规范的管理迎接全国干线公路养护管理检查，努力实现省政府提出的“确保进步奖”、力争前十五”的目标。以抓好项目建设为重点，积极推进国省干线公路建设，以良好的公路交通环境创优投资环境、创业环境；要着力解决好项目建设急需解决的问题，规范项目管理行为和建设市场，加强合同履约管理与服务，提高项目业主、设计、监理服务水平。</w:t>
      </w:r>
    </w:p>
    <w:p>
      <w:pPr>
        <w:ind w:left="0" w:right="0" w:firstLine="560"/>
        <w:spacing w:before="450" w:after="450" w:line="312" w:lineRule="auto"/>
      </w:pPr>
      <w:r>
        <w:rPr>
          <w:rFonts w:ascii="宋体" w:hAnsi="宋体" w:eastAsia="宋体" w:cs="宋体"/>
          <w:color w:val="000"/>
          <w:sz w:val="28"/>
          <w:szCs w:val="28"/>
        </w:rPr>
        <w:t xml:space="preserve">二是建立投资创业的公路服务机制。各企业单位要争做创业的标兵，争做创业的典范，路局机关、项目办及参加活动单位要争做服务创业的标兵，争做服务创业的典范。要完善服务和监管机制。加强规章制度建设，进一步建立健全和规范各项运行机制，加强服务和督导。要简化项目审批手续和重大项目报告程序，提高办事效率；完善重点项目绿色通道，实行重点项目全过程跟踪服务，建立健全项目建设进度监督、项目建设督办、项目稽查和效能监察等制度，提高项目管理效能；建立健全公路行业创业服务制度化、规范化的长效机制。要加大对公路基础设施建设管理力度。加强公路建设和市场从业单位信用管理、信用等级评定，完善农民工工资电子档案和信息化管理，推动公路基础设施建设进一步规范。</w:t>
      </w:r>
    </w:p>
    <w:p>
      <w:pPr>
        <w:ind w:left="0" w:right="0" w:firstLine="560"/>
        <w:spacing w:before="450" w:after="450" w:line="312" w:lineRule="auto"/>
      </w:pPr>
      <w:r>
        <w:rPr>
          <w:rFonts w:ascii="宋体" w:hAnsi="宋体" w:eastAsia="宋体" w:cs="宋体"/>
          <w:color w:val="000"/>
          <w:sz w:val="28"/>
          <w:szCs w:val="28"/>
        </w:rPr>
        <w:t xml:space="preserve">三是用足用好创业服务公路政策。认真贯彻落实中央关于促进经济平稳较快发展的各项政策和省委、省政府《关于创建最优发展环境的决定》，为创业发展提供政策服务。按照省委、省政府指示，在不违背法律、法规和上级政策的前提下，灵活运用政策。凡是政策法规没有明令禁止的，都要大胆探索和试行;凡是上级政策和规定有弹性的，都要创造性地用足、用好、用准;凡是省外已经实行的，都要善于借鉴和运用，鼓励公路行业创事干业，积极为公路行业创业者提供创业机会、开业指导、政策咨询、政策扶持、跟踪指导等“一条龙”服务，促使各项政策措施发挥最大效益，为创业发展提供强大推动力。</w:t>
      </w:r>
    </w:p>
    <w:p>
      <w:pPr>
        <w:ind w:left="0" w:right="0" w:firstLine="560"/>
        <w:spacing w:before="450" w:after="450" w:line="312" w:lineRule="auto"/>
      </w:pPr>
      <w:r>
        <w:rPr>
          <w:rFonts w:ascii="宋体" w:hAnsi="宋体" w:eastAsia="宋体" w:cs="宋体"/>
          <w:color w:val="000"/>
          <w:sz w:val="28"/>
          <w:szCs w:val="28"/>
        </w:rPr>
        <w:t xml:space="preserve">（三）开展创业服务年活动的具体工作要求</w:t>
      </w:r>
    </w:p>
    <w:p>
      <w:pPr>
        <w:ind w:left="0" w:right="0" w:firstLine="560"/>
        <w:spacing w:before="450" w:after="450" w:line="312" w:lineRule="auto"/>
      </w:pPr>
      <w:r>
        <w:rPr>
          <w:rFonts w:ascii="宋体" w:hAnsi="宋体" w:eastAsia="宋体" w:cs="宋体"/>
          <w:color w:val="000"/>
          <w:sz w:val="28"/>
          <w:szCs w:val="28"/>
        </w:rPr>
        <w:t xml:space="preserve">一是加强组织领导。创业服务年活动要抓好，关键在加强领导。各单位“一把手”是创业服务年活动的第一责任人，不仅要亲自抓，而且要亲自做，从我做起，从现在做起，从本部门做起，真正当好创业服务的实践者、示范者和推动者。其他领导同志要负起职责范围内的直接领导责任，认真抓好分管部门和单位的创业服务工作，做到思想到位、组织到位、措施到位，真正形成“统一领导，齐抓共管，部门各负其责，广大干部积极参与”的领导机制和工作机制。为切实加强对这项工作的领导，路局成立了创业服务年活动领导小组，领导小组下设办公室，设在路局办公室，负责指导、督促、检查、考核各单位的创业服务年活动开展情况。各单位也要成立相应机构，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是健全完善制度。要进一步健全和完善岗位责任制度、公开办事制度、民主决策制度、绩效考核制度、责任追究制度等机关效能建设长效机制，以制度规范行为，以制度管人管事。巩固和扩大行政审批制度改革成果，对去年行政审批制度改革要回头看，确保“三个至少缩减30%”真正落实到位。加大行政许可方式创新力度，推进行政许可网上审批。实施政务流程再造，有效解决部门之间职能交叉重叠、责任不清和事权分离等问题，努力为创业者提供“零障碍、低成本、高效率”的服务。要努力实现由管理型向服务型转变，为创业者提供一个公正、文明、高效的政务环境。进一步规范交通行政执法行为，推行行政处罚统一原则、统一标准的基准制度，最大限度地消除“同案不同罚”现象；进一步清理、规范行政事业性收费和行业协会、中介组织以及其他社会组织的收费，真正为创业者降低创业成本。</w:t>
      </w:r>
    </w:p>
    <w:p>
      <w:pPr>
        <w:ind w:left="0" w:right="0" w:firstLine="560"/>
        <w:spacing w:before="450" w:after="450" w:line="312" w:lineRule="auto"/>
      </w:pPr>
      <w:r>
        <w:rPr>
          <w:rFonts w:ascii="宋体" w:hAnsi="宋体" w:eastAsia="宋体" w:cs="宋体"/>
          <w:color w:val="000"/>
          <w:sz w:val="28"/>
          <w:szCs w:val="28"/>
        </w:rPr>
        <w:t xml:space="preserve">三是加强监督检查。强化与创业者生产、经营和生活密切相关的公路部门的服务监管，使创业者得到更加优质、高效的服务，为创业者营造一个良好的经营环境。要着重督查重点部门、重点岗位、重大事项的效能建设落实情况，及时通报监督检查结果。</w:t>
      </w:r>
    </w:p>
    <w:p>
      <w:pPr>
        <w:ind w:left="0" w:right="0" w:firstLine="560"/>
        <w:spacing w:before="450" w:after="450" w:line="312" w:lineRule="auto"/>
      </w:pPr>
      <w:r>
        <w:rPr>
          <w:rFonts w:ascii="宋体" w:hAnsi="宋体" w:eastAsia="宋体" w:cs="宋体"/>
          <w:color w:val="000"/>
          <w:sz w:val="28"/>
          <w:szCs w:val="28"/>
        </w:rPr>
        <w:t xml:space="preserve">四是加强督促整改。要认真受理和办理投诉，做到“事事有回应、件件有着落”，促进创业服务年活动扎实开展。进一步健全创业服务环境的监测工作机制，加强对创业者和群众投诉以及监测点反映问题的督查督办，严肃查处损害投资创业者利益的人和事，确保为创业者创造便捷、高效、和谐的政务环境。</w:t>
      </w:r>
    </w:p>
    <w:p>
      <w:pPr>
        <w:ind w:left="0" w:right="0" w:firstLine="560"/>
        <w:spacing w:before="450" w:after="450" w:line="312" w:lineRule="auto"/>
      </w:pPr>
      <w:r>
        <w:rPr>
          <w:rFonts w:ascii="宋体" w:hAnsi="宋体" w:eastAsia="宋体" w:cs="宋体"/>
          <w:color w:val="000"/>
          <w:sz w:val="28"/>
          <w:szCs w:val="28"/>
        </w:rPr>
        <w:t xml:space="preserve">同志们，今年是实施“十一五”规划的最后一年，是应对国际金融危机的关键一年，也是实现江西公路事业加快发展、跨越发展、赶超发展的重要一年。希望各单位、各部门和各级机关干部以开展创业服务年活动为契机，以良好的精神状态、扎实的工作作风、优质高效的服务水平，确保创业服务年活动取得实效，为促进江西崛起、富民兴赣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第四篇：在县政府廉政会议上讲话</w:t>
      </w:r>
    </w:p>
    <w:p>
      <w:pPr>
        <w:ind w:left="0" w:right="0" w:firstLine="560"/>
        <w:spacing w:before="450" w:after="450" w:line="312" w:lineRule="auto"/>
      </w:pPr>
      <w:r>
        <w:rPr>
          <w:rFonts w:ascii="宋体" w:hAnsi="宋体" w:eastAsia="宋体" w:cs="宋体"/>
          <w:color w:val="000"/>
          <w:sz w:val="28"/>
          <w:szCs w:val="28"/>
        </w:rPr>
        <w:t xml:space="preserve">在县政府廉政会议上的讲话</w:t>
      </w:r>
    </w:p>
    <w:p>
      <w:pPr>
        <w:ind w:left="0" w:right="0" w:firstLine="560"/>
        <w:spacing w:before="450" w:after="450" w:line="312" w:lineRule="auto"/>
      </w:pPr>
      <w:r>
        <w:rPr>
          <w:rFonts w:ascii="宋体" w:hAnsi="宋体" w:eastAsia="宋体" w:cs="宋体"/>
          <w:color w:val="000"/>
          <w:sz w:val="28"/>
          <w:szCs w:val="28"/>
        </w:rPr>
        <w:t xml:space="preserve">随着国家启动新一轮西部大开发、国务院出台支持藏区发展政策和国家落实对口援建具体措施，加强项目工作监督检查特别是加强投资领域的监督检查，已成为政府系统廉政工作的重中之重。各级各部门务必要高度警醒，务必要与县委的要求保持高度一致，务必管好用好国家投入的各项资金，切不可麻痹大意。一是要抓住重点。在方针政策措施上，重点要加强廉租房建设、污水处理厂、县城集中供热二期工程等国家扩大内需、促进经济增长的政策措施执行情况，以及农牧区危旧房改造、城镇保障性住房建设等各种惠农、惠民政策贯彻落实情况的监督检查。在行业领域项目上，重点要加强旅游、水利、交通等建设项目资金多的重点领域、重点部门，以及关系民计民生、涉及面广、量大的新农村建设、保障性住房建设等重大项目的监督检查。在环节部位上，要重点加强对项目规划、立项、审批、资金使用等环节的监督检查，做到程序不违法、环节不减少，保障有措施。二是要完善监管体系。不折不扣地执行县、科级领导联重大项目工作责任制，落实项目工作责任，明确工作目标，做到每个项目、每笔资金都有责任部门，每个环节都有责任人；要落实《海南州工程质量管理办法》等监管制度，规范执行程序，保证每个项目从规划立项到竣工验收，每笔资金从审批下达到使用结算，都能在相关制度的监管之下；要建立监管平台，结合政府电子政务内网和外网建设，积极探索建设行政审批电子监察系统的新思路、新途径，通过完善电子监察系统，加强对土地审批、工程建设项目审批和招投标、政府采购等腐败高发环节的监督检查。三是要创造条件 1</w:t>
      </w:r>
    </w:p>
    <w:p>
      <w:pPr>
        <w:ind w:left="0" w:right="0" w:firstLine="560"/>
        <w:spacing w:before="450" w:after="450" w:line="312" w:lineRule="auto"/>
      </w:pPr>
      <w:r>
        <w:rPr>
          <w:rFonts w:ascii="宋体" w:hAnsi="宋体" w:eastAsia="宋体" w:cs="宋体"/>
          <w:color w:val="000"/>
          <w:sz w:val="28"/>
          <w:szCs w:val="28"/>
        </w:rPr>
        <w:t xml:space="preserve">让群众参与监督。严格实行部门会计报帐制度，积极推行资金使用部门内部集体研究制度，县政府各部门的资金安排和使用情况，必须定期向单位公布，接受单位人员的监督；要加强举报案件侦办工作，对单位人员或群众举报的问题，有关部门要认真对待，详细调查，及时公布检查结果，做到有报必查、有查必果。</w:t>
      </w:r>
    </w:p>
    <w:p>
      <w:pPr>
        <w:ind w:left="0" w:right="0" w:firstLine="560"/>
        <w:spacing w:before="450" w:after="450" w:line="312" w:lineRule="auto"/>
      </w:pPr>
      <w:r>
        <w:rPr>
          <w:rFonts w:ascii="宋体" w:hAnsi="宋体" w:eastAsia="宋体" w:cs="宋体"/>
          <w:color w:val="000"/>
          <w:sz w:val="28"/>
          <w:szCs w:val="28"/>
        </w:rPr>
        <w:t xml:space="preserve">一、明确重点，紧紧围绕民计民生改善加强纠风治理</w:t>
      </w:r>
    </w:p>
    <w:p>
      <w:pPr>
        <w:ind w:left="0" w:right="0" w:firstLine="560"/>
        <w:spacing w:before="450" w:after="450" w:line="312" w:lineRule="auto"/>
      </w:pPr>
      <w:r>
        <w:rPr>
          <w:rFonts w:ascii="宋体" w:hAnsi="宋体" w:eastAsia="宋体" w:cs="宋体"/>
          <w:color w:val="000"/>
          <w:sz w:val="28"/>
          <w:szCs w:val="28"/>
        </w:rPr>
        <w:t xml:space="preserve">“为政之要，当为民谋”，要高度关注民生，切实落实好各项惠民政策。重点围绕关系群众切身利益的教育、医疗、食品药品安全、环境保护等领域和强农惠农政策落实工作，进行纠风专项治理，建立健全监督约束机制，落实完善工作措施，形成措施保障、监督有力、管理规范的保民生、办实事长效机制。一是要高度关注教育领域。目前，各类学校乱收费的现象已得到明显改善，但在利益的驱动下，部分教师假借补课、改作业之名，变相加重学生家长负担的现象仍然存在，县教育部门要进一步加大监管力度，细化工作措施，重拳出击，有效遏止增加学生和家长负担行为的发生。二是要高度关注医疗卫生领域。认真查处个别医务人员千方百计避开卫生主管部门和医院的监管，“开单提成”的现象，重点检查和治理药物购销中的不正之风和医疗服务中的不合理收费现象，进一步完善新农合医疗费用报销管理办法，切实解决群众报费难的问题。全面落实基本药物价格制度，健全公共医疗卫生服务体系，结合纠风治理，严厉查处基本药品乱加价、乱涨价行为，从根本上降低药价，真正让群众得到实惠。三是要高度关注惠农资金发放领域。扶贫救灾、低保救济、财政直补等各项惠农惠民资金，一分一厘都关系着广大人民群众的根本利益。各乡</w:t>
      </w:r>
    </w:p>
    <w:p>
      <w:pPr>
        <w:ind w:left="0" w:right="0" w:firstLine="560"/>
        <w:spacing w:before="450" w:after="450" w:line="312" w:lineRule="auto"/>
      </w:pPr>
      <w:r>
        <w:rPr>
          <w:rFonts w:ascii="宋体" w:hAnsi="宋体" w:eastAsia="宋体" w:cs="宋体"/>
          <w:color w:val="000"/>
          <w:sz w:val="28"/>
          <w:szCs w:val="28"/>
        </w:rPr>
        <w:t xml:space="preserve">镇和涉农部门要把严格遵守村级重大事项民主决策、一事一议等制度，作为落实各项支农惠农政策的一个有效手段，不折不扣地抓好强农惠农项目实施和资金管理工作，保证强农惠农政策真正落到实处。县财政、监察、民政、农牧和审计部门要加强监督指导，及时发现和解决制度落实过程中存在的问题，确保支农惠农政策兑现到位。</w:t>
      </w:r>
    </w:p>
    <w:p>
      <w:pPr>
        <w:ind w:left="0" w:right="0" w:firstLine="560"/>
        <w:spacing w:before="450" w:after="450" w:line="312" w:lineRule="auto"/>
      </w:pPr>
      <w:r>
        <w:rPr>
          <w:rFonts w:ascii="宋体" w:hAnsi="宋体" w:eastAsia="宋体" w:cs="宋体"/>
          <w:color w:val="000"/>
          <w:sz w:val="28"/>
          <w:szCs w:val="28"/>
        </w:rPr>
        <w:t xml:space="preserve">二、强化作风整顿，围绕优化发展环境加强政风行风建设 好的作风既是形象，也是推动发展的动力。为此，我们要以“优化服务年”活动为抓手，着力解决干部队伍中存在的作风建设突出问题，把作风建设深化到干部谋事创业、促进发展上，体现在服务群众、为民谋利的实际行动中。一要务求实效、真抓实干。各乡镇、各部门要切实按照“优化服务年”活动的要求，结合国家保障性住房等一大批民生项目和。。旅游综合开发示范区建设，努力查找项目工作中存在的观念不新、服务不优、推动发展能力不强的问题，找准工作着力点，在真查真找上下功夫，在真抓真干上下功夫，在真改真建上下功夫，以务实的作风抓作风，以求实的精神抓作风，务求活动取得实效。二要优化服务、提高效率。加强行政效能监察，优化行政服务环境，提高工作效率，重点要查处个别部门和工作人员中存在的行政不作为、慢作为、乱作为行为，认真解决服务不优的问题；要强化作风建设，着力解决各级干部中存在的不敢管、不愿管、不会管的问题，严厉查处责任不落实或办事拖拉、推诿扯皮造成工作迟迟得不到办理，进而影响全县经济发展的事件。三要规范管理、廉洁自律。继续加大对行政审批事项的清理，坚决取消党中央、国务院和省州明</w:t>
      </w:r>
    </w:p>
    <w:p>
      <w:pPr>
        <w:ind w:left="0" w:right="0" w:firstLine="560"/>
        <w:spacing w:before="450" w:after="450" w:line="312" w:lineRule="auto"/>
      </w:pPr>
      <w:r>
        <w:rPr>
          <w:rFonts w:ascii="宋体" w:hAnsi="宋体" w:eastAsia="宋体" w:cs="宋体"/>
          <w:color w:val="000"/>
          <w:sz w:val="28"/>
          <w:szCs w:val="28"/>
        </w:rPr>
        <w:t xml:space="preserve">令取消的收费项目，切实减轻企业、个人和群众负担。全县上下要牢固树立过紧日子的观念，严格控制公务用车配备使用、公务接待、会议、差旅等经费支出，严格控制楼堂馆所建设，严格控制各种节庆和表彰活动，力争全年行政机关支出在上年基础上有所降低。</w:t>
      </w:r>
    </w:p>
    <w:p>
      <w:pPr>
        <w:ind w:left="0" w:right="0" w:firstLine="560"/>
        <w:spacing w:before="450" w:after="450" w:line="312" w:lineRule="auto"/>
      </w:pPr>
      <w:r>
        <w:rPr>
          <w:rFonts w:ascii="宋体" w:hAnsi="宋体" w:eastAsia="宋体" w:cs="宋体"/>
          <w:color w:val="000"/>
          <w:sz w:val="28"/>
          <w:szCs w:val="28"/>
        </w:rPr>
        <w:t xml:space="preserve">三、明确责任，紧紧围绕规范权力运行加强监督制约</w:t>
      </w:r>
    </w:p>
    <w:p>
      <w:pPr>
        <w:ind w:left="0" w:right="0" w:firstLine="560"/>
        <w:spacing w:before="450" w:after="450" w:line="312" w:lineRule="auto"/>
      </w:pPr>
      <w:r>
        <w:rPr>
          <w:rFonts w:ascii="宋体" w:hAnsi="宋体" w:eastAsia="宋体" w:cs="宋体"/>
          <w:color w:val="000"/>
          <w:sz w:val="28"/>
          <w:szCs w:val="28"/>
        </w:rPr>
        <w:t xml:space="preserve">温家宝总理指出：“权力过于集中而又得不到有效监督，是各种腐败现象产生蔓延的重要原因。”加强对权力运行的监督制约，是有效预防腐败的关键。一要坚持科学民主决策，提高决策质量，注重实际效果。对“三重一大”项目（重大产业项目、重大基础设施项目、重大城建和实事工程项目）及涉及群众切身利益的决策要向社会公开征求意见，坚决制止和纠正超越法定权限、违反法定程序的决策行为，推进决策科学化、民主化。二是要规范重要领域的权力运行，加强对旅游重大项目工程建设、社会保障、新农村建设、矿产资源开发等重点领域的监管，进一步规范和限制权力的行使特别是直接掌管人财物的权力行使，形成科学有效的权力制约和协调机制。三是要加强行政执法管理，对行政执法进行全过程监督，促进文明执法，不断提高行政机关依法行政的水平，坚决查处利用行政执法权损害群众利益的行为。四是要深入推进政务公开，规范公开程序，把公开透明原则贯穿于落实扩内需、保增长政策的全过程，最大限度地减少腐败行为。五是要推进行政问责制度和绩效管理制度，完善问责办法，把行政不作为、乱作为和严重损害群众利益等行为作为问责重点，对给国家利益、公共利益和公民合法权益造成严重损害的，依法严肃追究</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四、强化措施，围绕惩治腐败加强案件查办</w:t>
      </w:r>
    </w:p>
    <w:p>
      <w:pPr>
        <w:ind w:left="0" w:right="0" w:firstLine="560"/>
        <w:spacing w:before="450" w:after="450" w:line="312" w:lineRule="auto"/>
      </w:pPr>
      <w:r>
        <w:rPr>
          <w:rFonts w:ascii="宋体" w:hAnsi="宋体" w:eastAsia="宋体" w:cs="宋体"/>
          <w:color w:val="000"/>
          <w:sz w:val="28"/>
          <w:szCs w:val="28"/>
        </w:rPr>
        <w:t xml:space="preserve">查办案件是反腐败的最重要最直接最有效手段。要充分运用执法监察、廉政监察、效能监察三种手段，重点查办领导干部滥用职权、贪污受贿、腐化堕落、失职渎职的案件，严肃查处利用行政审批权、行政执法权等搞权钱交易的腐败案件，严肃查办工程建设、土地管理、矿产资源开发、环境保护等领域的案件，严肃查办严重侵害群众利益的案件。</w:t>
      </w:r>
    </w:p>
    <w:p>
      <w:pPr>
        <w:ind w:left="0" w:right="0" w:firstLine="560"/>
        <w:spacing w:before="450" w:after="450" w:line="312" w:lineRule="auto"/>
      </w:pPr>
      <w:r>
        <w:rPr>
          <w:rFonts w:ascii="宋体" w:hAnsi="宋体" w:eastAsia="宋体" w:cs="宋体"/>
          <w:color w:val="000"/>
          <w:sz w:val="28"/>
          <w:szCs w:val="28"/>
        </w:rPr>
        <w:t xml:space="preserve">推进政府系统廉政建设，需要强化领导，落实责任。各单位行政“一把手”是廉政建设的第一责任人，要切实担负起工作责任，带头落实廉政建设责任制，做到对廉政建设工作亲自谋划、亲自部署，对班子其他成员和下属单位责任制落实情况亲自检查督促，对群众反映的廉政方面的突出问题亲自过问解决，切实做到管理范围内的廉政建设分工明确、考核到位、追究有力；要坚持把抓廉政与管理干部结合起来，给干部多敲警钟，多指问题，多提意见，给监察干部多点理解、多点支持、多点爱护，做到守土有责；要严格要求自己，从严治政，勤勉尽责，带头执行领导干部廉洁自律各项规定，做廉洁奉公的表率。各级行政领导干部要认真落实“一岗双责”的要求，抓好分管范围内的廉政建设。各级监察组织要充分履行组织协调职能，加强监督检查，为政府排忧解难，广大监察干部要勤于学习钻研，敢于开展工作，善于服务协调，努力争当政府排扰解难的“排头兵”、惩腐扬廉的“践行者”和服务群众的“贴心人”。</w:t>
      </w:r>
    </w:p>
    <w:p>
      <w:pPr>
        <w:ind w:left="0" w:right="0" w:firstLine="560"/>
        <w:spacing w:before="450" w:after="450" w:line="312" w:lineRule="auto"/>
      </w:pPr>
      <w:r>
        <w:rPr>
          <w:rFonts w:ascii="宋体" w:hAnsi="宋体" w:eastAsia="宋体" w:cs="宋体"/>
          <w:color w:val="000"/>
          <w:sz w:val="28"/>
          <w:szCs w:val="28"/>
        </w:rPr>
        <w:t xml:space="preserve">同志们。。的发展正处于关键时期，做好新形势下的政府</w:t>
      </w:r>
    </w:p>
    <w:p>
      <w:pPr>
        <w:ind w:left="0" w:right="0" w:firstLine="560"/>
        <w:spacing w:before="450" w:after="450" w:line="312" w:lineRule="auto"/>
      </w:pPr>
      <w:r>
        <w:rPr>
          <w:rFonts w:ascii="宋体" w:hAnsi="宋体" w:eastAsia="宋体" w:cs="宋体"/>
          <w:color w:val="000"/>
          <w:sz w:val="28"/>
          <w:szCs w:val="28"/>
        </w:rPr>
        <w:t xml:space="preserve">系统廉政建设和反腐败工作，任务艰巨，责任重大，意义深远。让我们在县委的正确领导下，以更加强烈的责任感，依法行政，从严治政，廉洁从政，为推进。。更好更快发展，为全面完成全年各项目标任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第五篇：在廉政会议上的讲话</w:t>
      </w:r>
    </w:p>
    <w:p>
      <w:pPr>
        <w:ind w:left="0" w:right="0" w:firstLine="560"/>
        <w:spacing w:before="450" w:after="450" w:line="312" w:lineRule="auto"/>
      </w:pPr>
      <w:r>
        <w:rPr>
          <w:rFonts w:ascii="宋体" w:hAnsi="宋体" w:eastAsia="宋体" w:cs="宋体"/>
          <w:color w:val="000"/>
          <w:sz w:val="28"/>
          <w:szCs w:val="28"/>
        </w:rPr>
        <w:t xml:space="preserve">在****2024年反腐倡廉建设工作会议上的讲话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反腐倡廉建设工作电视电话会议，是新公司成立后召开的一次重要会议。分公司党委对这次会议非常重视，会前认真学习了胡锦涛总书记在第十七届中央纪委三次全会上的重要讲话以及会议的主要精神，对公司的反腐倡廉建设工作进行了研究。刚才***同志代表分公司所做的工作报告，在总结过去一年来工作的基础之上，对今年的反腐倡廉建设任务进行了全面部署。下面，我讲两点意见。</w:t>
      </w:r>
    </w:p>
    <w:p>
      <w:pPr>
        <w:ind w:left="0" w:right="0" w:firstLine="560"/>
        <w:spacing w:before="450" w:after="450" w:line="312" w:lineRule="auto"/>
      </w:pPr>
      <w:r>
        <w:rPr>
          <w:rFonts w:ascii="宋体" w:hAnsi="宋体" w:eastAsia="宋体" w:cs="宋体"/>
          <w:color w:val="000"/>
          <w:sz w:val="28"/>
          <w:szCs w:val="28"/>
        </w:rPr>
        <w:t xml:space="preserve">一、围绕中心，服务大局，切实抓好新形势下的反腐倡廉工作 2024年，反腐倡廉建设面临新的形势和新的任务。5月份区公司召开了反腐倡廉建设工作电视电话会议，把加强国有企业党风建设和反腐倡廉工作作为今年反腐倡廉建设的一项重点任务进行了部署，明确提出了深入推进党风廉政建设和反腐败斗争的总体要求和重点任务。我们要充分认识加强党风建设和反腐倡廉工作的极端重要性和现实紧迫性，进一步增强政治意识、大局意识、责任意识，以科学发展观为指导，按照十七届中纪委三次全会的要求，坚持标本兼治、综合治理、惩防并举、注重预防的方针，以完善惩治和预防腐败体系为重点加强反腐倡廉建设，以改革创新精神抓好《工作规划》的落实，整体推进教育、制度、监督、改革、惩治等方面工作，严格执行党风廉政建设责任制，加强监督检查力度，努力取得党风廉政建设和反腐倡廉工作的新成效。</w:t>
      </w:r>
    </w:p>
    <w:p>
      <w:pPr>
        <w:ind w:left="0" w:right="0" w:firstLine="560"/>
        <w:spacing w:before="450" w:after="450" w:line="312" w:lineRule="auto"/>
      </w:pPr>
      <w:r>
        <w:rPr>
          <w:rFonts w:ascii="宋体" w:hAnsi="宋体" w:eastAsia="宋体" w:cs="宋体"/>
          <w:color w:val="000"/>
          <w:sz w:val="28"/>
          <w:szCs w:val="28"/>
        </w:rPr>
        <w:t xml:space="preserve">今年以来公司上下按照年初明确的经营发展工作总体部署，经营</w:t>
      </w:r>
    </w:p>
    <w:p>
      <w:pPr>
        <w:ind w:left="0" w:right="0" w:firstLine="560"/>
        <w:spacing w:before="450" w:after="450" w:line="312" w:lineRule="auto"/>
      </w:pPr>
      <w:r>
        <w:rPr>
          <w:rFonts w:ascii="宋体" w:hAnsi="宋体" w:eastAsia="宋体" w:cs="宋体"/>
          <w:color w:val="000"/>
          <w:sz w:val="28"/>
          <w:szCs w:val="28"/>
        </w:rPr>
        <w:t xml:space="preserve">1态势基本保持平稳，营销会战活动取得了初步胜利，各项经营指标在全区排名前列，实现了企业开门红的业绩。但也要看到目前存在的问题，如发展速度与预期相比还存在一定差距，各旗县、各业务发展不平衡，总体上讲，当前公司的发展任务还十分艰巨，形势还不容乐观，因此，越是形势紧迫，越是任务繁重，就越要通过加强反腐倡廉建设来提供政治保障。公司的反腐倡廉建设要适应当前的新形势新要求，围绕中心、服务大局、全面务实，要有力有效地加以推进。对此，我重点强调以下几点：</w:t>
      </w:r>
    </w:p>
    <w:p>
      <w:pPr>
        <w:ind w:left="0" w:right="0" w:firstLine="560"/>
        <w:spacing w:before="450" w:after="450" w:line="312" w:lineRule="auto"/>
      </w:pPr>
      <w:r>
        <w:rPr>
          <w:rFonts w:ascii="宋体" w:hAnsi="宋体" w:eastAsia="宋体" w:cs="宋体"/>
          <w:color w:val="000"/>
          <w:sz w:val="28"/>
          <w:szCs w:val="28"/>
        </w:rPr>
        <w:t xml:space="preserve">第一，加快反腐倡廉制度与体系的融合统一。要抓住公司进一步加快融合、整合步伐的契机，尽快建立健全反腐倡廉建设的各项基础制度，尤其要注重把反腐倡廉建设与整合、统一和优化公司内部控制体系，建立健全内控与风险管理机制紧密结合起来，把反腐倡廉建设的各项要求融入到各项经营管理制度和管理流程之中，通过完善制度、优化流程，堵塞管理漏洞，建立健全对权力行使与运行的监督制约机制，从制度上和源头上最大限度减少产生腐败问题的机会。</w:t>
      </w:r>
    </w:p>
    <w:p>
      <w:pPr>
        <w:ind w:left="0" w:right="0" w:firstLine="560"/>
        <w:spacing w:before="450" w:after="450" w:line="312" w:lineRule="auto"/>
      </w:pPr>
      <w:r>
        <w:rPr>
          <w:rFonts w:ascii="宋体" w:hAnsi="宋体" w:eastAsia="宋体" w:cs="宋体"/>
          <w:color w:val="000"/>
          <w:sz w:val="28"/>
          <w:szCs w:val="28"/>
        </w:rPr>
        <w:t xml:space="preserve">第二，加强“三重一大”制度执行情况的效能监察。</w:t>
      </w:r>
    </w:p>
    <w:p>
      <w:pPr>
        <w:ind w:left="0" w:right="0" w:firstLine="560"/>
        <w:spacing w:before="450" w:after="450" w:line="312" w:lineRule="auto"/>
      </w:pPr>
      <w:r>
        <w:rPr>
          <w:rFonts w:ascii="宋体" w:hAnsi="宋体" w:eastAsia="宋体" w:cs="宋体"/>
          <w:color w:val="000"/>
          <w:sz w:val="28"/>
          <w:szCs w:val="28"/>
        </w:rPr>
        <w:t xml:space="preserve">按照集团、区两级公司的统一部署，今年在全集团开展“三重一大”制度（即重大事项决策、重大项目安排、重要人事任免及大额资金使用必须经集体讨论作出决定）执行情况专项效能监察，区公司已发文作出了具体安排，本次“三重一大”效能监察的重点是各盟市分公司，具体内容包括“三重一大”制度是否建立，事项界定是否科学，决策程序是否规范，方式是否明确，权限界定是否清楚，执行是否严格，监督是否有力，违规是否得到及时纠正等。对这项工作要加强领</w:t>
      </w:r>
    </w:p>
    <w:p>
      <w:pPr>
        <w:ind w:left="0" w:right="0" w:firstLine="560"/>
        <w:spacing w:before="450" w:after="450" w:line="312" w:lineRule="auto"/>
      </w:pPr>
      <w:r>
        <w:rPr>
          <w:rFonts w:ascii="宋体" w:hAnsi="宋体" w:eastAsia="宋体" w:cs="宋体"/>
          <w:color w:val="000"/>
          <w:sz w:val="28"/>
          <w:szCs w:val="28"/>
        </w:rPr>
        <w:t xml:space="preserve">导，精心组织，一定要按照区公司部署，按照工作要求和时间进度完成工作任务。</w:t>
      </w:r>
    </w:p>
    <w:p>
      <w:pPr>
        <w:ind w:left="0" w:right="0" w:firstLine="560"/>
        <w:spacing w:before="450" w:after="450" w:line="312" w:lineRule="auto"/>
      </w:pPr>
      <w:r>
        <w:rPr>
          <w:rFonts w:ascii="宋体" w:hAnsi="宋体" w:eastAsia="宋体" w:cs="宋体"/>
          <w:color w:val="000"/>
          <w:sz w:val="28"/>
          <w:szCs w:val="28"/>
        </w:rPr>
        <w:t xml:space="preserve">第三，严格贯彻执行党风廉政建设责任制。要把反腐倡廉建设纳入总体工作，健全领导体制和工作机制，加强组织领导与工作指导，加强监督、检查与考核，身体力行，率先垂范，积极推动反腐倡廉建设任务得到全面落实。各职能部门要充分发挥职能作用，把反腐倡廉建设的要求融入生产经营管理之中，认真完成好职责范围内的任务，特别是投资采购部门。</w:t>
      </w:r>
    </w:p>
    <w:p>
      <w:pPr>
        <w:ind w:left="0" w:right="0" w:firstLine="560"/>
        <w:spacing w:before="450" w:after="450" w:line="312" w:lineRule="auto"/>
      </w:pPr>
      <w:r>
        <w:rPr>
          <w:rFonts w:ascii="宋体" w:hAnsi="宋体" w:eastAsia="宋体" w:cs="宋体"/>
          <w:color w:val="000"/>
          <w:sz w:val="28"/>
          <w:szCs w:val="28"/>
        </w:rPr>
        <w:t xml:space="preserve">二、全面加强作风建设，为推进科学发展提供有力保障</w:t>
      </w:r>
    </w:p>
    <w:p>
      <w:pPr>
        <w:ind w:left="0" w:right="0" w:firstLine="560"/>
        <w:spacing w:before="450" w:after="450" w:line="312" w:lineRule="auto"/>
      </w:pPr>
      <w:r>
        <w:rPr>
          <w:rFonts w:ascii="宋体" w:hAnsi="宋体" w:eastAsia="宋体" w:cs="宋体"/>
          <w:color w:val="000"/>
          <w:sz w:val="28"/>
          <w:szCs w:val="28"/>
        </w:rPr>
        <w:t xml:space="preserve">加强党性修养，大力树立和弘扬优良作风，不仅是中央的重大决策部署和要求，更是正在深入推进学习实践科学发展观活动的赤峰联通的现实需要。当前，公司的人员融合工作已经基本到位。各级管理团队能否树立新风、新气，公司的员工队伍能否有新容新貌，直接关系到企业的长远发展。总体上看，公司各级管理人员、员工队伍的作风、精神状态是好的，但是我们也要清醒地看到，少数管理人员存在畏难情绪、对发展信心不足，仍然不同程度地存在着这样或那样的作风问题，有的问题甚至表现得还比较突出。这些问题虽然表现在极少数人的身上，但其消极影响和后果不可低估。如果得不到及时解决，就会严重影响公司健康发展。</w:t>
      </w:r>
    </w:p>
    <w:p>
      <w:pPr>
        <w:ind w:left="0" w:right="0" w:firstLine="560"/>
        <w:spacing w:before="450" w:after="450" w:line="312" w:lineRule="auto"/>
      </w:pPr>
      <w:r>
        <w:rPr>
          <w:rFonts w:ascii="宋体" w:hAnsi="宋体" w:eastAsia="宋体" w:cs="宋体"/>
          <w:color w:val="000"/>
          <w:sz w:val="28"/>
          <w:szCs w:val="28"/>
        </w:rPr>
        <w:t xml:space="preserve">面对新形势、新任务和新要求，必须把全面加强作风建设作为公司当前的一项重大任务，作为推进反腐倡廉建设的重要切入点，作为加强队伍建设的重点内容，采取有力措施，切实抓紧抓好，努力建设一支思想坚定、作风优良、尽职尽责、执行力强、清正廉洁、勤勉敬</w:t>
      </w:r>
    </w:p>
    <w:p>
      <w:pPr>
        <w:ind w:left="0" w:right="0" w:firstLine="560"/>
        <w:spacing w:before="450" w:after="450" w:line="312" w:lineRule="auto"/>
      </w:pPr>
      <w:r>
        <w:rPr>
          <w:rFonts w:ascii="宋体" w:hAnsi="宋体" w:eastAsia="宋体" w:cs="宋体"/>
          <w:color w:val="000"/>
          <w:sz w:val="28"/>
          <w:szCs w:val="28"/>
        </w:rPr>
        <w:t xml:space="preserve">业的队伍。要重点把握好以下几方面：</w:t>
      </w:r>
    </w:p>
    <w:p>
      <w:pPr>
        <w:ind w:left="0" w:right="0" w:firstLine="560"/>
        <w:spacing w:before="450" w:after="450" w:line="312" w:lineRule="auto"/>
      </w:pPr>
      <w:r>
        <w:rPr>
          <w:rFonts w:ascii="宋体" w:hAnsi="宋体" w:eastAsia="宋体" w:cs="宋体"/>
          <w:color w:val="000"/>
          <w:sz w:val="28"/>
          <w:szCs w:val="28"/>
        </w:rPr>
        <w:t xml:space="preserve">第一，强化责任意识，切实履行好担负的职责。各单位、各部门、各级分公司的负责人，特别是中层管理人员，一定要始终牢记身上肩负的责任和使命，始终牢记公司和员工的重托，紧紧围绕公司的发展目标与任务，切实增强干事创业的事业心和责任感，严格要求，大胆实践，把思想统一到抓发展上，把精力集中到做实事上，把功夫下到抓落实上，兢兢业业地完成公司交付的各项任务。</w:t>
      </w:r>
    </w:p>
    <w:p>
      <w:pPr>
        <w:ind w:left="0" w:right="0" w:firstLine="560"/>
        <w:spacing w:before="450" w:after="450" w:line="312" w:lineRule="auto"/>
      </w:pPr>
      <w:r>
        <w:rPr>
          <w:rFonts w:ascii="宋体" w:hAnsi="宋体" w:eastAsia="宋体" w:cs="宋体"/>
          <w:color w:val="000"/>
          <w:sz w:val="28"/>
          <w:szCs w:val="28"/>
        </w:rPr>
        <w:t xml:space="preserve">第二，树立正确的业绩观，推动企业科学发展。要牢固树立正确的业绩观，坚持一切从实际出发，尊重客观规律，努力实现科学发展，既要积极进取，又要量力而行，不简单“拍脑袋”决策，不消极懈怠，不粗放盲目发展。要坚持数量与质量并重、规模与效益并举，合理配臵企业发展的各项关键要素，确保投资、成本、收入与利润相匹配，确保增量发展与存量维系都能有效。要有正确的工作态度和工作方法，坚持开拓创新，因地制宜，求真务实，埋头苦干，努力做出无愧于公司和广大员工重托的业绩。</w:t>
      </w:r>
    </w:p>
    <w:p>
      <w:pPr>
        <w:ind w:left="0" w:right="0" w:firstLine="560"/>
        <w:spacing w:before="450" w:after="450" w:line="312" w:lineRule="auto"/>
      </w:pPr>
      <w:r>
        <w:rPr>
          <w:rFonts w:ascii="宋体" w:hAnsi="宋体" w:eastAsia="宋体" w:cs="宋体"/>
          <w:color w:val="000"/>
          <w:sz w:val="28"/>
          <w:szCs w:val="28"/>
        </w:rPr>
        <w:t xml:space="preserve">第三，增强纪律观念，全面提升企业执行力。增强纪律观念是全面提升企业执行力、保证公司各项决策部署得到迅速有效落实的重要前提。公司的各级管理人员要以身作则，带头守纪律，带头抓执行。一要增强大局意识。要牢固树立“全公司一盘棋”的思想，围绕公司发展和改革大局，严守纪律，令行禁止，努力把市场经营、建设维护、企业融合、基础管理等各项工作的举措落到实处，保证上下行动一致。对于已经做出的决策、已经达成的共识，要一个声音喊到底，坚定不移地贯彻，不折不扣地落实，；二要遵守组织纪律。经过重组融合，当前公司各级管理团队的人员组成与结构都发生了新的变化，部分主要管理人员的职责、岗位也有所调整。对此，大家一定要顾全大局，服从安排。各级领导班子要自觉按照民主集中制的要求，认真执行“三重一大”制度，加强团结协作，营造融洽的工作氛围。三要严守工作纪律。各级管理人员要带头遵守公司的生产经营、工程建设、财务管理、人事任免等重要规章制度和纪律要求，严格按制度办事，确保企业规范运作。要坚持以人为本，关心员工生活，维护员工合法权益，切实维护公司和谐稳定的大局。</w:t>
      </w:r>
    </w:p>
    <w:p>
      <w:pPr>
        <w:ind w:left="0" w:right="0" w:firstLine="560"/>
        <w:spacing w:before="450" w:after="450" w:line="312" w:lineRule="auto"/>
      </w:pPr>
      <w:r>
        <w:rPr>
          <w:rFonts w:ascii="宋体" w:hAnsi="宋体" w:eastAsia="宋体" w:cs="宋体"/>
          <w:color w:val="000"/>
          <w:sz w:val="28"/>
          <w:szCs w:val="28"/>
        </w:rPr>
        <w:t xml:space="preserve">第四，树立正确的利益观，自觉做到严于律己、廉洁从业。当前，公司正处在加快融合的关键时期，统一职位薪酬体系、统一绩效考核、统一管理制度与流程等各项工作都在快速推进。由于历史原因，过去两家公司的薪酬体系存在较大差异，而且在某些地区，由于业绩不同，同一级别人员的薪酬差异也较大。融合统一后，薪酬难免出现高低变化。对此，各级管理人员务必要树立正确利益观，正确对待个人得失，坚持以企业利益为重，充分理解、积极支持，不能一味强调个人利益、局部利益，甚至投机取巧、弄虚作假。在树立正确利益观的同时，公司的各级管理人员一定要坚持廉洁从业，克己奉公，正确对待手中的权力，自觉遵守《国有企业领导人员廉洁从业若干规定》和国有企业领导人员廉洁自律的“七项要求”，以及十七届中央纪委三次全会提出的“五严禁”等有关规定，做到清正廉洁，为广大员工树立良好榜样。</w:t>
      </w:r>
    </w:p>
    <w:p>
      <w:pPr>
        <w:ind w:left="0" w:right="0" w:firstLine="560"/>
        <w:spacing w:before="450" w:after="450" w:line="312" w:lineRule="auto"/>
      </w:pPr>
      <w:r>
        <w:rPr>
          <w:rFonts w:ascii="宋体" w:hAnsi="宋体" w:eastAsia="宋体" w:cs="宋体"/>
          <w:color w:val="000"/>
          <w:sz w:val="28"/>
          <w:szCs w:val="28"/>
        </w:rPr>
        <w:t xml:space="preserve">第五，坚持艰苦奋斗，切实改进工作作风。目前****的综合竞争实力依然偏弱。特别是今年，为了快速提升企业的通信能力与市场地</w:t>
      </w:r>
    </w:p>
    <w:p>
      <w:pPr>
        <w:ind w:left="0" w:right="0" w:firstLine="560"/>
        <w:spacing w:before="450" w:after="450" w:line="312" w:lineRule="auto"/>
      </w:pPr>
      <w:r>
        <w:rPr>
          <w:rFonts w:ascii="宋体" w:hAnsi="宋体" w:eastAsia="宋体" w:cs="宋体"/>
          <w:color w:val="000"/>
          <w:sz w:val="28"/>
          <w:szCs w:val="28"/>
        </w:rPr>
        <w:t xml:space="preserve">位，公司的建设与发展任务非常繁重，一方面需要投入大量的资金，另一方面还要保持一定的发展速度和效益水平，所以资金支出、成本开支的压力非常之大。公司上下必须大力弘扬艰苦奋斗的工作作风，始终坚持勤俭办企业，对于投资建设资金的使用，必须精打细算，用好每一分钱；对于营销成本的使用，必须合理有效，不断提高单位营销成本的收益水平；对于管理成本的使用，必须从严、从紧，使其占收比处于合理水平。</w:t>
      </w:r>
    </w:p>
    <w:p>
      <w:pPr>
        <w:ind w:left="0" w:right="0" w:firstLine="560"/>
        <w:spacing w:before="450" w:after="450" w:line="312" w:lineRule="auto"/>
      </w:pPr>
      <w:r>
        <w:rPr>
          <w:rFonts w:ascii="宋体" w:hAnsi="宋体" w:eastAsia="宋体" w:cs="宋体"/>
          <w:color w:val="000"/>
          <w:sz w:val="28"/>
          <w:szCs w:val="28"/>
        </w:rPr>
        <w:t xml:space="preserve">同志们，扎实推进反腐倡廉，全面加强作风建设，任务艰巨，责任重大。我们一定要按照集团和区两级公司的统一部署和要求，开拓创新，扎实工作，以反腐倡廉建设的新成效保障和推动赤峰联通实现科学发展。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2025-04-04T21:47:53+08:00</dcterms:created>
  <dcterms:modified xsi:type="dcterms:W3CDTF">2025-04-04T21:47:53+08:00</dcterms:modified>
</cp:coreProperties>
</file>

<file path=docProps/custom.xml><?xml version="1.0" encoding="utf-8"?>
<Properties xmlns="http://schemas.openxmlformats.org/officeDocument/2006/custom-properties" xmlns:vt="http://schemas.openxmlformats.org/officeDocument/2006/docPropsVTypes"/>
</file>