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卷宗情况说明</w:t>
      </w:r>
      <w:bookmarkEnd w:id="1"/>
    </w:p>
    <w:p>
      <w:pPr>
        <w:jc w:val="center"/>
        <w:spacing w:before="0" w:after="450"/>
      </w:pPr>
      <w:r>
        <w:rPr>
          <w:rFonts w:ascii="Arial" w:hAnsi="Arial" w:eastAsia="Arial" w:cs="Arial"/>
          <w:color w:val="999999"/>
          <w:sz w:val="20"/>
          <w:szCs w:val="20"/>
        </w:rPr>
        <w:t xml:space="preserve">来源：网络  作者：夜幕降临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卷宗情况说明卷宗情况说明本卷宗当事人申请书1份，人民调解受理登记表1份，人民调解调查记录1份，人民调解记录1份，人民调解协议书4份，人民调解回访记录1份。本案当事人2人，调解经济金额1160元。立 卷 人：张立立审 核 人：立卷日...</w:t>
      </w:r>
    </w:p>
    <w:p>
      <w:pPr>
        <w:ind w:left="0" w:right="0" w:firstLine="560"/>
        <w:spacing w:before="450" w:after="450" w:line="312" w:lineRule="auto"/>
      </w:pPr>
      <w:r>
        <w:rPr>
          <w:rFonts w:ascii="黑体" w:hAnsi="黑体" w:eastAsia="黑体" w:cs="黑体"/>
          <w:color w:val="000000"/>
          <w:sz w:val="36"/>
          <w:szCs w:val="36"/>
          <w:b w:val="1"/>
          <w:bCs w:val="1"/>
        </w:rPr>
        <w:t xml:space="preserve">第一篇：卷宗情况说明</w:t>
      </w:r>
    </w:p>
    <w:p>
      <w:pPr>
        <w:ind w:left="0" w:right="0" w:firstLine="560"/>
        <w:spacing w:before="450" w:after="450" w:line="312" w:lineRule="auto"/>
      </w:pPr>
      <w:r>
        <w:rPr>
          <w:rFonts w:ascii="宋体" w:hAnsi="宋体" w:eastAsia="宋体" w:cs="宋体"/>
          <w:color w:val="000"/>
          <w:sz w:val="28"/>
          <w:szCs w:val="28"/>
        </w:rPr>
        <w:t xml:space="preserve">卷宗情况说明</w:t>
      </w:r>
    </w:p>
    <w:p>
      <w:pPr>
        <w:ind w:left="0" w:right="0" w:firstLine="560"/>
        <w:spacing w:before="450" w:after="450" w:line="312" w:lineRule="auto"/>
      </w:pPr>
      <w:r>
        <w:rPr>
          <w:rFonts w:ascii="宋体" w:hAnsi="宋体" w:eastAsia="宋体" w:cs="宋体"/>
          <w:color w:val="000"/>
          <w:sz w:val="28"/>
          <w:szCs w:val="28"/>
        </w:rPr>
        <w:t xml:space="preserve">本卷宗当事人申请书1份，人民调解受理登记表1份，人民调解调查记录1份，人民调解记录1份，人民调解协</w:t>
      </w:r>
    </w:p>
    <w:p>
      <w:pPr>
        <w:ind w:left="0" w:right="0" w:firstLine="560"/>
        <w:spacing w:before="450" w:after="450" w:line="312" w:lineRule="auto"/>
      </w:pPr>
      <w:r>
        <w:rPr>
          <w:rFonts w:ascii="宋体" w:hAnsi="宋体" w:eastAsia="宋体" w:cs="宋体"/>
          <w:color w:val="000"/>
          <w:sz w:val="28"/>
          <w:szCs w:val="28"/>
        </w:rPr>
        <w:t xml:space="preserve">议书4份，人民调解回访记录1份。本案当事人2人，调解经济金额1160元。</w:t>
      </w:r>
    </w:p>
    <w:p>
      <w:pPr>
        <w:ind w:left="0" w:right="0" w:firstLine="560"/>
        <w:spacing w:before="450" w:after="450" w:line="312" w:lineRule="auto"/>
      </w:pPr>
      <w:r>
        <w:rPr>
          <w:rFonts w:ascii="宋体" w:hAnsi="宋体" w:eastAsia="宋体" w:cs="宋体"/>
          <w:color w:val="000"/>
          <w:sz w:val="28"/>
          <w:szCs w:val="28"/>
        </w:rPr>
        <w:t xml:space="preserve">立 卷 人：张立立</w:t>
      </w:r>
    </w:p>
    <w:p>
      <w:pPr>
        <w:ind w:left="0" w:right="0" w:firstLine="560"/>
        <w:spacing w:before="450" w:after="450" w:line="312" w:lineRule="auto"/>
      </w:pPr>
      <w:r>
        <w:rPr>
          <w:rFonts w:ascii="宋体" w:hAnsi="宋体" w:eastAsia="宋体" w:cs="宋体"/>
          <w:color w:val="000"/>
          <w:sz w:val="28"/>
          <w:szCs w:val="28"/>
        </w:rPr>
        <w:t xml:space="preserve">审 核 人：</w:t>
      </w:r>
    </w:p>
    <w:p>
      <w:pPr>
        <w:ind w:left="0" w:right="0" w:firstLine="560"/>
        <w:spacing w:before="450" w:after="450" w:line="312" w:lineRule="auto"/>
      </w:pPr>
      <w:r>
        <w:rPr>
          <w:rFonts w:ascii="宋体" w:hAnsi="宋体" w:eastAsia="宋体" w:cs="宋体"/>
          <w:color w:val="000"/>
          <w:sz w:val="28"/>
          <w:szCs w:val="28"/>
        </w:rPr>
        <w:t xml:space="preserve">立卷日期：2024 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卷宗情况说明</w:t>
      </w:r>
    </w:p>
    <w:p>
      <w:pPr>
        <w:ind w:left="0" w:right="0" w:firstLine="560"/>
        <w:spacing w:before="450" w:after="450" w:line="312" w:lineRule="auto"/>
      </w:pPr>
      <w:r>
        <w:rPr>
          <w:rFonts w:ascii="宋体" w:hAnsi="宋体" w:eastAsia="宋体" w:cs="宋体"/>
          <w:color w:val="000"/>
          <w:sz w:val="28"/>
          <w:szCs w:val="28"/>
        </w:rPr>
        <w:t xml:space="preserve">本卷宗当事人申请书1份，人民调解受理登记表1份，人民调解调查记录1份，人民调解记录1份，人民调解协</w:t>
      </w:r>
    </w:p>
    <w:p>
      <w:pPr>
        <w:ind w:left="0" w:right="0" w:firstLine="560"/>
        <w:spacing w:before="450" w:after="450" w:line="312" w:lineRule="auto"/>
      </w:pPr>
      <w:r>
        <w:rPr>
          <w:rFonts w:ascii="宋体" w:hAnsi="宋体" w:eastAsia="宋体" w:cs="宋体"/>
          <w:color w:val="000"/>
          <w:sz w:val="28"/>
          <w:szCs w:val="28"/>
        </w:rPr>
        <w:t xml:space="preserve">议书4份，人民调解回访记录1份。本案当事人2人，调解经济金额1160元。</w:t>
      </w:r>
    </w:p>
    <w:p>
      <w:pPr>
        <w:ind w:left="0" w:right="0" w:firstLine="560"/>
        <w:spacing w:before="450" w:after="450" w:line="312" w:lineRule="auto"/>
      </w:pPr>
      <w:r>
        <w:rPr>
          <w:rFonts w:ascii="宋体" w:hAnsi="宋体" w:eastAsia="宋体" w:cs="宋体"/>
          <w:color w:val="000"/>
          <w:sz w:val="28"/>
          <w:szCs w:val="28"/>
        </w:rPr>
        <w:t xml:space="preserve">立 卷 人：张立立</w:t>
      </w:r>
    </w:p>
    <w:p>
      <w:pPr>
        <w:ind w:left="0" w:right="0" w:firstLine="560"/>
        <w:spacing w:before="450" w:after="450" w:line="312" w:lineRule="auto"/>
      </w:pPr>
      <w:r>
        <w:rPr>
          <w:rFonts w:ascii="宋体" w:hAnsi="宋体" w:eastAsia="宋体" w:cs="宋体"/>
          <w:color w:val="000"/>
          <w:sz w:val="28"/>
          <w:szCs w:val="28"/>
        </w:rPr>
        <w:t xml:space="preserve">审 核 人：</w:t>
      </w:r>
    </w:p>
    <w:p>
      <w:pPr>
        <w:ind w:left="0" w:right="0" w:firstLine="560"/>
        <w:spacing w:before="450" w:after="450" w:line="312" w:lineRule="auto"/>
      </w:pPr>
      <w:r>
        <w:rPr>
          <w:rFonts w:ascii="宋体" w:hAnsi="宋体" w:eastAsia="宋体" w:cs="宋体"/>
          <w:color w:val="000"/>
          <w:sz w:val="28"/>
          <w:szCs w:val="28"/>
        </w:rPr>
        <w:t xml:space="preserve">立卷日期：2024 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第二篇：卷宗情况说明</w:t>
      </w:r>
    </w:p>
    <w:p>
      <w:pPr>
        <w:ind w:left="0" w:right="0" w:firstLine="560"/>
        <w:spacing w:before="450" w:after="450" w:line="312" w:lineRule="auto"/>
      </w:pPr>
      <w:r>
        <w:rPr>
          <w:rFonts w:ascii="宋体" w:hAnsi="宋体" w:eastAsia="宋体" w:cs="宋体"/>
          <w:color w:val="000"/>
          <w:sz w:val="28"/>
          <w:szCs w:val="28"/>
        </w:rPr>
        <w:t xml:space="preserve">卷宗情况说明</w:t>
      </w:r>
    </w:p>
    <w:p>
      <w:pPr>
        <w:ind w:left="0" w:right="0" w:firstLine="560"/>
        <w:spacing w:before="450" w:after="450" w:line="312" w:lineRule="auto"/>
      </w:pPr>
      <w:r>
        <w:rPr>
          <w:rFonts w:ascii="宋体" w:hAnsi="宋体" w:eastAsia="宋体" w:cs="宋体"/>
          <w:color w:val="000"/>
          <w:sz w:val="28"/>
          <w:szCs w:val="28"/>
        </w:rPr>
        <w:t xml:space="preserve">本卷宗当事人申请书1份，人民调解受理登记表1份，人民调解调查记录1份，人民调解记录1份，人民调解协议书1份，人民调解回访记录1份。因当事人未申请司法确认，故本卷宗无司法确认有关材料。</w:t>
      </w:r>
    </w:p>
    <w:p>
      <w:pPr>
        <w:ind w:left="0" w:right="0" w:firstLine="560"/>
        <w:spacing w:before="450" w:after="450" w:line="312" w:lineRule="auto"/>
      </w:pPr>
      <w:r>
        <w:rPr>
          <w:rFonts w:ascii="宋体" w:hAnsi="宋体" w:eastAsia="宋体" w:cs="宋体"/>
          <w:color w:val="000"/>
          <w:sz w:val="28"/>
          <w:szCs w:val="28"/>
        </w:rPr>
        <w:t xml:space="preserve">本案涉及当事人2人，涉及金额1160元。</w:t>
      </w:r>
    </w:p>
    <w:p>
      <w:pPr>
        <w:ind w:left="0" w:right="0" w:firstLine="560"/>
        <w:spacing w:before="450" w:after="450" w:line="312" w:lineRule="auto"/>
      </w:pPr>
      <w:r>
        <w:rPr>
          <w:rFonts w:ascii="宋体" w:hAnsi="宋体" w:eastAsia="宋体" w:cs="宋体"/>
          <w:color w:val="000"/>
          <w:sz w:val="28"/>
          <w:szCs w:val="28"/>
        </w:rPr>
        <w:t xml:space="preserve">立 卷 人：张立立</w:t>
      </w:r>
    </w:p>
    <w:p>
      <w:pPr>
        <w:ind w:left="0" w:right="0" w:firstLine="560"/>
        <w:spacing w:before="450" w:after="450" w:line="312" w:lineRule="auto"/>
      </w:pPr>
      <w:r>
        <w:rPr>
          <w:rFonts w:ascii="宋体" w:hAnsi="宋体" w:eastAsia="宋体" w:cs="宋体"/>
          <w:color w:val="000"/>
          <w:sz w:val="28"/>
          <w:szCs w:val="28"/>
        </w:rPr>
        <w:t xml:space="preserve">审 核 人：</w:t>
      </w:r>
    </w:p>
    <w:p>
      <w:pPr>
        <w:ind w:left="0" w:right="0" w:firstLine="560"/>
        <w:spacing w:before="450" w:after="450" w:line="312" w:lineRule="auto"/>
      </w:pPr>
      <w:r>
        <w:rPr>
          <w:rFonts w:ascii="宋体" w:hAnsi="宋体" w:eastAsia="宋体" w:cs="宋体"/>
          <w:color w:val="000"/>
          <w:sz w:val="28"/>
          <w:szCs w:val="28"/>
        </w:rPr>
        <w:t xml:space="preserve">立卷日期： 2024 年 月 日</w:t>
      </w:r>
    </w:p>
    <w:p>
      <w:pPr>
        <w:ind w:left="0" w:right="0" w:firstLine="560"/>
        <w:spacing w:before="450" w:after="450" w:line="312" w:lineRule="auto"/>
      </w:pPr>
      <w:r>
        <w:rPr>
          <w:rFonts w:ascii="宋体" w:hAnsi="宋体" w:eastAsia="宋体" w:cs="宋体"/>
          <w:color w:val="000"/>
          <w:sz w:val="28"/>
          <w:szCs w:val="28"/>
        </w:rPr>
        <w:t xml:space="preserve">卷宗情况说明</w:t>
      </w:r>
    </w:p>
    <w:p>
      <w:pPr>
        <w:ind w:left="0" w:right="0" w:firstLine="560"/>
        <w:spacing w:before="450" w:after="450" w:line="312" w:lineRule="auto"/>
      </w:pPr>
      <w:r>
        <w:rPr>
          <w:rFonts w:ascii="宋体" w:hAnsi="宋体" w:eastAsia="宋体" w:cs="宋体"/>
          <w:color w:val="000"/>
          <w:sz w:val="28"/>
          <w:szCs w:val="28"/>
        </w:rPr>
        <w:t xml:space="preserve">本卷宗当事人申请书1份，人民调解受理登记表1份，人民调解调查记录1份，人民调解记录1份，人民调解协</w:t>
      </w:r>
    </w:p>
    <w:p>
      <w:pPr>
        <w:ind w:left="0" w:right="0" w:firstLine="560"/>
        <w:spacing w:before="450" w:after="450" w:line="312" w:lineRule="auto"/>
      </w:pPr>
      <w:r>
        <w:rPr>
          <w:rFonts w:ascii="宋体" w:hAnsi="宋体" w:eastAsia="宋体" w:cs="宋体"/>
          <w:color w:val="000"/>
          <w:sz w:val="28"/>
          <w:szCs w:val="28"/>
        </w:rPr>
        <w:t xml:space="preserve">议书4份，人民调解回访记录1份。</w:t>
      </w:r>
    </w:p>
    <w:p>
      <w:pPr>
        <w:ind w:left="0" w:right="0" w:firstLine="560"/>
        <w:spacing w:before="450" w:after="450" w:line="312" w:lineRule="auto"/>
      </w:pPr>
      <w:r>
        <w:rPr>
          <w:rFonts w:ascii="宋体" w:hAnsi="宋体" w:eastAsia="宋体" w:cs="宋体"/>
          <w:color w:val="000"/>
          <w:sz w:val="28"/>
          <w:szCs w:val="28"/>
        </w:rPr>
        <w:t xml:space="preserve">本案当事人2人，调解经济金额1160元。</w:t>
      </w:r>
    </w:p>
    <w:p>
      <w:pPr>
        <w:ind w:left="0" w:right="0" w:firstLine="560"/>
        <w:spacing w:before="450" w:after="450" w:line="312" w:lineRule="auto"/>
      </w:pPr>
      <w:r>
        <w:rPr>
          <w:rFonts w:ascii="宋体" w:hAnsi="宋体" w:eastAsia="宋体" w:cs="宋体"/>
          <w:color w:val="000"/>
          <w:sz w:val="28"/>
          <w:szCs w:val="28"/>
        </w:rPr>
        <w:t xml:space="preserve">立 卷 人：张立立</w:t>
      </w:r>
    </w:p>
    <w:p>
      <w:pPr>
        <w:ind w:left="0" w:right="0" w:firstLine="560"/>
        <w:spacing w:before="450" w:after="450" w:line="312" w:lineRule="auto"/>
      </w:pPr>
      <w:r>
        <w:rPr>
          <w:rFonts w:ascii="宋体" w:hAnsi="宋体" w:eastAsia="宋体" w:cs="宋体"/>
          <w:color w:val="000"/>
          <w:sz w:val="28"/>
          <w:szCs w:val="28"/>
        </w:rPr>
        <w:t xml:space="preserve">审 核 人：</w:t>
      </w:r>
    </w:p>
    <w:p>
      <w:pPr>
        <w:ind w:left="0" w:right="0" w:firstLine="560"/>
        <w:spacing w:before="450" w:after="450" w:line="312" w:lineRule="auto"/>
      </w:pPr>
      <w:r>
        <w:rPr>
          <w:rFonts w:ascii="宋体" w:hAnsi="宋体" w:eastAsia="宋体" w:cs="宋体"/>
          <w:color w:val="000"/>
          <w:sz w:val="28"/>
          <w:szCs w:val="28"/>
        </w:rPr>
        <w:t xml:space="preserve">立卷日期： 2024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第三篇：卷宗情况说明</w:t>
      </w:r>
    </w:p>
    <w:p>
      <w:pPr>
        <w:ind w:left="0" w:right="0" w:firstLine="560"/>
        <w:spacing w:before="450" w:after="450" w:line="312" w:lineRule="auto"/>
      </w:pPr>
      <w:r>
        <w:rPr>
          <w:rFonts w:ascii="宋体" w:hAnsi="宋体" w:eastAsia="宋体" w:cs="宋体"/>
          <w:color w:val="000"/>
          <w:sz w:val="28"/>
          <w:szCs w:val="28"/>
        </w:rPr>
        <w:t xml:space="preserve">卷宗情况说明</w:t>
      </w:r>
    </w:p>
    <w:p>
      <w:pPr>
        <w:ind w:left="0" w:right="0" w:firstLine="560"/>
        <w:spacing w:before="450" w:after="450" w:line="312" w:lineRule="auto"/>
      </w:pPr>
      <w:r>
        <w:rPr>
          <w:rFonts w:ascii="宋体" w:hAnsi="宋体" w:eastAsia="宋体" w:cs="宋体"/>
          <w:color w:val="000"/>
          <w:sz w:val="28"/>
          <w:szCs w:val="28"/>
        </w:rPr>
        <w:t xml:space="preserve">本卷宗当事人申请书1份，人民调解受理登记表1份，人民调解调查记录1份，人民调解记录1份，人民调解协</w:t>
      </w:r>
    </w:p>
    <w:p>
      <w:pPr>
        <w:ind w:left="0" w:right="0" w:firstLine="560"/>
        <w:spacing w:before="450" w:after="450" w:line="312" w:lineRule="auto"/>
      </w:pPr>
      <w:r>
        <w:rPr>
          <w:rFonts w:ascii="宋体" w:hAnsi="宋体" w:eastAsia="宋体" w:cs="宋体"/>
          <w:color w:val="000"/>
          <w:sz w:val="28"/>
          <w:szCs w:val="28"/>
        </w:rPr>
        <w:t xml:space="preserve">议书4份，人民调解回访记录1份。</w:t>
      </w:r>
    </w:p>
    <w:p>
      <w:pPr>
        <w:ind w:left="0" w:right="0" w:firstLine="560"/>
        <w:spacing w:before="450" w:after="450" w:line="312" w:lineRule="auto"/>
      </w:pPr>
      <w:r>
        <w:rPr>
          <w:rFonts w:ascii="宋体" w:hAnsi="宋体" w:eastAsia="宋体" w:cs="宋体"/>
          <w:color w:val="000"/>
          <w:sz w:val="28"/>
          <w:szCs w:val="28"/>
        </w:rPr>
        <w:t xml:space="preserve">本案当事人2人，调解经济金额1160元。</w:t>
      </w:r>
    </w:p>
    <w:p>
      <w:pPr>
        <w:ind w:left="0" w:right="0" w:firstLine="560"/>
        <w:spacing w:before="450" w:after="450" w:line="312" w:lineRule="auto"/>
      </w:pPr>
      <w:r>
        <w:rPr>
          <w:rFonts w:ascii="宋体" w:hAnsi="宋体" w:eastAsia="宋体" w:cs="宋体"/>
          <w:color w:val="000"/>
          <w:sz w:val="28"/>
          <w:szCs w:val="28"/>
        </w:rPr>
        <w:t xml:space="preserve">立 卷 人：张立立</w:t>
      </w:r>
    </w:p>
    <w:p>
      <w:pPr>
        <w:ind w:left="0" w:right="0" w:firstLine="560"/>
        <w:spacing w:before="450" w:after="450" w:line="312" w:lineRule="auto"/>
      </w:pPr>
      <w:r>
        <w:rPr>
          <w:rFonts w:ascii="宋体" w:hAnsi="宋体" w:eastAsia="宋体" w:cs="宋体"/>
          <w:color w:val="000"/>
          <w:sz w:val="28"/>
          <w:szCs w:val="28"/>
        </w:rPr>
        <w:t xml:space="preserve">审 核 人：</w:t>
      </w:r>
    </w:p>
    <w:p>
      <w:pPr>
        <w:ind w:left="0" w:right="0" w:firstLine="560"/>
        <w:spacing w:before="450" w:after="450" w:line="312" w:lineRule="auto"/>
      </w:pPr>
      <w:r>
        <w:rPr>
          <w:rFonts w:ascii="宋体" w:hAnsi="宋体" w:eastAsia="宋体" w:cs="宋体"/>
          <w:color w:val="000"/>
          <w:sz w:val="28"/>
          <w:szCs w:val="28"/>
        </w:rPr>
        <w:t xml:space="preserve">立卷日期： 2024 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卷宗情况说明</w:t>
      </w:r>
    </w:p>
    <w:p>
      <w:pPr>
        <w:ind w:left="0" w:right="0" w:firstLine="560"/>
        <w:spacing w:before="450" w:after="450" w:line="312" w:lineRule="auto"/>
      </w:pPr>
      <w:r>
        <w:rPr>
          <w:rFonts w:ascii="宋体" w:hAnsi="宋体" w:eastAsia="宋体" w:cs="宋体"/>
          <w:color w:val="000"/>
          <w:sz w:val="28"/>
          <w:szCs w:val="28"/>
        </w:rPr>
        <w:t xml:space="preserve">本卷宗当事人申请书1份，人民调解受理登记表1份，人民调解调查记录1份，人民调解记录1份，人民调解协</w:t>
      </w:r>
    </w:p>
    <w:p>
      <w:pPr>
        <w:ind w:left="0" w:right="0" w:firstLine="560"/>
        <w:spacing w:before="450" w:after="450" w:line="312" w:lineRule="auto"/>
      </w:pPr>
      <w:r>
        <w:rPr>
          <w:rFonts w:ascii="宋体" w:hAnsi="宋体" w:eastAsia="宋体" w:cs="宋体"/>
          <w:color w:val="000"/>
          <w:sz w:val="28"/>
          <w:szCs w:val="28"/>
        </w:rPr>
        <w:t xml:space="preserve">议书4份，人民调解回访记录1份。</w:t>
      </w:r>
    </w:p>
    <w:p>
      <w:pPr>
        <w:ind w:left="0" w:right="0" w:firstLine="560"/>
        <w:spacing w:before="450" w:after="450" w:line="312" w:lineRule="auto"/>
      </w:pPr>
      <w:r>
        <w:rPr>
          <w:rFonts w:ascii="宋体" w:hAnsi="宋体" w:eastAsia="宋体" w:cs="宋体"/>
          <w:color w:val="000"/>
          <w:sz w:val="28"/>
          <w:szCs w:val="28"/>
        </w:rPr>
        <w:t xml:space="preserve">本案当事人2人，调解经济金额1160元。</w:t>
      </w:r>
    </w:p>
    <w:p>
      <w:pPr>
        <w:ind w:left="0" w:right="0" w:firstLine="560"/>
        <w:spacing w:before="450" w:after="450" w:line="312" w:lineRule="auto"/>
      </w:pPr>
      <w:r>
        <w:rPr>
          <w:rFonts w:ascii="宋体" w:hAnsi="宋体" w:eastAsia="宋体" w:cs="宋体"/>
          <w:color w:val="000"/>
          <w:sz w:val="28"/>
          <w:szCs w:val="28"/>
        </w:rPr>
        <w:t xml:space="preserve">立 卷 人：张立立</w:t>
      </w:r>
    </w:p>
    <w:p>
      <w:pPr>
        <w:ind w:left="0" w:right="0" w:firstLine="560"/>
        <w:spacing w:before="450" w:after="450" w:line="312" w:lineRule="auto"/>
      </w:pPr>
      <w:r>
        <w:rPr>
          <w:rFonts w:ascii="宋体" w:hAnsi="宋体" w:eastAsia="宋体" w:cs="宋体"/>
          <w:color w:val="000"/>
          <w:sz w:val="28"/>
          <w:szCs w:val="28"/>
        </w:rPr>
        <w:t xml:space="preserve">审 核 人：</w:t>
      </w:r>
    </w:p>
    <w:p>
      <w:pPr>
        <w:ind w:left="0" w:right="0" w:firstLine="560"/>
        <w:spacing w:before="450" w:after="450" w:line="312" w:lineRule="auto"/>
      </w:pPr>
      <w:r>
        <w:rPr>
          <w:rFonts w:ascii="宋体" w:hAnsi="宋体" w:eastAsia="宋体" w:cs="宋体"/>
          <w:color w:val="000"/>
          <w:sz w:val="28"/>
          <w:szCs w:val="28"/>
        </w:rPr>
        <w:t xml:space="preserve">立卷日期： 2024 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第四篇：08卷宗情况说明</w:t>
      </w:r>
    </w:p>
    <w:p>
      <w:pPr>
        <w:ind w:left="0" w:right="0" w:firstLine="560"/>
        <w:spacing w:before="450" w:after="450" w:line="312" w:lineRule="auto"/>
      </w:pPr>
      <w:r>
        <w:rPr>
          <w:rFonts w:ascii="宋体" w:hAnsi="宋体" w:eastAsia="宋体" w:cs="宋体"/>
          <w:color w:val="000"/>
          <w:sz w:val="28"/>
          <w:szCs w:val="28"/>
        </w:rPr>
        <w:t xml:space="preserve">卷宗情况说明</w:t>
      </w:r>
    </w:p>
    <w:p>
      <w:pPr>
        <w:ind w:left="0" w:right="0" w:firstLine="560"/>
        <w:spacing w:before="450" w:after="450" w:line="312" w:lineRule="auto"/>
      </w:pPr>
      <w:r>
        <w:rPr>
          <w:rFonts w:ascii="宋体" w:hAnsi="宋体" w:eastAsia="宋体" w:cs="宋体"/>
          <w:color w:val="000"/>
          <w:sz w:val="28"/>
          <w:szCs w:val="28"/>
        </w:rPr>
        <w:t xml:space="preserve">本卷宗当事人申请书1份，人民调解受理登记表1份，当事人身份证明材料1份，人民调解调查记录2份，人民调解调查材料1份，权利义务告知书1份，人民调解记录2份，人民调解协议书1份，人民调解回访记录1份。因当事人未申请司法确认，故本卷宗无司法确认有关材料。</w:t>
      </w:r>
    </w:p>
    <w:p>
      <w:pPr>
        <w:ind w:left="0" w:right="0" w:firstLine="560"/>
        <w:spacing w:before="450" w:after="450" w:line="312" w:lineRule="auto"/>
      </w:pPr>
      <w:r>
        <w:rPr>
          <w:rFonts w:ascii="宋体" w:hAnsi="宋体" w:eastAsia="宋体" w:cs="宋体"/>
          <w:color w:val="000"/>
          <w:sz w:val="28"/>
          <w:szCs w:val="28"/>
        </w:rPr>
        <w:t xml:space="preserve">本案涉及当事人2人，涉及金额1000元。</w:t>
      </w:r>
    </w:p>
    <w:p>
      <w:pPr>
        <w:ind w:left="0" w:right="0" w:firstLine="560"/>
        <w:spacing w:before="450" w:after="450" w:line="312" w:lineRule="auto"/>
      </w:pPr>
      <w:r>
        <w:rPr>
          <w:rFonts w:ascii="宋体" w:hAnsi="宋体" w:eastAsia="宋体" w:cs="宋体"/>
          <w:color w:val="000"/>
          <w:sz w:val="28"/>
          <w:szCs w:val="28"/>
        </w:rPr>
        <w:t xml:space="preserve">立卷人</w:t>
      </w:r>
    </w:p>
    <w:p>
      <w:pPr>
        <w:ind w:left="0" w:right="0" w:firstLine="560"/>
        <w:spacing w:before="450" w:after="450" w:line="312" w:lineRule="auto"/>
      </w:pPr>
      <w:r>
        <w:rPr>
          <w:rFonts w:ascii="黑体" w:hAnsi="黑体" w:eastAsia="黑体" w:cs="黑体"/>
          <w:color w:val="000000"/>
          <w:sz w:val="36"/>
          <w:szCs w:val="36"/>
          <w:b w:val="1"/>
          <w:bCs w:val="1"/>
        </w:rPr>
        <w:t xml:space="preserve">第五篇：人民调解卷宗文书填写说明</w:t>
      </w:r>
    </w:p>
    <w:p>
      <w:pPr>
        <w:ind w:left="0" w:right="0" w:firstLine="560"/>
        <w:spacing w:before="450" w:after="450" w:line="312" w:lineRule="auto"/>
      </w:pPr>
      <w:r>
        <w:rPr>
          <w:rFonts w:ascii="宋体" w:hAnsi="宋体" w:eastAsia="宋体" w:cs="宋体"/>
          <w:color w:val="000"/>
          <w:sz w:val="28"/>
          <w:szCs w:val="28"/>
        </w:rPr>
        <w:t xml:space="preserve">人民调解卷宗文书使用说明</w:t>
      </w:r>
    </w:p>
    <w:p>
      <w:pPr>
        <w:ind w:left="0" w:right="0" w:firstLine="560"/>
        <w:spacing w:before="450" w:after="450" w:line="312" w:lineRule="auto"/>
      </w:pPr>
      <w:r>
        <w:rPr>
          <w:rFonts w:ascii="宋体" w:hAnsi="宋体" w:eastAsia="宋体" w:cs="宋体"/>
          <w:color w:val="000"/>
          <w:sz w:val="28"/>
          <w:szCs w:val="28"/>
        </w:rPr>
        <w:t xml:space="preserve">一、调解卷宗</w:t>
      </w:r>
    </w:p>
    <w:p>
      <w:pPr>
        <w:ind w:left="0" w:right="0" w:firstLine="560"/>
        <w:spacing w:before="450" w:after="450" w:line="312" w:lineRule="auto"/>
      </w:pPr>
      <w:r>
        <w:rPr>
          <w:rFonts w:ascii="宋体" w:hAnsi="宋体" w:eastAsia="宋体" w:cs="宋体"/>
          <w:color w:val="000"/>
          <w:sz w:val="28"/>
          <w:szCs w:val="28"/>
        </w:rPr>
        <w:t xml:space="preserve">“调解卷宗”是人民调解委员会调解纠纷所涉所有文书立卷归档的总称。作为卷宗的封面。其中“卷名”栏目填写纠纷当事人姓名+纠纷类型，如“ΧΧ与ΧΧ之间合同纠纷”。纠纷类型同“人民调解员调解案件登记单”中的“纠纷类型”栏。“卷号”按有关规定或者各人民调解委员会自定的办法填写。保管期限分为短期、长期和永久三种，短期卷保管期限为5年，长期卷保管期限为10年。人民调解委员会应根据纠纷类型、协议内容和当事人实际情况等综合确定卷宗保管期限。</w:t>
      </w:r>
    </w:p>
    <w:p>
      <w:pPr>
        <w:ind w:left="0" w:right="0" w:firstLine="560"/>
        <w:spacing w:before="450" w:after="450" w:line="312" w:lineRule="auto"/>
      </w:pPr>
      <w:r>
        <w:rPr>
          <w:rFonts w:ascii="宋体" w:hAnsi="宋体" w:eastAsia="宋体" w:cs="宋体"/>
          <w:color w:val="000"/>
          <w:sz w:val="28"/>
          <w:szCs w:val="28"/>
        </w:rPr>
        <w:t xml:space="preserve">人民调解委员会调解纠纷，一般应当制作调解卷宗，一案一卷。对于纠纷调解过程简单或者达成口头调解协议的，也可多案一卷，定期集中组卷归档。</w:t>
      </w:r>
    </w:p>
    <w:p>
      <w:pPr>
        <w:ind w:left="0" w:right="0" w:firstLine="560"/>
        <w:spacing w:before="450" w:after="450" w:line="312" w:lineRule="auto"/>
      </w:pPr>
      <w:r>
        <w:rPr>
          <w:rFonts w:ascii="宋体" w:hAnsi="宋体" w:eastAsia="宋体" w:cs="宋体"/>
          <w:color w:val="000"/>
          <w:sz w:val="28"/>
          <w:szCs w:val="28"/>
        </w:rPr>
        <w:t xml:space="preserve">二、卷内目录</w:t>
      </w:r>
    </w:p>
    <w:p>
      <w:pPr>
        <w:ind w:left="0" w:right="0" w:firstLine="560"/>
        <w:spacing w:before="450" w:after="450" w:line="312" w:lineRule="auto"/>
      </w:pPr>
      <w:r>
        <w:rPr>
          <w:rFonts w:ascii="宋体" w:hAnsi="宋体" w:eastAsia="宋体" w:cs="宋体"/>
          <w:color w:val="000"/>
          <w:sz w:val="28"/>
          <w:szCs w:val="28"/>
        </w:rPr>
        <w:t xml:space="preserve">卷内目录是人民调解委员会对一起纠纷立卷归档时卷内所涉及全部文件的目录，供查阅卷宗时检索使用。</w:t>
      </w:r>
    </w:p>
    <w:p>
      <w:pPr>
        <w:ind w:left="0" w:right="0" w:firstLine="560"/>
        <w:spacing w:before="450" w:after="450" w:line="312" w:lineRule="auto"/>
      </w:pPr>
      <w:r>
        <w:rPr>
          <w:rFonts w:ascii="宋体" w:hAnsi="宋体" w:eastAsia="宋体" w:cs="宋体"/>
          <w:color w:val="000"/>
          <w:sz w:val="28"/>
          <w:szCs w:val="28"/>
        </w:rPr>
        <w:t xml:space="preserve">三、人民调解申请书</w:t>
      </w:r>
    </w:p>
    <w:p>
      <w:pPr>
        <w:ind w:left="0" w:right="0" w:firstLine="560"/>
        <w:spacing w:before="450" w:after="450" w:line="312" w:lineRule="auto"/>
      </w:pPr>
      <w:r>
        <w:rPr>
          <w:rFonts w:ascii="宋体" w:hAnsi="宋体" w:eastAsia="宋体" w:cs="宋体"/>
          <w:color w:val="000"/>
          <w:sz w:val="28"/>
          <w:szCs w:val="28"/>
        </w:rPr>
        <w:t xml:space="preserve">“人民调解申请书”是当事人向人民调解委员会提交的要求调解其纠纷的书面申请。申请人或被申请人为自然人的，应当填写当事人的姓名、性别、民族、年龄、职业、单位或住址、联系方式等；申请人或被申请人为法人或社会组织的，应当填写法定代表人的姓名、性别、民族、年龄、职务、联系方式，“单位或住址”栏填写法人或社会组织的地址。调解申请书应载明当事人申请事项。调解申请书既可以由申请人本人填写，也可由他人代写，由申请人签名后提交人民调解委员会。</w:t>
      </w:r>
    </w:p>
    <w:p>
      <w:pPr>
        <w:ind w:left="0" w:right="0" w:firstLine="560"/>
        <w:spacing w:before="450" w:after="450" w:line="312" w:lineRule="auto"/>
      </w:pPr>
      <w:r>
        <w:rPr>
          <w:rFonts w:ascii="宋体" w:hAnsi="宋体" w:eastAsia="宋体" w:cs="宋体"/>
          <w:color w:val="000"/>
          <w:sz w:val="28"/>
          <w:szCs w:val="28"/>
        </w:rPr>
        <w:t xml:space="preserve">四、人民调解受理登记表</w:t>
      </w:r>
    </w:p>
    <w:p>
      <w:pPr>
        <w:ind w:left="0" w:right="0" w:firstLine="560"/>
        <w:spacing w:before="450" w:after="450" w:line="312" w:lineRule="auto"/>
      </w:pPr>
      <w:r>
        <w:rPr>
          <w:rFonts w:ascii="宋体" w:hAnsi="宋体" w:eastAsia="宋体" w:cs="宋体"/>
          <w:color w:val="000"/>
          <w:sz w:val="28"/>
          <w:szCs w:val="28"/>
        </w:rPr>
        <w:t xml:space="preserve">“人民调解受理登记表”是人民调解委员会受理民间纠纷，或者主动调解纠纷的简要记载。人民调解受理登记表应登记当事人姓名、依申请受理或人民调解委员会主动调解的时间、纠纷类型和纠纷简要情况等。“案件来源”栏直接选择打√，人民调解受理登记表由各方当事人和登记人签名。</w:t>
      </w:r>
    </w:p>
    <w:p>
      <w:pPr>
        <w:ind w:left="0" w:right="0" w:firstLine="560"/>
        <w:spacing w:before="450" w:after="450" w:line="312" w:lineRule="auto"/>
      </w:pPr>
      <w:r>
        <w:rPr>
          <w:rFonts w:ascii="宋体" w:hAnsi="宋体" w:eastAsia="宋体" w:cs="宋体"/>
          <w:color w:val="000"/>
          <w:sz w:val="28"/>
          <w:szCs w:val="28"/>
        </w:rPr>
        <w:t xml:space="preserve">五、人民调解调查记录</w:t>
      </w:r>
    </w:p>
    <w:p>
      <w:pPr>
        <w:ind w:left="0" w:right="0" w:firstLine="560"/>
        <w:spacing w:before="450" w:after="450" w:line="312" w:lineRule="auto"/>
      </w:pPr>
      <w:r>
        <w:rPr>
          <w:rFonts w:ascii="宋体" w:hAnsi="宋体" w:eastAsia="宋体" w:cs="宋体"/>
          <w:color w:val="000"/>
          <w:sz w:val="28"/>
          <w:szCs w:val="28"/>
        </w:rPr>
        <w:t xml:space="preserve">“人民调解调查记录”是人民调解委员会向有关人员访问了解纠纷情况时所做的文字记录。“参加人”栏系指调查时在场的其他人员，不包括调查人、被调查人和记录人。“被调查人”栏应填写被调查人姓名、性别、年龄、单位或住址。调查记录经被调查人校阅或向被调查人宣读后，由被调查人、调查人和记录人签名。</w:t>
      </w:r>
    </w:p>
    <w:p>
      <w:pPr>
        <w:ind w:left="0" w:right="0" w:firstLine="560"/>
        <w:spacing w:before="450" w:after="450" w:line="312" w:lineRule="auto"/>
      </w:pPr>
      <w:r>
        <w:rPr>
          <w:rFonts w:ascii="宋体" w:hAnsi="宋体" w:eastAsia="宋体" w:cs="宋体"/>
          <w:color w:val="000"/>
          <w:sz w:val="28"/>
          <w:szCs w:val="28"/>
        </w:rPr>
        <w:t xml:space="preserve">六、人民调解记录</w:t>
      </w:r>
    </w:p>
    <w:p>
      <w:pPr>
        <w:ind w:left="0" w:right="0" w:firstLine="560"/>
        <w:spacing w:before="450" w:after="450" w:line="312" w:lineRule="auto"/>
      </w:pPr>
      <w:r>
        <w:rPr>
          <w:rFonts w:ascii="宋体" w:hAnsi="宋体" w:eastAsia="宋体" w:cs="宋体"/>
          <w:color w:val="000"/>
          <w:sz w:val="28"/>
          <w:szCs w:val="28"/>
        </w:rPr>
        <w:t xml:space="preserve">“人民调解记录”是人民调解委员会对当事人进行说服教育、疏导规劝，促使当事人达成协议的过程的文字记录。其中“当事人”栏应列明到场的全部当事人。“参加人”栏指接受人民调解委员会邀请参与调解的人员。开展调解前人民调解委员会应当履行相关告知义务。调解记录应客观、真实、整洁、简练。“调解结果”栏可直接选择对应项打√。记录经当事人校阅或向当事人宣读后，由当事人、调解员、记录人签名。</w:t>
      </w:r>
    </w:p>
    <w:p>
      <w:pPr>
        <w:ind w:left="0" w:right="0" w:firstLine="560"/>
        <w:spacing w:before="450" w:after="450" w:line="312" w:lineRule="auto"/>
      </w:pPr>
      <w:r>
        <w:rPr>
          <w:rFonts w:ascii="宋体" w:hAnsi="宋体" w:eastAsia="宋体" w:cs="宋体"/>
          <w:color w:val="000"/>
          <w:sz w:val="28"/>
          <w:szCs w:val="28"/>
        </w:rPr>
        <w:t xml:space="preserve">七、人民调解协议书</w:t>
      </w:r>
    </w:p>
    <w:p>
      <w:pPr>
        <w:ind w:left="0" w:right="0" w:firstLine="560"/>
        <w:spacing w:before="450" w:after="450" w:line="312" w:lineRule="auto"/>
      </w:pPr>
      <w:r>
        <w:rPr>
          <w:rFonts w:ascii="宋体" w:hAnsi="宋体" w:eastAsia="宋体" w:cs="宋体"/>
          <w:color w:val="000"/>
          <w:sz w:val="28"/>
          <w:szCs w:val="28"/>
        </w:rPr>
        <w:t xml:space="preserve">“人民调解协议书”是人民调解委员会调解民间纠纷，双方当事人达成调解协议的书面证明。其中“编号”栏按照有关规定或者各人民调解委员会自定的办法填写。当事人为自然人的，应当填写当事人的姓名、性别、民族、年龄、职业、单位或住址、联系方式等；当事人为法人或社会组织的，应当填写法定代表人的姓名、性别、民族、年龄、联系方式、职务，“单位或住址”栏填写法人或社会组织的地址。如果纠纷涉及三方以上当事人，另加附页载明其他当事人的基本情况。“纠纷主要事实、争议事项”栏应载明纠纷简要事实，争议事项及各方请求，填写内容较多时，可附页。“协议”栏应载明各当事人的权利义务，填写内容较多时，可附页。“履行协议方式、时限”栏根据具体情况填写。“人民调解协议书”必须由纠纷各方当事人签名或盖章，人民调解员签名，加盖人民调解委员会印章，并明确填写日期。</w:t>
      </w:r>
    </w:p>
    <w:p>
      <w:pPr>
        <w:ind w:left="0" w:right="0" w:firstLine="560"/>
        <w:spacing w:before="450" w:after="450" w:line="312" w:lineRule="auto"/>
      </w:pPr>
      <w:r>
        <w:rPr>
          <w:rFonts w:ascii="宋体" w:hAnsi="宋体" w:eastAsia="宋体" w:cs="宋体"/>
          <w:color w:val="000"/>
          <w:sz w:val="28"/>
          <w:szCs w:val="28"/>
        </w:rPr>
        <w:t xml:space="preserve">八、人民调解口头协议登记表</w:t>
      </w:r>
    </w:p>
    <w:p>
      <w:pPr>
        <w:ind w:left="0" w:right="0" w:firstLine="560"/>
        <w:spacing w:before="450" w:after="450" w:line="312" w:lineRule="auto"/>
      </w:pPr>
      <w:r>
        <w:rPr>
          <w:rFonts w:ascii="宋体" w:hAnsi="宋体" w:eastAsia="宋体" w:cs="宋体"/>
          <w:color w:val="000"/>
          <w:sz w:val="28"/>
          <w:szCs w:val="28"/>
        </w:rPr>
        <w:t xml:space="preserve">“人民调解口头协议登记表”是纠纷当事人达成口头协议后，人民调解委员会对口头协议主要内容的记录。其中“编号”栏按照有关规定或者各人民调解委员会自定的办法填写。当事人为自然人的，应当填写当事人的姓名、性别、民族、年龄、职业、单位或住址、联系方式等；当事人为法人或社会组织的，应当填写法定代表人的姓名、性别、民族、年龄、联系方式、职务，“单位或住址”栏填写法人或社会组织的地址。如果纠纷涉及三方以上当事人，另加附页载明其他当事人的基本情况。“纠纷主要事实、争议事项”栏应载明纠纷简要事实，争议事项及各方请求，填写内容较多时，可附页。“协议”栏应载明各方当事人的权利义务，填写内容较多时，可附页。“履行协议方式、时限”栏根据具体情况填写。口头协议登记表由人民调解委员会填写，加盖人民调解委员会印章，并载明填写日期。</w:t>
      </w:r>
    </w:p>
    <w:p>
      <w:pPr>
        <w:ind w:left="0" w:right="0" w:firstLine="560"/>
        <w:spacing w:before="450" w:after="450" w:line="312" w:lineRule="auto"/>
      </w:pPr>
      <w:r>
        <w:rPr>
          <w:rFonts w:ascii="宋体" w:hAnsi="宋体" w:eastAsia="宋体" w:cs="宋体"/>
          <w:color w:val="000"/>
          <w:sz w:val="28"/>
          <w:szCs w:val="28"/>
        </w:rPr>
        <w:t xml:space="preserve">九、人民调解回访记录</w:t>
      </w:r>
    </w:p>
    <w:p>
      <w:pPr>
        <w:ind w:left="0" w:right="0" w:firstLine="560"/>
        <w:spacing w:before="450" w:after="450" w:line="312" w:lineRule="auto"/>
      </w:pPr>
      <w:r>
        <w:rPr>
          <w:rFonts w:ascii="宋体" w:hAnsi="宋体" w:eastAsia="宋体" w:cs="宋体"/>
          <w:color w:val="000"/>
          <w:sz w:val="28"/>
          <w:szCs w:val="28"/>
        </w:rPr>
        <w:t xml:space="preserve">“人民调解回访记录”是人民调解委员会对达成调解协议的纠纷当事人进行回访，了解协议履行情况及其他有关情况的记录。其中“当事人”栏填写被访问的当事人的简要情况。“调解协议编号”栏填写回访所涉纠纷调解协议书编号。“回访事由”栏填写纠纷名称。“回访情况”栏可包括当事人对调解工作的意见、要求，协议的履行情况，协议履行发生争议向人民法院起诉及人民法院的判决结果，有无错误调解及激化迹象，采取的措施等。“回访人”是指开展回访工作的人民调解员。</w:t>
      </w:r>
    </w:p>
    <w:p>
      <w:pPr>
        <w:ind w:left="0" w:right="0" w:firstLine="560"/>
        <w:spacing w:before="450" w:after="450" w:line="312" w:lineRule="auto"/>
      </w:pPr>
      <w:r>
        <w:rPr>
          <w:rFonts w:ascii="宋体" w:hAnsi="宋体" w:eastAsia="宋体" w:cs="宋体"/>
          <w:color w:val="000"/>
          <w:sz w:val="28"/>
          <w:szCs w:val="28"/>
        </w:rPr>
        <w:t xml:space="preserve">十、卷宗情况说明</w:t>
      </w:r>
    </w:p>
    <w:p>
      <w:pPr>
        <w:ind w:left="0" w:right="0" w:firstLine="560"/>
        <w:spacing w:before="450" w:after="450" w:line="312" w:lineRule="auto"/>
      </w:pPr>
      <w:r>
        <w:rPr>
          <w:rFonts w:ascii="宋体" w:hAnsi="宋体" w:eastAsia="宋体" w:cs="宋体"/>
          <w:color w:val="000"/>
          <w:sz w:val="28"/>
          <w:szCs w:val="28"/>
        </w:rPr>
        <w:t xml:space="preserve">对案件卷宗制作情况进行的必要说明。</w:t>
      </w:r>
    </w:p>
    <w:p>
      <w:pPr>
        <w:ind w:left="0" w:right="0" w:firstLine="560"/>
        <w:spacing w:before="450" w:after="450" w:line="312" w:lineRule="auto"/>
      </w:pPr>
      <w:r>
        <w:rPr>
          <w:rFonts w:ascii="宋体" w:hAnsi="宋体" w:eastAsia="宋体" w:cs="宋体"/>
          <w:color w:val="000"/>
          <w:sz w:val="28"/>
          <w:szCs w:val="28"/>
        </w:rPr>
        <w:t xml:space="preserve">十一、封底</w:t>
      </w:r>
    </w:p>
    <w:p>
      <w:pPr>
        <w:ind w:left="0" w:right="0" w:firstLine="560"/>
        <w:spacing w:before="450" w:after="450" w:line="312" w:lineRule="auto"/>
      </w:pPr>
      <w:r>
        <w:rPr>
          <w:rFonts w:ascii="宋体" w:hAnsi="宋体" w:eastAsia="宋体" w:cs="宋体"/>
          <w:color w:val="000"/>
          <w:sz w:val="28"/>
          <w:szCs w:val="28"/>
        </w:rPr>
        <w:t xml:space="preserve">封底是卷宗的末页。封底由立卷人、审核人共同签名。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2025-04-04T00:02:53+08:00</dcterms:created>
  <dcterms:modified xsi:type="dcterms:W3CDTF">2025-04-04T00:02:53+08:00</dcterms:modified>
</cp:coreProperties>
</file>

<file path=docProps/custom.xml><?xml version="1.0" encoding="utf-8"?>
<Properties xmlns="http://schemas.openxmlformats.org/officeDocument/2006/custom-properties" xmlns:vt="http://schemas.openxmlformats.org/officeDocument/2006/docPropsVTypes"/>
</file>