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华电基本情况（小编整理）</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华电基本情况业务培养目标：本专业培养具有良好的科学素养，系统地、较好地掌握计算机科学与技术包括计算机硬件、软件与应用的基本理论、基本知识和基本技能与方法，能在科研部门、教育单位、企业、事业、技术和行政管理部门等单位从事计算机教学、...</w:t>
      </w:r>
    </w:p>
    <w:p>
      <w:pPr>
        <w:ind w:left="0" w:right="0" w:firstLine="560"/>
        <w:spacing w:before="450" w:after="450" w:line="312" w:lineRule="auto"/>
      </w:pPr>
      <w:r>
        <w:rPr>
          <w:rFonts w:ascii="黑体" w:hAnsi="黑体" w:eastAsia="黑体" w:cs="黑体"/>
          <w:color w:val="000000"/>
          <w:sz w:val="36"/>
          <w:szCs w:val="36"/>
          <w:b w:val="1"/>
          <w:bCs w:val="1"/>
        </w:rPr>
        <w:t xml:space="preserve">第一篇：华电基本情况</w:t>
      </w:r>
    </w:p>
    <w:p>
      <w:pPr>
        <w:ind w:left="0" w:right="0" w:firstLine="560"/>
        <w:spacing w:before="450" w:after="450" w:line="312" w:lineRule="auto"/>
      </w:pPr>
      <w:r>
        <w:rPr>
          <w:rFonts w:ascii="宋体" w:hAnsi="宋体" w:eastAsia="宋体" w:cs="宋体"/>
          <w:color w:val="000"/>
          <w:sz w:val="28"/>
          <w:szCs w:val="28"/>
        </w:rPr>
        <w:t xml:space="preserve">业务培养目标：本专业培养具有良好的科学素养，系统地、较好地掌握计算机科学与技术包括计算机硬件、软件与应用的基本理论、基本知识和基本技能与方法，能在科研部门、教育单位、企业、事业、技术和行政管理部门等单位从事计算机教学、科学研究和应用的计算机科学与技术学科的高级专门科学技术人才。业务培养要求：本专业学生主要学习计算机科学与技术方面的基本理论和基本知识，接受从事研究与应用计算机的基本训练，具有研究和开发计算机系统的基本能力。</w:t>
      </w:r>
    </w:p>
    <w:p>
      <w:pPr>
        <w:ind w:left="0" w:right="0" w:firstLine="560"/>
        <w:spacing w:before="450" w:after="450" w:line="312" w:lineRule="auto"/>
      </w:pPr>
      <w:r>
        <w:rPr>
          <w:rFonts w:ascii="宋体" w:hAnsi="宋体" w:eastAsia="宋体" w:cs="宋体"/>
          <w:color w:val="000"/>
          <w:sz w:val="28"/>
          <w:szCs w:val="28"/>
        </w:rPr>
        <w:t xml:space="preserve">本科毕业生应获得以下几方面的知识和能力：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1．掌握计算机科学与技术的基本理论、基本知识；</w:t>
      </w:r>
    </w:p>
    <w:p>
      <w:pPr>
        <w:ind w:left="0" w:right="0" w:firstLine="560"/>
        <w:spacing w:before="450" w:after="450" w:line="312" w:lineRule="auto"/>
      </w:pPr>
      <w:r>
        <w:rPr>
          <w:rFonts w:ascii="宋体" w:hAnsi="宋体" w:eastAsia="宋体" w:cs="宋体"/>
          <w:color w:val="000"/>
          <w:sz w:val="28"/>
          <w:szCs w:val="28"/>
        </w:rPr>
        <w:t xml:space="preserve">2．掌握计算机系统的分析和设计的基本方法；</w:t>
      </w:r>
    </w:p>
    <w:p>
      <w:pPr>
        <w:ind w:left="0" w:right="0" w:firstLine="560"/>
        <w:spacing w:before="450" w:after="450" w:line="312" w:lineRule="auto"/>
      </w:pPr>
      <w:r>
        <w:rPr>
          <w:rFonts w:ascii="宋体" w:hAnsi="宋体" w:eastAsia="宋体" w:cs="宋体"/>
          <w:color w:val="000"/>
          <w:sz w:val="28"/>
          <w:szCs w:val="28"/>
        </w:rPr>
        <w:t xml:space="preserve">3．具有研究开发计算机软、硬件的基本能力；</w:t>
      </w:r>
    </w:p>
    <w:p>
      <w:pPr>
        <w:ind w:left="0" w:right="0" w:firstLine="560"/>
        <w:spacing w:before="450" w:after="450" w:line="312" w:lineRule="auto"/>
      </w:pPr>
      <w:r>
        <w:rPr>
          <w:rFonts w:ascii="宋体" w:hAnsi="宋体" w:eastAsia="宋体" w:cs="宋体"/>
          <w:color w:val="000"/>
          <w:sz w:val="28"/>
          <w:szCs w:val="28"/>
        </w:rPr>
        <w:t xml:space="preserve">4．了解与计算机有关的法规；</w:t>
      </w:r>
    </w:p>
    <w:p>
      <w:pPr>
        <w:ind w:left="0" w:right="0" w:firstLine="560"/>
        <w:spacing w:before="450" w:after="450" w:line="312" w:lineRule="auto"/>
      </w:pPr>
      <w:r>
        <w:rPr>
          <w:rFonts w:ascii="宋体" w:hAnsi="宋体" w:eastAsia="宋体" w:cs="宋体"/>
          <w:color w:val="000"/>
          <w:sz w:val="28"/>
          <w:szCs w:val="28"/>
        </w:rPr>
        <w:t xml:space="preserve">5．了解计算机科学与技术的发展动态；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主干学科：计算机科学与技术</w:t>
      </w:r>
    </w:p>
    <w:p>
      <w:pPr>
        <w:ind w:left="0" w:right="0" w:firstLine="560"/>
        <w:spacing w:before="450" w:after="450" w:line="312" w:lineRule="auto"/>
      </w:pPr>
      <w:r>
        <w:rPr>
          <w:rFonts w:ascii="宋体" w:hAnsi="宋体" w:eastAsia="宋体" w:cs="宋体"/>
          <w:color w:val="000"/>
          <w:sz w:val="28"/>
          <w:szCs w:val="28"/>
        </w:rPr>
        <w:t xml:space="preserve">主要课程：电路原理、模拟电子技术、数字逻辑、数字分析、计算机原理、微型计算机技术、计算机系统结构、计算机网络、高级语言、汇编语言、数据结构、操作系统、计算方法、离散数学、概率统计、线性代数以及算法设计与分析等。主要实践性教学环节：包括电子工艺实习、硬件部件设计及调试、计算机基础训练、课程设计、计算机工程实践、生产实习、毕业设计(论文)。</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专业代码：08060500</w:t>
      </w:r>
    </w:p>
    <w:p>
      <w:pPr>
        <w:ind w:left="0" w:right="0" w:firstLine="560"/>
        <w:spacing w:before="450" w:after="450" w:line="312" w:lineRule="auto"/>
      </w:pPr>
      <w:r>
        <w:rPr>
          <w:rFonts w:ascii="宋体" w:hAnsi="宋体" w:eastAsia="宋体" w:cs="宋体"/>
          <w:color w:val="000"/>
          <w:sz w:val="28"/>
          <w:szCs w:val="28"/>
        </w:rPr>
        <w:t xml:space="preserve">授予学位：工学或理学学士</w:t>
      </w:r>
    </w:p>
    <w:p>
      <w:pPr>
        <w:ind w:left="0" w:right="0" w:firstLine="560"/>
        <w:spacing w:before="450" w:after="450" w:line="312" w:lineRule="auto"/>
      </w:pPr>
      <w:r>
        <w:rPr>
          <w:rFonts w:ascii="宋体" w:hAnsi="宋体" w:eastAsia="宋体" w:cs="宋体"/>
          <w:color w:val="000"/>
          <w:sz w:val="28"/>
          <w:szCs w:val="28"/>
        </w:rPr>
        <w:t xml:space="preserve">相近专业：微电子学 自动化 电子信息工程 通信工程 计算机科学与技术 电子科学与技术 生物医学工程 电气工程与自动化 信息工程 信息科学技术 软件工程 影视艺术技术 网络工程 信息显示与光电技术 集成电路设计与集成系统 光电信息工程 广播电视工程 电气信息工程 计算机软件 电力工程与管理 智能科学与技术 数字媒体艺术 探测制导与控制技术 数字媒体技术 信息与通信工程 建筑电气与智能化 电磁场与无线技术</w:t>
      </w:r>
    </w:p>
    <w:p>
      <w:pPr>
        <w:ind w:left="0" w:right="0" w:firstLine="560"/>
        <w:spacing w:before="450" w:after="450" w:line="312" w:lineRule="auto"/>
      </w:pPr>
      <w:r>
        <w:rPr>
          <w:rFonts w:ascii="宋体" w:hAnsi="宋体" w:eastAsia="宋体" w:cs="宋体"/>
          <w:color w:val="000"/>
          <w:sz w:val="28"/>
          <w:szCs w:val="28"/>
        </w:rPr>
        <w:t xml:space="preserve">[编辑本段]就业前景</w:t>
      </w:r>
    </w:p>
    <w:p>
      <w:pPr>
        <w:ind w:left="0" w:right="0" w:firstLine="560"/>
        <w:spacing w:before="450" w:after="450" w:line="312" w:lineRule="auto"/>
      </w:pPr>
      <w:r>
        <w:rPr>
          <w:rFonts w:ascii="宋体" w:hAnsi="宋体" w:eastAsia="宋体" w:cs="宋体"/>
          <w:color w:val="000"/>
          <w:sz w:val="28"/>
          <w:szCs w:val="28"/>
        </w:rPr>
        <w:t xml:space="preserve">毕业生就业现状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信息人才的需求分析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 电信企业对于通信技术人才的需求，尤其是对通信工程、计算机科学与技术、信息工程、电子信息工程等专业毕业生的需求持续</w:t>
      </w:r>
    </w:p>
    <w:p>
      <w:pPr>
        <w:ind w:left="0" w:right="0" w:firstLine="560"/>
        <w:spacing w:before="450" w:after="450" w:line="312" w:lineRule="auto"/>
      </w:pPr>
      <w:r>
        <w:rPr>
          <w:rFonts w:ascii="宋体" w:hAnsi="宋体" w:eastAsia="宋体" w:cs="宋体"/>
          <w:color w:val="000"/>
          <w:sz w:val="28"/>
          <w:szCs w:val="28"/>
        </w:rPr>
        <w:t xml:space="preserve">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本专业主要职业发展方向和可能的职业发展方向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w:t>
      </w:r>
    </w:p>
    <w:p>
      <w:pPr>
        <w:ind w:left="0" w:right="0" w:firstLine="560"/>
        <w:spacing w:before="450" w:after="450" w:line="312" w:lineRule="auto"/>
      </w:pPr>
      <w:r>
        <w:rPr>
          <w:rFonts w:ascii="宋体" w:hAnsi="宋体" w:eastAsia="宋体" w:cs="宋体"/>
          <w:color w:val="000"/>
          <w:sz w:val="28"/>
          <w:szCs w:val="28"/>
        </w:rPr>
        <w:t xml:space="preserve">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和电力没什么太大的联系，</w:t>
      </w:r>
    </w:p>
    <w:p>
      <w:pPr>
        <w:ind w:left="0" w:right="0" w:firstLine="560"/>
        <w:spacing w:before="450" w:after="450" w:line="312" w:lineRule="auto"/>
      </w:pPr>
      <w:r>
        <w:rPr>
          <w:rFonts w:ascii="黑体" w:hAnsi="黑体" w:eastAsia="黑体" w:cs="黑体"/>
          <w:color w:val="000000"/>
          <w:sz w:val="36"/>
          <w:szCs w:val="36"/>
          <w:b w:val="1"/>
          <w:bCs w:val="1"/>
        </w:rPr>
        <w:t xml:space="preserve">第二篇：华电</w:t>
      </w:r>
    </w:p>
    <w:p>
      <w:pPr>
        <w:ind w:left="0" w:right="0" w:firstLine="560"/>
        <w:spacing w:before="450" w:after="450" w:line="312" w:lineRule="auto"/>
      </w:pPr>
      <w:r>
        <w:rPr>
          <w:rFonts w:ascii="宋体" w:hAnsi="宋体" w:eastAsia="宋体" w:cs="宋体"/>
          <w:color w:val="000"/>
          <w:sz w:val="28"/>
          <w:szCs w:val="28"/>
        </w:rPr>
        <w:t xml:space="preserve">华电新闻</w:t>
      </w:r>
    </w:p>
    <w:p>
      <w:pPr>
        <w:ind w:left="0" w:right="0" w:firstLine="560"/>
        <w:spacing w:before="450" w:after="450" w:line="312" w:lineRule="auto"/>
      </w:pPr>
      <w:r>
        <w:rPr>
          <w:rFonts w:ascii="宋体" w:hAnsi="宋体" w:eastAsia="宋体" w:cs="宋体"/>
          <w:color w:val="000"/>
          <w:sz w:val="28"/>
          <w:szCs w:val="28"/>
        </w:rPr>
        <w:t xml:space="preserve">1、孙炳福到中国（太原）煤炭交易中心座谈</w:t>
      </w:r>
    </w:p>
    <w:p>
      <w:pPr>
        <w:ind w:left="0" w:right="0" w:firstLine="560"/>
        <w:spacing w:before="450" w:after="450" w:line="312" w:lineRule="auto"/>
      </w:pPr>
      <w:r>
        <w:rPr>
          <w:rFonts w:ascii="宋体" w:hAnsi="宋体" w:eastAsia="宋体" w:cs="宋体"/>
          <w:color w:val="000"/>
          <w:sz w:val="28"/>
          <w:szCs w:val="28"/>
        </w:rPr>
        <w:t xml:space="preserve">发布日期：2024-10-14</w:t>
      </w:r>
    </w:p>
    <w:p>
      <w:pPr>
        <w:ind w:left="0" w:right="0" w:firstLine="560"/>
        <w:spacing w:before="450" w:after="450" w:line="312" w:lineRule="auto"/>
      </w:pPr>
      <w:r>
        <w:rPr>
          <w:rFonts w:ascii="宋体" w:hAnsi="宋体" w:eastAsia="宋体" w:cs="宋体"/>
          <w:color w:val="000"/>
          <w:sz w:val="28"/>
          <w:szCs w:val="28"/>
        </w:rPr>
        <w:t xml:space="preserve">10月13日，公司党组成员、副总经理孙炳福到中国（太原）煤炭交易中心座谈。</w:t>
      </w:r>
    </w:p>
    <w:p>
      <w:pPr>
        <w:ind w:left="0" w:right="0" w:firstLine="560"/>
        <w:spacing w:before="450" w:after="450" w:line="312" w:lineRule="auto"/>
      </w:pPr>
      <w:r>
        <w:rPr>
          <w:rFonts w:ascii="宋体" w:hAnsi="宋体" w:eastAsia="宋体" w:cs="宋体"/>
          <w:color w:val="000"/>
          <w:sz w:val="28"/>
          <w:szCs w:val="28"/>
        </w:rPr>
        <w:t xml:space="preserve">孙炳福就国内电力生产、电煤需求情况、今后的合作方向与中国（太原）煤炭交易中心总经理曲剑午进行了深入交流，就煤炭交易中心对公司的一贯的支持表示感谢。曲剑午表示将大力支持华电煤业的煤炭交易工作，对困难电厂做一定政策倾斜。</w:t>
      </w:r>
    </w:p>
    <w:p>
      <w:pPr>
        <w:ind w:left="0" w:right="0" w:firstLine="560"/>
        <w:spacing w:before="450" w:after="450" w:line="312" w:lineRule="auto"/>
      </w:pPr>
      <w:r>
        <w:rPr>
          <w:rFonts w:ascii="宋体" w:hAnsi="宋体" w:eastAsia="宋体" w:cs="宋体"/>
          <w:color w:val="000"/>
          <w:sz w:val="28"/>
          <w:szCs w:val="28"/>
        </w:rPr>
        <w:t xml:space="preserve">会上，山西分公司表示非常关注对中国（太原）煤炭交易中的发展和新举措，将积极支持煤炭交易中心各项新的商业运营模式，同时寻求双方更大发展空间。</w:t>
      </w:r>
    </w:p>
    <w:p>
      <w:pPr>
        <w:ind w:left="0" w:right="0" w:firstLine="560"/>
        <w:spacing w:before="450" w:after="450" w:line="312" w:lineRule="auto"/>
      </w:pPr>
      <w:r>
        <w:rPr>
          <w:rFonts w:ascii="宋体" w:hAnsi="宋体" w:eastAsia="宋体" w:cs="宋体"/>
          <w:color w:val="000"/>
          <w:sz w:val="28"/>
          <w:szCs w:val="28"/>
        </w:rPr>
        <w:t xml:space="preserve">山西分公司，湖南办事处，长沙电厂及相关人员7人参加了座谈会。</w:t>
      </w:r>
    </w:p>
    <w:p>
      <w:pPr>
        <w:ind w:left="0" w:right="0" w:firstLine="560"/>
        <w:spacing w:before="450" w:after="450" w:line="312" w:lineRule="auto"/>
      </w:pPr>
      <w:r>
        <w:rPr>
          <w:rFonts w:ascii="宋体" w:hAnsi="宋体" w:eastAsia="宋体" w:cs="宋体"/>
          <w:color w:val="000"/>
          <w:sz w:val="28"/>
          <w:szCs w:val="28"/>
        </w:rPr>
        <w:t xml:space="preserve">2、梁璟洲到新疆昌吉白杨河煤矿进行调研</w:t>
      </w:r>
    </w:p>
    <w:p>
      <w:pPr>
        <w:ind w:left="0" w:right="0" w:firstLine="560"/>
        <w:spacing w:before="450" w:after="450" w:line="312" w:lineRule="auto"/>
      </w:pPr>
      <w:r>
        <w:rPr>
          <w:rFonts w:ascii="宋体" w:hAnsi="宋体" w:eastAsia="宋体" w:cs="宋体"/>
          <w:color w:val="000"/>
          <w:sz w:val="28"/>
          <w:szCs w:val="28"/>
        </w:rPr>
        <w:t xml:space="preserve">发布日期：2024-10-18 10月13日，华电煤业集团有限公司总会计师梁璟洲一行到新疆自治区昌吉市呼图壁县雀儿沟镇白杨河煤矿进行调研。</w:t>
      </w:r>
    </w:p>
    <w:p>
      <w:pPr>
        <w:ind w:left="0" w:right="0" w:firstLine="560"/>
        <w:spacing w:before="450" w:after="450" w:line="312" w:lineRule="auto"/>
      </w:pPr>
      <w:r>
        <w:rPr>
          <w:rFonts w:ascii="宋体" w:hAnsi="宋体" w:eastAsia="宋体" w:cs="宋体"/>
          <w:color w:val="000"/>
          <w:sz w:val="28"/>
          <w:szCs w:val="28"/>
        </w:rPr>
        <w:t xml:space="preserve">梁璟洲一行赴呼图壁白杨河矿区，对白杨河煤矿地形地貌、工业场地选址、矿区外部交通条件等进行现场踏勘和查阅井田地质勘探报告，并与矿权人新疆明基能源有限公司进行了合作意向洽谈。针对下一步工作，梁璟洲强调，双方应及早签订合作框架协议，确定双方合作方式等具体事宜，统一思想，为合作开发白杨河煤矿创造更多有利条件。</w:t>
      </w:r>
    </w:p>
    <w:p>
      <w:pPr>
        <w:ind w:left="0" w:right="0" w:firstLine="560"/>
        <w:spacing w:before="450" w:after="450" w:line="312" w:lineRule="auto"/>
      </w:pPr>
      <w:r>
        <w:rPr>
          <w:rFonts w:ascii="宋体" w:hAnsi="宋体" w:eastAsia="宋体" w:cs="宋体"/>
          <w:color w:val="000"/>
          <w:sz w:val="28"/>
          <w:szCs w:val="28"/>
        </w:rPr>
        <w:t xml:space="preserve">公司有关人员陪同调研。</w:t>
      </w:r>
    </w:p>
    <w:p>
      <w:pPr>
        <w:ind w:left="0" w:right="0" w:firstLine="560"/>
        <w:spacing w:before="450" w:after="450" w:line="312" w:lineRule="auto"/>
      </w:pPr>
      <w:r>
        <w:rPr>
          <w:rFonts w:ascii="宋体" w:hAnsi="宋体" w:eastAsia="宋体" w:cs="宋体"/>
          <w:color w:val="000"/>
          <w:sz w:val="28"/>
          <w:szCs w:val="28"/>
        </w:rPr>
        <w:t xml:space="preserve">3、国家能源局副局长钱智民到不连沟煤业公司调研</w:t>
      </w:r>
    </w:p>
    <w:p>
      <w:pPr>
        <w:ind w:left="0" w:right="0" w:firstLine="560"/>
        <w:spacing w:before="450" w:after="450" w:line="312" w:lineRule="auto"/>
      </w:pPr>
      <w:r>
        <w:rPr>
          <w:rFonts w:ascii="宋体" w:hAnsi="宋体" w:eastAsia="宋体" w:cs="宋体"/>
          <w:color w:val="000"/>
          <w:sz w:val="28"/>
          <w:szCs w:val="28"/>
        </w:rPr>
        <w:t xml:space="preserve">发布日期：2024-10-19 10月15日，国家能源局副局长钱智民一行在中国华电集团公司副总经理程念高、华电煤业集团有限公司董事长、总经理丁焕德的陪同下，到内蒙古蒙泰不连沟煤业有限责任公司调研。钱智民一行深入不连沟煤业公司选煤厂、物流园现场，详细了解项目发展及生产经营情况，并听取了相关工作汇报。钱智民指出，华电集团近年来积极落实“转方式、调结构、推创新、提效益”的工作思路，各方面工作取得了显著成绩，特别是不连沟煤业公司作为国内电企自主开发建设的首座千万吨级煤矿，企业管理日趋成熟规范，配套工程建设稳步推进，为国家能源发展做出了重要贡献。</w:t>
      </w:r>
    </w:p>
    <w:p>
      <w:pPr>
        <w:ind w:left="0" w:right="0" w:firstLine="560"/>
        <w:spacing w:before="450" w:after="450" w:line="312" w:lineRule="auto"/>
      </w:pPr>
      <w:r>
        <w:rPr>
          <w:rFonts w:ascii="宋体" w:hAnsi="宋体" w:eastAsia="宋体" w:cs="宋体"/>
          <w:color w:val="000"/>
          <w:sz w:val="28"/>
          <w:szCs w:val="28"/>
        </w:rPr>
        <w:t xml:space="preserve">钱智民强调，不连沟煤业公司要在煤炭循环经济体系建设中，积极履行社会责任，落实“搬迁不离土、就业在本乡”的移民新政策，采取有效措施，实现社会、企业、个人共同和谐发展。</w:t>
      </w:r>
    </w:p>
    <w:p>
      <w:pPr>
        <w:ind w:left="0" w:right="0" w:firstLine="560"/>
        <w:spacing w:before="450" w:after="450" w:line="312" w:lineRule="auto"/>
      </w:pPr>
      <w:r>
        <w:rPr>
          <w:rFonts w:ascii="宋体" w:hAnsi="宋体" w:eastAsia="宋体" w:cs="宋体"/>
          <w:color w:val="000"/>
          <w:sz w:val="28"/>
          <w:szCs w:val="28"/>
        </w:rPr>
        <w:t xml:space="preserve">集团公司规划部主任毛锡书，华电蒙能公司总经理李丰、副总经理程刚，以及国家能源局、内蒙古发改委有关部门负责人陪同调研。</w:t>
      </w:r>
    </w:p>
    <w:p>
      <w:pPr>
        <w:ind w:left="0" w:right="0" w:firstLine="560"/>
        <w:spacing w:before="450" w:after="450" w:line="312" w:lineRule="auto"/>
      </w:pPr>
      <w:r>
        <w:rPr>
          <w:rFonts w:ascii="宋体" w:hAnsi="宋体" w:eastAsia="宋体" w:cs="宋体"/>
          <w:color w:val="000"/>
          <w:sz w:val="28"/>
          <w:szCs w:val="28"/>
        </w:rPr>
        <w:t xml:space="preserve">4、丁焕德出席华电煤业在新疆单位干部大会</w:t>
      </w:r>
    </w:p>
    <w:p>
      <w:pPr>
        <w:ind w:left="0" w:right="0" w:firstLine="560"/>
        <w:spacing w:before="450" w:after="450" w:line="312" w:lineRule="auto"/>
      </w:pPr>
      <w:r>
        <w:rPr>
          <w:rFonts w:ascii="宋体" w:hAnsi="宋体" w:eastAsia="宋体" w:cs="宋体"/>
          <w:color w:val="000"/>
          <w:sz w:val="28"/>
          <w:szCs w:val="28"/>
        </w:rPr>
        <w:t xml:space="preserve">发布日期：2024-10-24 10月19日，华电煤业集团有限公司董事长、总经理丁焕德出席华电煤业在疆单位干部大会，华电煤业集团总经济师、新疆分公司总经理李飓主持会议。</w:t>
      </w:r>
    </w:p>
    <w:p>
      <w:pPr>
        <w:ind w:left="0" w:right="0" w:firstLine="560"/>
        <w:spacing w:before="450" w:after="450" w:line="312" w:lineRule="auto"/>
      </w:pPr>
      <w:r>
        <w:rPr>
          <w:rFonts w:ascii="宋体" w:hAnsi="宋体" w:eastAsia="宋体" w:cs="宋体"/>
          <w:color w:val="000"/>
          <w:sz w:val="28"/>
          <w:szCs w:val="28"/>
        </w:rPr>
        <w:t xml:space="preserve">丁焕德首先回顾了公司成立以来，经营发展工作取得的突出成绩，总结了公司在加大煤炭资源开发，延伸产业链，提高经济效益等方面的发展历程，展望了公司的远景规划。并指出，目前新疆处在一个大发展、大跨越的时期，新疆各公司要按照价值思维理念，把公司在疆事业做大做强，一是思想要高度统一，团结一致，抓住机遇，齐心协力加快推进新疆煤炭基地的发展；二是要认真研究在疆发展的方向、目标，把公司建设成为新疆资产最优、产量最大、效益最好、品种最多，最有影响力的能源板块；三是要协调好各级政府关系，取得政府对公司在疆发展的大力支持；四是要加强管理及制度建设，做到“四个凡事”；五是要加强党风廉政建设，解决好员工的困难，把公司建成一个温暖的家庭。</w:t>
      </w:r>
    </w:p>
    <w:p>
      <w:pPr>
        <w:ind w:left="0" w:right="0" w:firstLine="560"/>
        <w:spacing w:before="450" w:after="450" w:line="312" w:lineRule="auto"/>
      </w:pPr>
      <w:r>
        <w:rPr>
          <w:rFonts w:ascii="宋体" w:hAnsi="宋体" w:eastAsia="宋体" w:cs="宋体"/>
          <w:color w:val="000"/>
          <w:sz w:val="28"/>
          <w:szCs w:val="28"/>
        </w:rPr>
        <w:t xml:space="preserve">公司人力资源部宣读了关于成立新疆分公司及新疆分公司和项目公司干部任命的通知，新任命干部和各公司负责人做了表态发言。</w:t>
      </w:r>
    </w:p>
    <w:p>
      <w:pPr>
        <w:ind w:left="0" w:right="0" w:firstLine="560"/>
        <w:spacing w:before="450" w:after="450" w:line="312" w:lineRule="auto"/>
      </w:pPr>
      <w:r>
        <w:rPr>
          <w:rFonts w:ascii="宋体" w:hAnsi="宋体" w:eastAsia="宋体" w:cs="宋体"/>
          <w:color w:val="000"/>
          <w:sz w:val="28"/>
          <w:szCs w:val="28"/>
        </w:rPr>
        <w:t xml:space="preserve">华电煤业新疆分公司、昌吉英格玛煤电公司、哈密英格玛煤电公司、昌吉能源化工公司相关人员参加会议。</w:t>
      </w:r>
    </w:p>
    <w:p>
      <w:pPr>
        <w:ind w:left="0" w:right="0" w:firstLine="560"/>
        <w:spacing w:before="450" w:after="450" w:line="312" w:lineRule="auto"/>
      </w:pPr>
      <w:r>
        <w:rPr>
          <w:rFonts w:ascii="宋体" w:hAnsi="宋体" w:eastAsia="宋体" w:cs="宋体"/>
          <w:color w:val="000"/>
          <w:sz w:val="28"/>
          <w:szCs w:val="28"/>
        </w:rPr>
        <w:t xml:space="preserve">5、李飓到新疆伊宁地区调研</w:t>
      </w:r>
    </w:p>
    <w:p>
      <w:pPr>
        <w:ind w:left="0" w:right="0" w:firstLine="560"/>
        <w:spacing w:before="450" w:after="450" w:line="312" w:lineRule="auto"/>
      </w:pPr>
      <w:r>
        <w:rPr>
          <w:rFonts w:ascii="宋体" w:hAnsi="宋体" w:eastAsia="宋体" w:cs="宋体"/>
          <w:color w:val="000"/>
          <w:sz w:val="28"/>
          <w:szCs w:val="28"/>
        </w:rPr>
        <w:t xml:space="preserve">发布日期：2024-10-26 10月22日至25日，华电煤业集团有限公司总经济师、新疆分公司总经理李飓，到新疆伊宁地区进行煤炭资源、煤化工项目调研。</w:t>
      </w:r>
    </w:p>
    <w:p>
      <w:pPr>
        <w:ind w:left="0" w:right="0" w:firstLine="560"/>
        <w:spacing w:before="450" w:after="450" w:line="312" w:lineRule="auto"/>
      </w:pPr>
      <w:r>
        <w:rPr>
          <w:rFonts w:ascii="宋体" w:hAnsi="宋体" w:eastAsia="宋体" w:cs="宋体"/>
          <w:color w:val="000"/>
          <w:sz w:val="28"/>
          <w:szCs w:val="28"/>
        </w:rPr>
        <w:t xml:space="preserve">李飓与伊犁州常务副州长及发改委领导进行了交流，表达了公司积极参与伊犁州煤炭资源整合开发的意愿，他们表示欢迎并愿意提供积极支持。李飓参观了庆华煤化有限公司55亿立方米煤制气项目、新汶矿业20亿立方米煤制气项目现场，还参观了察布查尔伊南工业园区新汶1号矿、伊泰540万吨/年煤制油项目、中电投3×20亿立方米煤制气项目现场。</w:t>
      </w:r>
    </w:p>
    <w:p>
      <w:pPr>
        <w:ind w:left="0" w:right="0" w:firstLine="560"/>
        <w:spacing w:before="450" w:after="450" w:line="312" w:lineRule="auto"/>
      </w:pPr>
      <w:r>
        <w:rPr>
          <w:rFonts w:ascii="宋体" w:hAnsi="宋体" w:eastAsia="宋体" w:cs="宋体"/>
          <w:color w:val="000"/>
          <w:sz w:val="28"/>
          <w:szCs w:val="28"/>
        </w:rPr>
        <w:t xml:space="preserve">6、采矿专业骨干人员培训班在不连沟煤炭人才培训基地圆满结束</w:t>
      </w:r>
    </w:p>
    <w:p>
      <w:pPr>
        <w:ind w:left="0" w:right="0" w:firstLine="560"/>
        <w:spacing w:before="450" w:after="450" w:line="312" w:lineRule="auto"/>
      </w:pPr>
      <w:r>
        <w:rPr>
          <w:rFonts w:ascii="宋体" w:hAnsi="宋体" w:eastAsia="宋体" w:cs="宋体"/>
          <w:color w:val="000"/>
          <w:sz w:val="28"/>
          <w:szCs w:val="28"/>
        </w:rPr>
        <w:t xml:space="preserve">发布日期：2024-10-10 一年好景君须记，最是橙黄橘绿时”，在华电煤业集团公司领导的高度重视下、在内蒙古蒙泰不连沟煤业有限责任公司的精心安排和组织下，为期三个月的采矿专业骨干人员培训班，近日在华电集团不连沟煤炭人才培训基地圆满结束了。</w:t>
      </w:r>
    </w:p>
    <w:p>
      <w:pPr>
        <w:ind w:left="0" w:right="0" w:firstLine="560"/>
        <w:spacing w:before="450" w:after="450" w:line="312" w:lineRule="auto"/>
      </w:pPr>
      <w:r>
        <w:rPr>
          <w:rFonts w:ascii="宋体" w:hAnsi="宋体" w:eastAsia="宋体" w:cs="宋体"/>
          <w:color w:val="000"/>
          <w:sz w:val="28"/>
          <w:szCs w:val="28"/>
        </w:rPr>
        <w:t xml:space="preserve">在培训中，来自华电煤业集团公司本部各部门的二十一名学员分别进行了理论课程的培训、煤矿洗煤厂及煤矿各区队工作实践流程的培训和业务对口部门的实习培训等。其中，理论课程培训的内容为：《井田概况、煤矿前期及生产准备》、《煤矿安全生产知识与主要安全规程》、《煤矿安全保障系统及应急救援》、《矿井开拓与工作面布置》、《矿井提升与运输》、《矿井通风与防治水》、《矿井供电与电气设备》、《煤矿设备管理》、《煤矿物资管理》、《煤炭洗选与储装》、《煤炭销售业务管理》等，担任授课讲师的是不连沟煤业公司各二级单位及各部门的领导和业务骨干，讲师们结合不连沟公司的生产实际情况，授课内容深入浅出、条理清晰、生动有趣；学员们主动积极、认真汲取；普遍反应收获很大，受益匪浅，整个培训过程进行的井然有序，达到了预期效果。</w:t>
      </w:r>
    </w:p>
    <w:p>
      <w:pPr>
        <w:ind w:left="0" w:right="0" w:firstLine="560"/>
        <w:spacing w:before="450" w:after="450" w:line="312" w:lineRule="auto"/>
      </w:pPr>
      <w:r>
        <w:rPr>
          <w:rFonts w:ascii="宋体" w:hAnsi="宋体" w:eastAsia="宋体" w:cs="宋体"/>
          <w:color w:val="000"/>
          <w:sz w:val="28"/>
          <w:szCs w:val="28"/>
        </w:rPr>
        <w:t xml:space="preserve">7、不连沟公司煤矿掘进进尺突破万米大关</w:t>
      </w:r>
    </w:p>
    <w:p>
      <w:pPr>
        <w:ind w:left="0" w:right="0" w:firstLine="560"/>
        <w:spacing w:before="450" w:after="450" w:line="312" w:lineRule="auto"/>
      </w:pPr>
      <w:r>
        <w:rPr>
          <w:rFonts w:ascii="宋体" w:hAnsi="宋体" w:eastAsia="宋体" w:cs="宋体"/>
          <w:color w:val="000"/>
          <w:sz w:val="28"/>
          <w:szCs w:val="28"/>
        </w:rPr>
        <w:t xml:space="preserve">发布日期：2024-10-25 截止10月23日，内蒙古蒙泰不连沟煤业有限责任公司煤矿突破掘进进尺10019米大关，创下不连沟矿井万米安全掘进的新纪录。这标志着该公司矿井接续已实现顺利过渡，为完成2024年原煤生产目标打下坚实基础。</w:t>
      </w:r>
    </w:p>
    <w:p>
      <w:pPr>
        <w:ind w:left="0" w:right="0" w:firstLine="560"/>
        <w:spacing w:before="450" w:after="450" w:line="312" w:lineRule="auto"/>
      </w:pPr>
      <w:r>
        <w:rPr>
          <w:rFonts w:ascii="宋体" w:hAnsi="宋体" w:eastAsia="宋体" w:cs="宋体"/>
          <w:color w:val="000"/>
          <w:sz w:val="28"/>
          <w:szCs w:val="28"/>
        </w:rPr>
        <w:t xml:space="preserve">该公司采取以下措施保证煤矿安全生产掘进。一是根据不连沟矿井地质条件特殊性，该公司与煤矿联合科研院所进行技术攻关制定出以“保安全、循序进、确保全年有突破”的煤矿掘进方式；二是坚持以“可持续价值思维”理念指导不连沟矿井生产，实现矿井生产的节能降耗与同期比降低20%。坚持循环发展理念，获取资源的同时，保持煤炭回采率达85%以上。原煤生产成本也比同期降低15%以上；三是倡导“科学技术是第一生产力”的理论，制定出“科学发展、勇于创新、技术推进、节能增效”的技术创新小组。通过技术攻关，实现了顶板破碎条件下9.2米×3.8米大断面切眼掘进安全贯通，开创了国内复杂地质条件下宽9.2米大断面切眼掘进首例；四是坚持煤矿生产标准化就是安全生产的基础。以标准化促安全生产，以安全生产推进标准化建设，在矿井质量标准化验收中处于同行业领先水平。</w:t>
      </w:r>
    </w:p>
    <w:p>
      <w:pPr>
        <w:ind w:left="0" w:right="0" w:firstLine="560"/>
        <w:spacing w:before="450" w:after="450" w:line="312" w:lineRule="auto"/>
      </w:pPr>
      <w:r>
        <w:rPr>
          <w:rFonts w:ascii="宋体" w:hAnsi="宋体" w:eastAsia="宋体" w:cs="宋体"/>
          <w:color w:val="000"/>
          <w:sz w:val="28"/>
          <w:szCs w:val="28"/>
        </w:rPr>
        <w:t xml:space="preserve">8、哈密英格玛公司开展冬季“三防”安全专项检查</w:t>
      </w:r>
    </w:p>
    <w:p>
      <w:pPr>
        <w:ind w:left="0" w:right="0" w:firstLine="560"/>
        <w:spacing w:before="450" w:after="450" w:line="312" w:lineRule="auto"/>
      </w:pPr>
      <w:r>
        <w:rPr>
          <w:rFonts w:ascii="宋体" w:hAnsi="宋体" w:eastAsia="宋体" w:cs="宋体"/>
          <w:color w:val="000"/>
          <w:sz w:val="28"/>
          <w:szCs w:val="28"/>
        </w:rPr>
        <w:t xml:space="preserve">发布日期：2024-10-28 10月21日，新疆哈密英格玛煤电投资有限责任公司组织施工负责人及相关人员，对淖毛湖矿区生活基地和火区治理现场进行了冬季“三防”安全专项检查工作。</w:t>
      </w:r>
    </w:p>
    <w:p>
      <w:pPr>
        <w:ind w:left="0" w:right="0" w:firstLine="560"/>
        <w:spacing w:before="450" w:after="450" w:line="312" w:lineRule="auto"/>
      </w:pPr>
      <w:r>
        <w:rPr>
          <w:rFonts w:ascii="宋体" w:hAnsi="宋体" w:eastAsia="宋体" w:cs="宋体"/>
          <w:color w:val="000"/>
          <w:sz w:val="28"/>
          <w:szCs w:val="28"/>
        </w:rPr>
        <w:t xml:space="preserve">针对冬季特殊的气候条件，此次检查将人员及设备防火、防寒防冻、防煤烟中毒等作为检查重点。在检查过程中，按照标准严格要求生活区所有裸露地面的供水管路采取保温措施、施工机械做好入冬前防冻准备工作，人员宿舍要采取集中供暖，减少煤烟中毒机率。检查中发现有两处供水管路填埋不符合规定，按照检查标准，相关人员立即处理，当日完成了整改工作，复查后符合相关规定。确保了现场人员、设备安全过冬。</w:t>
      </w:r>
    </w:p>
    <w:p>
      <w:pPr>
        <w:ind w:left="0" w:right="0" w:firstLine="560"/>
        <w:spacing w:before="450" w:after="450" w:line="312" w:lineRule="auto"/>
      </w:pPr>
      <w:r>
        <w:rPr>
          <w:rFonts w:ascii="宋体" w:hAnsi="宋体" w:eastAsia="宋体" w:cs="宋体"/>
          <w:color w:val="000"/>
          <w:sz w:val="28"/>
          <w:szCs w:val="28"/>
        </w:rPr>
        <w:t xml:space="preserve">9、安徽分公司“三项措施”落实2024年电煤订货工作</w:t>
      </w:r>
    </w:p>
    <w:p>
      <w:pPr>
        <w:ind w:left="0" w:right="0" w:firstLine="560"/>
        <w:spacing w:before="450" w:after="450" w:line="312" w:lineRule="auto"/>
      </w:pPr>
      <w:r>
        <w:rPr>
          <w:rFonts w:ascii="宋体" w:hAnsi="宋体" w:eastAsia="宋体" w:cs="宋体"/>
          <w:color w:val="000"/>
          <w:sz w:val="28"/>
          <w:szCs w:val="28"/>
        </w:rPr>
        <w:t xml:space="preserve">发布日期：2024-10-20 为确保2024年电煤订货工作的顺利进行，华电煤业安徽分公司成立了电煤订货领导小组和电煤订货工作小组，并确立了2024年电煤工作思路，保老争新、广开煤源、内外并重。该公司围绕电煤工作思路，积极与各大矿业集团沟通，加大省外重点煤矿资源的开拓力度，逐步提高重点计划合同进煤比例，建立起省内外重点统筹兼顾，市场供应调节的多渠道、多元化煤炭供应保障体系。具体提出三项措施：一是积极沟通，多方配合，确保省内重点合同量。制定衔接走访计划，多回合、多层面进行接触，同时密切关注政策动向，积极争取政策支持，充分发挥代理商作用，争取新增合同量；二是努力开拓省外资源运力，优化供应结构。提前谋划，充分利用一切人脉资源，争取在山西、陕西、山东、河南等资源省份统配矿订货工作中有实质性突破；三是关注下水煤通道，保障有效供应。下水煤已经成为芜湖公司的重要来煤通道，宿州公司经连云港中转下水煤有效缓解了供应紧张局面，对提高华电安徽区域竞争力、降低燃料成本和“控亏、减亏”具有极大意义。因此要进一步关注下水煤新增资源，形成长期、稳定的供煤通道。</w:t>
      </w:r>
    </w:p>
    <w:p>
      <w:pPr>
        <w:ind w:left="0" w:right="0" w:firstLine="560"/>
        <w:spacing w:before="450" w:after="450" w:line="312" w:lineRule="auto"/>
      </w:pPr>
      <w:r>
        <w:rPr>
          <w:rFonts w:ascii="黑体" w:hAnsi="黑体" w:eastAsia="黑体" w:cs="黑体"/>
          <w:color w:val="000000"/>
          <w:sz w:val="36"/>
          <w:szCs w:val="36"/>
          <w:b w:val="1"/>
          <w:bCs w:val="1"/>
        </w:rPr>
        <w:t xml:space="preserve">第三篇：华电企业文化</w:t>
      </w:r>
    </w:p>
    <w:p>
      <w:pPr>
        <w:ind w:left="0" w:right="0" w:firstLine="560"/>
        <w:spacing w:before="450" w:after="450" w:line="312" w:lineRule="auto"/>
      </w:pPr>
      <w:r>
        <w:rPr>
          <w:rFonts w:ascii="宋体" w:hAnsi="宋体" w:eastAsia="宋体" w:cs="宋体"/>
          <w:color w:val="000"/>
          <w:sz w:val="28"/>
          <w:szCs w:val="28"/>
        </w:rPr>
        <w:t xml:space="preserve">华电宪章</w:t>
      </w:r>
    </w:p>
    <w:p>
      <w:pPr>
        <w:ind w:left="0" w:right="0" w:firstLine="560"/>
        <w:spacing w:before="450" w:after="450" w:line="312" w:lineRule="auto"/>
      </w:pPr>
      <w:r>
        <w:rPr>
          <w:rFonts w:ascii="宋体" w:hAnsi="宋体" w:eastAsia="宋体" w:cs="宋体"/>
          <w:color w:val="000"/>
          <w:sz w:val="28"/>
          <w:szCs w:val="28"/>
        </w:rPr>
        <w:t xml:space="preserve">——中国华电集团公司企业文化体系</w:t>
      </w:r>
    </w:p>
    <w:p>
      <w:pPr>
        <w:ind w:left="0" w:right="0" w:firstLine="560"/>
        <w:spacing w:before="450" w:after="450" w:line="312" w:lineRule="auto"/>
      </w:pPr>
      <w:r>
        <w:rPr>
          <w:rFonts w:ascii="宋体" w:hAnsi="宋体" w:eastAsia="宋体" w:cs="宋体"/>
          <w:color w:val="000"/>
          <w:sz w:val="28"/>
          <w:szCs w:val="28"/>
        </w:rPr>
        <w:t xml:space="preserve">（2024年7月修订）</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宪章是组织关于自身使命、宗旨、原则的一般规定，亦即一个组织的价值宣言与行为规章。企业文化是企业人普遍认同和遵守的价值观和行为规范体系，是对企业存在的价值意义的诠释及其实现途径的选择，从而成为企业管理思想和管理模式的集中体现。“华电宪章”就是中国华电集团公司的文化宣言、基本方略和行动总纲。</w:t>
      </w:r>
    </w:p>
    <w:p>
      <w:pPr>
        <w:ind w:left="0" w:right="0" w:firstLine="560"/>
        <w:spacing w:before="450" w:after="450" w:line="312" w:lineRule="auto"/>
      </w:pPr>
      <w:r>
        <w:rPr>
          <w:rFonts w:ascii="宋体" w:hAnsi="宋体" w:eastAsia="宋体" w:cs="宋体"/>
          <w:color w:val="000"/>
          <w:sz w:val="28"/>
          <w:szCs w:val="28"/>
        </w:rPr>
        <w:t xml:space="preserve">一、公司标识</w:t>
      </w:r>
    </w:p>
    <w:p>
      <w:pPr>
        <w:ind w:left="0" w:right="0" w:firstLine="560"/>
        <w:spacing w:before="450" w:after="450" w:line="312" w:lineRule="auto"/>
      </w:pPr>
      <w:r>
        <w:rPr>
          <w:rFonts w:ascii="宋体" w:hAnsi="宋体" w:eastAsia="宋体" w:cs="宋体"/>
          <w:color w:val="000"/>
          <w:sz w:val="28"/>
          <w:szCs w:val="28"/>
        </w:rPr>
        <w:t xml:space="preserve">中国华电集团公司标志是以公司英文名称的缩写“CHD”为基础演变而来的图形。</w:t>
      </w:r>
    </w:p>
    <w:p>
      <w:pPr>
        <w:ind w:left="0" w:right="0" w:firstLine="560"/>
        <w:spacing w:before="450" w:after="450" w:line="312" w:lineRule="auto"/>
      </w:pPr>
      <w:r>
        <w:rPr>
          <w:rFonts w:ascii="宋体" w:hAnsi="宋体" w:eastAsia="宋体" w:cs="宋体"/>
          <w:color w:val="000"/>
          <w:sz w:val="28"/>
          <w:szCs w:val="28"/>
        </w:rPr>
        <w:t xml:space="preserve">中国华电集团公司标志以极富美感的形式传递着丰富而深刻的内涵。她象征拧结一体的绳索，丝丝缕缕，形成强大的合力，展现了大工业的气势和能量的聚合，是企业发展、员工团结的象征。流畅的线条寓意动力的形成、能量的转换，传达并强化“中国华电”以发电和煤炭等四大产业板块统筹协调发展的企业特征，充满现代企业蓬勃的朝气，彰显现代企业追求卓越的理念。形似涌动的波涛，寓意企业面向社会、面向市场，锐意进取、海纳百川、开拓无限的经营思想。</w:t>
      </w:r>
    </w:p>
    <w:p>
      <w:pPr>
        <w:ind w:left="0" w:right="0" w:firstLine="560"/>
        <w:spacing w:before="450" w:after="450" w:line="312" w:lineRule="auto"/>
      </w:pPr>
      <w:r>
        <w:rPr>
          <w:rFonts w:ascii="宋体" w:hAnsi="宋体" w:eastAsia="宋体" w:cs="宋体"/>
          <w:color w:val="000"/>
          <w:sz w:val="28"/>
          <w:szCs w:val="28"/>
        </w:rPr>
        <w:t xml:space="preserve">标志的标准色为天蓝色和海蓝色，天蓝是晴空的颜色，寓意博大、宽广、高远；海蓝是大海的色彩，寓意睿智、理性、稳健。以蓝色为主体色彩，代表先进的科学技术和生产力，蕴含着强烈的现代环保意识，洋溢着可持续发展的活力，以及对生命的珍视，展示企业以人为本、造福人类的宏伟志向。</w:t>
      </w:r>
    </w:p>
    <w:p>
      <w:pPr>
        <w:ind w:left="0" w:right="0" w:firstLine="560"/>
        <w:spacing w:before="450" w:after="450" w:line="312" w:lineRule="auto"/>
      </w:pPr>
      <w:r>
        <w:rPr>
          <w:rFonts w:ascii="宋体" w:hAnsi="宋体" w:eastAsia="宋体" w:cs="宋体"/>
          <w:color w:val="000"/>
          <w:sz w:val="28"/>
          <w:szCs w:val="28"/>
        </w:rPr>
        <w:t xml:space="preserve">标志集中体现了中国华电团结、向上、高效、合作、环保的企业形象。</w:t>
      </w:r>
    </w:p>
    <w:p>
      <w:pPr>
        <w:ind w:left="0" w:right="0" w:firstLine="560"/>
        <w:spacing w:before="450" w:after="450" w:line="312" w:lineRule="auto"/>
      </w:pPr>
      <w:r>
        <w:rPr>
          <w:rFonts w:ascii="宋体" w:hAnsi="宋体" w:eastAsia="宋体" w:cs="宋体"/>
          <w:color w:val="000"/>
          <w:sz w:val="28"/>
          <w:szCs w:val="28"/>
        </w:rPr>
        <w:t xml:space="preserve">二、公司使命：创造更大的经济、社会、人文价值</w:t>
      </w:r>
    </w:p>
    <w:p>
      <w:pPr>
        <w:ind w:left="0" w:right="0" w:firstLine="560"/>
        <w:spacing w:before="450" w:after="450" w:line="312" w:lineRule="auto"/>
      </w:pPr>
      <w:r>
        <w:rPr>
          <w:rFonts w:ascii="宋体" w:hAnsi="宋体" w:eastAsia="宋体" w:cs="宋体"/>
          <w:color w:val="000"/>
          <w:sz w:val="28"/>
          <w:szCs w:val="28"/>
        </w:rPr>
        <w:t xml:space="preserve">作为特大型国有企业集团，不断创造更大的经济、社会、人文价值是中国华电的光荣使命，是企业置身于党和国家工作大局、顺应时代发展潮流的必然要求。</w:t>
      </w:r>
    </w:p>
    <w:p>
      <w:pPr>
        <w:ind w:left="0" w:right="0" w:firstLine="560"/>
        <w:spacing w:before="450" w:after="450" w:line="312" w:lineRule="auto"/>
      </w:pPr>
      <w:r>
        <w:rPr>
          <w:rFonts w:ascii="宋体" w:hAnsi="宋体" w:eastAsia="宋体" w:cs="宋体"/>
          <w:color w:val="000"/>
          <w:sz w:val="28"/>
          <w:szCs w:val="28"/>
        </w:rPr>
        <w:t xml:space="preserve">中国华电以科学发展观为指导，以价值思维为引领，勇担促进国家经济发展、社会和谐、人文繁荣之重任，努力做到规模速度与质量效益相统一、企业发展与经济社会资源环境相适应、物质文明与精神文明相支撑、企业发展与员工发展相协调。</w:t>
      </w:r>
    </w:p>
    <w:p>
      <w:pPr>
        <w:ind w:left="0" w:right="0" w:firstLine="560"/>
        <w:spacing w:before="450" w:after="450" w:line="312" w:lineRule="auto"/>
      </w:pPr>
      <w:r>
        <w:rPr>
          <w:rFonts w:ascii="宋体" w:hAnsi="宋体" w:eastAsia="宋体" w:cs="宋体"/>
          <w:color w:val="000"/>
          <w:sz w:val="28"/>
          <w:szCs w:val="28"/>
        </w:rPr>
        <w:t xml:space="preserve">三、公司愿景：建设以电为主的国内一流能源集团</w:t>
      </w:r>
    </w:p>
    <w:p>
      <w:pPr>
        <w:ind w:left="0" w:right="0" w:firstLine="560"/>
        <w:spacing w:before="450" w:after="450" w:line="312" w:lineRule="auto"/>
      </w:pPr>
      <w:r>
        <w:rPr>
          <w:rFonts w:ascii="宋体" w:hAnsi="宋体" w:eastAsia="宋体" w:cs="宋体"/>
          <w:color w:val="000"/>
          <w:sz w:val="28"/>
          <w:szCs w:val="28"/>
        </w:rPr>
        <w:t xml:space="preserve">中国华电紧跟时代发展进程，坚持走安全发展、集约发展、绿色发展、和谐发展之路，推进发电、煤炭、金融、工程技术四大产业板块统筹协调发展，着力打造电为主体、煤为基础、产业协同的企业集团。</w:t>
      </w:r>
    </w:p>
    <w:p>
      <w:pPr>
        <w:ind w:left="0" w:right="0" w:firstLine="560"/>
        <w:spacing w:before="450" w:after="450" w:line="312" w:lineRule="auto"/>
      </w:pPr>
      <w:r>
        <w:rPr>
          <w:rFonts w:ascii="宋体" w:hAnsi="宋体" w:eastAsia="宋体" w:cs="宋体"/>
          <w:color w:val="000"/>
          <w:sz w:val="28"/>
          <w:szCs w:val="28"/>
        </w:rPr>
        <w:t xml:space="preserve">中国华电胸怀中华振兴之志，勇做民族工业典范，自强不息，奋力超越，努力达到中国能源行业的前列，力争成为业绩优良、管理先进、科学发展、质形俱佳，具有可持续发展能力和综合竞争力的现代能源集团。</w:t>
      </w:r>
    </w:p>
    <w:p>
      <w:pPr>
        <w:ind w:left="0" w:right="0" w:firstLine="560"/>
        <w:spacing w:before="450" w:after="450" w:line="312" w:lineRule="auto"/>
      </w:pPr>
      <w:r>
        <w:rPr>
          <w:rFonts w:ascii="宋体" w:hAnsi="宋体" w:eastAsia="宋体" w:cs="宋体"/>
          <w:color w:val="000"/>
          <w:sz w:val="28"/>
          <w:szCs w:val="28"/>
        </w:rPr>
        <w:t xml:space="preserve">四、公司精神：自强求变厚德求进</w:t>
      </w:r>
    </w:p>
    <w:p>
      <w:pPr>
        <w:ind w:left="0" w:right="0" w:firstLine="560"/>
        <w:spacing w:before="450" w:after="450" w:line="312" w:lineRule="auto"/>
      </w:pPr>
      <w:r>
        <w:rPr>
          <w:rFonts w:ascii="宋体" w:hAnsi="宋体" w:eastAsia="宋体" w:cs="宋体"/>
          <w:color w:val="000"/>
          <w:sz w:val="28"/>
          <w:szCs w:val="28"/>
        </w:rPr>
        <w:t xml:space="preserve">自强求变是中国华电全体员工的共同追求。中国华电以产业报国为己任，坚持高效运营、谋求更好发展。中国华电员工始终以奋发向上的精神状态、矢志不渝的理想追求、改革创新的坚强勇气，努力为国家富强、民族振兴、社会和谐贡献力量。</w:t>
      </w:r>
    </w:p>
    <w:p>
      <w:pPr>
        <w:ind w:left="0" w:right="0" w:firstLine="560"/>
        <w:spacing w:before="450" w:after="450" w:line="312" w:lineRule="auto"/>
      </w:pPr>
      <w:r>
        <w:rPr>
          <w:rFonts w:ascii="宋体" w:hAnsi="宋体" w:eastAsia="宋体" w:cs="宋体"/>
          <w:color w:val="000"/>
          <w:sz w:val="28"/>
          <w:szCs w:val="28"/>
        </w:rPr>
        <w:t xml:space="preserve">厚德求进是中国华电全体员工的共同品格。中国华电真诚面对社会公众，勇担企业公民责任，努力为国家社会公众创造更大价值。中国华电员工崇尚道德品行、坚持职业操守，奋力开拓、创造业绩，在投身社会进步与企业发展的宏伟进程中锤炼品格。</w:t>
      </w:r>
    </w:p>
    <w:p>
      <w:pPr>
        <w:ind w:left="0" w:right="0" w:firstLine="560"/>
        <w:spacing w:before="450" w:after="450" w:line="312" w:lineRule="auto"/>
      </w:pPr>
      <w:r>
        <w:rPr>
          <w:rFonts w:ascii="宋体" w:hAnsi="宋体" w:eastAsia="宋体" w:cs="宋体"/>
          <w:color w:val="000"/>
          <w:sz w:val="28"/>
          <w:szCs w:val="28"/>
        </w:rPr>
        <w:t xml:space="preserve">五、核心价值：诚信求真和谐创新</w:t>
      </w:r>
    </w:p>
    <w:p>
      <w:pPr>
        <w:ind w:left="0" w:right="0" w:firstLine="560"/>
        <w:spacing w:before="450" w:after="450" w:line="312" w:lineRule="auto"/>
      </w:pPr>
      <w:r>
        <w:rPr>
          <w:rFonts w:ascii="宋体" w:hAnsi="宋体" w:eastAsia="宋体" w:cs="宋体"/>
          <w:color w:val="000"/>
          <w:sz w:val="28"/>
          <w:szCs w:val="28"/>
        </w:rPr>
        <w:t xml:space="preserve">“诚信”是中国华电处世做事的根本法则。中国华电始终以诚信面对客户及社会公众，言必行，诺必践。</w:t>
      </w:r>
    </w:p>
    <w:p>
      <w:pPr>
        <w:ind w:left="0" w:right="0" w:firstLine="560"/>
        <w:spacing w:before="450" w:after="450" w:line="312" w:lineRule="auto"/>
      </w:pPr>
      <w:r>
        <w:rPr>
          <w:rFonts w:ascii="宋体" w:hAnsi="宋体" w:eastAsia="宋体" w:cs="宋体"/>
          <w:color w:val="000"/>
          <w:sz w:val="28"/>
          <w:szCs w:val="28"/>
        </w:rPr>
        <w:t xml:space="preserve">“求真”是中国华电科学发展的基本要求。中国华电坚持实事求是，一切从实际出发，不断探求事物发展规律，提高按照客观规律办事的自觉性和坚定性。</w:t>
      </w:r>
    </w:p>
    <w:p>
      <w:pPr>
        <w:ind w:left="0" w:right="0" w:firstLine="560"/>
        <w:spacing w:before="450" w:after="450" w:line="312" w:lineRule="auto"/>
      </w:pPr>
      <w:r>
        <w:rPr>
          <w:rFonts w:ascii="宋体" w:hAnsi="宋体" w:eastAsia="宋体" w:cs="宋体"/>
          <w:color w:val="000"/>
          <w:sz w:val="28"/>
          <w:szCs w:val="28"/>
        </w:rPr>
        <w:t xml:space="preserve">“和谐”是中国华电不懈追求的共同理想。中国华电坚持以人为本、着力科学发展、诚挚服务社会，努力营造企业与员工、社会、自然友好共融的和谐环境。</w:t>
      </w:r>
    </w:p>
    <w:p>
      <w:pPr>
        <w:ind w:left="0" w:right="0" w:firstLine="560"/>
        <w:spacing w:before="450" w:after="450" w:line="312" w:lineRule="auto"/>
      </w:pPr>
      <w:r>
        <w:rPr>
          <w:rFonts w:ascii="宋体" w:hAnsi="宋体" w:eastAsia="宋体" w:cs="宋体"/>
          <w:color w:val="000"/>
          <w:sz w:val="28"/>
          <w:szCs w:val="28"/>
        </w:rPr>
        <w:t xml:space="preserve">“创新”是中国华电永不停步的不竭动力。中国华电倡导创新意识，健全创新机制，鼓励创新行为，使创新成为员工的自觉行为和企业蓬勃发展的持久动力。</w:t>
      </w:r>
    </w:p>
    <w:p>
      <w:pPr>
        <w:ind w:left="0" w:right="0" w:firstLine="560"/>
        <w:spacing w:before="450" w:after="450" w:line="312" w:lineRule="auto"/>
      </w:pPr>
      <w:r>
        <w:rPr>
          <w:rFonts w:ascii="宋体" w:hAnsi="宋体" w:eastAsia="宋体" w:cs="宋体"/>
          <w:color w:val="000"/>
          <w:sz w:val="28"/>
          <w:szCs w:val="28"/>
        </w:rPr>
        <w:t xml:space="preserve">中国华电全体员工坚守核心价值观，一心干事业、齐心谋发展、同心促和谐。</w:t>
      </w:r>
    </w:p>
    <w:p>
      <w:pPr>
        <w:ind w:left="0" w:right="0" w:firstLine="560"/>
        <w:spacing w:before="450" w:after="450" w:line="312" w:lineRule="auto"/>
      </w:pPr>
      <w:r>
        <w:rPr>
          <w:rFonts w:ascii="宋体" w:hAnsi="宋体" w:eastAsia="宋体" w:cs="宋体"/>
          <w:color w:val="000"/>
          <w:sz w:val="28"/>
          <w:szCs w:val="28"/>
        </w:rPr>
        <w:t xml:space="preserve">六、经营理念：管理最优化价值最大化</w:t>
      </w:r>
    </w:p>
    <w:p>
      <w:pPr>
        <w:ind w:left="0" w:right="0" w:firstLine="560"/>
        <w:spacing w:before="450" w:after="450" w:line="312" w:lineRule="auto"/>
      </w:pPr>
      <w:r>
        <w:rPr>
          <w:rFonts w:ascii="宋体" w:hAnsi="宋体" w:eastAsia="宋体" w:cs="宋体"/>
          <w:color w:val="000"/>
          <w:sz w:val="28"/>
          <w:szCs w:val="28"/>
        </w:rPr>
        <w:t xml:space="preserve">中国华电把实现国有资产保值增值作为首要责任，把创造价值、创造效益作为决策依据和考核标准，把管理创新作为提升经营绩效的关键，坚定不移地提高国家授权经营的国有资产的经济效益。</w:t>
      </w:r>
    </w:p>
    <w:p>
      <w:pPr>
        <w:ind w:left="0" w:right="0" w:firstLine="560"/>
        <w:spacing w:before="450" w:after="450" w:line="312" w:lineRule="auto"/>
      </w:pPr>
      <w:r>
        <w:rPr>
          <w:rFonts w:ascii="宋体" w:hAnsi="宋体" w:eastAsia="宋体" w:cs="宋体"/>
          <w:color w:val="000"/>
          <w:sz w:val="28"/>
          <w:szCs w:val="28"/>
        </w:rPr>
        <w:t xml:space="preserve">中国华电坚持持续改进、精益求精，创新管理理念、完善管理体制、优化管理流程、规范管理行为，构建简明有效、协调有力、运转有序的管控体系。中国华电深入把握经济运行规律、分析经营关键要素，不断实现指标更优、效益更佳，努力创造更大价值。</w:t>
      </w:r>
    </w:p>
    <w:p>
      <w:pPr>
        <w:ind w:left="0" w:right="0" w:firstLine="560"/>
        <w:spacing w:before="450" w:after="450" w:line="312" w:lineRule="auto"/>
      </w:pPr>
      <w:r>
        <w:rPr>
          <w:rFonts w:ascii="宋体" w:hAnsi="宋体" w:eastAsia="宋体" w:cs="宋体"/>
          <w:color w:val="000"/>
          <w:sz w:val="28"/>
          <w:szCs w:val="28"/>
        </w:rPr>
        <w:t xml:space="preserve">七、员工守则：</w:t>
      </w:r>
    </w:p>
    <w:p>
      <w:pPr>
        <w:ind w:left="0" w:right="0" w:firstLine="560"/>
        <w:spacing w:before="450" w:after="450" w:line="312" w:lineRule="auto"/>
      </w:pPr>
      <w:r>
        <w:rPr>
          <w:rFonts w:ascii="宋体" w:hAnsi="宋体" w:eastAsia="宋体" w:cs="宋体"/>
          <w:color w:val="000"/>
          <w:sz w:val="28"/>
          <w:szCs w:val="28"/>
        </w:rPr>
        <w:t xml:space="preserve">忠诚企业，勇于追求，共建华电家园；</w:t>
      </w:r>
    </w:p>
    <w:p>
      <w:pPr>
        <w:ind w:left="0" w:right="0" w:firstLine="560"/>
        <w:spacing w:before="450" w:after="450" w:line="312" w:lineRule="auto"/>
      </w:pPr>
      <w:r>
        <w:rPr>
          <w:rFonts w:ascii="宋体" w:hAnsi="宋体" w:eastAsia="宋体" w:cs="宋体"/>
          <w:color w:val="000"/>
          <w:sz w:val="28"/>
          <w:szCs w:val="28"/>
        </w:rPr>
        <w:t xml:space="preserve">关爱社会，乐于奉献，共担华电责任；</w:t>
      </w:r>
    </w:p>
    <w:p>
      <w:pPr>
        <w:ind w:left="0" w:right="0" w:firstLine="560"/>
        <w:spacing w:before="450" w:after="450" w:line="312" w:lineRule="auto"/>
      </w:pPr>
      <w:r>
        <w:rPr>
          <w:rFonts w:ascii="宋体" w:hAnsi="宋体" w:eastAsia="宋体" w:cs="宋体"/>
          <w:color w:val="000"/>
          <w:sz w:val="28"/>
          <w:szCs w:val="28"/>
        </w:rPr>
        <w:t xml:space="preserve">严以律己，敏于执行，共守华电规章；</w:t>
      </w:r>
    </w:p>
    <w:p>
      <w:pPr>
        <w:ind w:left="0" w:right="0" w:firstLine="560"/>
        <w:spacing w:before="450" w:after="450" w:line="312" w:lineRule="auto"/>
      </w:pPr>
      <w:r>
        <w:rPr>
          <w:rFonts w:ascii="宋体" w:hAnsi="宋体" w:eastAsia="宋体" w:cs="宋体"/>
          <w:color w:val="000"/>
          <w:sz w:val="28"/>
          <w:szCs w:val="28"/>
        </w:rPr>
        <w:t xml:space="preserve">勤勉敬业，敢于创新，共兴华电伟业；</w:t>
      </w:r>
    </w:p>
    <w:p>
      <w:pPr>
        <w:ind w:left="0" w:right="0" w:firstLine="560"/>
        <w:spacing w:before="450" w:after="450" w:line="312" w:lineRule="auto"/>
      </w:pPr>
      <w:r>
        <w:rPr>
          <w:rFonts w:ascii="宋体" w:hAnsi="宋体" w:eastAsia="宋体" w:cs="宋体"/>
          <w:color w:val="000"/>
          <w:sz w:val="28"/>
          <w:szCs w:val="28"/>
        </w:rPr>
        <w:t xml:space="preserve">诚实守信，善于合作，共铸华电品牌。</w:t>
      </w:r>
    </w:p>
    <w:p>
      <w:pPr>
        <w:ind w:left="0" w:right="0" w:firstLine="560"/>
        <w:spacing w:before="450" w:after="450" w:line="312" w:lineRule="auto"/>
      </w:pPr>
      <w:r>
        <w:rPr>
          <w:rFonts w:ascii="宋体" w:hAnsi="宋体" w:eastAsia="宋体" w:cs="宋体"/>
          <w:color w:val="000"/>
          <w:sz w:val="28"/>
          <w:szCs w:val="28"/>
        </w:rPr>
        <w:t xml:space="preserve">中国华电是全体员工共有的人生家园。忠诚企业，就是要忠于职守，尽心尽责，与企业风雨同舟、荣辱与共。勇于追求，就是要自我激励、勇于超越，有强烈的成就动机、创业激情。</w:t>
      </w:r>
    </w:p>
    <w:p>
      <w:pPr>
        <w:ind w:left="0" w:right="0" w:firstLine="560"/>
        <w:spacing w:before="450" w:after="450" w:line="312" w:lineRule="auto"/>
      </w:pPr>
      <w:r>
        <w:rPr>
          <w:rFonts w:ascii="宋体" w:hAnsi="宋体" w:eastAsia="宋体" w:cs="宋体"/>
          <w:color w:val="000"/>
          <w:sz w:val="28"/>
          <w:szCs w:val="28"/>
        </w:rPr>
        <w:t xml:space="preserve">中国华电认真履行应尽的社会责任。关爱社会，就是要心系社会、创造财富、节约资源、保护环境、扶贫济困。乐于奉献，就是要树立崇高的理想，不图安逸、不讲条件，不求回报，以奉献为最大的快乐。</w:t>
      </w:r>
    </w:p>
    <w:p>
      <w:pPr>
        <w:ind w:left="0" w:right="0" w:firstLine="560"/>
        <w:spacing w:before="450" w:after="450" w:line="312" w:lineRule="auto"/>
      </w:pPr>
      <w:r>
        <w:rPr>
          <w:rFonts w:ascii="宋体" w:hAnsi="宋体" w:eastAsia="宋体" w:cs="宋体"/>
          <w:color w:val="000"/>
          <w:sz w:val="28"/>
          <w:szCs w:val="28"/>
        </w:rPr>
        <w:t xml:space="preserve">中国华电规章是全体员工共同的行为准则。严以律已，就是要自重、自警、自励，遵守国家的法律法规、企业规章制度和工作要求。敏于执行，就是要令行禁止，全面、迅速、有效地把企业决策转化为自觉行动。</w:t>
      </w:r>
    </w:p>
    <w:p>
      <w:pPr>
        <w:ind w:left="0" w:right="0" w:firstLine="560"/>
        <w:spacing w:before="450" w:after="450" w:line="312" w:lineRule="auto"/>
      </w:pPr>
      <w:r>
        <w:rPr>
          <w:rFonts w:ascii="宋体" w:hAnsi="宋体" w:eastAsia="宋体" w:cs="宋体"/>
          <w:color w:val="000"/>
          <w:sz w:val="28"/>
          <w:szCs w:val="28"/>
        </w:rPr>
        <w:t xml:space="preserve">中国华电以做强做大做好为不懈追求。勤勉敬业，就是要勤奋工作、兢兢业业、任劳任怨，尽心尽力地做好每件事。敢于创新，就是要善于思考、善于学习、敢于探索、敢于变革。</w:t>
      </w:r>
    </w:p>
    <w:p>
      <w:pPr>
        <w:ind w:left="0" w:right="0" w:firstLine="560"/>
        <w:spacing w:before="450" w:after="450" w:line="312" w:lineRule="auto"/>
      </w:pPr>
      <w:r>
        <w:rPr>
          <w:rFonts w:ascii="宋体" w:hAnsi="宋体" w:eastAsia="宋体" w:cs="宋体"/>
          <w:color w:val="000"/>
          <w:sz w:val="28"/>
          <w:szCs w:val="28"/>
        </w:rPr>
        <w:t xml:space="preserve">中国华电视品牌为企业生命线。诚实守信，就是要以诚信面对每一位利益相关者。善于合作，就是要与合作伙伴坦诚相待，相互理解与尊重，携手营造共同繁荣发展的良好环境。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文化引领发展、文化凝聚意志、文化塑造形象。华电宪章是价值思维的具体呈现，是中国华电责任担当、理想追求、发展路径、管理思想的集中展示。中国华电及全体员工将华电宪章深植于心灵、融汇于战略、体现于制度、外化于行为，由此实现永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第四篇：华电国际</w:t>
      </w:r>
    </w:p>
    <w:p>
      <w:pPr>
        <w:ind w:left="0" w:right="0" w:firstLine="560"/>
        <w:spacing w:before="450" w:after="450" w:line="312" w:lineRule="auto"/>
      </w:pPr>
      <w:r>
        <w:rPr>
          <w:rFonts w:ascii="宋体" w:hAnsi="宋体" w:eastAsia="宋体" w:cs="宋体"/>
          <w:color w:val="000"/>
          <w:sz w:val="28"/>
          <w:szCs w:val="28"/>
        </w:rPr>
        <w:t xml:space="preserve">华电国际（600027）</w:t>
      </w:r>
    </w:p>
    <w:p>
      <w:pPr>
        <w:ind w:left="0" w:right="0" w:firstLine="560"/>
        <w:spacing w:before="450" w:after="450" w:line="312" w:lineRule="auto"/>
      </w:pPr>
      <w:r>
        <w:rPr>
          <w:rFonts w:ascii="宋体" w:hAnsi="宋体" w:eastAsia="宋体" w:cs="宋体"/>
          <w:color w:val="000"/>
          <w:sz w:val="28"/>
          <w:szCs w:val="28"/>
        </w:rPr>
        <w:t xml:space="preserve">≈≈华电国际600027≈≈维赛特财经(更新:10.03.04)──────────────────────────────────── 最新提示:1)03月04日(600027)“华电国际”关联交易公告</w:t>
      </w:r>
    </w:p>
    <w:p>
      <w:pPr>
        <w:ind w:left="0" w:right="0" w:firstLine="560"/>
        <w:spacing w:before="450" w:after="450" w:line="312" w:lineRule="auto"/>
      </w:pPr>
      <w:r>
        <w:rPr>
          <w:rFonts w:ascii="宋体" w:hAnsi="宋体" w:eastAsia="宋体" w:cs="宋体"/>
          <w:color w:val="000"/>
          <w:sz w:val="28"/>
          <w:szCs w:val="28"/>
        </w:rPr>
        <w:t xml:space="preserve">2)02月26日华电国际(600027):昨临时停牌澄清媒体浮夸利润报道(详见后)</w:t>
      </w:r>
    </w:p>
    <w:p>
      <w:pPr>
        <w:ind w:left="0" w:right="0" w:firstLine="560"/>
        <w:spacing w:before="450" w:after="450" w:line="312" w:lineRule="auto"/>
      </w:pPr>
      <w:r>
        <w:rPr>
          <w:rFonts w:ascii="宋体" w:hAnsi="宋体" w:eastAsia="宋体" w:cs="宋体"/>
          <w:color w:val="000"/>
          <w:sz w:val="28"/>
          <w:szCs w:val="28"/>
        </w:rPr>
        <w:t xml:space="preserve">3)预计2024业绩与去年同期相比扭亏为盈.4)2024年年报预约披露:2024年03月29日</w:t>
      </w:r>
    </w:p>
    <w:p>
      <w:pPr>
        <w:ind w:left="0" w:right="0" w:firstLine="560"/>
        <w:spacing w:before="450" w:after="450" w:line="312" w:lineRule="auto"/>
      </w:pPr>
      <w:r>
        <w:rPr>
          <w:rFonts w:ascii="宋体" w:hAnsi="宋体" w:eastAsia="宋体" w:cs="宋体"/>
          <w:color w:val="000"/>
          <w:sz w:val="28"/>
          <w:szCs w:val="28"/>
        </w:rPr>
        <w:t xml:space="preserve">分红扩股:1)2024年中期利润不分配,不转增</w:t>
      </w:r>
    </w:p>
    <w:p>
      <w:pPr>
        <w:ind w:left="0" w:right="0" w:firstLine="560"/>
        <w:spacing w:before="450" w:after="450" w:line="312" w:lineRule="auto"/>
      </w:pPr>
      <w:r>
        <w:rPr>
          <w:rFonts w:ascii="宋体" w:hAnsi="宋体" w:eastAsia="宋体" w:cs="宋体"/>
          <w:color w:val="000"/>
          <w:sz w:val="28"/>
          <w:szCs w:val="28"/>
        </w:rPr>
        <w:t xml:space="preserve">2)2024年利润不分配,不转增</w:t>
      </w:r>
    </w:p>
    <w:p>
      <w:pPr>
        <w:ind w:left="0" w:right="0" w:firstLine="560"/>
        <w:spacing w:before="450" w:after="450" w:line="312" w:lineRule="auto"/>
      </w:pPr>
      <w:r>
        <w:rPr>
          <w:rFonts w:ascii="宋体" w:hAnsi="宋体" w:eastAsia="宋体" w:cs="宋体"/>
          <w:color w:val="000"/>
          <w:sz w:val="28"/>
          <w:szCs w:val="28"/>
        </w:rPr>
        <w:t xml:space="preserve">增发:2024年非公开发行75000万股(A股),增发价格4.70元/股,募集资金净额为345370万元(实施,中国华电集团公司预计可上市时间为2024年12月1日;其他预计可上市时间为2024年12月1日)</w:t>
      </w:r>
    </w:p>
    <w:p>
      <w:pPr>
        <w:ind w:left="0" w:right="0" w:firstLine="560"/>
        <w:spacing w:before="450" w:after="450" w:line="312" w:lineRule="auto"/>
      </w:pPr>
      <w:r>
        <w:rPr>
          <w:rFonts w:ascii="宋体" w:hAnsi="宋体" w:eastAsia="宋体" w:cs="宋体"/>
          <w:color w:val="000"/>
          <w:sz w:val="28"/>
          <w:szCs w:val="28"/>
        </w:rPr>
        <w:t xml:space="preserve">发行可转债2024年拟发行不超过53亿元的分离式可转债(08-02-13董事会通过)融资债:2024年第一,二期短期融资券发行额度均为人民币15亿元,期限分别为365天,270天,发行利率分别为2.98%,2.80%(于2024年11月13日完成)股权分置:每10股流通A股获得3股;股权登记日:2024-07-28;上市日:2024-08-01 限售解禁:解禁股数:314810.3094万股 解禁日期:2024-08-06 解禁类型:股改承诺 ●09-09-30 净利润:90772.70万 同比增:166.40 主营收入:268.35亿 同比增:12.63 ────────┬────┬────┬────┬────┬───────主要指标(元)│09-09-30│09-06-30│09-03-31│08-12-31│08-09-30 每股收益│0.1500│0.0900│0.0317│-0.4250│-0.2300 每股净资产│1.9900│1.9300│1.8700│1.8300│2.0100 每股资本公积金│0.2553│0.2570│0.2603│0.2498│0.2337 每股未分配利润│0.4863│0.4263│0.3673│0.3356│0.5353 净资产收益率%│7.5900│4.7100│1.6900│-23.2200│-11.2800 ────────┼────┼────┼────┼────┼─────── 按最新总股本计算│09-09-30│09-06-30│09-03-31│08-12-31│08-09-30 每股收益│0.1341│0.0807│0.0282│-0.3778│-0.2024 每股净资产│1.7662│1.7143│1.6648│1.6272│1.7905 每股资本公积金│0.2270│0.2285│0.2314│0.2221│0.2024 每股未分配利润│0.4325│0.3791│0.3266│0.2984│0.4760 ────────┴────┴─┬──┴────┴───┬┴─────── 证券简称:华电国际代码:600027│总股本(万):677108 │法人:云公民 H 股简称:华电国际代码:1071│A 股(万):459006 │总经理: 陈建华 上市日期: 05.02.03 发行价:2.52│限售流通A股(万):75000 │行业: 电力生产业 上市推荐: 中国国际金融有限公司│H 股(万):143103</w:t>
      </w:r>
    </w:p>
    <w:p>
      <w:pPr>
        <w:ind w:left="0" w:right="0" w:firstLine="560"/>
        <w:spacing w:before="450" w:after="450" w:line="312" w:lineRule="auto"/>
      </w:pPr>
      <w:r>
        <w:rPr>
          <w:rFonts w:ascii="宋体" w:hAnsi="宋体" w:eastAsia="宋体" w:cs="宋体"/>
          <w:color w:val="000"/>
          <w:sz w:val="28"/>
          <w:szCs w:val="28"/>
        </w:rPr>
        <w:t xml:space="preserve">主承销商: 中国国际金融有限公司│主营范围:建设、经营发电厂和其他与发电 电话:010-83567888董秘:周连青│相关的产业</w:t>
      </w:r>
    </w:p>
    <w:p>
      <w:pPr>
        <w:ind w:left="0" w:right="0" w:firstLine="560"/>
        <w:spacing w:before="450" w:after="450" w:line="312" w:lineRule="auto"/>
      </w:pPr>
      <w:r>
        <w:rPr>
          <w:rFonts w:ascii="宋体" w:hAnsi="宋体" w:eastAsia="宋体" w:cs="宋体"/>
          <w:color w:val="000"/>
          <w:sz w:val="28"/>
          <w:szCs w:val="28"/>
        </w:rPr>
        <w:t xml:space="preserve">───────────────┴──────────────────── 公司近五年每股收益(单位:元)</w:t>
      </w:r>
    </w:p>
    <w:p>
      <w:pPr>
        <w:ind w:left="0" w:right="0" w:firstLine="560"/>
        <w:spacing w:before="450" w:after="450" w:line="312" w:lineRule="auto"/>
      </w:pPr>
      <w:r>
        <w:rPr>
          <w:rFonts w:ascii="宋体" w:hAnsi="宋体" w:eastAsia="宋体" w:cs="宋体"/>
          <w:color w:val="000"/>
          <w:sz w:val="28"/>
          <w:szCs w:val="28"/>
        </w:rPr>
        <w:t xml:space="preserve">─────────┬─────┬─────┬─────┬────────││三季│中期│一季</w:t>
      </w:r>
    </w:p>
    <w:p>
      <w:pPr>
        <w:ind w:left="0" w:right="0" w:firstLine="560"/>
        <w:spacing w:before="450" w:after="450" w:line="312" w:lineRule="auto"/>
      </w:pPr>
      <w:r>
        <w:rPr>
          <w:rFonts w:ascii="宋体" w:hAnsi="宋体" w:eastAsia="宋体" w:cs="宋体"/>
          <w:color w:val="000"/>
          <w:sz w:val="28"/>
          <w:szCs w:val="28"/>
        </w:rPr>
        <w:t xml:space="preserve">─────────┼─────┼─────┼─────┼────────2024年│--│0.1500│0.0900│0.0317</w:t>
      </w:r>
    </w:p>
    <w:p>
      <w:pPr>
        <w:ind w:left="0" w:right="0" w:firstLine="560"/>
        <w:spacing w:before="450" w:after="450" w:line="312" w:lineRule="auto"/>
      </w:pPr>
      <w:r>
        <w:rPr>
          <w:rFonts w:ascii="宋体" w:hAnsi="宋体" w:eastAsia="宋体" w:cs="宋体"/>
          <w:color w:val="000"/>
          <w:sz w:val="28"/>
          <w:szCs w:val="28"/>
        </w:rPr>
        <w:t xml:space="preserve">─────────┼─────┼─────┼─────┼────────2024年│-0.4250│-0.2300│-0.0840│0.0099</w:t>
      </w:r>
    </w:p>
    <w:p>
      <w:pPr>
        <w:ind w:left="0" w:right="0" w:firstLine="560"/>
        <w:spacing w:before="450" w:after="450" w:line="312" w:lineRule="auto"/>
      </w:pPr>
      <w:r>
        <w:rPr>
          <w:rFonts w:ascii="宋体" w:hAnsi="宋体" w:eastAsia="宋体" w:cs="宋体"/>
          <w:color w:val="000"/>
          <w:sz w:val="28"/>
          <w:szCs w:val="28"/>
        </w:rPr>
        <w:t xml:space="preserve">─────────┼─────┼─────┼─────┼────────2024年│0.2024│0.1420│0.0910│0.0460</w:t>
      </w:r>
    </w:p>
    <w:p>
      <w:pPr>
        <w:ind w:left="0" w:right="0" w:firstLine="560"/>
        <w:spacing w:before="450" w:after="450" w:line="312" w:lineRule="auto"/>
      </w:pPr>
      <w:r>
        <w:rPr>
          <w:rFonts w:ascii="宋体" w:hAnsi="宋体" w:eastAsia="宋体" w:cs="宋体"/>
          <w:color w:val="000"/>
          <w:sz w:val="28"/>
          <w:szCs w:val="28"/>
        </w:rPr>
        <w:t xml:space="preserve">─────────┼─────┼─────┼─────┼────────2024年│0.1860│0.1400│0.0900│0.0460</w:t>
      </w:r>
    </w:p>
    <w:p>
      <w:pPr>
        <w:ind w:left="0" w:right="0" w:firstLine="560"/>
        <w:spacing w:before="450" w:after="450" w:line="312" w:lineRule="auto"/>
      </w:pPr>
      <w:r>
        <w:rPr>
          <w:rFonts w:ascii="宋体" w:hAnsi="宋体" w:eastAsia="宋体" w:cs="宋体"/>
          <w:color w:val="000"/>
          <w:sz w:val="28"/>
          <w:szCs w:val="28"/>
        </w:rPr>
        <w:t xml:space="preserve">─────────┼─────┼─────┼─────┼────────2024年│0.1690│0.1300│0.0800│--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[2024-03-04](600027)“华电国际”关联交易公告</w:t>
      </w:r>
    </w:p>
    <w:p>
      <w:pPr>
        <w:ind w:left="0" w:right="0" w:firstLine="560"/>
        <w:spacing w:before="450" w:after="450" w:line="312" w:lineRule="auto"/>
      </w:pPr>
      <w:r>
        <w:rPr>
          <w:rFonts w:ascii="宋体" w:hAnsi="宋体" w:eastAsia="宋体" w:cs="宋体"/>
          <w:color w:val="000"/>
          <w:sz w:val="28"/>
          <w:szCs w:val="28"/>
        </w:rPr>
        <w:t xml:space="preserve">经华电国际电力股份有限公司五届十四次董事会批准, 2024年3月3日,公司子公 司河北华电石家庄鹿华热电有限公司(下称:鹿华公司)就建设2*300兆瓦级空冷热 电联产机组项目与中国 华电工程(集团)有限公司(为公司控股股东的非全资子公司)订立与烟气脱硫工程有关的建筑安装合同,设计及技术服务合同以及设备采购合同 , 另外还订立与预脱盐处理系统有关的设备供货合同,上述合同金额总计为人民币41 400000元(由鹿华公司自有资金支付), 双方并对履约保函等事宜作出相关约定;公 司与国电南京自动化股份有限公司(为公司控股股东的间接非全资子公司,下称:国 电南自)签署变频器改造协议(期限自2024年3月3日起至2024年12月止), 国电南自向 公司出售变频器, 供公司全资或控股的10家发电企业改造69台高压辅机,协议金额总 计为人民币76790000元(由上述10家发电企业自有资金支付).上述事项构成关联交易.[2024-02-26]华电国际(600027):昨临时停牌澄清媒体浮夸利润报道</w:t>
      </w:r>
    </w:p>
    <w:p>
      <w:pPr>
        <w:ind w:left="0" w:right="0" w:firstLine="560"/>
        <w:spacing w:before="450" w:after="450" w:line="312" w:lineRule="auto"/>
      </w:pPr>
      <w:r>
        <w:rPr>
          <w:rFonts w:ascii="宋体" w:hAnsi="宋体" w:eastAsia="宋体" w:cs="宋体"/>
          <w:color w:val="000"/>
          <w:sz w:val="28"/>
          <w:szCs w:val="28"/>
        </w:rPr>
        <w:t xml:space="preserve">■每日经济新闻</w:t>
      </w:r>
    </w:p>
    <w:p>
      <w:pPr>
        <w:ind w:left="0" w:right="0" w:firstLine="560"/>
        <w:spacing w:before="450" w:after="450" w:line="312" w:lineRule="auto"/>
      </w:pPr>
      <w:r>
        <w:rPr>
          <w:rFonts w:ascii="宋体" w:hAnsi="宋体" w:eastAsia="宋体" w:cs="宋体"/>
          <w:color w:val="000"/>
          <w:sz w:val="28"/>
          <w:szCs w:val="28"/>
        </w:rPr>
        <w:t xml:space="preserve">25日上午,原本处于正常交易中的华电国际H股突然在10时45分左右暂停买卖.随 后,华电国际(600027,收盘价5.13元)A股也在下午开盘后开始停牌,就在市场各界猜 测有何突发事故之时, 公司发布临时公告称,主要是因为有媒体刊登了涉及公司的相 关报道需要澄清.一时间,关于公司业绩大幅波动,签订重大合同,涉及资产重组等传闻在市场上蜂 拥而出.不过从26日华电国际发布的澄清公告来看,停牌的原因并没有市场传闻的那 么神秘.公告显示,公司获悉有媒体文章涉及公司2024年业绩,公司并不知悉相关消息 的来源.公司同时表示,公司2024年燃料成本因电煤价格回落而下降,同时销售收入因 电价调整而增加,因此预计公司2024业绩将实现扭亏为盈.根据会计师事务所初 步预测,公司2024年实现净利润在11亿元至13亿元之间.业内人士表示, 昨日有媒体报道华电国际去年实现净利润将超过17亿元,这一表 述或许就是公司紧急停牌澄清的原因.此外,近日花旗下调了华电国际的盈利预测,认 为公司2024年每股收益为0.182元,而且公司在今年2月份还可能会出现亏损.“作为行 业巨头, 华电国际极少公布业绩的预测,这一次也是不得不在市场传闻满天飞的 情况下紧急澄清.”上述人士最后风趣地表示.[2024-02-26]华电国际(600027):09年净利预计11-13亿元</w:t>
      </w:r>
    </w:p>
    <w:p>
      <w:pPr>
        <w:ind w:left="0" w:right="0" w:firstLine="560"/>
        <w:spacing w:before="450" w:after="450" w:line="312" w:lineRule="auto"/>
      </w:pPr>
      <w:r>
        <w:rPr>
          <w:rFonts w:ascii="宋体" w:hAnsi="宋体" w:eastAsia="宋体" w:cs="宋体"/>
          <w:color w:val="000"/>
          <w:sz w:val="28"/>
          <w:szCs w:val="28"/>
        </w:rPr>
        <w:t xml:space="preserve">■金融界</w:t>
      </w:r>
    </w:p>
    <w:p>
      <w:pPr>
        <w:ind w:left="0" w:right="0" w:firstLine="560"/>
        <w:spacing w:before="450" w:after="450" w:line="312" w:lineRule="auto"/>
      </w:pPr>
      <w:r>
        <w:rPr>
          <w:rFonts w:ascii="宋体" w:hAnsi="宋体" w:eastAsia="宋体" w:cs="宋体"/>
          <w:color w:val="000"/>
          <w:sz w:val="28"/>
          <w:szCs w:val="28"/>
        </w:rPr>
        <w:t xml:space="preserve">华电国际(600027)周四晚公告澄清, 对于媒体于2024年2月25日所登文章中涉及 到公司09年业绩的报道.公司表示,不知悉上述消息的来源,预计09年扭亏为盈,初步 预计净利润约1113亿元.公告称, 电煤价格回落,使公司燃料成本下降,同时,因电价,热价调整,销售收入 增加,预计09年业绩扭亏.目前,09业绩审计正在进行中,尚无最终结果,初步预计 09年净利润约1113亿元.具体结果初步定于在3月29日公司09年年报中详细披露.[2024-02-25]华电国际(600027):因媒体报道需澄清,02月25日下午起停牌因媒体报道需澄清,2024年02月25日下午起停牌</w:t>
      </w:r>
    </w:p>
    <w:p>
      <w:pPr>
        <w:ind w:left="0" w:right="0" w:firstLine="560"/>
        <w:spacing w:before="450" w:after="450" w:line="312" w:lineRule="auto"/>
      </w:pPr>
      <w:r>
        <w:rPr>
          <w:rFonts w:ascii="宋体" w:hAnsi="宋体" w:eastAsia="宋体" w:cs="宋体"/>
          <w:color w:val="000"/>
          <w:sz w:val="28"/>
          <w:szCs w:val="28"/>
        </w:rPr>
        <w:t xml:space="preserve">★★公司最近重大事项:</w:t>
      </w:r>
    </w:p>
    <w:p>
      <w:pPr>
        <w:ind w:left="0" w:right="0" w:firstLine="560"/>
        <w:spacing w:before="450" w:after="450" w:line="312" w:lineRule="auto"/>
      </w:pPr>
      <w:r>
        <w:rPr>
          <w:rFonts w:ascii="宋体" w:hAnsi="宋体" w:eastAsia="宋体" w:cs="宋体"/>
          <w:color w:val="000"/>
          <w:sz w:val="28"/>
          <w:szCs w:val="28"/>
        </w:rPr>
        <w:t xml:space="preserve">公告日期:2024-9-6</w:t>
      </w:r>
    </w:p>
    <w:p>
      <w:pPr>
        <w:ind w:left="0" w:right="0" w:firstLine="560"/>
        <w:spacing w:before="450" w:after="450" w:line="312" w:lineRule="auto"/>
      </w:pPr>
      <w:r>
        <w:rPr>
          <w:rFonts w:ascii="宋体" w:hAnsi="宋体" w:eastAsia="宋体" w:cs="宋体"/>
          <w:color w:val="000"/>
          <w:sz w:val="28"/>
          <w:szCs w:val="28"/>
        </w:rPr>
        <w:t xml:space="preserve">项目简介:公司拟与中国华电集团公司、华电能源股份有限公司、贵州乌江水电开发有限责任公司及中国华电工程(集团)有限公司成立中国华电集团新能源发展有限公司.该公司初始注册资本为人民币2亿元.公司首次出资4,000万元,以自有资金出资,出资比例为20%.公告日期:2024-8-27</w:t>
      </w:r>
    </w:p>
    <w:p>
      <w:pPr>
        <w:ind w:left="0" w:right="0" w:firstLine="560"/>
        <w:spacing w:before="450" w:after="450" w:line="312" w:lineRule="auto"/>
      </w:pPr>
      <w:r>
        <w:rPr>
          <w:rFonts w:ascii="宋体" w:hAnsi="宋体" w:eastAsia="宋体" w:cs="宋体"/>
          <w:color w:val="000"/>
          <w:sz w:val="28"/>
          <w:szCs w:val="28"/>
        </w:rPr>
        <w:t xml:space="preserve">项目简介:公司与兖州煤业股份有限公司及邹城市城市资产经营公司共同签订了《华电邹县发电有限公司投资协议书》.成立合资公司,该合资公司主要从事建设、经营及管理邹县发电厂第四期工程的两台发电量各为1, 000兆瓦的超超临界燃煤发电组.公司拟以实物和货币形式出资,出资额共计人民币20.7亿元,占合资公司注册资本总额的69%.公告日期:2024-06-29</w:t>
      </w:r>
    </w:p>
    <w:p>
      <w:pPr>
        <w:ind w:left="0" w:right="0" w:firstLine="560"/>
        <w:spacing w:before="450" w:after="450" w:line="312" w:lineRule="auto"/>
      </w:pPr>
      <w:r>
        <w:rPr>
          <w:rFonts w:ascii="宋体" w:hAnsi="宋体" w:eastAsia="宋体" w:cs="宋体"/>
          <w:color w:val="000"/>
          <w:sz w:val="28"/>
          <w:szCs w:val="28"/>
        </w:rPr>
        <w:t xml:space="preserve">项目类别:购销商品或劳务</w:t>
      </w:r>
    </w:p>
    <w:p>
      <w:pPr>
        <w:ind w:left="0" w:right="0" w:firstLine="560"/>
        <w:spacing w:before="450" w:after="450" w:line="312" w:lineRule="auto"/>
      </w:pPr>
      <w:r>
        <w:rPr>
          <w:rFonts w:ascii="宋体" w:hAnsi="宋体" w:eastAsia="宋体" w:cs="宋体"/>
          <w:color w:val="000"/>
          <w:sz w:val="28"/>
          <w:szCs w:val="28"/>
        </w:rPr>
        <w:t xml:space="preserve">项目简介:2024年6月28日,华电国际电力股份有限公司与华电煤业集团有限公司(公司持有其20.19%的股权,下称:华电煤业)签订《煤炭采购服务合同》,公司聘用华电煤业于2024年1月1日起至2024年12月31日止的期间提供有关在国内采购煤炭的管理及协调服务,2024服务费总额不超过人民币3600万元.上述事项构成关联交易,已经公司四届十六次董事会批准.公告日期:2024-01-11</w:t>
      </w:r>
    </w:p>
    <w:p>
      <w:pPr>
        <w:ind w:left="0" w:right="0" w:firstLine="560"/>
        <w:spacing w:before="450" w:after="450" w:line="312" w:lineRule="auto"/>
      </w:pPr>
      <w:r>
        <w:rPr>
          <w:rFonts w:ascii="宋体" w:hAnsi="宋体" w:eastAsia="宋体" w:cs="宋体"/>
          <w:color w:val="000"/>
          <w:sz w:val="28"/>
          <w:szCs w:val="28"/>
        </w:rPr>
        <w:t xml:space="preserve">公告类别:对外投资</w:t>
      </w:r>
    </w:p>
    <w:p>
      <w:pPr>
        <w:ind w:left="0" w:right="0" w:firstLine="560"/>
        <w:spacing w:before="450" w:after="450" w:line="312" w:lineRule="auto"/>
      </w:pPr>
      <w:r>
        <w:rPr>
          <w:rFonts w:ascii="宋体" w:hAnsi="宋体" w:eastAsia="宋体" w:cs="宋体"/>
          <w:color w:val="000"/>
          <w:sz w:val="28"/>
          <w:szCs w:val="28"/>
        </w:rPr>
        <w:t xml:space="preserve">公告简介:公司控股开发的规划总容量为5万千瓦的安徽宿州秸秆热电厂项目于2024年8月15日获得国家发展和改革委员会核准, 项目总投资为人民币55879万元.这项工程资本金均为总投资的20%。</w:t>
      </w:r>
    </w:p>
    <w:p>
      <w:pPr>
        <w:ind w:left="0" w:right="0" w:firstLine="560"/>
        <w:spacing w:before="450" w:after="450" w:line="312" w:lineRule="auto"/>
      </w:pPr>
      <w:r>
        <w:rPr>
          <w:rFonts w:ascii="宋体" w:hAnsi="宋体" w:eastAsia="宋体" w:cs="宋体"/>
          <w:color w:val="000"/>
          <w:sz w:val="28"/>
          <w:szCs w:val="28"/>
        </w:rPr>
        <w:t xml:space="preserve">公告日期:2024-01-11</w:t>
      </w:r>
    </w:p>
    <w:p>
      <w:pPr>
        <w:ind w:left="0" w:right="0" w:firstLine="560"/>
        <w:spacing w:before="450" w:after="450" w:line="312" w:lineRule="auto"/>
      </w:pPr>
      <w:r>
        <w:rPr>
          <w:rFonts w:ascii="宋体" w:hAnsi="宋体" w:eastAsia="宋体" w:cs="宋体"/>
          <w:color w:val="000"/>
          <w:sz w:val="28"/>
          <w:szCs w:val="28"/>
        </w:rPr>
        <w:t xml:space="preserve">公告类别:对外投资</w:t>
      </w:r>
    </w:p>
    <w:p>
      <w:pPr>
        <w:ind w:left="0" w:right="0" w:firstLine="560"/>
        <w:spacing w:before="450" w:after="450" w:line="312" w:lineRule="auto"/>
      </w:pPr>
      <w:r>
        <w:rPr>
          <w:rFonts w:ascii="宋体" w:hAnsi="宋体" w:eastAsia="宋体" w:cs="宋体"/>
          <w:color w:val="000"/>
          <w:sz w:val="28"/>
          <w:szCs w:val="28"/>
        </w:rPr>
        <w:t xml:space="preserve">公告简介:公司控股开发的宁夏宁东风电场杨家窑项目一期4.5万千瓦工程于20</w:t>
      </w:r>
    </w:p>
    <w:p>
      <w:pPr>
        <w:ind w:left="0" w:right="0" w:firstLine="560"/>
        <w:spacing w:before="450" w:after="450" w:line="312" w:lineRule="auto"/>
      </w:pPr>
      <w:r>
        <w:rPr>
          <w:rFonts w:ascii="宋体" w:hAnsi="宋体" w:eastAsia="宋体" w:cs="宋体"/>
          <w:color w:val="000"/>
          <w:sz w:val="28"/>
          <w:szCs w:val="28"/>
        </w:rPr>
        <w:t xml:space="preserve">06年12月30日获得宁夏回族自治区发展和改革委员会核准,项目总投资为人民币40997万元.这项工程资本金均为总投资的20%。</w:t>
      </w:r>
    </w:p>
    <w:p>
      <w:pPr>
        <w:ind w:left="0" w:right="0" w:firstLine="560"/>
        <w:spacing w:before="450" w:after="450" w:line="312" w:lineRule="auto"/>
      </w:pPr>
      <w:r>
        <w:rPr>
          <w:rFonts w:ascii="宋体" w:hAnsi="宋体" w:eastAsia="宋体" w:cs="宋体"/>
          <w:color w:val="000"/>
          <w:sz w:val="28"/>
          <w:szCs w:val="28"/>
        </w:rPr>
        <w:t xml:space="preserve">──────────────────────────────────── ☆☆☆预测评级:</w:t>
      </w:r>
    </w:p>
    <w:p>
      <w:pPr>
        <w:ind w:left="0" w:right="0" w:firstLine="560"/>
        <w:spacing w:before="450" w:after="450" w:line="312" w:lineRule="auto"/>
      </w:pPr>
      <w:r>
        <w:rPr>
          <w:rFonts w:ascii="宋体" w:hAnsi="宋体" w:eastAsia="宋体" w:cs="宋体"/>
          <w:color w:val="000"/>
          <w:sz w:val="28"/>
          <w:szCs w:val="28"/>
        </w:rPr>
        <w:t xml:space="preserve">&lt;深度报告,权威内参,请登陆 ===========================</w:t>
      </w:r>
    </w:p>
    <w:p>
      <w:pPr>
        <w:ind w:left="0" w:right="0" w:firstLine="560"/>
        <w:spacing w:before="450" w:after="450" w:line="312" w:lineRule="auto"/>
      </w:pPr>
      <w:r>
        <w:rPr>
          <w:rFonts w:ascii="黑体" w:hAnsi="黑体" w:eastAsia="黑体" w:cs="黑体"/>
          <w:color w:val="000000"/>
          <w:sz w:val="36"/>
          <w:szCs w:val="36"/>
          <w:b w:val="1"/>
          <w:bCs w:val="1"/>
        </w:rPr>
        <w:t xml:space="preserve">第五篇：华电图书馆</w:t>
      </w:r>
    </w:p>
    <w:p>
      <w:pPr>
        <w:ind w:left="0" w:right="0" w:firstLine="560"/>
        <w:spacing w:before="450" w:after="450" w:line="312" w:lineRule="auto"/>
      </w:pPr>
      <w:r>
        <w:rPr>
          <w:rFonts w:ascii="宋体" w:hAnsi="宋体" w:eastAsia="宋体" w:cs="宋体"/>
          <w:color w:val="000"/>
          <w:sz w:val="28"/>
          <w:szCs w:val="28"/>
        </w:rPr>
        <w:t xml:space="preserve">在浩如烟海的网络世界里，文献的开发与利用似乎都已是专职网络人员做的工作，一般的人认为只要会利用网络，学会查找文献的路径就可以了。“索引服务与索引普及”似乎不是非网络人员做的工作，怎样开展这项工作是个值得深思的问题。“现代的索引就是数据库，现代的索引工作者就是数据库建造者”，而在实际工作中我们能做好索引工作吗？怎样在平凡的工作中能够做好索引服务与索引普及工作呢？索引服务与索引普及</w:t>
      </w:r>
    </w:p>
    <w:p>
      <w:pPr>
        <w:ind w:left="0" w:right="0" w:firstLine="560"/>
        <w:spacing w:before="450" w:after="450" w:line="312" w:lineRule="auto"/>
      </w:pPr>
      <w:r>
        <w:rPr>
          <w:rFonts w:ascii="宋体" w:hAnsi="宋体" w:eastAsia="宋体" w:cs="宋体"/>
          <w:color w:val="000"/>
          <w:sz w:val="28"/>
          <w:szCs w:val="28"/>
        </w:rPr>
        <w:t xml:space="preserve">“索引服务是中国索引学会走向社会的主要道路”，这是2024年中国索引学会提出的工作目标，对索引服务的社会性非常重视。由于数据库与网络的快速发展，索引在现代高新技术的应用中起到越来越凸现的重要作用。在文献的传送中起到了导引的功能，检索的便捷、速度和准确性等多种功能都在不断地提高，索引的社会化问题在大众的观念中也越来越被接受，已认识到索引工作的重要性。索引的普及工作不是一种强行的命令，而是大众在潜移默化中的自觉接受，在文献传播的多种方式中处处体现了不同的索引模式的存在，不断地创新与开发中，人们会在实践中体验索引服务与索引普及带来的切实效果。</w:t>
      </w:r>
    </w:p>
    <w:p>
      <w:pPr>
        <w:ind w:left="0" w:right="0" w:firstLine="560"/>
        <w:spacing w:before="450" w:after="450" w:line="312" w:lineRule="auto"/>
      </w:pPr>
      <w:r>
        <w:rPr>
          <w:rFonts w:ascii="宋体" w:hAnsi="宋体" w:eastAsia="宋体" w:cs="宋体"/>
          <w:color w:val="000"/>
          <w:sz w:val="28"/>
          <w:szCs w:val="28"/>
        </w:rPr>
        <w:t xml:space="preserve">现代文献传播中索引服务与索引普及起到重要的作用，索引在文献传播中有其自身的特性：即简洁、明了、可拆分、可扩展、符号性强、节省时间、快速、移动、变量等，传播功能的完善，传播的路向明确，取得的效果将会明显。所以索引服务与索引普及与索引研制的质量有一定的关系，我们在重视服务与普及工作的同时，也要提高索引研制的质量，提高索引的功能和检索途径，才能提高索引的利用率。我馆期刊部索引研制工作概况</w:t>
      </w:r>
    </w:p>
    <w:p>
      <w:pPr>
        <w:ind w:left="0" w:right="0" w:firstLine="560"/>
        <w:spacing w:before="450" w:after="450" w:line="312" w:lineRule="auto"/>
      </w:pPr>
      <w:r>
        <w:rPr>
          <w:rFonts w:ascii="宋体" w:hAnsi="宋体" w:eastAsia="宋体" w:cs="宋体"/>
          <w:color w:val="000"/>
          <w:sz w:val="28"/>
          <w:szCs w:val="28"/>
        </w:rPr>
        <w:t xml:space="preserve">我馆期刊部的主要管理工作是期刊阅读与服务。在工作中根据读者需求，在不同的时期，编制了一些目录与索引。在索引的服务与普及工作方面做了一些普通而又贴近读者的索引服务工作，也许这些工作与社会化的“索引就是数据库”的规模与技能有一定的差距，但是从身边的读者服务做起，这是我们对工作的一份诚意，对读者服务的一份诚意，也许这些索引工作还达不到很高的专业水平，但是我们在努力地做。我馆期刊部在阅览服务的基础上，做了一些索引的宣传与服务工作，以下为各种索引研制和服务的具体情况：</w:t>
      </w:r>
    </w:p>
    <w:p>
      <w:pPr>
        <w:ind w:left="0" w:right="0" w:firstLine="560"/>
        <w:spacing w:before="450" w:after="450" w:line="312" w:lineRule="auto"/>
      </w:pPr>
      <w:r>
        <w:rPr>
          <w:rFonts w:ascii="宋体" w:hAnsi="宋体" w:eastAsia="宋体" w:cs="宋体"/>
          <w:color w:val="000"/>
          <w:sz w:val="28"/>
          <w:szCs w:val="28"/>
        </w:rPr>
        <w:t xml:space="preserve">（1）《动力类核心期刊篇名专题索引》。该索引主要分几类专题：动力工程、蒸汽动力工程、热工测量与热工自动控制、内燃机工程等。该索引依据《中文核心期刊要目总览》2024版评定的核心期刊目录，收录了动力类（即TK类）核心期刊共16种，将该类期刊的文章篇名进行加工、编排。目前有印刷本、电子版本两种方式为专业教师和学生服务。他们可以在期刊阅览室查询印刷本索引，也可以在我馆的网页上查询电子版本阅览。</w:t>
      </w:r>
    </w:p>
    <w:p>
      <w:pPr>
        <w:ind w:left="0" w:right="0" w:firstLine="560"/>
        <w:spacing w:before="450" w:after="450" w:line="312" w:lineRule="auto"/>
      </w:pPr>
      <w:r>
        <w:rPr>
          <w:rFonts w:ascii="宋体" w:hAnsi="宋体" w:eastAsia="宋体" w:cs="宋体"/>
          <w:color w:val="000"/>
          <w:sz w:val="28"/>
          <w:szCs w:val="28"/>
        </w:rPr>
        <w:t xml:space="preserve">（2）《电力系统内报刊名录》。该名录主要收集了1993年以来我国电力系统有关单位出版的报纸、期刊，主要部门单位为：电力部属科研所和信息所、各省市电力局、电力部各学术组织及电力部属16所高校等。电力系统内出版的报刊有200余种，但许多为非正式出版物，正式出版的报纸10余种，正式出版的期刊20余种，大部分为非正式出版物。主要分为：电力高等教育、电力技术、电业、电力经济、电力文摘、电力快讯、电力情报、电建、水利水电、水电情报等类。将该名录加工、编排，打印成册后，与全国的有关电力部门及单位进行文献交换，只有印刷本样式，供读者在期刊部查询。</w:t>
      </w:r>
    </w:p>
    <w:p>
      <w:pPr>
        <w:ind w:left="0" w:right="0" w:firstLine="560"/>
        <w:spacing w:before="450" w:after="450" w:line="312" w:lineRule="auto"/>
      </w:pPr>
      <w:r>
        <w:rPr>
          <w:rFonts w:ascii="宋体" w:hAnsi="宋体" w:eastAsia="宋体" w:cs="宋体"/>
          <w:color w:val="000"/>
          <w:sz w:val="28"/>
          <w:szCs w:val="28"/>
        </w:rPr>
        <w:t xml:space="preserve">（3）《全国电力报纸篇名专题索引》。该索引主要收集了我国电力系统内正式出版的13种报纸的内容，主要专题内容为：国家领导人与专家讲话、电业与法、电业规划、企业管理、企业文化建设、电力经济、安全生产、农电管理与农网改造、先进个人、全国各地电力会议报道、行业信息等。将该索引加工后，编排，打印成册，有印刷本和电子本样式供读者在期刊部查询。</w:t>
      </w:r>
    </w:p>
    <w:p>
      <w:pPr>
        <w:ind w:left="0" w:right="0" w:firstLine="560"/>
        <w:spacing w:before="450" w:after="450" w:line="312" w:lineRule="auto"/>
      </w:pPr>
      <w:r>
        <w:rPr>
          <w:rFonts w:ascii="宋体" w:hAnsi="宋体" w:eastAsia="宋体" w:cs="宋体"/>
          <w:color w:val="000"/>
          <w:sz w:val="28"/>
          <w:szCs w:val="28"/>
        </w:rPr>
        <w:t xml:space="preserve">（4）《电力系统电业期刊篇名索引》。该索引主要收集了我国电力系统内出版的14种有关电力管理类的期刊。主要专题内容为：社论、专稿、领导讲话、国外电力管理、改革探索、政治与教育、电力建设与管理、经营、企业与法、安全生产、企业文化、企业风采、工会活动、班组园地、行业信息等。将该索引加工后，编排，打印成册，有印刷本供读者在期刊部查询。</w:t>
      </w:r>
    </w:p>
    <w:p>
      <w:pPr>
        <w:ind w:left="0" w:right="0" w:firstLine="560"/>
        <w:spacing w:before="450" w:after="450" w:line="312" w:lineRule="auto"/>
      </w:pPr>
      <w:r>
        <w:rPr>
          <w:rFonts w:ascii="宋体" w:hAnsi="宋体" w:eastAsia="宋体" w:cs="宋体"/>
          <w:color w:val="000"/>
          <w:sz w:val="28"/>
          <w:szCs w:val="28"/>
        </w:rPr>
        <w:t xml:space="preserve">（5）《现期期刊目录》（1991-2024年）。自1991年起，我馆每年都印出当年的期刊部征订的《现期期刊目录》，保持至今。为读者利用方便，近些年在图书馆网上可以查询期刊收订的目录，有外文原版期刊和国内正式出版的期刊，在每年印出的期刊目录中，有明显的核心期刊、电子期刊、赠刊、交换刊的标识，这样教师和学生可以了解到期刊载体与级别情况，为读者的特殊需求提供检索的方便。目前我馆每年订购的中外期刊千余种，基本可以满足教学与科研的需要。将该目录加工后，编排，打印成册，有印刷版和电子版供读者在期刊部查询。</w:t>
      </w:r>
    </w:p>
    <w:p>
      <w:pPr>
        <w:ind w:left="0" w:right="0" w:firstLine="560"/>
        <w:spacing w:before="450" w:after="450" w:line="312" w:lineRule="auto"/>
      </w:pPr>
      <w:r>
        <w:rPr>
          <w:rFonts w:ascii="宋体" w:hAnsi="宋体" w:eastAsia="宋体" w:cs="宋体"/>
          <w:color w:val="000"/>
          <w:sz w:val="28"/>
          <w:szCs w:val="28"/>
        </w:rPr>
        <w:t xml:space="preserve">（6）《图书馆馆藏期刊配光盘目录》。我馆从1997年开始收集期刊中配置的光盘等文献。每年订购中国出版的报刊近1800种，截止2024年底共收集780余张光盘及磁带。该目录主要分为：社会科学、计算机、软件、游戏、图书情报、专业文摘、文化生活、音乐、英语等类。该目录加工后，打印成册，有打印本和电子版供读者在期刊部查询，受到大学生读者的重视及利用。</w:t>
      </w:r>
    </w:p>
    <w:p>
      <w:pPr>
        <w:ind w:left="0" w:right="0" w:firstLine="560"/>
        <w:spacing w:before="450" w:after="450" w:line="312" w:lineRule="auto"/>
      </w:pPr>
      <w:r>
        <w:rPr>
          <w:rFonts w:ascii="宋体" w:hAnsi="宋体" w:eastAsia="宋体" w:cs="宋体"/>
          <w:color w:val="000"/>
          <w:sz w:val="28"/>
          <w:szCs w:val="28"/>
        </w:rPr>
        <w:t xml:space="preserve">（7）《非典专题索引》。在2024年的我国百年不遇的非典时期，期刊部主要收集了《北京晚报》、《京华时报》、《健康报》等有关报纸的非典信息，编辑了该索引。主要收集的范围为2024.6-2024.6期间的有关非典的报道，总共为2万余条，20余万字。主要分为：①国家领导人讲话，②非典科研攻关进展，③每日病情报告，④医务工作者先进事迹，⑤物资保障，⑥各国疫情报告，⑦高校非典疫情，⑧公共交通，⑨消毒物品，⑩教育教学安排，非典捐款捐物，非典文化，其他等栏目。保留了一些宝贵的资料。</w:t>
      </w:r>
    </w:p>
    <w:p>
      <w:pPr>
        <w:ind w:left="0" w:right="0" w:firstLine="560"/>
        <w:spacing w:before="450" w:after="450" w:line="312" w:lineRule="auto"/>
      </w:pPr>
      <w:r>
        <w:rPr>
          <w:rFonts w:ascii="宋体" w:hAnsi="宋体" w:eastAsia="宋体" w:cs="宋体"/>
          <w:color w:val="000"/>
          <w:sz w:val="28"/>
          <w:szCs w:val="28"/>
        </w:rPr>
        <w:t xml:space="preserve">（8）《文艺报刊专题索引》（2024-2024）。为配合学校大学生的全面素质教育，期刊部对约300种文艺及休闲报刊进行了揭示报导，开始尝试采集根据国家的即时新闻和各个时期的大事及涉及教师、学生切身利益需求的个性化的信息，在平时的工作中编制了该索引。该索引主要收集范围为：2024-720、2024-476、2024-</w:t>
      </w:r>
    </w:p>
    <w:p>
      <w:pPr>
        <w:ind w:left="0" w:right="0" w:firstLine="560"/>
        <w:spacing w:before="450" w:after="450" w:line="312" w:lineRule="auto"/>
      </w:pPr>
      <w:r>
        <w:rPr>
          <w:rFonts w:ascii="宋体" w:hAnsi="宋体" w:eastAsia="宋体" w:cs="宋体"/>
          <w:color w:val="000"/>
          <w:sz w:val="28"/>
          <w:szCs w:val="28"/>
        </w:rPr>
        <w:t xml:space="preserve">512、2024-534年/条等。主要收录的内容：①时事政治，②高等教育，③科技与进步，④西部开发，⑤环境保护，⑥入世，⑦奥运会，⑧台湾问题，⑨世界杯，⑩出国与就业，考证.考研.考试，美国9.11事件，法轮功，时尚文化，历史及名人，生活与健康。该索引加工、编排后，有电子版供读者在期刊部查询，受到大学生读者的重视及利用。</w:t>
      </w:r>
    </w:p>
    <w:p>
      <w:pPr>
        <w:ind w:left="0" w:right="0" w:firstLine="560"/>
        <w:spacing w:before="450" w:after="450" w:line="312" w:lineRule="auto"/>
      </w:pPr>
      <w:r>
        <w:rPr>
          <w:rFonts w:ascii="宋体" w:hAnsi="宋体" w:eastAsia="宋体" w:cs="宋体"/>
          <w:color w:val="000"/>
          <w:sz w:val="28"/>
          <w:szCs w:val="28"/>
        </w:rPr>
        <w:t xml:space="preserve">（9）《宣传板专题》（1999-2024）。为配合大学生素质教育，期刊部从1999年开始开展传统的宣传板信息宣传工作，基本内容同《文艺报刊专题》中栏目，每年板报新闻信息大约为：1999-40、2024-60、2024-80、2024-</w:t>
      </w:r>
    </w:p>
    <w:p>
      <w:pPr>
        <w:ind w:left="0" w:right="0" w:firstLine="560"/>
        <w:spacing w:before="450" w:after="450" w:line="312" w:lineRule="auto"/>
      </w:pPr>
      <w:r>
        <w:rPr>
          <w:rFonts w:ascii="宋体" w:hAnsi="宋体" w:eastAsia="宋体" w:cs="宋体"/>
          <w:color w:val="000"/>
          <w:sz w:val="28"/>
          <w:szCs w:val="28"/>
        </w:rPr>
        <w:t xml:space="preserve">110、2024-120、2024-150、2024-140年/条等。这种宣传特点及时而又多样性，可以在不同的时期，选择时事、热点、专业、休闲、时尚等读者群集中关心的信息，展示所关心问题的各个方面的资料，大学生可以直接得到集中的资料，而不需再自己寻找。如大学生就业，中国申奥历程、西部开发等。该专题加工、编排后，有板报版供读者在期刊部查询，受到大学生读者的热情关注。</w:t>
      </w:r>
    </w:p>
    <w:p>
      <w:pPr>
        <w:ind w:left="0" w:right="0" w:firstLine="560"/>
        <w:spacing w:before="450" w:after="450" w:line="312" w:lineRule="auto"/>
      </w:pPr>
      <w:r>
        <w:rPr>
          <w:rFonts w:ascii="宋体" w:hAnsi="宋体" w:eastAsia="宋体" w:cs="宋体"/>
          <w:color w:val="000"/>
          <w:sz w:val="28"/>
          <w:szCs w:val="28"/>
        </w:rPr>
        <w:t xml:space="preserve">（10）《图书馆文艺期刊合订本目录》。我校原属国家电力部的直属高校，长期以来图书馆的馆藏期刊的合订本只保留专业期刊合订本，对文艺及休闲期刊不收藏合订本，自2024年以来开始保留文艺及休闲期刊的合订本，目前，已收藏有近2024余本合订本，以下为收藏期刊的具体情况：</w:t>
      </w:r>
    </w:p>
    <w:p>
      <w:pPr>
        <w:ind w:left="0" w:right="0" w:firstLine="560"/>
        <w:spacing w:before="450" w:after="450" w:line="312" w:lineRule="auto"/>
      </w:pPr>
      <w:r>
        <w:rPr>
          <w:rFonts w:ascii="宋体" w:hAnsi="宋体" w:eastAsia="宋体" w:cs="宋体"/>
          <w:color w:val="000"/>
          <w:sz w:val="28"/>
          <w:szCs w:val="28"/>
        </w:rPr>
        <w:t xml:space="preserve">该目录加工、编排后，有电子版供读者在期刊部查询。</w:t>
      </w:r>
    </w:p>
    <w:p>
      <w:pPr>
        <w:ind w:left="0" w:right="0" w:firstLine="560"/>
        <w:spacing w:before="450" w:after="450" w:line="312" w:lineRule="auto"/>
      </w:pPr>
      <w:r>
        <w:rPr>
          <w:rFonts w:ascii="宋体" w:hAnsi="宋体" w:eastAsia="宋体" w:cs="宋体"/>
          <w:color w:val="000"/>
          <w:sz w:val="28"/>
          <w:szCs w:val="28"/>
        </w:rPr>
        <w:t xml:space="preserve">（11）《交换、赠送期刊索引》（1986-2024）。近年来，我馆期刊部收到的交换、赠送期刊比较少，在80-90年代收到的这类期刊比较多。一般我馆用学校的学报或馆内的自制简报与外单位进行期刊交流，每年收到交换、赠送期刊大约为50-80本，期刊品种大约为30-50种。一般收到的期刊以全国各大学的学报、电力系统单位的期刊、个别的刚创办的期刊等。基本为电力期刊、水利水电、经济、教育、休闲等类别的期刊。该索引仅作为资料保留，为工作人员了解期刊部的文献历史的发展有一定的作用与意义。该索引加工、编排后，只保留打印本供参考保存。</w:t>
      </w:r>
    </w:p>
    <w:p>
      <w:pPr>
        <w:ind w:left="0" w:right="0" w:firstLine="560"/>
        <w:spacing w:before="450" w:after="450" w:line="312" w:lineRule="auto"/>
      </w:pPr>
      <w:r>
        <w:rPr>
          <w:rFonts w:ascii="宋体" w:hAnsi="宋体" w:eastAsia="宋体" w:cs="宋体"/>
          <w:color w:val="000"/>
          <w:sz w:val="28"/>
          <w:szCs w:val="28"/>
        </w:rPr>
        <w:t xml:space="preserve">（12）《核心期刊和获奖期刊标识索引》。为解决在教师职称评定中对“核心期刊”的认识模糊问题，期刊部对我馆现有的期刊进行了全面的调查与统计，了解到对“核心期刊”评价单位不仅仅是一个权威机构，而是不同的几个权威机构，所不同的是评价的单位所在的管辖范围不同，目前已经正式完成“核心期刊”评定的单位有：《世界图书》杂志的“国家社会科学核心期刊”（1991），国务院学位委员会的“学位与研究生教育中文核心期刊”（1995），中宣部、国家新闻出版署的“国家期刊奖（国家级最高奖）”（1999），国家新闻出版署的“中国期刊方阵：双效期刊、双百期刊、双奖期刊、双高期刊”（2024），中国科技部、中国科技信息研究所的“中文科技核心期刊”，北京高校图书馆学会和北京大学图书馆的《中文核心期刊要目总览》（1992），中国社科院文献信息中心和中国社会科学文献计量评价研究中心的《全国中文核心期刊》（1996），中国人文社会科学学报学会的《中国人文社科学报核心期刊要览》（1997），《中国报刊索引》（社会科学版）的“核心期刊”（1997），武警部队的“核心期刊”（1999）等。还收集了各部委、各省市及各地区的期刊获得的“优秀期刊、一等期刊、十佳期刊、双十佳期刊、重点期刊、名牌期刊、核心期刊及学报”等奖项的名称。及时回答了教师咨询的问题，为他们提供了扩展的认识面并加深理解。该索引提供电子版查询信息。</w:t>
      </w:r>
    </w:p>
    <w:p>
      <w:pPr>
        <w:ind w:left="0" w:right="0" w:firstLine="560"/>
        <w:spacing w:before="450" w:after="450" w:line="312" w:lineRule="auto"/>
      </w:pPr>
      <w:r>
        <w:rPr>
          <w:rFonts w:ascii="宋体" w:hAnsi="宋体" w:eastAsia="宋体" w:cs="宋体"/>
          <w:color w:val="000"/>
          <w:sz w:val="28"/>
          <w:szCs w:val="28"/>
        </w:rPr>
        <w:t xml:space="preserve">（13）《期刊附读者调查表索引》。近年来，在期刊管理工作中，管理人员发现了期刊中一个值得重视和关注的问题，就是期刊的出版部门非常重视“读者调查”工作。此次调查的期刊总量为1200种，从中有读者调查表的期刊为145种，占期刊总数12.1%。以下为期刊中有读者调查表的各类期刊的情况。</w:t>
      </w:r>
    </w:p>
    <w:p>
      <w:pPr>
        <w:ind w:left="0" w:right="0" w:firstLine="560"/>
        <w:spacing w:before="450" w:after="450" w:line="312" w:lineRule="auto"/>
      </w:pPr>
      <w:r>
        <w:rPr>
          <w:rFonts w:ascii="宋体" w:hAnsi="宋体" w:eastAsia="宋体" w:cs="宋体"/>
          <w:color w:val="000"/>
          <w:sz w:val="28"/>
          <w:szCs w:val="28"/>
        </w:rPr>
        <w:t xml:space="preserve">这是一项期刊的研究工作，这项工作的意义在于“为什么期刊出版部门重视读者调查工作，而我们期刊管理部门却不十分重视读者调查工作？”这是一个警示，随着社会的发展，国家的各行各业都在重视“社会调查、消费者调查、资源调查、观众调查”等等，图书馆的读者调查工作在有些馆已经重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2025-04-04T00:01:54+08:00</dcterms:created>
  <dcterms:modified xsi:type="dcterms:W3CDTF">2025-04-04T00:01:54+08:00</dcterms:modified>
</cp:coreProperties>
</file>

<file path=docProps/custom.xml><?xml version="1.0" encoding="utf-8"?>
<Properties xmlns="http://schemas.openxmlformats.org/officeDocument/2006/custom-properties" xmlns:vt="http://schemas.openxmlformats.org/officeDocument/2006/docPropsVTypes"/>
</file>