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中国公司跨国经营现状和问题</w:t>
      </w:r>
      <w:bookmarkEnd w:id="1"/>
    </w:p>
    <w:p>
      <w:pPr>
        <w:jc w:val="center"/>
        <w:spacing w:before="0" w:after="450"/>
      </w:pPr>
      <w:r>
        <w:rPr>
          <w:rFonts w:ascii="Arial" w:hAnsi="Arial" w:eastAsia="Arial" w:cs="Arial"/>
          <w:color w:val="999999"/>
          <w:sz w:val="20"/>
          <w:szCs w:val="20"/>
        </w:rPr>
        <w:t xml:space="preserve">来源：网络  作者：浅语风铃  更新时间：2024-08-07</w:t>
      </w:r>
    </w:p>
    <w:p>
      <w:pPr>
        <w:ind w:left="0" w:right="0" w:firstLine="480"/>
        <w:spacing w:before="0" w:after="450" w:line="360" w:lineRule="auto"/>
      </w:pPr>
      <w:r>
        <w:rPr>
          <w:rFonts w:ascii="宋体" w:hAnsi="宋体" w:eastAsia="宋体" w:cs="宋体"/>
          <w:color w:val="333333"/>
          <w:sz w:val="24"/>
          <w:szCs w:val="24"/>
          <w:i w:val="1"/>
          <w:iCs w:val="1"/>
        </w:rPr>
        <w:t xml:space="preserve">第一篇：中国公司跨国经营现状和问题中国公司跨国经营现状和问题*中远集团经营现状截止 2024 年 6 月 30 日，集装箱业务方面，中远集运在全球55 个国家和地区的 164 个港口挂靠，经营 87 条国际航线、29 条国际支线、23 条...</w:t>
      </w:r>
    </w:p>
    <w:p>
      <w:pPr>
        <w:ind w:left="0" w:right="0" w:firstLine="560"/>
        <w:spacing w:before="450" w:after="450" w:line="312" w:lineRule="auto"/>
      </w:pPr>
      <w:r>
        <w:rPr>
          <w:rFonts w:ascii="黑体" w:hAnsi="黑体" w:eastAsia="黑体" w:cs="黑体"/>
          <w:color w:val="000000"/>
          <w:sz w:val="36"/>
          <w:szCs w:val="36"/>
          <w:b w:val="1"/>
          <w:bCs w:val="1"/>
        </w:rPr>
        <w:t xml:space="preserve">第一篇：中国公司跨国经营现状和问题</w:t>
      </w:r>
    </w:p>
    <w:p>
      <w:pPr>
        <w:ind w:left="0" w:right="0" w:firstLine="560"/>
        <w:spacing w:before="450" w:after="450" w:line="312" w:lineRule="auto"/>
      </w:pPr>
      <w:r>
        <w:rPr>
          <w:rFonts w:ascii="宋体" w:hAnsi="宋体" w:eastAsia="宋体" w:cs="宋体"/>
          <w:color w:val="000"/>
          <w:sz w:val="28"/>
          <w:szCs w:val="28"/>
        </w:rPr>
        <w:t xml:space="preserve">中国公司跨国经营现状和问题</w:t>
      </w:r>
    </w:p>
    <w:p>
      <w:pPr>
        <w:ind w:left="0" w:right="0" w:firstLine="560"/>
        <w:spacing w:before="450" w:after="450" w:line="312" w:lineRule="auto"/>
      </w:pPr>
      <w:r>
        <w:rPr>
          <w:rFonts w:ascii="宋体" w:hAnsi="宋体" w:eastAsia="宋体" w:cs="宋体"/>
          <w:color w:val="000"/>
          <w:sz w:val="28"/>
          <w:szCs w:val="28"/>
        </w:rPr>
        <w:t xml:space="preserve">*中远集团经营现状</w:t>
      </w:r>
    </w:p>
    <w:p>
      <w:pPr>
        <w:ind w:left="0" w:right="0" w:firstLine="560"/>
        <w:spacing w:before="450" w:after="450" w:line="312" w:lineRule="auto"/>
      </w:pPr>
      <w:r>
        <w:rPr>
          <w:rFonts w:ascii="宋体" w:hAnsi="宋体" w:eastAsia="宋体" w:cs="宋体"/>
          <w:color w:val="000"/>
          <w:sz w:val="28"/>
          <w:szCs w:val="28"/>
        </w:rPr>
        <w:t xml:space="preserve">截止 2024 年 6 月 30 日，集装箱业务方面，中远集运在全球55 个国家和地区的 164 个港口挂靠，经营 87 条国际航线、29 条国际支线、23 条中国沿海航线及 77 条珠江三角洲和长江支线。中远集运在全球范围内共拥有 480 多个境内境外销售和服务网点，如此广泛的销售和服务网络，可以为客户提供优质的“门到门”服务。干散货业务方面，中散集团航线覆盖全球 100 多个国家和地区的 1000 多个港口，年货运量超 2 亿吨，拥有华北、华东、华南、北京 4 个国内市场分部，欧、美、澳、日、韩、南非、印尼、新加坡 8 个海外网点，依托海内外一体化的营销服务网络，为客户提供专业化的干散货运输服务。近年来，由于全球金融危机的影响，一直处于低迷状态。然而2024年中国远洋巨亏104.9亿元，成为A股年度“亏损王”。2024年前三季度，中国远洋以64亿元的亏损额，再度成为亏损额最高的A股上市公司。2024年第一季度又亏19.88亿元，预计今年全年亏损80亿元。</w:t>
      </w:r>
    </w:p>
    <w:p>
      <w:pPr>
        <w:ind w:left="0" w:right="0" w:firstLine="560"/>
        <w:spacing w:before="450" w:after="450" w:line="312" w:lineRule="auto"/>
      </w:pPr>
      <w:r>
        <w:rPr>
          <w:rFonts w:ascii="宋体" w:hAnsi="宋体" w:eastAsia="宋体" w:cs="宋体"/>
          <w:color w:val="000"/>
          <w:sz w:val="28"/>
          <w:szCs w:val="28"/>
        </w:rPr>
        <w:t xml:space="preserve">如今中国远洋正式“披星戴帽”，更名为“*ST远洋”，进一步面临退市风险。股价也从最高68块钱，跌到现在的3.05元。相比之下，中国远洋股价只有原来的二十分之一。跌幅超过50%。</w:t>
      </w:r>
    </w:p>
    <w:p>
      <w:pPr>
        <w:ind w:left="0" w:right="0" w:firstLine="560"/>
        <w:spacing w:before="450" w:after="450" w:line="312" w:lineRule="auto"/>
      </w:pPr>
      <w:r>
        <w:rPr>
          <w:rFonts w:ascii="宋体" w:hAnsi="宋体" w:eastAsia="宋体" w:cs="宋体"/>
          <w:color w:val="000"/>
          <w:sz w:val="28"/>
          <w:szCs w:val="28"/>
        </w:rPr>
        <w:t xml:space="preserve">财务亏损原因</w:t>
      </w:r>
    </w:p>
    <w:p>
      <w:pPr>
        <w:ind w:left="0" w:right="0" w:firstLine="560"/>
        <w:spacing w:before="450" w:after="450" w:line="312" w:lineRule="auto"/>
      </w:pPr>
      <w:r>
        <w:rPr>
          <w:rFonts w:ascii="宋体" w:hAnsi="宋体" w:eastAsia="宋体" w:cs="宋体"/>
          <w:color w:val="000"/>
          <w:sz w:val="28"/>
          <w:szCs w:val="28"/>
        </w:rPr>
        <w:t xml:space="preserve">1.由于金融危机导致世界航运市场的萎靡。收入大幅下跌</w:t>
      </w:r>
    </w:p>
    <w:p>
      <w:pPr>
        <w:ind w:left="0" w:right="0" w:firstLine="560"/>
        <w:spacing w:before="450" w:after="450" w:line="312" w:lineRule="auto"/>
      </w:pPr>
      <w:r>
        <w:rPr>
          <w:rFonts w:ascii="宋体" w:hAnsi="宋体" w:eastAsia="宋体" w:cs="宋体"/>
          <w:color w:val="000"/>
          <w:sz w:val="28"/>
          <w:szCs w:val="28"/>
        </w:rPr>
        <w:t xml:space="preserve">2.企业成本压力加大（燃油价格大幅上涨，人民币升值，企业汇兑损失加大）</w:t>
      </w:r>
    </w:p>
    <w:p>
      <w:pPr>
        <w:ind w:left="0" w:right="0" w:firstLine="560"/>
        <w:spacing w:before="450" w:after="450" w:line="312" w:lineRule="auto"/>
      </w:pPr>
      <w:r>
        <w:rPr>
          <w:rFonts w:ascii="宋体" w:hAnsi="宋体" w:eastAsia="宋体" w:cs="宋体"/>
          <w:color w:val="000"/>
          <w:sz w:val="28"/>
          <w:szCs w:val="28"/>
        </w:rPr>
        <w:t xml:space="preserve">3.中远集团领导在宏观决策方面存在失误的问题</w:t>
      </w:r>
    </w:p>
    <w:p>
      <w:pPr>
        <w:ind w:left="0" w:right="0" w:firstLine="560"/>
        <w:spacing w:before="450" w:after="450" w:line="312" w:lineRule="auto"/>
      </w:pPr>
      <w:r>
        <w:rPr>
          <w:rFonts w:ascii="宋体" w:hAnsi="宋体" w:eastAsia="宋体" w:cs="宋体"/>
          <w:color w:val="000"/>
          <w:sz w:val="28"/>
          <w:szCs w:val="28"/>
        </w:rPr>
        <w:t xml:space="preserve">4.大量营业外支出</w:t>
      </w:r>
    </w:p>
    <w:p>
      <w:pPr>
        <w:ind w:left="0" w:right="0" w:firstLine="560"/>
        <w:spacing w:before="450" w:after="450" w:line="312" w:lineRule="auto"/>
      </w:pPr>
      <w:r>
        <w:rPr>
          <w:rFonts w:ascii="宋体" w:hAnsi="宋体" w:eastAsia="宋体" w:cs="宋体"/>
          <w:color w:val="000"/>
          <w:sz w:val="28"/>
          <w:szCs w:val="28"/>
        </w:rPr>
        <w:t xml:space="preserve">5.内部管理存在的问题</w:t>
      </w:r>
    </w:p>
    <w:p>
      <w:pPr>
        <w:ind w:left="0" w:right="0" w:firstLine="560"/>
        <w:spacing w:before="450" w:after="450" w:line="312" w:lineRule="auto"/>
      </w:pPr>
      <w:r>
        <w:rPr>
          <w:rFonts w:ascii="宋体" w:hAnsi="宋体" w:eastAsia="宋体" w:cs="宋体"/>
          <w:color w:val="000"/>
          <w:sz w:val="28"/>
          <w:szCs w:val="28"/>
        </w:rPr>
        <w:t xml:space="preserve">采取应对措施</w:t>
      </w:r>
    </w:p>
    <w:p>
      <w:pPr>
        <w:ind w:left="0" w:right="0" w:firstLine="560"/>
        <w:spacing w:before="450" w:after="450" w:line="312" w:lineRule="auto"/>
      </w:pPr>
      <w:r>
        <w:rPr>
          <w:rFonts w:ascii="宋体" w:hAnsi="宋体" w:eastAsia="宋体" w:cs="宋体"/>
          <w:color w:val="000"/>
          <w:sz w:val="28"/>
          <w:szCs w:val="28"/>
        </w:rPr>
        <w:t xml:space="preserve">1出售资产缓解压力</w:t>
      </w:r>
    </w:p>
    <w:p>
      <w:pPr>
        <w:ind w:left="0" w:right="0" w:firstLine="560"/>
        <w:spacing w:before="450" w:after="450" w:line="312" w:lineRule="auto"/>
      </w:pPr>
      <w:r>
        <w:rPr>
          <w:rFonts w:ascii="宋体" w:hAnsi="宋体" w:eastAsia="宋体" w:cs="宋体"/>
          <w:color w:val="000"/>
          <w:sz w:val="28"/>
          <w:szCs w:val="28"/>
        </w:rPr>
        <w:t xml:space="preserve">2增收节支的举措：(1)调整公司体制，改革营销结构(2)削减成本 3优化船队：（1）船舶规模有效管理。（2）做好人力资源管理 4实施联合、兼并，提高整体运力</w:t>
      </w:r>
    </w:p>
    <w:p>
      <w:pPr>
        <w:ind w:left="0" w:right="0" w:firstLine="560"/>
        <w:spacing w:before="450" w:after="450" w:line="312" w:lineRule="auto"/>
      </w:pPr>
      <w:r>
        <w:rPr>
          <w:rFonts w:ascii="宋体" w:hAnsi="宋体" w:eastAsia="宋体" w:cs="宋体"/>
          <w:color w:val="000"/>
          <w:sz w:val="28"/>
          <w:szCs w:val="28"/>
        </w:rPr>
        <w:t xml:space="preserve">5发展品牌，搞好公共关系</w:t>
      </w:r>
    </w:p>
    <w:p>
      <w:pPr>
        <w:ind w:left="0" w:right="0" w:firstLine="560"/>
        <w:spacing w:before="450" w:after="450" w:line="312" w:lineRule="auto"/>
      </w:pPr>
      <w:r>
        <w:rPr>
          <w:rFonts w:ascii="黑体" w:hAnsi="黑体" w:eastAsia="黑体" w:cs="黑体"/>
          <w:color w:val="000000"/>
          <w:sz w:val="36"/>
          <w:szCs w:val="36"/>
          <w:b w:val="1"/>
          <w:bCs w:val="1"/>
        </w:rPr>
        <w:t xml:space="preserve">第二篇：中国银行业的跨国经营问题探讨</w:t>
      </w:r>
    </w:p>
    <w:p>
      <w:pPr>
        <w:ind w:left="0" w:right="0" w:firstLine="560"/>
        <w:spacing w:before="450" w:after="450" w:line="312" w:lineRule="auto"/>
      </w:pPr>
      <w:r>
        <w:rPr>
          <w:rFonts w:ascii="宋体" w:hAnsi="宋体" w:eastAsia="宋体" w:cs="宋体"/>
          <w:color w:val="000"/>
          <w:sz w:val="28"/>
          <w:szCs w:val="28"/>
        </w:rPr>
        <w:t xml:space="preserve">中国银行业的跨国经营问题探讨</w:t>
      </w:r>
    </w:p>
    <w:p>
      <w:pPr>
        <w:ind w:left="0" w:right="0" w:firstLine="560"/>
        <w:spacing w:before="450" w:after="450" w:line="312" w:lineRule="auto"/>
      </w:pPr>
      <w:r>
        <w:rPr>
          <w:rFonts w:ascii="宋体" w:hAnsi="宋体" w:eastAsia="宋体" w:cs="宋体"/>
          <w:color w:val="000"/>
          <w:sz w:val="28"/>
          <w:szCs w:val="28"/>
        </w:rPr>
        <w:t xml:space="preserve">2024.04.22</w:t>
      </w:r>
    </w:p>
    <w:p>
      <w:pPr>
        <w:ind w:left="0" w:right="0" w:firstLine="560"/>
        <w:spacing w:before="450" w:after="450" w:line="312" w:lineRule="auto"/>
      </w:pPr>
      <w:r>
        <w:rPr>
          <w:rFonts w:ascii="宋体" w:hAnsi="宋体" w:eastAsia="宋体" w:cs="宋体"/>
          <w:color w:val="000"/>
          <w:sz w:val="28"/>
          <w:szCs w:val="28"/>
        </w:rPr>
        <w:t xml:space="preserve">2024-04-14</w:t>
      </w:r>
    </w:p>
    <w:p>
      <w:pPr>
        <w:ind w:left="0" w:right="0" w:firstLine="560"/>
        <w:spacing w:before="450" w:after="450" w:line="312" w:lineRule="auto"/>
      </w:pPr>
      <w:r>
        <w:rPr>
          <w:rFonts w:ascii="宋体" w:hAnsi="宋体" w:eastAsia="宋体" w:cs="宋体"/>
          <w:color w:val="000"/>
          <w:sz w:val="28"/>
          <w:szCs w:val="28"/>
        </w:rPr>
        <w:t xml:space="preserve">一、我国国有银行跨国经营现状</w:t>
      </w:r>
    </w:p>
    <w:p>
      <w:pPr>
        <w:ind w:left="0" w:right="0" w:firstLine="560"/>
        <w:spacing w:before="450" w:after="450" w:line="312" w:lineRule="auto"/>
      </w:pPr>
      <w:r>
        <w:rPr>
          <w:rFonts w:ascii="宋体" w:hAnsi="宋体" w:eastAsia="宋体" w:cs="宋体"/>
          <w:color w:val="000"/>
          <w:sz w:val="28"/>
          <w:szCs w:val="28"/>
        </w:rPr>
        <w:t xml:space="preserve">(一)机构情况</w:t>
      </w:r>
    </w:p>
    <w:p>
      <w:pPr>
        <w:ind w:left="0" w:right="0" w:firstLine="560"/>
        <w:spacing w:before="450" w:after="450" w:line="312" w:lineRule="auto"/>
      </w:pPr>
      <w:r>
        <w:rPr>
          <w:rFonts w:ascii="宋体" w:hAnsi="宋体" w:eastAsia="宋体" w:cs="宋体"/>
          <w:color w:val="000"/>
          <w:sz w:val="28"/>
          <w:szCs w:val="28"/>
        </w:rPr>
        <w:t xml:space="preserve">从中国银行1979年在香港设立第一家分行开始，近20多年来，我 国国有商业银行跨国经营业务取得可喜的发展，截止2024年底，我国国</w:t>
      </w:r>
    </w:p>
    <w:p>
      <w:pPr>
        <w:ind w:left="0" w:right="0" w:firstLine="560"/>
        <w:spacing w:before="450" w:after="450" w:line="312" w:lineRule="auto"/>
      </w:pPr>
      <w:r>
        <w:rPr>
          <w:rFonts w:ascii="宋体" w:hAnsi="宋体" w:eastAsia="宋体" w:cs="宋体"/>
          <w:color w:val="000"/>
          <w:sz w:val="28"/>
          <w:szCs w:val="28"/>
        </w:rPr>
        <w:t xml:space="preserve">有商业银行境外机构已有86家，分布在51个国家和地区，在外总资产 已达1538.16亿美元。</w:t>
      </w:r>
    </w:p>
    <w:p>
      <w:pPr>
        <w:ind w:left="0" w:right="0" w:firstLine="560"/>
        <w:spacing w:before="450" w:after="450" w:line="312" w:lineRule="auto"/>
      </w:pPr>
      <w:r>
        <w:rPr>
          <w:rFonts w:ascii="宋体" w:hAnsi="宋体" w:eastAsia="宋体" w:cs="宋体"/>
          <w:color w:val="000"/>
          <w:sz w:val="28"/>
          <w:szCs w:val="28"/>
        </w:rPr>
        <w:t xml:space="preserve">(二)发展阶段</w:t>
      </w:r>
    </w:p>
    <w:p>
      <w:pPr>
        <w:ind w:left="0" w:right="0" w:firstLine="560"/>
        <w:spacing w:before="450" w:after="450" w:line="312" w:lineRule="auto"/>
      </w:pPr>
      <w:r>
        <w:rPr>
          <w:rFonts w:ascii="宋体" w:hAnsi="宋体" w:eastAsia="宋体" w:cs="宋体"/>
          <w:color w:val="000"/>
          <w:sz w:val="28"/>
          <w:szCs w:val="28"/>
        </w:rPr>
        <w:t xml:space="preserve">从近20多年来我国国有银行的国际化经营可分为三个发展阶段：第</w:t>
      </w:r>
    </w:p>
    <w:p>
      <w:pPr>
        <w:ind w:left="0" w:right="0" w:firstLine="560"/>
        <w:spacing w:before="450" w:after="450" w:line="312" w:lineRule="auto"/>
      </w:pPr>
      <w:r>
        <w:rPr>
          <w:rFonts w:ascii="宋体" w:hAnsi="宋体" w:eastAsia="宋体" w:cs="宋体"/>
          <w:color w:val="000"/>
          <w:sz w:val="28"/>
          <w:szCs w:val="28"/>
        </w:rPr>
        <w:t xml:space="preserve">一阶段是改革开放初期，主要是引进外资、吸收外汇存款、发放外汇贷 款。办理国际结算等业务。第二阶段是大幅度提高外币资产的比重。并 通过开展国际金融合作，在国际金融市场上筹资、融资、参与国际银团 贷款等活动和小规模设立境外机构等方式，把金融服务领域向境外延伸。</w:t>
      </w:r>
    </w:p>
    <w:p>
      <w:pPr>
        <w:ind w:left="0" w:right="0" w:firstLine="560"/>
        <w:spacing w:before="450" w:after="450" w:line="312" w:lineRule="auto"/>
      </w:pPr>
      <w:r>
        <w:rPr>
          <w:rFonts w:ascii="宋体" w:hAnsi="宋体" w:eastAsia="宋体" w:cs="宋体"/>
          <w:color w:val="000"/>
          <w:sz w:val="28"/>
          <w:szCs w:val="28"/>
        </w:rPr>
        <w:t xml:space="preserve">第三阶段是跨国银行阶段，主要标志是建立了遍及全球的分支机构、营 销网络和客户群体。</w:t>
      </w:r>
    </w:p>
    <w:p>
      <w:pPr>
        <w:ind w:left="0" w:right="0" w:firstLine="560"/>
        <w:spacing w:before="450" w:after="450" w:line="312" w:lineRule="auto"/>
      </w:pPr>
      <w:r>
        <w:rPr>
          <w:rFonts w:ascii="宋体" w:hAnsi="宋体" w:eastAsia="宋体" w:cs="宋体"/>
          <w:color w:val="000"/>
          <w:sz w:val="28"/>
          <w:szCs w:val="28"/>
        </w:rPr>
        <w:t xml:space="preserve">由于历史的原因，目前除中国银行已进入第三阶段，可以称为跨国 银行外，其他几家均尚处于第一阶段至第二阶段之间，其国际化程度与 发达国家的跨国银行比较相差甚远。以我国最大的国有商业银行--中国工</w:t>
      </w:r>
    </w:p>
    <w:p>
      <w:pPr>
        <w:ind w:left="0" w:right="0" w:firstLine="560"/>
        <w:spacing w:before="450" w:after="450" w:line="312" w:lineRule="auto"/>
      </w:pPr>
      <w:r>
        <w:rPr>
          <w:rFonts w:ascii="宋体" w:hAnsi="宋体" w:eastAsia="宋体" w:cs="宋体"/>
          <w:color w:val="000"/>
          <w:sz w:val="28"/>
          <w:szCs w:val="28"/>
        </w:rPr>
        <w:t xml:space="preserve">商银行为例，近年来工商银行在拓展国内业务的同时，积极推进国际化经营战略，努力营造一个管理科学、技术先进、实力雄厚、信誉卓越的 国际化大银行，但其国际化程度仍然较低，远未达到加入WTO后的要求。截至2024年末，工商银行的总资产为4 830亿美元，其中外汇资产312 亿美元，占总资产的6.45%；境外有10家分行、3个代表处、一家子银 行、一家控股上市银行、一家控股商人银行和一家合资有限制持牌银行。10家分行和一家子银行的总资产为158.9亿美元，仅占其资产总额的 3.2%。</w:t>
      </w:r>
    </w:p>
    <w:p>
      <w:pPr>
        <w:ind w:left="0" w:right="0" w:firstLine="560"/>
        <w:spacing w:before="450" w:after="450" w:line="312" w:lineRule="auto"/>
      </w:pPr>
      <w:r>
        <w:rPr>
          <w:rFonts w:ascii="宋体" w:hAnsi="宋体" w:eastAsia="宋体" w:cs="宋体"/>
          <w:color w:val="000"/>
          <w:sz w:val="28"/>
          <w:szCs w:val="28"/>
        </w:rPr>
        <w:t xml:space="preserve">二、外资银行在我国经营的情况</w:t>
      </w:r>
    </w:p>
    <w:p>
      <w:pPr>
        <w:ind w:left="0" w:right="0" w:firstLine="560"/>
        <w:spacing w:before="450" w:after="450" w:line="312" w:lineRule="auto"/>
      </w:pPr>
      <w:r>
        <w:rPr>
          <w:rFonts w:ascii="宋体" w:hAnsi="宋体" w:eastAsia="宋体" w:cs="宋体"/>
          <w:color w:val="000"/>
          <w:sz w:val="28"/>
          <w:szCs w:val="28"/>
        </w:rPr>
        <w:t xml:space="preserve">从1979年我国批准第一家外资银行--日本东京银行在北京设立代表</w:t>
      </w:r>
    </w:p>
    <w:p>
      <w:pPr>
        <w:ind w:left="0" w:right="0" w:firstLine="560"/>
        <w:spacing w:before="450" w:after="450" w:line="312" w:lineRule="auto"/>
      </w:pPr>
      <w:r>
        <w:rPr>
          <w:rFonts w:ascii="宋体" w:hAnsi="宋体" w:eastAsia="宋体" w:cs="宋体"/>
          <w:color w:val="000"/>
          <w:sz w:val="28"/>
          <w:szCs w:val="28"/>
        </w:rPr>
        <w:t xml:space="preserve">处开始，至2024年底，在华外资银行的营业性机构已达414家。其中外</w:t>
      </w:r>
    </w:p>
    <w:p>
      <w:pPr>
        <w:ind w:left="0" w:right="0" w:firstLine="560"/>
        <w:spacing w:before="450" w:after="450" w:line="312" w:lineRule="auto"/>
      </w:pPr>
      <w:r>
        <w:rPr>
          <w:rFonts w:ascii="宋体" w:hAnsi="宋体" w:eastAsia="宋体" w:cs="宋体"/>
          <w:color w:val="000"/>
          <w:sz w:val="28"/>
          <w:szCs w:val="28"/>
        </w:rPr>
        <w:t xml:space="preserve">资银行分行达168家。世界50大银行几乎都已涉足中国的银行业，其分</w:t>
      </w:r>
    </w:p>
    <w:p>
      <w:pPr>
        <w:ind w:left="0" w:right="0" w:firstLine="560"/>
        <w:spacing w:before="450" w:after="450" w:line="312" w:lineRule="auto"/>
      </w:pPr>
      <w:r>
        <w:rPr>
          <w:rFonts w:ascii="宋体" w:hAnsi="宋体" w:eastAsia="宋体" w:cs="宋体"/>
          <w:color w:val="000"/>
          <w:sz w:val="28"/>
          <w:szCs w:val="28"/>
        </w:rPr>
        <w:t xml:space="preserve">支机构主要分布于上海、北京、广州、深圳、厦门、珠海、青岛、天津 等沿海发达地区。经过20多年的发展，外资银行在华总资产1999年底 已达508亿美元，占中国银行业总资产的2.0%。</w:t>
      </w:r>
    </w:p>
    <w:p>
      <w:pPr>
        <w:ind w:left="0" w:right="0" w:firstLine="560"/>
        <w:spacing w:before="450" w:after="450" w:line="312" w:lineRule="auto"/>
      </w:pPr>
      <w:r>
        <w:rPr>
          <w:rFonts w:ascii="宋体" w:hAnsi="宋体" w:eastAsia="宋体" w:cs="宋体"/>
          <w:color w:val="000"/>
          <w:sz w:val="28"/>
          <w:szCs w:val="28"/>
        </w:rPr>
        <w:t xml:space="preserve">从以上分析比较，明显可以看到我国国有银行的跨国经营与发达国 家银行的跨国经营相差甚远，例如截止2024年底，日本国内银行仅在我</w:t>
      </w:r>
    </w:p>
    <w:p>
      <w:pPr>
        <w:ind w:left="0" w:right="0" w:firstLine="560"/>
        <w:spacing w:before="450" w:after="450" w:line="312" w:lineRule="auto"/>
      </w:pPr>
      <w:r>
        <w:rPr>
          <w:rFonts w:ascii="宋体" w:hAnsi="宋体" w:eastAsia="宋体" w:cs="宋体"/>
          <w:color w:val="000"/>
          <w:sz w:val="28"/>
          <w:szCs w:val="28"/>
        </w:rPr>
        <w:t xml:space="preserve">国的分支机构就达到80家，而同期整个国有银行在国外经营机构仅为86 家。目前全球有39今国家和地区的银行在我国有分支机构，其中包括巴</w:t>
      </w:r>
    </w:p>
    <w:p>
      <w:pPr>
        <w:ind w:left="0" w:right="0" w:firstLine="560"/>
        <w:spacing w:before="450" w:after="450" w:line="312" w:lineRule="auto"/>
      </w:pPr>
      <w:r>
        <w:rPr>
          <w:rFonts w:ascii="宋体" w:hAnsi="宋体" w:eastAsia="宋体" w:cs="宋体"/>
          <w:color w:val="000"/>
          <w:sz w:val="28"/>
          <w:szCs w:val="28"/>
        </w:rPr>
        <w:t xml:space="preserve">基斯坦、朝鲜、南非这样的发展中国家，而同期我国国有银行跨国经营 仅涉及51个国家和地区。</w:t>
      </w:r>
    </w:p>
    <w:p>
      <w:pPr>
        <w:ind w:left="0" w:right="0" w:firstLine="560"/>
        <w:spacing w:before="450" w:after="450" w:line="312" w:lineRule="auto"/>
      </w:pPr>
      <w:r>
        <w:rPr>
          <w:rFonts w:ascii="宋体" w:hAnsi="宋体" w:eastAsia="宋体" w:cs="宋体"/>
          <w:color w:val="000"/>
          <w:sz w:val="28"/>
          <w:szCs w:val="28"/>
        </w:rPr>
        <w:t xml:space="preserve">三、我国国有银行跨国经营缓慢的原因</w:t>
      </w:r>
    </w:p>
    <w:p>
      <w:pPr>
        <w:ind w:left="0" w:right="0" w:firstLine="560"/>
        <w:spacing w:before="450" w:after="450" w:line="312" w:lineRule="auto"/>
      </w:pPr>
      <w:r>
        <w:rPr>
          <w:rFonts w:ascii="宋体" w:hAnsi="宋体" w:eastAsia="宋体" w:cs="宋体"/>
          <w:color w:val="000"/>
          <w:sz w:val="28"/>
          <w:szCs w:val="28"/>
        </w:rPr>
        <w:t xml:space="preserve">(一)缺少发展的动因</w:t>
      </w:r>
    </w:p>
    <w:p>
      <w:pPr>
        <w:ind w:left="0" w:right="0" w:firstLine="560"/>
        <w:spacing w:before="450" w:after="450" w:line="312" w:lineRule="auto"/>
      </w:pPr>
      <w:r>
        <w:rPr>
          <w:rFonts w:ascii="宋体" w:hAnsi="宋体" w:eastAsia="宋体" w:cs="宋体"/>
          <w:color w:val="000"/>
          <w:sz w:val="28"/>
          <w:szCs w:val="28"/>
        </w:rPr>
        <w:t xml:space="preserve">从跨国银行发展的动因上来看，我们现在缺乏这种动因：概括起来 主要有以下几点：</w:t>
      </w:r>
    </w:p>
    <w:p>
      <w:pPr>
        <w:ind w:left="0" w:right="0" w:firstLine="560"/>
        <w:spacing w:before="450" w:after="450" w:line="312" w:lineRule="auto"/>
      </w:pPr>
      <w:r>
        <w:rPr>
          <w:rFonts w:ascii="宋体" w:hAnsi="宋体" w:eastAsia="宋体" w:cs="宋体"/>
          <w:color w:val="000"/>
          <w:sz w:val="28"/>
          <w:szCs w:val="28"/>
        </w:rPr>
        <w:t xml:space="preserve">(1)国际贸易的发展要跨国银行提供融资服务。国际贸易的发展，增</w:t>
      </w:r>
    </w:p>
    <w:p>
      <w:pPr>
        <w:ind w:left="0" w:right="0" w:firstLine="560"/>
        <w:spacing w:before="450" w:after="450" w:line="312" w:lineRule="auto"/>
      </w:pPr>
      <w:r>
        <w:rPr>
          <w:rFonts w:ascii="宋体" w:hAnsi="宋体" w:eastAsia="宋体" w:cs="宋体"/>
          <w:color w:val="000"/>
          <w:sz w:val="28"/>
          <w:szCs w:val="28"/>
        </w:rPr>
        <w:t xml:space="preserve">加了对国际结算和国际信贷的要求，但我国现在的情况是国外对内投资 比较多，而国内对外投资相对较少。况且，我们一直接受别国的大型项 目贷款，例如上海的地铁一号线就是接受德国提供的银团贷款，而我国 很少向外提供项目贷款。这样的结果是：大量的外资银行涌入中国，而 国外对中资银行的需求则相对较少，因而近几年我国国有银行跨国经营 相对较缓。</w:t>
      </w:r>
    </w:p>
    <w:p>
      <w:pPr>
        <w:ind w:left="0" w:right="0" w:firstLine="560"/>
        <w:spacing w:before="450" w:after="450" w:line="312" w:lineRule="auto"/>
      </w:pPr>
      <w:r>
        <w:rPr>
          <w:rFonts w:ascii="宋体" w:hAnsi="宋体" w:eastAsia="宋体" w:cs="宋体"/>
          <w:color w:val="000"/>
          <w:sz w:val="28"/>
          <w:szCs w:val="28"/>
        </w:rPr>
        <w:t xml:space="preserve">(2)跨国公司的大规模资本流动带动了跨国银行业的发展。跨国公司 的发展客观上要求跨国银行为之提供全球性的金融服务，于是，跨国银 行为了竞争，稳定跨国公司客户，纷纷增设海外营业机构，出现了跨国 公司到哪里，哪里就有跨国银行的局面。但是目前我国国际化经营的企 业不多，只有海尔、康佳。长虹和联想等几家知名的企业，且在海外的 规模也不是很大。这样也降低了国有银行的跨国经营的积极性。</w:t>
      </w:r>
    </w:p>
    <w:p>
      <w:pPr>
        <w:ind w:left="0" w:right="0" w:firstLine="560"/>
        <w:spacing w:before="450" w:after="450" w:line="312" w:lineRule="auto"/>
      </w:pPr>
      <w:r>
        <w:rPr>
          <w:rFonts w:ascii="宋体" w:hAnsi="宋体" w:eastAsia="宋体" w:cs="宋体"/>
          <w:color w:val="000"/>
          <w:sz w:val="28"/>
          <w:szCs w:val="28"/>
        </w:rPr>
        <w:t xml:space="preserve">(3)欧洲货币市场的形成，为跨国银行的持续发展提供动力。在欧洲</w:t>
      </w:r>
    </w:p>
    <w:p>
      <w:pPr>
        <w:ind w:left="0" w:right="0" w:firstLine="560"/>
        <w:spacing w:before="450" w:after="450" w:line="312" w:lineRule="auto"/>
      </w:pPr>
      <w:r>
        <w:rPr>
          <w:rFonts w:ascii="宋体" w:hAnsi="宋体" w:eastAsia="宋体" w:cs="宋体"/>
          <w:color w:val="000"/>
          <w:sz w:val="28"/>
          <w:szCs w:val="28"/>
        </w:rPr>
        <w:t xml:space="preserve">货币市场形成以前，跨国银行发展都是随着跨国公司业务而发展的，其 发展是随着贸易量的增加而增加，其业务也仅限于传统业务。欧洲货币 市场形成以后，大大改变了国际金融市场的性质，其交易活动既不受所 使用货币的发行国的限制，也不服从市场所在国国内金融体系的有关规 章制度的管辖。对于跨国银行来说，欧洲货币市场的出现，意味着它们 能以一种新的途径进行扩张。但我国是实行资本项目下的外汇管制，这 就决定了我国的国有银行不能在货币市场上自由进行货币交易。这也导 致了我国国有银行国际化经营的步伐落后于其他的发达国家。</w:t>
      </w:r>
    </w:p>
    <w:p>
      <w:pPr>
        <w:ind w:left="0" w:right="0" w:firstLine="560"/>
        <w:spacing w:before="450" w:after="450" w:line="312" w:lineRule="auto"/>
      </w:pPr>
      <w:r>
        <w:rPr>
          <w:rFonts w:ascii="宋体" w:hAnsi="宋体" w:eastAsia="宋体" w:cs="宋体"/>
          <w:color w:val="000"/>
          <w:sz w:val="28"/>
          <w:szCs w:val="28"/>
        </w:rPr>
        <w:t xml:space="preserve">(二)自身的原因</w:t>
      </w:r>
    </w:p>
    <w:p>
      <w:pPr>
        <w:ind w:left="0" w:right="0" w:firstLine="560"/>
        <w:spacing w:before="450" w:after="450" w:line="312" w:lineRule="auto"/>
      </w:pPr>
      <w:r>
        <w:rPr>
          <w:rFonts w:ascii="宋体" w:hAnsi="宋体" w:eastAsia="宋体" w:cs="宋体"/>
          <w:color w:val="000"/>
          <w:sz w:val="28"/>
          <w:szCs w:val="28"/>
        </w:rPr>
        <w:t xml:space="preserve">(1)资本金少，抗风险能力低。由于历史原因，我国国有银行的资本</w:t>
      </w:r>
    </w:p>
    <w:p>
      <w:pPr>
        <w:ind w:left="0" w:right="0" w:firstLine="560"/>
        <w:spacing w:before="450" w:after="450" w:line="312" w:lineRule="auto"/>
      </w:pPr>
      <w:r>
        <w:rPr>
          <w:rFonts w:ascii="宋体" w:hAnsi="宋体" w:eastAsia="宋体" w:cs="宋体"/>
          <w:color w:val="000"/>
          <w:sz w:val="28"/>
          <w:szCs w:val="28"/>
        </w:rPr>
        <w:t xml:space="preserve">充足率一直很低，截止2024年底，中国工商银行、中国建设银行、中国</w:t>
      </w:r>
    </w:p>
    <w:p>
      <w:pPr>
        <w:ind w:left="0" w:right="0" w:firstLine="560"/>
        <w:spacing w:before="450" w:after="450" w:line="312" w:lineRule="auto"/>
      </w:pPr>
      <w:r>
        <w:rPr>
          <w:rFonts w:ascii="宋体" w:hAnsi="宋体" w:eastAsia="宋体" w:cs="宋体"/>
          <w:color w:val="000"/>
          <w:sz w:val="28"/>
          <w:szCs w:val="28"/>
        </w:rPr>
        <w:t xml:space="preserve">银行和中国农业银行的资本充足率分别仅为：5.76%、6.88%、8.30%和 1.44%。只有中国银行一家达到了《巴塞尔协议》规定的最低资本充足率</w:t>
      </w:r>
    </w:p>
    <w:p>
      <w:pPr>
        <w:ind w:left="0" w:right="0" w:firstLine="560"/>
        <w:spacing w:before="450" w:after="450" w:line="312" w:lineRule="auto"/>
      </w:pPr>
      <w:r>
        <w:rPr>
          <w:rFonts w:ascii="宋体" w:hAnsi="宋体" w:eastAsia="宋体" w:cs="宋体"/>
          <w:color w:val="000"/>
          <w:sz w:val="28"/>
          <w:szCs w:val="28"/>
        </w:rPr>
        <w:t xml:space="preserve">8g6的要求。而同期几家银行的不良贷款率却分别高达29.7%、19.35%、27.51%和35.06%。一高一低也决定了国有银行不适应大规模的国际化经 营。</w:t>
      </w:r>
    </w:p>
    <w:p>
      <w:pPr>
        <w:ind w:left="0" w:right="0" w:firstLine="560"/>
        <w:spacing w:before="450" w:after="450" w:line="312" w:lineRule="auto"/>
      </w:pPr>
      <w:r>
        <w:rPr>
          <w:rFonts w:ascii="宋体" w:hAnsi="宋体" w:eastAsia="宋体" w:cs="宋体"/>
          <w:color w:val="000"/>
          <w:sz w:val="28"/>
          <w:szCs w:val="28"/>
        </w:rPr>
        <w:t xml:space="preserve">(2)创新业务少，无法在国际市场上竞争。现在国际金融创新日新月</w:t>
      </w:r>
    </w:p>
    <w:p>
      <w:pPr>
        <w:ind w:left="0" w:right="0" w:firstLine="560"/>
        <w:spacing w:before="450" w:after="450" w:line="312" w:lineRule="auto"/>
      </w:pPr>
      <w:r>
        <w:rPr>
          <w:rFonts w:ascii="宋体" w:hAnsi="宋体" w:eastAsia="宋体" w:cs="宋体"/>
          <w:color w:val="000"/>
          <w:sz w:val="28"/>
          <w:szCs w:val="28"/>
        </w:rPr>
        <w:t xml:space="preserve">异，跨国银行不在仅仅经营传统的存贷业务，它们把业务的重点已经放 在衍生金融工具，利用金融新产品，创造高额利润，同时也规避了风险。如利率互换、出口保理及福费廷等一些新的衍生金融工具。而我国国有 银行出于经营安全和技术力量考虑，很少经营这些创新的金融业务。</w:t>
      </w:r>
    </w:p>
    <w:p>
      <w:pPr>
        <w:ind w:left="0" w:right="0" w:firstLine="560"/>
        <w:spacing w:before="450" w:after="450" w:line="312" w:lineRule="auto"/>
      </w:pPr>
      <w:r>
        <w:rPr>
          <w:rFonts w:ascii="宋体" w:hAnsi="宋体" w:eastAsia="宋体" w:cs="宋体"/>
          <w:color w:val="000"/>
          <w:sz w:val="28"/>
          <w:szCs w:val="28"/>
        </w:rPr>
        <w:t xml:space="preserve">(3)违规经营造成的不良影响叫美国联邦法院的资料显示，中国银行</w:t>
      </w:r>
    </w:p>
    <w:p>
      <w:pPr>
        <w:ind w:left="0" w:right="0" w:firstLine="560"/>
        <w:spacing w:before="450" w:after="450" w:line="312" w:lineRule="auto"/>
      </w:pPr>
      <w:r>
        <w:rPr>
          <w:rFonts w:ascii="宋体" w:hAnsi="宋体" w:eastAsia="宋体" w:cs="宋体"/>
          <w:color w:val="000"/>
          <w:sz w:val="28"/>
          <w:szCs w:val="28"/>
        </w:rPr>
        <w:t xml:space="preserve">纽约分行自一九八八年开始至今，涉及的各类违规贷款案件多达数十宗，涉及金额超过一亿元以上。2024年3月在纽约联邦法院立案的一宗诉讼 案中。涉及的公司及个人被告多达 20个。纽约分行案也牵涉到东京，广东、开平、香港等地中国银行分行。前不久，中国银行纽约分行又因 为违规贷款而被美、中两国金融管制当局各罚款1千万美元，这些情况 也使我国金融监管当局在审批设立国外经营机构时更加谨慎。</w:t>
      </w:r>
    </w:p>
    <w:p>
      <w:pPr>
        <w:ind w:left="0" w:right="0" w:firstLine="560"/>
        <w:spacing w:before="450" w:after="450" w:line="312" w:lineRule="auto"/>
      </w:pPr>
      <w:r>
        <w:rPr>
          <w:rFonts w:ascii="宋体" w:hAnsi="宋体" w:eastAsia="宋体" w:cs="宋体"/>
          <w:color w:val="000"/>
          <w:sz w:val="28"/>
          <w:szCs w:val="28"/>
        </w:rPr>
        <w:t xml:space="preserve">(三)当地国严格的准入制度和业务限制</w:t>
      </w:r>
    </w:p>
    <w:p>
      <w:pPr>
        <w:ind w:left="0" w:right="0" w:firstLine="560"/>
        <w:spacing w:before="450" w:after="450" w:line="312" w:lineRule="auto"/>
      </w:pPr>
      <w:r>
        <w:rPr>
          <w:rFonts w:ascii="宋体" w:hAnsi="宋体" w:eastAsia="宋体" w:cs="宋体"/>
          <w:color w:val="000"/>
          <w:sz w:val="28"/>
          <w:szCs w:val="28"/>
        </w:rPr>
        <w:t xml:space="preserve">一些国家为了保护本国的银行业，对跨国银行实行严格的准入和业 务限制制度，现以美国为例说明：</w:t>
      </w:r>
    </w:p>
    <w:p>
      <w:pPr>
        <w:ind w:left="0" w:right="0" w:firstLine="560"/>
        <w:spacing w:before="450" w:after="450" w:line="312" w:lineRule="auto"/>
      </w:pPr>
      <w:r>
        <w:rPr>
          <w:rFonts w:ascii="宋体" w:hAnsi="宋体" w:eastAsia="宋体" w:cs="宋体"/>
          <w:color w:val="000"/>
          <w:sz w:val="28"/>
          <w:szCs w:val="28"/>
        </w:rPr>
        <w:t xml:space="preserve">1991年，美国国会对美国原有的国际银行法IBA做了重要修改，推 出了一项新法案，即外国银行监管加强法FBSEA。根据这套法案的规定，外国银行要想得到进入美国市场的许可，就要在资本充足率、资产质量、风险管理能力、反洗钱措施乃至母国政府的金融监管水平等方面统统达 到美国的要求。于是，在这套苛刻的新标准面前，一大批外国银行就此 出局，基本失去了进入美国市场的资格。美国政府认为，仅仅大幅度提 高外国银行进入美国市场的标准还远远不够，还必须同时大幅度增加外 国银行进入美国之后的业务限制。于是，这套法案进一步规定，凡是在 1991年以后才获准进入美国的外国银行，其银行业务必须受到四个方面 的严格限制：</w:t>
      </w:r>
    </w:p>
    <w:p>
      <w:pPr>
        <w:ind w:left="0" w:right="0" w:firstLine="560"/>
        <w:spacing w:before="450" w:after="450" w:line="312" w:lineRule="auto"/>
      </w:pPr>
      <w:r>
        <w:rPr>
          <w:rFonts w:ascii="宋体" w:hAnsi="宋体" w:eastAsia="宋体" w:cs="宋体"/>
          <w:color w:val="000"/>
          <w:sz w:val="28"/>
          <w:szCs w:val="28"/>
        </w:rPr>
        <w:t xml:space="preserve">(1)明令禁止外国银行在境内吸收美国居民存款。</w:t>
      </w:r>
    </w:p>
    <w:p>
      <w:pPr>
        <w:ind w:left="0" w:right="0" w:firstLine="560"/>
        <w:spacing w:before="450" w:after="450" w:line="312" w:lineRule="auto"/>
      </w:pPr>
      <w:r>
        <w:rPr>
          <w:rFonts w:ascii="宋体" w:hAnsi="宋体" w:eastAsia="宋体" w:cs="宋体"/>
          <w:color w:val="000"/>
          <w:sz w:val="28"/>
          <w:szCs w:val="28"/>
        </w:rPr>
        <w:t xml:space="preserve">(2)明令禁止外国银行加入美国联邦存款保险系统。</w:t>
      </w:r>
    </w:p>
    <w:p>
      <w:pPr>
        <w:ind w:left="0" w:right="0" w:firstLine="560"/>
        <w:spacing w:before="450" w:after="450" w:line="312" w:lineRule="auto"/>
      </w:pPr>
      <w:r>
        <w:rPr>
          <w:rFonts w:ascii="宋体" w:hAnsi="宋体" w:eastAsia="宋体" w:cs="宋体"/>
          <w:color w:val="000"/>
          <w:sz w:val="28"/>
          <w:szCs w:val="28"/>
        </w:rPr>
        <w:t xml:space="preserve">(3)不支持外国银行在美国当地扩充业务网络，经营零售业务。</w:t>
      </w:r>
    </w:p>
    <w:p>
      <w:pPr>
        <w:ind w:left="0" w:right="0" w:firstLine="560"/>
        <w:spacing w:before="450" w:after="450" w:line="312" w:lineRule="auto"/>
      </w:pPr>
      <w:r>
        <w:rPr>
          <w:rFonts w:ascii="宋体" w:hAnsi="宋体" w:eastAsia="宋体" w:cs="宋体"/>
          <w:color w:val="000"/>
          <w:sz w:val="28"/>
          <w:szCs w:val="28"/>
        </w:rPr>
        <w:t xml:space="preserve">(4)不支持外国银行收购兼并或控股美国银行。</w:t>
      </w:r>
    </w:p>
    <w:p>
      <w:pPr>
        <w:ind w:left="0" w:right="0" w:firstLine="560"/>
        <w:spacing w:before="450" w:after="450" w:line="312" w:lineRule="auto"/>
      </w:pPr>
      <w:r>
        <w:rPr>
          <w:rFonts w:ascii="宋体" w:hAnsi="宋体" w:eastAsia="宋体" w:cs="宋体"/>
          <w:color w:val="000"/>
          <w:sz w:val="28"/>
          <w:szCs w:val="28"/>
        </w:rPr>
        <w:t xml:space="preserve">“外国银行监管加强法”和“改善联邦存款保险公司法”的实施，使得一大批银行失去了进入美国市场的资格，同时限制了已进入美国市 场的外国银行业的主流业务。在1981年到1991年10年间，外国银行在</w:t>
      </w:r>
    </w:p>
    <w:p>
      <w:pPr>
        <w:ind w:left="0" w:right="0" w:firstLine="560"/>
        <w:spacing w:before="450" w:after="450" w:line="312" w:lineRule="auto"/>
      </w:pPr>
      <w:r>
        <w:rPr>
          <w:rFonts w:ascii="宋体" w:hAnsi="宋体" w:eastAsia="宋体" w:cs="宋体"/>
          <w:color w:val="000"/>
          <w:sz w:val="28"/>
          <w:szCs w:val="28"/>
        </w:rPr>
        <w:t xml:space="preserve">美国银行总资产中所占份额从9%跃升到18%，实行这套法案后，从1991 年到2024年的10年间，外资银行这一份额就逐渐缩小到14%。与此同 时，在美的外国银行数量也在不断下降。以外国银行分布最为集中的纽 约市为例，1991年，外国银行在纽约共有463家，到2024年，就大幅减</w:t>
      </w:r>
    </w:p>
    <w:p>
      <w:pPr>
        <w:ind w:left="0" w:right="0" w:firstLine="560"/>
        <w:spacing w:before="450" w:after="450" w:line="312" w:lineRule="auto"/>
      </w:pPr>
      <w:r>
        <w:rPr>
          <w:rFonts w:ascii="宋体" w:hAnsi="宋体" w:eastAsia="宋体" w:cs="宋体"/>
          <w:color w:val="000"/>
          <w:sz w:val="28"/>
          <w:szCs w:val="28"/>
        </w:rPr>
        <w:t xml:space="preserve">少到265家。</w:t>
      </w:r>
    </w:p>
    <w:p>
      <w:pPr>
        <w:ind w:left="0" w:right="0" w:firstLine="560"/>
        <w:spacing w:before="450" w:after="450" w:line="312" w:lineRule="auto"/>
      </w:pPr>
      <w:r>
        <w:rPr>
          <w:rFonts w:ascii="宋体" w:hAnsi="宋体" w:eastAsia="宋体" w:cs="宋体"/>
          <w:color w:val="000"/>
          <w:sz w:val="28"/>
          <w:szCs w:val="28"/>
        </w:rPr>
        <w:t xml:space="preserve">四、我国国有银行实行跨国经营的措施和建议</w:t>
      </w:r>
    </w:p>
    <w:p>
      <w:pPr>
        <w:ind w:left="0" w:right="0" w:firstLine="560"/>
        <w:spacing w:before="450" w:after="450" w:line="312" w:lineRule="auto"/>
      </w:pPr>
      <w:r>
        <w:rPr>
          <w:rFonts w:ascii="宋体" w:hAnsi="宋体" w:eastAsia="宋体" w:cs="宋体"/>
          <w:color w:val="000"/>
          <w:sz w:val="28"/>
          <w:szCs w:val="28"/>
        </w:rPr>
        <w:t xml:space="preserve">(1)从政策上：借鉴国际经营，扩大政府的政策投入。从国外跨国银</w:t>
      </w:r>
    </w:p>
    <w:p>
      <w:pPr>
        <w:ind w:left="0" w:right="0" w:firstLine="560"/>
        <w:spacing w:before="450" w:after="450" w:line="312" w:lineRule="auto"/>
      </w:pPr>
      <w:r>
        <w:rPr>
          <w:rFonts w:ascii="宋体" w:hAnsi="宋体" w:eastAsia="宋体" w:cs="宋体"/>
          <w:color w:val="000"/>
          <w:sz w:val="28"/>
          <w:szCs w:val="28"/>
        </w:rPr>
        <w:t xml:space="preserve">行的发展实践看，任何跨国银行的发展都离不开政府的支持和引导。我 国政府有关职能部门也要从战略高度来对待国有商业银行的跨国经营活</w:t>
      </w:r>
    </w:p>
    <w:p>
      <w:pPr>
        <w:ind w:left="0" w:right="0" w:firstLine="560"/>
        <w:spacing w:before="450" w:after="450" w:line="312" w:lineRule="auto"/>
      </w:pPr>
      <w:r>
        <w:rPr>
          <w:rFonts w:ascii="宋体" w:hAnsi="宋体" w:eastAsia="宋体" w:cs="宋体"/>
          <w:color w:val="000"/>
          <w:sz w:val="28"/>
          <w:szCs w:val="28"/>
        </w:rPr>
        <w:t xml:space="preserve">动。根据目前国有银行跨国经营的现状，政府应通过政策法规等对国有 商业银行的跨国经营活动从宏观上加以引导和扶持，使得国有银行的国 际化经营能够持续、快速、健康发展。首先，要加快我国银行业跨国经 营的立法步伐，尽快制订《银行跨国经营法》，使得国有银行的跨国经营</w:t>
      </w:r>
    </w:p>
    <w:p>
      <w:pPr>
        <w:ind w:left="0" w:right="0" w:firstLine="560"/>
        <w:spacing w:before="450" w:after="450" w:line="312" w:lineRule="auto"/>
      </w:pPr>
      <w:r>
        <w:rPr>
          <w:rFonts w:ascii="宋体" w:hAnsi="宋体" w:eastAsia="宋体" w:cs="宋体"/>
          <w:color w:val="000"/>
          <w:sz w:val="28"/>
          <w:szCs w:val="28"/>
        </w:rPr>
        <w:t xml:space="preserve">有法可依。有章可循，逐步走上法制化轨道。其次，允许并鼓励国有银 行在国内外的证券市场上发行中长期金融债券，这是充实和提高国有商 业银行资本金的有效途径，也是国有银行实现国际化经营的前提条件。</w:t>
      </w:r>
    </w:p>
    <w:p>
      <w:pPr>
        <w:ind w:left="0" w:right="0" w:firstLine="560"/>
        <w:spacing w:before="450" w:after="450" w:line="312" w:lineRule="auto"/>
      </w:pPr>
      <w:r>
        <w:rPr>
          <w:rFonts w:ascii="宋体" w:hAnsi="宋体" w:eastAsia="宋体" w:cs="宋体"/>
          <w:color w:val="000"/>
          <w:sz w:val="28"/>
          <w:szCs w:val="28"/>
        </w:rPr>
        <w:t xml:space="preserve">(2)从扩展形式上：选择以并购和控股为主的方式。因为在这方面我</w:t>
      </w:r>
    </w:p>
    <w:p>
      <w:pPr>
        <w:ind w:left="0" w:right="0" w:firstLine="560"/>
        <w:spacing w:before="450" w:after="450" w:line="312" w:lineRule="auto"/>
      </w:pPr>
      <w:r>
        <w:rPr>
          <w:rFonts w:ascii="宋体" w:hAnsi="宋体" w:eastAsia="宋体" w:cs="宋体"/>
          <w:color w:val="000"/>
          <w:sz w:val="28"/>
          <w:szCs w:val="28"/>
        </w:rPr>
        <w:t xml:space="preserve">们已经积累了大量的经验，并取得了很好的效果。例如，20世纪80年代，中国银行收购了香港嘉华银行61.38%的股份；2024年中行又成功组建了 中银集团，将10家成员银行合并成立当地注册“中国银行(香港)有限</w:t>
      </w:r>
    </w:p>
    <w:p>
      <w:pPr>
        <w:ind w:left="0" w:right="0" w:firstLine="560"/>
        <w:spacing w:before="450" w:after="450" w:line="312" w:lineRule="auto"/>
      </w:pPr>
      <w:r>
        <w:rPr>
          <w:rFonts w:ascii="宋体" w:hAnsi="宋体" w:eastAsia="宋体" w:cs="宋体"/>
          <w:color w:val="000"/>
          <w:sz w:val="28"/>
          <w:szCs w:val="28"/>
        </w:rPr>
        <w:t xml:space="preserve">公司”。2024年7月25日，重组后的中银(香港)在香港联交所上市。中国</w:t>
      </w:r>
    </w:p>
    <w:p>
      <w:pPr>
        <w:ind w:left="0" w:right="0" w:firstLine="560"/>
        <w:spacing w:before="450" w:after="450" w:line="312" w:lineRule="auto"/>
      </w:pPr>
      <w:r>
        <w:rPr>
          <w:rFonts w:ascii="宋体" w:hAnsi="宋体" w:eastAsia="宋体" w:cs="宋体"/>
          <w:color w:val="000"/>
          <w:sz w:val="28"/>
          <w:szCs w:val="28"/>
        </w:rPr>
        <w:t xml:space="preserve">建行也在2024年2月通过收购，在香港建立了建行的全资子公司一一香</w:t>
      </w:r>
    </w:p>
    <w:p>
      <w:pPr>
        <w:ind w:left="0" w:right="0" w:firstLine="560"/>
        <w:spacing w:before="450" w:after="450" w:line="312" w:lineRule="auto"/>
      </w:pPr>
      <w:r>
        <w:rPr>
          <w:rFonts w:ascii="宋体" w:hAnsi="宋体" w:eastAsia="宋体" w:cs="宋体"/>
          <w:color w:val="000"/>
          <w:sz w:val="28"/>
          <w:szCs w:val="28"/>
        </w:rPr>
        <w:t xml:space="preserve">港建新银行。</w:t>
      </w:r>
    </w:p>
    <w:p>
      <w:pPr>
        <w:ind w:left="0" w:right="0" w:firstLine="560"/>
        <w:spacing w:before="450" w:after="450" w:line="312" w:lineRule="auto"/>
      </w:pPr>
      <w:r>
        <w:rPr>
          <w:rFonts w:ascii="宋体" w:hAnsi="宋体" w:eastAsia="宋体" w:cs="宋体"/>
          <w:color w:val="000"/>
          <w:sz w:val="28"/>
          <w:szCs w:val="28"/>
        </w:rPr>
        <w:t xml:space="preserve">东华大学学报2024/04/15</w:t>
      </w:r>
    </w:p>
    <w:p>
      <w:pPr>
        <w:ind w:left="0" w:right="0" w:firstLine="560"/>
        <w:spacing w:before="450" w:after="450" w:line="312" w:lineRule="auto"/>
      </w:pPr>
      <w:r>
        <w:rPr>
          <w:rFonts w:ascii="黑体" w:hAnsi="黑体" w:eastAsia="黑体" w:cs="黑体"/>
          <w:color w:val="000000"/>
          <w:sz w:val="36"/>
          <w:szCs w:val="36"/>
          <w:b w:val="1"/>
          <w:bCs w:val="1"/>
        </w:rPr>
        <w:t xml:space="preserve">第三篇：中国企业跨国经营的现状、问题和趋势</w:t>
      </w:r>
    </w:p>
    <w:p>
      <w:pPr>
        <w:ind w:left="0" w:right="0" w:firstLine="560"/>
        <w:spacing w:before="450" w:after="450" w:line="312" w:lineRule="auto"/>
      </w:pPr>
      <w:r>
        <w:rPr>
          <w:rFonts w:ascii="宋体" w:hAnsi="宋体" w:eastAsia="宋体" w:cs="宋体"/>
          <w:color w:val="000"/>
          <w:sz w:val="28"/>
          <w:szCs w:val="28"/>
        </w:rPr>
        <w:t xml:space="preserve">中国企业跨国经营的现状、问题和趋势</w:t>
      </w:r>
    </w:p>
    <w:p>
      <w:pPr>
        <w:ind w:left="0" w:right="0" w:firstLine="560"/>
        <w:spacing w:before="450" w:after="450" w:line="312" w:lineRule="auto"/>
      </w:pPr>
      <w:r>
        <w:rPr>
          <w:rFonts w:ascii="宋体" w:hAnsi="宋体" w:eastAsia="宋体" w:cs="宋体"/>
          <w:color w:val="000"/>
          <w:sz w:val="28"/>
          <w:szCs w:val="28"/>
        </w:rPr>
        <w:t xml:space="preserve">[内容摘要]当前，经济全球化正在成为世界经济发展的主题，在全球经济一体化的趋势下，我国企业的跨国经营顺从趋势，不断发展。从改革开放的初期至今，我国海外企业从无到有，迅速发展并且形成了一定的规模。21世纪初始，随着我国“引进来，走出去”战略的实施，我国的跨国经营进入了空前发展的新时期。我国进行跨国经营的企业数量逐年增长，规模不断扩大。对外直接投资总额不断提升，而且投资分布的地区日趋广泛，投资的主体也呈现多元化趋势。虽然我国对外投资的起步晚，但是发展迅速，规模日益壮大。对我国经济的发展起到了重要作用。</w:t>
      </w:r>
    </w:p>
    <w:p>
      <w:pPr>
        <w:ind w:left="0" w:right="0" w:firstLine="560"/>
        <w:spacing w:before="450" w:after="450" w:line="312" w:lineRule="auto"/>
      </w:pPr>
      <w:r>
        <w:rPr>
          <w:rFonts w:ascii="宋体" w:hAnsi="宋体" w:eastAsia="宋体" w:cs="宋体"/>
          <w:color w:val="000"/>
          <w:sz w:val="28"/>
          <w:szCs w:val="28"/>
        </w:rPr>
        <w:t xml:space="preserve">[关键词] 跨国经营；对外投资；国际经济合作</w:t>
      </w:r>
    </w:p>
    <w:p>
      <w:pPr>
        <w:ind w:left="0" w:right="0" w:firstLine="560"/>
        <w:spacing w:before="450" w:after="450" w:line="312" w:lineRule="auto"/>
      </w:pPr>
      <w:r>
        <w:rPr>
          <w:rFonts w:ascii="宋体" w:hAnsi="宋体" w:eastAsia="宋体" w:cs="宋体"/>
          <w:color w:val="000"/>
          <w:sz w:val="28"/>
          <w:szCs w:val="28"/>
        </w:rPr>
        <w:t xml:space="preserve">[ABSTRACT] At present, economic globalization is the theme of economic development in the world,In the trend of global economic integration,China\'s transnational operations compliance trend of continuous development.Far from the early stages of reform and opening up, China\'s overseas business from scratch and developed rapidly and formed a certain scale.In the start of 21 century, as China\'s “bringing in and going out”strategy, China\'s transnational operations into a new era of unprecedented development.Transnational companies operating in China has increased each year, and it have been expanding.Foreign direct investment rising, and increasing investment in areas of distribution of a wide range of investment has persified the main trend.Although foreign investment in China started late, but the rapid development of the growing scale.It has played an important role in the economic development of China</w:t>
      </w:r>
    </w:p>
    <w:p>
      <w:pPr>
        <w:ind w:left="0" w:right="0" w:firstLine="560"/>
        <w:spacing w:before="450" w:after="450" w:line="312" w:lineRule="auto"/>
      </w:pPr>
      <w:r>
        <w:rPr>
          <w:rFonts w:ascii="宋体" w:hAnsi="宋体" w:eastAsia="宋体" w:cs="宋体"/>
          <w:color w:val="000"/>
          <w:sz w:val="28"/>
          <w:szCs w:val="28"/>
        </w:rPr>
        <w:t xml:space="preserve">[KEY WORDS] transnational operations;Foreign Investment;International economic cooperation</w:t>
      </w:r>
    </w:p>
    <w:p>
      <w:pPr>
        <w:ind w:left="0" w:right="0" w:firstLine="560"/>
        <w:spacing w:before="450" w:after="450" w:line="312" w:lineRule="auto"/>
      </w:pPr>
      <w:r>
        <w:rPr>
          <w:rFonts w:ascii="宋体" w:hAnsi="宋体" w:eastAsia="宋体" w:cs="宋体"/>
          <w:color w:val="000"/>
          <w:sz w:val="28"/>
          <w:szCs w:val="28"/>
        </w:rPr>
        <w:t xml:space="preserve">在跨入21世纪新纪元，中央提出要把“引进来”与“走出去”紧密地结合起来，充分发挥我国企业的优势，让我国的企业勇敢的跨出国门，雄赳赳的走向世界，这是我国企业需要面对国内外经济发展的新形势，从2024年中国加入WTO以来，我国企业国际化经营的步伐不断加快，取得了良好的成绩。</w:t>
      </w:r>
    </w:p>
    <w:p>
      <w:pPr>
        <w:ind w:left="0" w:right="0" w:firstLine="560"/>
        <w:spacing w:before="450" w:after="450" w:line="312" w:lineRule="auto"/>
      </w:pPr>
      <w:r>
        <w:rPr>
          <w:rFonts w:ascii="宋体" w:hAnsi="宋体" w:eastAsia="宋体" w:cs="宋体"/>
          <w:color w:val="000"/>
          <w:sz w:val="28"/>
          <w:szCs w:val="28"/>
        </w:rPr>
        <w:t xml:space="preserve">据最新统计，截至06年底，中国海外投资累计总额906亿美元，其中对外投资净额达到了211.36亿美元，比2024年的5.72亿美元多出了将近40倍之多，这些投资资金分布在 160多个国家和地区。06年中国跨国投资位于全球国家13位，年增长速度高达61﹪。从本国地区来看，进行跨国投资最多的是广东企业，其次是上海企业。</w:t>
      </w:r>
    </w:p>
    <w:p>
      <w:pPr>
        <w:ind w:left="0" w:right="0" w:firstLine="560"/>
        <w:spacing w:before="450" w:after="450" w:line="312" w:lineRule="auto"/>
      </w:pPr>
      <w:r>
        <w:rPr>
          <w:rFonts w:ascii="宋体" w:hAnsi="宋体" w:eastAsia="宋体" w:cs="宋体"/>
          <w:color w:val="000"/>
          <w:sz w:val="28"/>
          <w:szCs w:val="28"/>
        </w:rPr>
        <w:t xml:space="preserve">这些境外投资企业分布于160个国家和地区, 涉及商业贸易、交通运输、工农业生产加工、资源开发、金融保险、医疗卫生、旅游及餐饮业等服务行业。境外直接投资对于我国更好的利用国外资源和市场，加强对外的经济文化交流与合作，更全面的学习外国先进技术和管理经验，以及有效的增强我国企业在国际市场上的竞争能力等都起到了积极的作用。</w:t>
      </w:r>
    </w:p>
    <w:p>
      <w:pPr>
        <w:ind w:left="0" w:right="0" w:firstLine="560"/>
        <w:spacing w:before="450" w:after="450" w:line="312" w:lineRule="auto"/>
      </w:pPr>
      <w:r>
        <w:rPr>
          <w:rFonts w:ascii="宋体" w:hAnsi="宋体" w:eastAsia="宋体" w:cs="宋体"/>
          <w:color w:val="000"/>
          <w:sz w:val="28"/>
          <w:szCs w:val="28"/>
        </w:rPr>
        <w:t xml:space="preserve">一、我国企业跨国经营和对外投资的特点和趋势</w:t>
      </w:r>
    </w:p>
    <w:p>
      <w:pPr>
        <w:ind w:left="0" w:right="0" w:firstLine="560"/>
        <w:spacing w:before="450" w:after="450" w:line="312" w:lineRule="auto"/>
      </w:pPr>
      <w:r>
        <w:rPr>
          <w:rFonts w:ascii="宋体" w:hAnsi="宋体" w:eastAsia="宋体" w:cs="宋体"/>
          <w:color w:val="000"/>
          <w:sz w:val="28"/>
          <w:szCs w:val="28"/>
        </w:rPr>
        <w:t xml:space="preserve">（一）我国跨国企业和对外投资起步较晚，但发展迅速</w:t>
      </w:r>
    </w:p>
    <w:p>
      <w:pPr>
        <w:ind w:left="0" w:right="0" w:firstLine="560"/>
        <w:spacing w:before="450" w:after="450" w:line="312" w:lineRule="auto"/>
      </w:pPr>
      <w:r>
        <w:rPr>
          <w:rFonts w:ascii="宋体" w:hAnsi="宋体" w:eastAsia="宋体" w:cs="宋体"/>
          <w:color w:val="000"/>
          <w:sz w:val="28"/>
          <w:szCs w:val="28"/>
        </w:rPr>
        <w:t xml:space="preserve">2024年-2024年八年间，我国跨国企业对外直接投资的年均增长速度达60%以上。08年对外直接投资流量突破了500亿美金大关，其中非金融类直接投资达到了406.5亿美元，同比增长117%。目前，从事跨国经营的中国企业已发展到3万多家。</w:t>
      </w:r>
    </w:p>
    <w:p>
      <w:pPr>
        <w:ind w:left="0" w:right="0" w:firstLine="560"/>
        <w:spacing w:before="450" w:after="450" w:line="312" w:lineRule="auto"/>
      </w:pPr>
      <w:r>
        <w:rPr>
          <w:rFonts w:ascii="宋体" w:hAnsi="宋体" w:eastAsia="宋体" w:cs="宋体"/>
          <w:color w:val="000"/>
          <w:sz w:val="28"/>
          <w:szCs w:val="28"/>
        </w:rPr>
        <w:t xml:space="preserve">（二）跨国投资主体呈多元化趋势 下图是2024年末我国对外直接投资的主体分布图其他, 0.20%港澳台投资企业, 0.10%集体企业, 0.40%外商投资企业, 0.80%私营企业, 1%股份合作企业, 1.20%股份有限公司, 6.60%有限责任制公司, 20.10%国有企业有限责任制公司股份有限公司股份合作企业私营企业外商投资企业集体企业港澳台投资企业其他国有企业, 69.60% 从图中可以很清楚的看到，我国对外直接投资的主体依然是以国有企业为主，呈多元化趋势发展。</w:t>
      </w:r>
    </w:p>
    <w:p>
      <w:pPr>
        <w:ind w:left="0" w:right="0" w:firstLine="560"/>
        <w:spacing w:before="450" w:after="450" w:line="312" w:lineRule="auto"/>
      </w:pPr>
      <w:r>
        <w:rPr>
          <w:rFonts w:ascii="宋体" w:hAnsi="宋体" w:eastAsia="宋体" w:cs="宋体"/>
          <w:color w:val="000"/>
          <w:sz w:val="28"/>
          <w:szCs w:val="28"/>
        </w:rPr>
        <w:t xml:space="preserve">（三）跨国经营涉及各个领域，投资行业多样化</w:t>
      </w:r>
    </w:p>
    <w:p>
      <w:pPr>
        <w:ind w:left="0" w:right="0" w:firstLine="560"/>
        <w:spacing w:before="450" w:after="450" w:line="312" w:lineRule="auto"/>
      </w:pPr>
      <w:r>
        <w:rPr>
          <w:rFonts w:ascii="宋体" w:hAnsi="宋体" w:eastAsia="宋体" w:cs="宋体"/>
          <w:color w:val="000"/>
          <w:sz w:val="28"/>
          <w:szCs w:val="28"/>
        </w:rPr>
        <w:t xml:space="preserve">据有关部门统计，截至2024年底，中国企业累计对外直接投资550亿美元，遍及全球160多个国家和地区。投资涉及的行业从初期集中在商务贸易方面，发展到资源开发、生产加工、交通运输、医疗保健、旅游餐饮及咨询服务等各个领域。</w:t>
      </w:r>
    </w:p>
    <w:p>
      <w:pPr>
        <w:ind w:left="0" w:right="0" w:firstLine="560"/>
        <w:spacing w:before="450" w:after="450" w:line="312" w:lineRule="auto"/>
      </w:pPr>
      <w:r>
        <w:rPr>
          <w:rFonts w:ascii="宋体" w:hAnsi="宋体" w:eastAsia="宋体" w:cs="宋体"/>
          <w:color w:val="000"/>
          <w:sz w:val="28"/>
          <w:szCs w:val="28"/>
        </w:rPr>
        <w:t xml:space="preserve">（四）投资地区虽向多元化发展，但任然相对集中</w:t>
      </w:r>
    </w:p>
    <w:p>
      <w:pPr>
        <w:ind w:left="0" w:right="0" w:firstLine="560"/>
        <w:spacing w:before="450" w:after="450" w:line="312" w:lineRule="auto"/>
      </w:pPr>
      <w:r>
        <w:rPr>
          <w:rFonts w:ascii="宋体" w:hAnsi="宋体" w:eastAsia="宋体" w:cs="宋体"/>
          <w:color w:val="000"/>
          <w:sz w:val="28"/>
          <w:szCs w:val="28"/>
        </w:rPr>
        <w:t xml:space="preserve">随着我国“走出去” 战略的广泛实施，中国企业在世界世界经济活动中的比重越来越大，对外直接投资的区域分布越来越广。由于政治因素、成本低廉、贸易壁垒等因素，我国企业对外直接投资的主要对象任然是发展中国家。从地区分布看，亚洲、非洲地区集中了境外企业数量的71%。09年，亚洲和拉丁美洲成为了我国非金融部门对外直接投资集中地区。</w:t>
      </w:r>
    </w:p>
    <w:p>
      <w:pPr>
        <w:ind w:left="0" w:right="0" w:firstLine="560"/>
        <w:spacing w:before="450" w:after="450" w:line="312" w:lineRule="auto"/>
      </w:pPr>
      <w:r>
        <w:rPr>
          <w:rFonts w:ascii="宋体" w:hAnsi="宋体" w:eastAsia="宋体" w:cs="宋体"/>
          <w:color w:val="000"/>
          <w:sz w:val="28"/>
          <w:szCs w:val="28"/>
        </w:rPr>
        <w:t xml:space="preserve">（五）投资模式多样化</w:t>
      </w:r>
    </w:p>
    <w:p>
      <w:pPr>
        <w:ind w:left="0" w:right="0" w:firstLine="560"/>
        <w:spacing w:before="450" w:after="450" w:line="312" w:lineRule="auto"/>
      </w:pPr>
      <w:r>
        <w:rPr>
          <w:rFonts w:ascii="宋体" w:hAnsi="宋体" w:eastAsia="宋体" w:cs="宋体"/>
          <w:color w:val="000"/>
          <w:sz w:val="28"/>
          <w:szCs w:val="28"/>
        </w:rPr>
        <w:t xml:space="preserve">我国企业对外直接投资的起步比较晚，全球化发展的经验比较缺乏。因此，为了更好更快地适应和开辟目的国市场，初期投资多以试探为主，通常采取合资的方式。近年来，我国企业跨国经营的投资纺织正不断的丰富，已从最开始的合资到并购国外企业，从单个项目向整个产业链进军的趋势，目前，我国企业跨国投资的最主要的方式是并购投资。我国的经济的发展，和国力的提升，给我国企业对外投资营造了一个良好的环境，中国的跨国并购数量正在稳步提升。</w:t>
      </w:r>
    </w:p>
    <w:p>
      <w:pPr>
        <w:ind w:left="0" w:right="0" w:firstLine="560"/>
        <w:spacing w:before="450" w:after="450" w:line="312" w:lineRule="auto"/>
      </w:pPr>
      <w:r>
        <w:rPr>
          <w:rFonts w:ascii="宋体" w:hAnsi="宋体" w:eastAsia="宋体" w:cs="宋体"/>
          <w:color w:val="000"/>
          <w:sz w:val="28"/>
          <w:szCs w:val="28"/>
        </w:rPr>
        <w:t xml:space="preserve">二、现阶段我国企业跨国经营过程中出现的问题</w:t>
      </w:r>
    </w:p>
    <w:p>
      <w:pPr>
        <w:ind w:left="0" w:right="0" w:firstLine="560"/>
        <w:spacing w:before="450" w:after="450" w:line="312" w:lineRule="auto"/>
      </w:pPr>
      <w:r>
        <w:rPr>
          <w:rFonts w:ascii="宋体" w:hAnsi="宋体" w:eastAsia="宋体" w:cs="宋体"/>
          <w:color w:val="000"/>
          <w:sz w:val="28"/>
          <w:szCs w:val="28"/>
        </w:rPr>
        <w:t xml:space="preserve">（一）境外投资规模小</w:t>
      </w:r>
    </w:p>
    <w:p>
      <w:pPr>
        <w:ind w:left="0" w:right="0" w:firstLine="560"/>
        <w:spacing w:before="450" w:after="450" w:line="312" w:lineRule="auto"/>
      </w:pPr>
      <w:r>
        <w:rPr>
          <w:rFonts w:ascii="宋体" w:hAnsi="宋体" w:eastAsia="宋体" w:cs="宋体"/>
          <w:color w:val="000"/>
          <w:sz w:val="28"/>
          <w:szCs w:val="28"/>
        </w:rPr>
        <w:t xml:space="preserve">与中国引进外来投资的规模相比，中国企业跨国经营总体投资的规模较小。据商务部数据统计，2024年1月，我国新批设立外商投资企业1866家，同比增长24.73%；合同外资金额125.54亿美元，同比增长20.34%；实际使用外资金额81.29亿美元，同比增长7.79%。而同期我国境内投资者共对全球75个国家和地区进行了直接投资，累计实现非金融类对外直接投资23.6亿美元。从数据来看，我国对外直接投资只占我国吸收外来投资的18.79%,并且我国90%以上的境外投资项目投资金额在 300万美元以下，境外加工贸易项目平均投资金额为220万美元，其中一半以上在100万美元以下。而发达国家对外投资单项平均金额在600万美元左右：发展中国家在450万美元左右。</w:t>
      </w:r>
    </w:p>
    <w:p>
      <w:pPr>
        <w:ind w:left="0" w:right="0" w:firstLine="560"/>
        <w:spacing w:before="450" w:after="450" w:line="312" w:lineRule="auto"/>
      </w:pPr>
      <w:r>
        <w:rPr>
          <w:rFonts w:ascii="宋体" w:hAnsi="宋体" w:eastAsia="宋体" w:cs="宋体"/>
          <w:color w:val="000"/>
          <w:sz w:val="28"/>
          <w:szCs w:val="28"/>
        </w:rPr>
        <w:t xml:space="preserve">（二）是我国企业跨国经营的投资决策不够谨慎</w:t>
      </w:r>
    </w:p>
    <w:p>
      <w:pPr>
        <w:ind w:left="0" w:right="0" w:firstLine="560"/>
        <w:spacing w:before="450" w:after="450" w:line="312" w:lineRule="auto"/>
      </w:pPr>
      <w:r>
        <w:rPr>
          <w:rFonts w:ascii="宋体" w:hAnsi="宋体" w:eastAsia="宋体" w:cs="宋体"/>
          <w:color w:val="000"/>
          <w:sz w:val="28"/>
          <w:szCs w:val="28"/>
        </w:rPr>
        <w:t xml:space="preserve">一方面表现在参与跨国经营的企业对国际市场投资的新环境不适应。一些投资决策者在对东道国的政治、经济、文化和社会习俗等环境、生产能力、技术条件、经济效益、以及各种可能的风险，没有进行认真的可行性分析和论证，和实地调查，就草率确定项目，造成立项不当，使企业夭折。有的企业甚至仅凭高管的意志办事，结果很多本来不符合经营条件的企业也设立了投资项目，结果导致项目受挫，企业蒙受巨大损失。另一方面，我国海外投资的合作伙伴选择草率。在对合作伙伴的实力，企业结构和信誉等情况没有详细了解的情况下盲目合作投资，导致企业经营道路曲折，蒙受损失。</w:t>
      </w:r>
    </w:p>
    <w:p>
      <w:pPr>
        <w:ind w:left="0" w:right="0" w:firstLine="560"/>
        <w:spacing w:before="450" w:after="450" w:line="312" w:lineRule="auto"/>
      </w:pPr>
      <w:r>
        <w:rPr>
          <w:rFonts w:ascii="宋体" w:hAnsi="宋体" w:eastAsia="宋体" w:cs="宋体"/>
          <w:color w:val="000"/>
          <w:sz w:val="28"/>
          <w:szCs w:val="28"/>
        </w:rPr>
        <w:t xml:space="preserve">（三）我国对企业跨国经营的宏观管理体制滞后</w:t>
      </w:r>
    </w:p>
    <w:p>
      <w:pPr>
        <w:ind w:left="0" w:right="0" w:firstLine="560"/>
        <w:spacing w:before="450" w:after="450" w:line="312" w:lineRule="auto"/>
      </w:pPr>
      <w:r>
        <w:rPr>
          <w:rFonts w:ascii="宋体" w:hAnsi="宋体" w:eastAsia="宋体" w:cs="宋体"/>
          <w:color w:val="000"/>
          <w:sz w:val="28"/>
          <w:szCs w:val="28"/>
        </w:rPr>
        <w:t xml:space="preserve">世界上绝大多数国家对跨国经营的管理体制都是按照本国的实际情况和国内外市场的发展过程来不断更新的，而且拥有独立的对外投资管理机构，由于我国进行跨国经营的认识较晚和国际经验的不足，我国对于跨国经营没有完善统一的管理体制，也没有权威性的管理机构，致使我国企业跨国经营的管理比较混乱，这些因素影响了办事效率，严重制约了我国企业跨国经营业务的发展。再者，一些企业对所投资的东道国的政策、法律环境没有充分了解，盲目投资办厂，造成亏损或倒闭。</w:t>
      </w:r>
    </w:p>
    <w:p>
      <w:pPr>
        <w:ind w:left="0" w:right="0" w:firstLine="560"/>
        <w:spacing w:before="450" w:after="450" w:line="312" w:lineRule="auto"/>
      </w:pPr>
      <w:r>
        <w:rPr>
          <w:rFonts w:ascii="宋体" w:hAnsi="宋体" w:eastAsia="宋体" w:cs="宋体"/>
          <w:color w:val="000"/>
          <w:sz w:val="28"/>
          <w:szCs w:val="28"/>
        </w:rPr>
        <w:t xml:space="preserve">（四）我国企业国际性品牌缺乏</w:t>
      </w:r>
    </w:p>
    <w:p>
      <w:pPr>
        <w:ind w:left="0" w:right="0" w:firstLine="560"/>
        <w:spacing w:before="450" w:after="450" w:line="312" w:lineRule="auto"/>
      </w:pPr>
      <w:r>
        <w:rPr>
          <w:rFonts w:ascii="宋体" w:hAnsi="宋体" w:eastAsia="宋体" w:cs="宋体"/>
          <w:color w:val="000"/>
          <w:sz w:val="28"/>
          <w:szCs w:val="28"/>
        </w:rPr>
        <w:t xml:space="preserve">从国内市场来看，我国一些强势品牌，例如海尔，力帆等已经形成一定规模，在国内具有一定的影响力。但是，从全球角度看，我国品牌的影响力就很小，这不仅表现在其覆盖的国家少，还表现在与国际大牌产品的竞争力低下，销售量远远低于国际名牌。跨国公司在海外投资时，总是理由强大的品牌效应和铺天盖地的广告来冲击市场。而我国企业在跨国经营时，很少有强大的品牌经营和有效的广告宣传。国际性知名品牌的不足阻碍了我国企业开拓国际市场，制约了行业和企业的发展。在当今国际市场被很多品牌垄断的现状下，我国企业要跻身国际市场，务必要走品牌战略，在气势上不能输给外企，因此，创造中国的国际性品牌是中国企业跨国经营的首要任务。</w:t>
      </w:r>
    </w:p>
    <w:p>
      <w:pPr>
        <w:ind w:left="0" w:right="0" w:firstLine="560"/>
        <w:spacing w:before="450" w:after="450" w:line="312" w:lineRule="auto"/>
      </w:pPr>
      <w:r>
        <w:rPr>
          <w:rFonts w:ascii="宋体" w:hAnsi="宋体" w:eastAsia="宋体" w:cs="宋体"/>
          <w:color w:val="000"/>
          <w:sz w:val="28"/>
          <w:szCs w:val="28"/>
        </w:rPr>
        <w:t xml:space="preserve">（五）跨国经营人才不足</w:t>
      </w:r>
    </w:p>
    <w:p>
      <w:pPr>
        <w:ind w:left="0" w:right="0" w:firstLine="560"/>
        <w:spacing w:before="450" w:after="450" w:line="312" w:lineRule="auto"/>
      </w:pPr>
      <w:r>
        <w:rPr>
          <w:rFonts w:ascii="宋体" w:hAnsi="宋体" w:eastAsia="宋体" w:cs="宋体"/>
          <w:color w:val="000"/>
          <w:sz w:val="28"/>
          <w:szCs w:val="28"/>
        </w:rPr>
        <w:t xml:space="preserve">“21世纪的经理人只有两类，一类是具有全球视野的经理人;一类是下岗的经理人。”这是管理学大师彼得·德鲁克先生的一句话，在他看来，目前制约我国企业跨国经营最主要、最迫切的问题就是人才问题，主要表现在缺乏足够数量、优秀适用的国际化人才。我国企业的现状是，无论是大型还是中小企业，无论是国有还是民营企业，在跨国经营的过程中，都过度依赖国外的中介机构，和人才，因为文化习俗和风俗习惯的不同，这影响到了一个企业的对未来的道路的判断与决策，直接威胁到了企业的生存能力，目前我国企业从事跨国经营的人才中，大多数人只精通单一的外语或者学科专长，缺乏诸如“万事通\"一样的全才，而且很多企业决策者在决策的过程中没有考虑到国外的文化水平、风俗习惯、和政法制度，直接导致了企业走弯路蒙受损失。</w:t>
      </w:r>
    </w:p>
    <w:p>
      <w:pPr>
        <w:ind w:left="0" w:right="0" w:firstLine="560"/>
        <w:spacing w:before="450" w:after="450" w:line="312" w:lineRule="auto"/>
      </w:pPr>
      <w:r>
        <w:rPr>
          <w:rFonts w:ascii="宋体" w:hAnsi="宋体" w:eastAsia="宋体" w:cs="宋体"/>
          <w:color w:val="000"/>
          <w:sz w:val="28"/>
          <w:szCs w:val="28"/>
        </w:rPr>
        <w:t xml:space="preserve">（六）我国企业在技术上还缺乏优势</w:t>
      </w:r>
    </w:p>
    <w:p>
      <w:pPr>
        <w:ind w:left="0" w:right="0" w:firstLine="560"/>
        <w:spacing w:before="450" w:after="450" w:line="312" w:lineRule="auto"/>
      </w:pPr>
      <w:r>
        <w:rPr>
          <w:rFonts w:ascii="宋体" w:hAnsi="宋体" w:eastAsia="宋体" w:cs="宋体"/>
          <w:color w:val="000"/>
          <w:sz w:val="28"/>
          <w:szCs w:val="28"/>
        </w:rPr>
        <w:t xml:space="preserve">虽然我国企业的技术在某些领域、某些方面具有世界领先水平,但从总体上说与发达国家企业的差距还较大。国外很多跨国公司的发展，基本依靠的都是高新技术产品，即技术密集型产品，而且高新技术产业在跨国经营的过程中一般都是支柱产业，而我国企业在技术方面相当落后，我国企业的技术，大多数还是从国外引进为主，加入自己的元素后再向其他发展中国家输出，在这过程中，我们利用的还是国外的技术，自己并没有掌握核心技术，或者自主研发的核心技术。很多发达国家企业对高新技术垄断直接影响了我国企业的生存，我国企业想要提高竞争力就必须自主创新，拥有自己的核心技术。</w:t>
      </w:r>
    </w:p>
    <w:p>
      <w:pPr>
        <w:ind w:left="0" w:right="0" w:firstLine="560"/>
        <w:spacing w:before="450" w:after="450" w:line="312" w:lineRule="auto"/>
      </w:pPr>
      <w:r>
        <w:rPr>
          <w:rFonts w:ascii="宋体" w:hAnsi="宋体" w:eastAsia="宋体" w:cs="宋体"/>
          <w:color w:val="000"/>
          <w:sz w:val="28"/>
          <w:szCs w:val="28"/>
        </w:rPr>
        <w:t xml:space="preserve">三、对解决我国企业跨国经营问题的建议</w:t>
      </w:r>
    </w:p>
    <w:p>
      <w:pPr>
        <w:ind w:left="0" w:right="0" w:firstLine="560"/>
        <w:spacing w:before="450" w:after="450" w:line="312" w:lineRule="auto"/>
      </w:pPr>
      <w:r>
        <w:rPr>
          <w:rFonts w:ascii="宋体" w:hAnsi="宋体" w:eastAsia="宋体" w:cs="宋体"/>
          <w:color w:val="000"/>
          <w:sz w:val="28"/>
          <w:szCs w:val="28"/>
        </w:rPr>
        <w:t xml:space="preserve">（一）政府应为企业跨国经营提供良好的外部环境</w:t>
      </w:r>
    </w:p>
    <w:p>
      <w:pPr>
        <w:ind w:left="0" w:right="0" w:firstLine="560"/>
        <w:spacing w:before="450" w:after="450" w:line="312" w:lineRule="auto"/>
      </w:pPr>
      <w:r>
        <w:rPr>
          <w:rFonts w:ascii="宋体" w:hAnsi="宋体" w:eastAsia="宋体" w:cs="宋体"/>
          <w:color w:val="000"/>
          <w:sz w:val="28"/>
          <w:szCs w:val="28"/>
        </w:rPr>
        <w:t xml:space="preserve">外部环境直接影响企业跨国经营的竞争力，拥有良好外部环境的企业生存能力很强，国家应该为企业的发展创造良好的竞争环境，制定相关的跨国经营法律法规，在我国企业在外遭受困难的同时给予法律援助，加强对外宣传使我国尽快摆脱非市场经济国家的待遇，对重点企业的政策支持。</w:t>
      </w:r>
    </w:p>
    <w:p>
      <w:pPr>
        <w:ind w:left="0" w:right="0" w:firstLine="560"/>
        <w:spacing w:before="450" w:after="450" w:line="312" w:lineRule="auto"/>
      </w:pPr>
      <w:r>
        <w:rPr>
          <w:rFonts w:ascii="宋体" w:hAnsi="宋体" w:eastAsia="宋体" w:cs="宋体"/>
          <w:color w:val="000"/>
          <w:sz w:val="28"/>
          <w:szCs w:val="28"/>
        </w:rPr>
        <w:t xml:space="preserve">（二）企业勇敢的“走出去”，实施国际经营战略</w:t>
      </w:r>
    </w:p>
    <w:p>
      <w:pPr>
        <w:ind w:left="0" w:right="0" w:firstLine="560"/>
        <w:spacing w:before="450" w:after="450" w:line="312" w:lineRule="auto"/>
      </w:pPr>
      <w:r>
        <w:rPr>
          <w:rFonts w:ascii="宋体" w:hAnsi="宋体" w:eastAsia="宋体" w:cs="宋体"/>
          <w:color w:val="000"/>
          <w:sz w:val="28"/>
          <w:szCs w:val="28"/>
        </w:rPr>
        <w:t xml:space="preserve">勇敢的“走出去”是我国企业应对经济全球化挑战的必然选择。目前我国除了外贸企业和一些大型生产企业从事进出口贸易和在国外设有办事处及分支机构外，我国企业整体的跨国经营水平较低。一些企业对跨国经营存有恐惧心理，事实上，每一个成功的跨国公司基本上都经历过“由小变大、由弱变强”的过程，没有哪一个跨国公司一开始就很辉煌的，在公司扩张和发展的过程中必须要考虑面对来自国际的竞争，对于中国企业，当务之急是树立参与国际竞争及实施国际化经营的全球战略观念，充分利用中国在全球化中相对有利的地位。</w:t>
      </w:r>
    </w:p>
    <w:p>
      <w:pPr>
        <w:ind w:left="0" w:right="0" w:firstLine="560"/>
        <w:spacing w:before="450" w:after="450" w:line="312" w:lineRule="auto"/>
      </w:pPr>
      <w:r>
        <w:rPr>
          <w:rFonts w:ascii="宋体" w:hAnsi="宋体" w:eastAsia="宋体" w:cs="宋体"/>
          <w:color w:val="000"/>
          <w:sz w:val="28"/>
          <w:szCs w:val="28"/>
        </w:rPr>
        <w:t xml:space="preserve">（三）严格实施差异化竞争，准确定位赢得优势</w:t>
      </w:r>
    </w:p>
    <w:p>
      <w:pPr>
        <w:ind w:left="0" w:right="0" w:firstLine="560"/>
        <w:spacing w:before="450" w:after="450" w:line="312" w:lineRule="auto"/>
      </w:pPr>
      <w:r>
        <w:rPr>
          <w:rFonts w:ascii="宋体" w:hAnsi="宋体" w:eastAsia="宋体" w:cs="宋体"/>
          <w:color w:val="000"/>
          <w:sz w:val="28"/>
          <w:szCs w:val="28"/>
        </w:rPr>
        <w:t xml:space="preserve">因为生产产品的工艺和技术不同，所以每一个市场的商品，都普遍存在着差异性。而且，国际市场范围广阔，各个国家和地区的经济发展状况都不一样，这直接导致了国际和国内市场消费需求的差异性非常突出，所以，在经济全球化的大前提下，对于我国企业实力不够雄厚的现状下，我们应该实施差异化竞争战略，即面对不同的需求，生产差异化产品，满足不同消费者的需求。这样既可以开拓产品市场，还可以提高企业在国际国内市场上的竞争力以及生存能力。</w:t>
      </w:r>
    </w:p>
    <w:p>
      <w:pPr>
        <w:ind w:left="0" w:right="0" w:firstLine="560"/>
        <w:spacing w:before="450" w:after="450" w:line="312" w:lineRule="auto"/>
      </w:pPr>
      <w:r>
        <w:rPr>
          <w:rFonts w:ascii="宋体" w:hAnsi="宋体" w:eastAsia="宋体" w:cs="宋体"/>
          <w:color w:val="000"/>
          <w:sz w:val="28"/>
          <w:szCs w:val="28"/>
        </w:rPr>
        <w:t xml:space="preserve">（四）提高技术研发投入，提高自主创新能力</w:t>
      </w:r>
    </w:p>
    <w:p>
      <w:pPr>
        <w:ind w:left="0" w:right="0" w:firstLine="560"/>
        <w:spacing w:before="450" w:after="450" w:line="312" w:lineRule="auto"/>
      </w:pPr>
      <w:r>
        <w:rPr>
          <w:rFonts w:ascii="宋体" w:hAnsi="宋体" w:eastAsia="宋体" w:cs="宋体"/>
          <w:color w:val="000"/>
          <w:sz w:val="28"/>
          <w:szCs w:val="28"/>
        </w:rPr>
        <w:t xml:space="preserve">企业想要在竞争激烈的国际市场中立足，必须要拥有自主创新能力，通过自己的创新能力不断的为自己的产品注入新的活力，以至于企业立于不败之地。所以，企业必须要营造良好的技术创造氛围，树立创新你练，形成自己的技术产业模式，优化技术资源配置，加大对科技研究的投入和加强对知识产权的保护，制定一系列的政策来培养和激励科技人才，可以说，提高自主创新能力是企业发展的必经之路。</w:t>
      </w:r>
    </w:p>
    <w:p>
      <w:pPr>
        <w:ind w:left="0" w:right="0" w:firstLine="560"/>
        <w:spacing w:before="450" w:after="450" w:line="312" w:lineRule="auto"/>
      </w:pPr>
      <w:r>
        <w:rPr>
          <w:rFonts w:ascii="宋体" w:hAnsi="宋体" w:eastAsia="宋体" w:cs="宋体"/>
          <w:color w:val="000"/>
          <w:sz w:val="28"/>
          <w:szCs w:val="28"/>
        </w:rPr>
        <w:t xml:space="preserve">（五）不断提高管理水平，加强企业文化建设</w:t>
      </w:r>
    </w:p>
    <w:p>
      <w:pPr>
        <w:ind w:left="0" w:right="0" w:firstLine="560"/>
        <w:spacing w:before="450" w:after="450" w:line="312" w:lineRule="auto"/>
      </w:pPr>
      <w:r>
        <w:rPr>
          <w:rFonts w:ascii="宋体" w:hAnsi="宋体" w:eastAsia="宋体" w:cs="宋体"/>
          <w:color w:val="000"/>
          <w:sz w:val="28"/>
          <w:szCs w:val="28"/>
        </w:rPr>
        <w:t xml:space="preserve">我国企业在跨国经营的扩张过程中，在吸收国外技术和资金的同时还要引进西方国家现先进的管理思想和管理体系和他们的企业文化，然后在这个基础上培养自己企业文化，完善企业内部管理制度，塑造企业与众不同的特点，树立企业的公共形象。企业决策者在企业管理过程中要有明确的目标，且目标要适应企业现阶段发展，只有拥有一个好的管理制度才能提高产品的质量和技术含量，提高市场占有比率，增强企业的凝聚力，求得企业新的发展。</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[1]毕红毅.跨国公司经营理论与实务[M].经济科学出版社，2024.8 [2]郭朝先.国际贸易问题[J].国防经济与管理研究院, 2024,(12).[3]华民.WTO与中国[M].上海科学技术文献出版社, 2024.[4]魏拴成.当代跨国公司管理[M].机械工业出版社,2024.[5]黄河.跨国公司与当代国际关系[M].上海人民出版社,2024</w:t>
      </w:r>
    </w:p>
    <w:p>
      <w:pPr>
        <w:ind w:left="0" w:right="0" w:firstLine="560"/>
        <w:spacing w:before="450" w:after="450" w:line="312" w:lineRule="auto"/>
      </w:pPr>
      <w:r>
        <w:rPr>
          <w:rFonts w:ascii="黑体" w:hAnsi="黑体" w:eastAsia="黑体" w:cs="黑体"/>
          <w:color w:val="000000"/>
          <w:sz w:val="36"/>
          <w:szCs w:val="36"/>
          <w:b w:val="1"/>
          <w:bCs w:val="1"/>
        </w:rPr>
        <w:t xml:space="preserve">第四篇：跨国经营</w:t>
      </w:r>
    </w:p>
    <w:p>
      <w:pPr>
        <w:ind w:left="0" w:right="0" w:firstLine="560"/>
        <w:spacing w:before="450" w:after="450" w:line="312" w:lineRule="auto"/>
      </w:pPr>
      <w:r>
        <w:rPr>
          <w:rFonts w:ascii="宋体" w:hAnsi="宋体" w:eastAsia="宋体" w:cs="宋体"/>
          <w:color w:val="000"/>
          <w:sz w:val="28"/>
          <w:szCs w:val="28"/>
        </w:rPr>
        <w:t xml:space="preserve">第一章（跨国公司概论）问题</w:t>
      </w:r>
    </w:p>
    <w:p>
      <w:pPr>
        <w:ind w:left="0" w:right="0" w:firstLine="560"/>
        <w:spacing w:before="450" w:after="450" w:line="312" w:lineRule="auto"/>
      </w:pPr>
      <w:r>
        <w:rPr>
          <w:rFonts w:ascii="宋体" w:hAnsi="宋体" w:eastAsia="宋体" w:cs="宋体"/>
          <w:color w:val="000"/>
          <w:sz w:val="28"/>
          <w:szCs w:val="28"/>
        </w:rPr>
        <w:t xml:space="preserve">(2024-02-28 22:29:51)第一章（跨国公司概论）问题、什么是跨国公司？判断跨国公司主要有哪几种标准？跨国公司与跨国经营是什么关系？ 2、跨国指数是用来衡量和反映什么问题的？为什么？英文的 “GLOCAL” 是什么含义？、企业跨国经营的原因归纳起来分别有哪些？ 4、经济全球化对跨国公司提出了哪些要求？、为什么说跨国经营这个概念已经 “ 有些过时 ” 了? 6、当前世界上的跨国公司数量大约为多少？它们在世界经济中的地位和影响如何？ 7、吉奥在国内经营和跨国经营中先后遇到了哪些困难？它为什么走上了跨国经营之路？又是如何取得成功的？ 第二章（跨国公司的经营环境）问题、跨国经营面临的宏观环境在内容上主要包括哪几个大的方面？具体又是如何展开的？、产业环境可从哪些方面进行分析？五力模型是用来分析什么问题的？试论五力模型的基本原理及其应用。、如何理解产业生命周期、经验曲线和规模经济（阶段、空间）？ 4、公司经营成功关键因素的含义是什么？掌握几种主要产业中和产业生命周期各阶段中的成功关键因素。、核心能力的含义及其特征？中国企业如何培育和维持自身的核心能力？ 6、《归国的嫁衣》涉及到哪些企业（跨国）经营环境？先国外、后国内的主要原因是什么？、《豹走海外》涉及到哪些跨国经营环境？该企业进入欧洲市场是如何很快进入角色的？</w:t>
      </w:r>
    </w:p>
    <w:p>
      <w:pPr>
        <w:ind w:left="0" w:right="0" w:firstLine="560"/>
        <w:spacing w:before="450" w:after="450" w:line="312" w:lineRule="auto"/>
      </w:pPr>
      <w:r>
        <w:rPr>
          <w:rFonts w:ascii="宋体" w:hAnsi="宋体" w:eastAsia="宋体" w:cs="宋体"/>
          <w:color w:val="000"/>
          <w:sz w:val="28"/>
          <w:szCs w:val="28"/>
        </w:rPr>
        <w:t xml:space="preserve">第三章（跨国进入决策与经济效应）问题、跨国公司进入海外市场的方式主要有哪些？各自有什么优缺点？ 2、跨国进入方式决策主要受到哪些因素的影响？其中又有哪些因素至关重要？、以《品牌在缝隙中渐进》为例分析品牌与跨国进入方式决策之间的关系？ 4、跨国进入方式与其控制程度之间的关系是怎样的？ 5、试论跨国进入的五大经济效应。、什么是二元经济结构？什么是产业空洞化？什么是 “ 以市场换技术 ” ？什么是 “ 鲶鱼效应 ” ？、什么是善意收购、恶意收购（敌意收购）？学会运用有关原理分析现实案例（如可口可乐并购汇源未果、教材 106 页讨论题）。第四章（跨国公司的法律形式和组织结构控制）问题、企业的法律形式有哪些？相互之间有什么区别？ 2、跨国公司的法律形式主要有哪些？跨国公司的主要利益相关者都有谁？ 3、跨国公司控制合资企业的方式主要有哪些？ 4、跨国公司组织结构的演变过程是怎样的？何谓跨国公司组织结构的网络化和扁平化？、P134 案例：分析 ABB 公司组织结构的效率。、以所学有关材料为例，分析金融危机以后为什么许多国际知名公司的原总裁纷纷选择重新出山？</w:t>
      </w:r>
    </w:p>
    <w:p>
      <w:pPr>
        <w:ind w:left="0" w:right="0" w:firstLine="560"/>
        <w:spacing w:before="450" w:after="450" w:line="312" w:lineRule="auto"/>
      </w:pPr>
      <w:r>
        <w:rPr>
          <w:rFonts w:ascii="宋体" w:hAnsi="宋体" w:eastAsia="宋体" w:cs="宋体"/>
          <w:color w:val="000"/>
          <w:sz w:val="28"/>
          <w:szCs w:val="28"/>
        </w:rPr>
        <w:t xml:space="preserve">第五章（以国际贸易学说为基础的跨国经营理论）问题、什么叫比较优势？它是与哪些优势相对而言的？古典比较优势理论与动态比较优势理论的主要区别在哪里？、几种典型的动态比较优势理论的名称及原理分别是什么？、雁形理论是如何解释后进国家参与国际贸易及实现产业结构升级的？ 4、边际产业扩张理论的主要内容是什么？如何认识该理论？ 5、阿利伯的通货区域论和邓宁的国际生产折衷理论在跨国经营方式的选择依据上有何不同？、《 “ 泥人张 ” 进军海外》对中华民族传统文化产品进军海外有哪些启发？、“ 复印机的贸易流向 ” 最适合用什么理论的基本原理来解释？</w:t>
      </w:r>
    </w:p>
    <w:p>
      <w:pPr>
        <w:ind w:left="0" w:right="0" w:firstLine="560"/>
        <w:spacing w:before="450" w:after="450" w:line="312" w:lineRule="auto"/>
      </w:pPr>
      <w:r>
        <w:rPr>
          <w:rFonts w:ascii="宋体" w:hAnsi="宋体" w:eastAsia="宋体" w:cs="宋体"/>
          <w:color w:val="000"/>
          <w:sz w:val="28"/>
          <w:szCs w:val="28"/>
        </w:rPr>
        <w:t xml:space="preserve">第六章（以产业组织学说为基础的跨国经营理论）问题、为什么我们把邓宁的 “ 国际生产折衷理论 ” 称为 “ 通论 ” ？、结合有关材料，总结一下松下公司主要是通过哪些途径走出国门的 ? 第七章（跨国公司新理论）问题、跨国公司新理论 “ 新 ” 在哪里？</w:t>
      </w:r>
    </w:p>
    <w:p>
      <w:pPr>
        <w:ind w:left="0" w:right="0" w:firstLine="560"/>
        <w:spacing w:before="450" w:after="450" w:line="312" w:lineRule="auto"/>
      </w:pPr>
      <w:r>
        <w:rPr>
          <w:rFonts w:ascii="宋体" w:hAnsi="宋体" w:eastAsia="宋体" w:cs="宋体"/>
          <w:color w:val="000"/>
          <w:sz w:val="28"/>
          <w:szCs w:val="28"/>
        </w:rPr>
        <w:t xml:space="preserve">2、试述跨国公司海外子公司的角色类型？、星巴克先后创造了哪些总部优势和子公司特定优势？、根据拉奥的技术地方化理论，发展中国家企业的对外直接投资有何优势？、威尔斯的小规模技术理论是怎样论述发展中国家企业对外直接投资的？</w:t>
      </w:r>
    </w:p>
    <w:p>
      <w:pPr>
        <w:ind w:left="0" w:right="0" w:firstLine="560"/>
        <w:spacing w:before="450" w:after="450" w:line="312" w:lineRule="auto"/>
      </w:pPr>
      <w:r>
        <w:rPr>
          <w:rFonts w:ascii="宋体" w:hAnsi="宋体" w:eastAsia="宋体" w:cs="宋体"/>
          <w:color w:val="000"/>
          <w:sz w:val="28"/>
          <w:szCs w:val="28"/>
        </w:rPr>
        <w:t xml:space="preserve">第八章（跨国公司兼并收购与战略联盟）问题</w:t>
      </w:r>
    </w:p>
    <w:p>
      <w:pPr>
        <w:ind w:left="0" w:right="0" w:firstLine="560"/>
        <w:spacing w:before="450" w:after="450" w:line="312" w:lineRule="auto"/>
      </w:pPr>
      <w:r>
        <w:rPr>
          <w:rFonts w:ascii="宋体" w:hAnsi="宋体" w:eastAsia="宋体" w:cs="宋体"/>
          <w:color w:val="000"/>
          <w:sz w:val="28"/>
          <w:szCs w:val="28"/>
        </w:rPr>
        <w:t xml:space="preserve">1、名词：白衣骑士 “帕克门”</w:t>
      </w:r>
    </w:p>
    <w:p>
      <w:pPr>
        <w:ind w:left="0" w:right="0" w:firstLine="560"/>
        <w:spacing w:before="450" w:after="450" w:line="312" w:lineRule="auto"/>
      </w:pPr>
      <w:r>
        <w:rPr>
          <w:rFonts w:ascii="宋体" w:hAnsi="宋体" w:eastAsia="宋体" w:cs="宋体"/>
          <w:color w:val="000"/>
          <w:sz w:val="28"/>
          <w:szCs w:val="28"/>
        </w:rPr>
        <w:t xml:space="preserve">毒丸计划</w:t>
      </w:r>
    </w:p>
    <w:p>
      <w:pPr>
        <w:ind w:left="0" w:right="0" w:firstLine="560"/>
        <w:spacing w:before="450" w:after="450" w:line="312" w:lineRule="auto"/>
      </w:pPr>
      <w:r>
        <w:rPr>
          <w:rFonts w:ascii="宋体" w:hAnsi="宋体" w:eastAsia="宋体" w:cs="宋体"/>
          <w:color w:val="000"/>
          <w:sz w:val="28"/>
          <w:szCs w:val="28"/>
        </w:rPr>
        <w:t xml:space="preserve">2、举例说明跨国兼并与收购的主要区别。</w:t>
      </w:r>
    </w:p>
    <w:p>
      <w:pPr>
        <w:ind w:left="0" w:right="0" w:firstLine="560"/>
        <w:spacing w:before="450" w:after="450" w:line="312" w:lineRule="auto"/>
      </w:pPr>
      <w:r>
        <w:rPr>
          <w:rFonts w:ascii="宋体" w:hAnsi="宋体" w:eastAsia="宋体" w:cs="宋体"/>
          <w:color w:val="000"/>
          <w:sz w:val="28"/>
          <w:szCs w:val="28"/>
        </w:rPr>
        <w:t xml:space="preserve">3、跨国并购发生的特点有哪些？</w:t>
      </w:r>
    </w:p>
    <w:p>
      <w:pPr>
        <w:ind w:left="0" w:right="0" w:firstLine="560"/>
        <w:spacing w:before="450" w:after="450" w:line="312" w:lineRule="auto"/>
      </w:pPr>
      <w:r>
        <w:rPr>
          <w:rFonts w:ascii="宋体" w:hAnsi="宋体" w:eastAsia="宋体" w:cs="宋体"/>
          <w:color w:val="000"/>
          <w:sz w:val="28"/>
          <w:szCs w:val="28"/>
        </w:rPr>
        <w:t xml:space="preserve">4、企业事前的反并购策略有哪些？</w:t>
      </w:r>
    </w:p>
    <w:p>
      <w:pPr>
        <w:ind w:left="0" w:right="0" w:firstLine="560"/>
        <w:spacing w:before="450" w:after="450" w:line="312" w:lineRule="auto"/>
      </w:pPr>
      <w:r>
        <w:rPr>
          <w:rFonts w:ascii="宋体" w:hAnsi="宋体" w:eastAsia="宋体" w:cs="宋体"/>
          <w:color w:val="000"/>
          <w:sz w:val="28"/>
          <w:szCs w:val="28"/>
        </w:rPr>
        <w:t xml:space="preserve">5、德鲁克提出的关于企业并购的五项基本准则是什么？</w:t>
      </w:r>
    </w:p>
    <w:p>
      <w:pPr>
        <w:ind w:left="0" w:right="0" w:firstLine="560"/>
        <w:spacing w:before="450" w:after="450" w:line="312" w:lineRule="auto"/>
      </w:pPr>
      <w:r>
        <w:rPr>
          <w:rFonts w:ascii="宋体" w:hAnsi="宋体" w:eastAsia="宋体" w:cs="宋体"/>
          <w:color w:val="000"/>
          <w:sz w:val="28"/>
          <w:szCs w:val="28"/>
        </w:rPr>
        <w:t xml:space="preserve">6、分析教材中的2个讨论题。</w:t>
      </w:r>
    </w:p>
    <w:p>
      <w:pPr>
        <w:ind w:left="0" w:right="0" w:firstLine="560"/>
        <w:spacing w:before="450" w:after="450" w:line="312" w:lineRule="auto"/>
      </w:pPr>
      <w:r>
        <w:rPr>
          <w:rFonts w:ascii="宋体" w:hAnsi="宋体" w:eastAsia="宋体" w:cs="宋体"/>
          <w:color w:val="000"/>
          <w:sz w:val="28"/>
          <w:szCs w:val="28"/>
        </w:rPr>
        <w:t xml:space="preserve">7、为什么金融危机期间并购却大行其道？ 第九章（跨国公司国际税收和转移价格）问题</w:t>
      </w:r>
    </w:p>
    <w:p>
      <w:pPr>
        <w:ind w:left="0" w:right="0" w:firstLine="560"/>
        <w:spacing w:before="450" w:after="450" w:line="312" w:lineRule="auto"/>
      </w:pPr>
      <w:r>
        <w:rPr>
          <w:rFonts w:ascii="宋体" w:hAnsi="宋体" w:eastAsia="宋体" w:cs="宋体"/>
          <w:color w:val="000"/>
          <w:sz w:val="28"/>
          <w:szCs w:val="28"/>
        </w:rPr>
        <w:t xml:space="preserve">1、避免国际重复征税三种主要方法的比较分析。2、跨国公司经营中有哪些税务对策？ 3、跨国公司内部贸易的动因有哪些？、成本加成法、市场基础法和协商定价法各有什么优缺点？ 5、分析回答 P278-279 页讨论题的三个问题。、YKK 公司走了一条什么样的与众不同的成功之路？结合课程所学基本原理，这种模式可以获得哪些优势？</w:t>
      </w:r>
    </w:p>
    <w:p>
      <w:pPr>
        <w:ind w:left="0" w:right="0" w:firstLine="560"/>
        <w:spacing w:before="450" w:after="450" w:line="312" w:lineRule="auto"/>
      </w:pPr>
      <w:r>
        <w:rPr>
          <w:rFonts w:ascii="宋体" w:hAnsi="宋体" w:eastAsia="宋体" w:cs="宋体"/>
          <w:color w:val="000"/>
          <w:sz w:val="28"/>
          <w:szCs w:val="28"/>
        </w:rPr>
        <w:t xml:space="preserve">第十章（跨国公司经营风险与管理）问题、举例说明汇率变动对跨国公司实际经营风险的影响。2、外汇风险有几种类型？如何对其进行有效的管理？ 3、跨国公司的融资战略包含哪些内容？ 4、跨国公司的融资来源主要有哪些？、以 TCL 等企业并购为例，谈谈中国企业在跨国并购中主要应注意哪些问题？</w:t>
      </w:r>
    </w:p>
    <w:p>
      <w:pPr>
        <w:ind w:left="0" w:right="0" w:firstLine="560"/>
        <w:spacing w:before="450" w:after="450" w:line="312" w:lineRule="auto"/>
      </w:pPr>
      <w:r>
        <w:rPr>
          <w:rFonts w:ascii="宋体" w:hAnsi="宋体" w:eastAsia="宋体" w:cs="宋体"/>
          <w:color w:val="000"/>
          <w:sz w:val="28"/>
          <w:szCs w:val="28"/>
        </w:rPr>
        <w:t xml:space="preserve">第十一章（跨国公司技术研发与竞争战略）问题、跨国公司集中进行 R ＆ D 活动的动机有哪些？ 2、跨国公司分散进行 R ＆ D 活动的动机有哪些？ 3、跨国公司全球 R ＆ D 的趋势有哪些？ 4、如何描述产品生命周期不同阶段成本领先战略和差异化战略对企业经济效益的影响？、你是如何理解创新的？在当今时代创新应如何展开？列举一些世界上通过技术创新和非技术创新都能获得成功的知名企业？、20 世纪 50—80 年代，丰田进入美国市场先后运用了什么战略？这些战略的基本含义分别是什么？</w:t>
      </w:r>
    </w:p>
    <w:p>
      <w:pPr>
        <w:ind w:left="0" w:right="0" w:firstLine="560"/>
        <w:spacing w:before="450" w:after="450" w:line="312" w:lineRule="auto"/>
      </w:pPr>
      <w:r>
        <w:rPr>
          <w:rFonts w:ascii="宋体" w:hAnsi="宋体" w:eastAsia="宋体" w:cs="宋体"/>
          <w:color w:val="000"/>
          <w:sz w:val="28"/>
          <w:szCs w:val="28"/>
        </w:rPr>
        <w:t xml:space="preserve">第十二章（中国企业的跨国经营）问题、中国制造的新竞争力应体现在哪里？、请列出 15 家具有一定国际知名度的中国跨国企业。3、海尔和华为在对外直接投资的区位选择上存在的差异及其理论依据分别是什么？</w:t>
      </w:r>
    </w:p>
    <w:p>
      <w:pPr>
        <w:ind w:left="0" w:right="0" w:firstLine="560"/>
        <w:spacing w:before="450" w:after="450" w:line="312" w:lineRule="auto"/>
      </w:pPr>
      <w:r>
        <w:rPr>
          <w:rFonts w:ascii="黑体" w:hAnsi="黑体" w:eastAsia="黑体" w:cs="黑体"/>
          <w:color w:val="000000"/>
          <w:sz w:val="36"/>
          <w:szCs w:val="36"/>
          <w:b w:val="1"/>
          <w:bCs w:val="1"/>
        </w:rPr>
        <w:t xml:space="preserve">第五篇：跨国经营存在的问题</w:t>
      </w:r>
    </w:p>
    <w:p>
      <w:pPr>
        <w:ind w:left="0" w:right="0" w:firstLine="560"/>
        <w:spacing w:before="450" w:after="450" w:line="312" w:lineRule="auto"/>
      </w:pPr>
      <w:r>
        <w:rPr>
          <w:rFonts w:ascii="宋体" w:hAnsi="宋体" w:eastAsia="宋体" w:cs="宋体"/>
          <w:color w:val="000"/>
          <w:sz w:val="28"/>
          <w:szCs w:val="28"/>
        </w:rPr>
        <w:t xml:space="preserve">(一)课题名称</w:t>
      </w:r>
    </w:p>
    <w:p>
      <w:pPr>
        <w:ind w:left="0" w:right="0" w:firstLine="560"/>
        <w:spacing w:before="450" w:after="450" w:line="312" w:lineRule="auto"/>
      </w:pPr>
      <w:r>
        <w:rPr>
          <w:rFonts w:ascii="宋体" w:hAnsi="宋体" w:eastAsia="宋体" w:cs="宋体"/>
          <w:color w:val="000"/>
          <w:sz w:val="28"/>
          <w:szCs w:val="28"/>
        </w:rPr>
        <w:t xml:space="preserve">浅析我国企业跨国经营存在的问题和发展战略</w:t>
      </w:r>
    </w:p>
    <w:p>
      <w:pPr>
        <w:ind w:left="0" w:right="0" w:firstLine="560"/>
        <w:spacing w:before="450" w:after="450" w:line="312" w:lineRule="auto"/>
      </w:pPr>
      <w:r>
        <w:rPr>
          <w:rFonts w:ascii="宋体" w:hAnsi="宋体" w:eastAsia="宋体" w:cs="宋体"/>
          <w:color w:val="000"/>
          <w:sz w:val="28"/>
          <w:szCs w:val="28"/>
        </w:rPr>
        <w:t xml:space="preserve">(二)课题研究的目的、意义</w:t>
      </w:r>
    </w:p>
    <w:p>
      <w:pPr>
        <w:ind w:left="0" w:right="0" w:firstLine="560"/>
        <w:spacing w:before="450" w:after="450" w:line="312" w:lineRule="auto"/>
      </w:pPr>
      <w:r>
        <w:rPr>
          <w:rFonts w:ascii="宋体" w:hAnsi="宋体" w:eastAsia="宋体" w:cs="宋体"/>
          <w:color w:val="000"/>
          <w:sz w:val="28"/>
          <w:szCs w:val="28"/>
        </w:rPr>
        <w:t xml:space="preserve">当今国际形势的一个突出特点就是世界成多极化发展。无论是在全球还是在地区范围，无论是在政治、文化领域还是在经济领域，多极化趋势都在加速发展。而经济全球化是多极化发展的必然结果，多极化发展又必然使得经济全球化中各国经济的相互依存、相互影响日益加深。可以说经济全球化是当今世界经济和科技发展的产物，经济全球化已经成为世界经济发展的主要发展潮流，而当前跨国公司、跨国经营已成为经济全球化的主要推动动力和战略裁体，经济全球化也给世界各国带来了发展的机遇。在这机遇中，中国跨国经营或者说的更为精确些，中国企业跨国经营应当如何应对这一趋势带来的机遇和挑战。我国企业跨国经营的问题有哪些，我们又应当如何应对，我国企业跨国经营的未来发展走向又是怎样的？这都值得我们探讨和深思这些问题。本文从跨国经营的相关理论出发；再以我国民营企业跨国经营为例，运用SWOT分析法，分析了中国民营企业自身的优势和劣势以及外部环境的机遇和挑战，并且进一步综合SWOT的各方面因素，制定了可供企业选择的战略组合讨论了我国民营企业跨国经营的现状、特征和前景；并以此为延伸分析了我国企业跨国经营的总体现状及存在的问题,并从这些问题出发，对比国内外企业跨国经营道路，依据国际跨国公司经营形势运用相关学术理论和所学知识，从笔者的视角出发提出了一些研究对策和发展战略的建议，为中国企业跨国经</w:t>
      </w:r>
    </w:p>
    <w:p>
      <w:pPr>
        <w:ind w:left="0" w:right="0" w:firstLine="560"/>
        <w:spacing w:before="450" w:after="450" w:line="312" w:lineRule="auto"/>
      </w:pPr>
      <w:r>
        <w:rPr>
          <w:rFonts w:ascii="宋体" w:hAnsi="宋体" w:eastAsia="宋体" w:cs="宋体"/>
          <w:color w:val="000"/>
          <w:sz w:val="28"/>
          <w:szCs w:val="28"/>
        </w:rPr>
        <w:t xml:space="preserve">营提供参考意见，完善我国企业的跨国经营与发展。</w:t>
      </w:r>
    </w:p>
    <w:p>
      <w:pPr>
        <w:ind w:left="0" w:right="0" w:firstLine="560"/>
        <w:spacing w:before="450" w:after="450" w:line="312" w:lineRule="auto"/>
      </w:pPr>
      <w:r>
        <w:rPr>
          <w:rFonts w:ascii="宋体" w:hAnsi="宋体" w:eastAsia="宋体" w:cs="宋体"/>
          <w:color w:val="000"/>
          <w:sz w:val="28"/>
          <w:szCs w:val="28"/>
        </w:rPr>
        <w:t xml:space="preserve">(三)论文研究方法</w:t>
      </w:r>
    </w:p>
    <w:p>
      <w:pPr>
        <w:ind w:left="0" w:right="0" w:firstLine="560"/>
        <w:spacing w:before="450" w:after="450" w:line="312" w:lineRule="auto"/>
      </w:pPr>
      <w:r>
        <w:rPr>
          <w:rFonts w:ascii="宋体" w:hAnsi="宋体" w:eastAsia="宋体" w:cs="宋体"/>
          <w:color w:val="000"/>
          <w:sz w:val="28"/>
          <w:szCs w:val="28"/>
        </w:rPr>
        <w:t xml:space="preserve">通过图书馆查阅和网上搜索相关资料、书籍，了解我国企业跨</w:t>
      </w:r>
    </w:p>
    <w:p>
      <w:pPr>
        <w:ind w:left="0" w:right="0" w:firstLine="560"/>
        <w:spacing w:before="450" w:after="450" w:line="312" w:lineRule="auto"/>
      </w:pPr>
      <w:r>
        <w:rPr>
          <w:rFonts w:ascii="宋体" w:hAnsi="宋体" w:eastAsia="宋体" w:cs="宋体"/>
          <w:color w:val="000"/>
          <w:sz w:val="28"/>
          <w:szCs w:val="28"/>
        </w:rPr>
        <w:t xml:space="preserve">国经营基本情况，采用系统分析，定性分析法，文献研究方法、对比</w:t>
      </w:r>
    </w:p>
    <w:p>
      <w:pPr>
        <w:ind w:left="0" w:right="0" w:firstLine="560"/>
        <w:spacing w:before="450" w:after="450" w:line="312" w:lineRule="auto"/>
      </w:pPr>
      <w:r>
        <w:rPr>
          <w:rFonts w:ascii="宋体" w:hAnsi="宋体" w:eastAsia="宋体" w:cs="宋体"/>
          <w:color w:val="000"/>
          <w:sz w:val="28"/>
          <w:szCs w:val="28"/>
        </w:rPr>
        <w:t xml:space="preserve">分析，理论分析和举例分析相结合的研究方法，着重研究分析中国企</w:t>
      </w:r>
    </w:p>
    <w:p>
      <w:pPr>
        <w:ind w:left="0" w:right="0" w:firstLine="560"/>
        <w:spacing w:before="450" w:after="450" w:line="312" w:lineRule="auto"/>
      </w:pPr>
      <w:r>
        <w:rPr>
          <w:rFonts w:ascii="宋体" w:hAnsi="宋体" w:eastAsia="宋体" w:cs="宋体"/>
          <w:color w:val="000"/>
          <w:sz w:val="28"/>
          <w:szCs w:val="28"/>
        </w:rPr>
        <w:t xml:space="preserve">业跨国经营存在的问题及解决问题的建议方法。</w:t>
      </w:r>
    </w:p>
    <w:p>
      <w:pPr>
        <w:ind w:left="0" w:right="0" w:firstLine="560"/>
        <w:spacing w:before="450" w:after="450" w:line="312" w:lineRule="auto"/>
      </w:pPr>
      <w:r>
        <w:rPr>
          <w:rFonts w:ascii="宋体" w:hAnsi="宋体" w:eastAsia="宋体" w:cs="宋体"/>
          <w:color w:val="000"/>
          <w:sz w:val="28"/>
          <w:szCs w:val="28"/>
        </w:rPr>
        <w:t xml:space="preserve">(四)论文的技术路线（即：思路以及逻辑）</w:t>
      </w:r>
    </w:p>
    <w:p>
      <w:pPr>
        <w:ind w:left="0" w:right="0" w:firstLine="560"/>
        <w:spacing w:before="450" w:after="450" w:line="312" w:lineRule="auto"/>
      </w:pPr>
      <w:r>
        <w:rPr>
          <w:rFonts w:ascii="宋体" w:hAnsi="宋体" w:eastAsia="宋体" w:cs="宋体"/>
          <w:color w:val="000"/>
          <w:sz w:val="28"/>
          <w:szCs w:val="28"/>
        </w:rPr>
        <w:t xml:space="preserve">本文按照分析现状-发现问题-得出方法的思路来阐述论文的。</w:t>
      </w:r>
    </w:p>
    <w:p>
      <w:pPr>
        <w:ind w:left="0" w:right="0" w:firstLine="560"/>
        <w:spacing w:before="450" w:after="450" w:line="312" w:lineRule="auto"/>
      </w:pPr>
      <w:r>
        <w:rPr>
          <w:rFonts w:ascii="宋体" w:hAnsi="宋体" w:eastAsia="宋体" w:cs="宋体"/>
          <w:color w:val="000"/>
          <w:sz w:val="28"/>
          <w:szCs w:val="28"/>
        </w:rPr>
        <w:t xml:space="preserve">先从总体介绍企业跨国经营相关理论；以我国民营企业跨国经营为</w:t>
      </w:r>
    </w:p>
    <w:p>
      <w:pPr>
        <w:ind w:left="0" w:right="0" w:firstLine="560"/>
        <w:spacing w:before="450" w:after="450" w:line="312" w:lineRule="auto"/>
      </w:pPr>
      <w:r>
        <w:rPr>
          <w:rFonts w:ascii="宋体" w:hAnsi="宋体" w:eastAsia="宋体" w:cs="宋体"/>
          <w:color w:val="000"/>
          <w:sz w:val="28"/>
          <w:szCs w:val="28"/>
        </w:rPr>
        <w:t xml:space="preserve">例，再用swot分析法说明了我国企业跨国经营的现状；通过文献综</w:t>
      </w:r>
    </w:p>
    <w:p>
      <w:pPr>
        <w:ind w:left="0" w:right="0" w:firstLine="560"/>
        <w:spacing w:before="450" w:after="450" w:line="312" w:lineRule="auto"/>
      </w:pPr>
      <w:r>
        <w:rPr>
          <w:rFonts w:ascii="宋体" w:hAnsi="宋体" w:eastAsia="宋体" w:cs="宋体"/>
          <w:color w:val="000"/>
          <w:sz w:val="28"/>
          <w:szCs w:val="28"/>
        </w:rPr>
        <w:t xml:space="preserve">述法定性讨论出我国企业跨国经营存在的问题；最后归纳总结出我国</w:t>
      </w:r>
    </w:p>
    <w:p>
      <w:pPr>
        <w:ind w:left="0" w:right="0" w:firstLine="560"/>
        <w:spacing w:before="450" w:after="450" w:line="312" w:lineRule="auto"/>
      </w:pPr>
      <w:r>
        <w:rPr>
          <w:rFonts w:ascii="宋体" w:hAnsi="宋体" w:eastAsia="宋体" w:cs="宋体"/>
          <w:color w:val="000"/>
          <w:sz w:val="28"/>
          <w:szCs w:val="28"/>
        </w:rPr>
        <w:t xml:space="preserve">企业跨国研究的发展战略。</w:t>
      </w:r>
    </w:p>
    <w:p>
      <w:pPr>
        <w:ind w:left="0" w:right="0" w:firstLine="560"/>
        <w:spacing w:before="450" w:after="450" w:line="312" w:lineRule="auto"/>
      </w:pPr>
      <w:r>
        <w:rPr>
          <w:rFonts w:ascii="宋体" w:hAnsi="宋体" w:eastAsia="宋体" w:cs="宋体"/>
          <w:color w:val="000"/>
          <w:sz w:val="28"/>
          <w:szCs w:val="28"/>
        </w:rPr>
        <w:t xml:space="preserve">(五)论文的大纲</w:t>
      </w:r>
    </w:p>
    <w:p>
      <w:pPr>
        <w:ind w:left="0" w:right="0" w:firstLine="560"/>
        <w:spacing w:before="450" w:after="450" w:line="312" w:lineRule="auto"/>
      </w:pPr>
      <w:r>
        <w:rPr>
          <w:rFonts w:ascii="宋体" w:hAnsi="宋体" w:eastAsia="宋体" w:cs="宋体"/>
          <w:color w:val="000"/>
          <w:sz w:val="28"/>
          <w:szCs w:val="28"/>
        </w:rPr>
        <w:t xml:space="preserve">2、跨国经营的相关理论概述</w:t>
      </w:r>
    </w:p>
    <w:p>
      <w:pPr>
        <w:ind w:left="0" w:right="0" w:firstLine="560"/>
        <w:spacing w:before="450" w:after="450" w:line="312" w:lineRule="auto"/>
      </w:pPr>
      <w:r>
        <w:rPr>
          <w:rFonts w:ascii="宋体" w:hAnsi="宋体" w:eastAsia="宋体" w:cs="宋体"/>
          <w:color w:val="000"/>
          <w:sz w:val="28"/>
          <w:szCs w:val="28"/>
        </w:rPr>
        <w:t xml:space="preserve">2.1跨国经营的定义</w:t>
      </w:r>
    </w:p>
    <w:p>
      <w:pPr>
        <w:ind w:left="0" w:right="0" w:firstLine="560"/>
        <w:spacing w:before="450" w:after="450" w:line="312" w:lineRule="auto"/>
      </w:pPr>
      <w:r>
        <w:rPr>
          <w:rFonts w:ascii="宋体" w:hAnsi="宋体" w:eastAsia="宋体" w:cs="宋体"/>
          <w:color w:val="000"/>
          <w:sz w:val="28"/>
          <w:szCs w:val="28"/>
        </w:rPr>
        <w:t xml:space="preserve">2.2跨国公司的定义</w:t>
      </w:r>
    </w:p>
    <w:p>
      <w:pPr>
        <w:ind w:left="0" w:right="0" w:firstLine="560"/>
        <w:spacing w:before="450" w:after="450" w:line="312" w:lineRule="auto"/>
      </w:pPr>
      <w:r>
        <w:rPr>
          <w:rFonts w:ascii="宋体" w:hAnsi="宋体" w:eastAsia="宋体" w:cs="宋体"/>
          <w:color w:val="000"/>
          <w:sz w:val="28"/>
          <w:szCs w:val="28"/>
        </w:rPr>
        <w:t xml:space="preserve">2.2跨国公司经营的特征</w:t>
      </w:r>
    </w:p>
    <w:p>
      <w:pPr>
        <w:ind w:left="0" w:right="0" w:firstLine="560"/>
        <w:spacing w:before="450" w:after="450" w:line="312" w:lineRule="auto"/>
      </w:pPr>
      <w:r>
        <w:rPr>
          <w:rFonts w:ascii="宋体" w:hAnsi="宋体" w:eastAsia="宋体" w:cs="宋体"/>
          <w:color w:val="000"/>
          <w:sz w:val="28"/>
          <w:szCs w:val="28"/>
        </w:rPr>
        <w:t xml:space="preserve">3、我国企业跨国经营现状分析</w:t>
      </w:r>
    </w:p>
    <w:p>
      <w:pPr>
        <w:ind w:left="0" w:right="0" w:firstLine="560"/>
        <w:spacing w:before="450" w:after="450" w:line="312" w:lineRule="auto"/>
      </w:pPr>
      <w:r>
        <w:rPr>
          <w:rFonts w:ascii="宋体" w:hAnsi="宋体" w:eastAsia="宋体" w:cs="宋体"/>
          <w:color w:val="000"/>
          <w:sz w:val="28"/>
          <w:szCs w:val="28"/>
        </w:rPr>
        <w:t xml:space="preserve">3.1案例分析</w:t>
      </w:r>
    </w:p>
    <w:p>
      <w:pPr>
        <w:ind w:left="0" w:right="0" w:firstLine="560"/>
        <w:spacing w:before="450" w:after="450" w:line="312" w:lineRule="auto"/>
      </w:pPr>
      <w:r>
        <w:rPr>
          <w:rFonts w:ascii="宋体" w:hAnsi="宋体" w:eastAsia="宋体" w:cs="宋体"/>
          <w:color w:val="000"/>
          <w:sz w:val="28"/>
          <w:szCs w:val="28"/>
        </w:rPr>
        <w:t xml:space="preserve">3.2我国企业跨国经营现状分析</w:t>
      </w:r>
    </w:p>
    <w:p>
      <w:pPr>
        <w:ind w:left="0" w:right="0" w:firstLine="560"/>
        <w:spacing w:before="450" w:after="450" w:line="312" w:lineRule="auto"/>
      </w:pPr>
      <w:r>
        <w:rPr>
          <w:rFonts w:ascii="宋体" w:hAnsi="宋体" w:eastAsia="宋体" w:cs="宋体"/>
          <w:color w:val="000"/>
          <w:sz w:val="28"/>
          <w:szCs w:val="28"/>
        </w:rPr>
        <w:t xml:space="preserve">4、我国企业跨国经营中存在的问题</w:t>
      </w:r>
    </w:p>
    <w:p>
      <w:pPr>
        <w:ind w:left="0" w:right="0" w:firstLine="560"/>
        <w:spacing w:before="450" w:after="450" w:line="312" w:lineRule="auto"/>
      </w:pPr>
      <w:r>
        <w:rPr>
          <w:rFonts w:ascii="宋体" w:hAnsi="宋体" w:eastAsia="宋体" w:cs="宋体"/>
          <w:color w:val="000"/>
          <w:sz w:val="28"/>
          <w:szCs w:val="28"/>
        </w:rPr>
        <w:t xml:space="preserve">4.1外部存在的问题</w:t>
      </w:r>
    </w:p>
    <w:p>
      <w:pPr>
        <w:ind w:left="0" w:right="0" w:firstLine="560"/>
        <w:spacing w:before="450" w:after="450" w:line="312" w:lineRule="auto"/>
      </w:pPr>
      <w:r>
        <w:rPr>
          <w:rFonts w:ascii="宋体" w:hAnsi="宋体" w:eastAsia="宋体" w:cs="宋体"/>
          <w:color w:val="000"/>
          <w:sz w:val="28"/>
          <w:szCs w:val="28"/>
        </w:rPr>
        <w:t xml:space="preserve">4.2内部存在的问题</w:t>
      </w:r>
    </w:p>
    <w:p>
      <w:pPr>
        <w:ind w:left="0" w:right="0" w:firstLine="560"/>
        <w:spacing w:before="450" w:after="450" w:line="312" w:lineRule="auto"/>
      </w:pPr>
      <w:r>
        <w:rPr>
          <w:rFonts w:ascii="宋体" w:hAnsi="宋体" w:eastAsia="宋体" w:cs="宋体"/>
          <w:color w:val="000"/>
          <w:sz w:val="28"/>
          <w:szCs w:val="28"/>
        </w:rPr>
        <w:t xml:space="preserve">5、推进我国企业跨国经营的发展战略</w:t>
      </w:r>
    </w:p>
    <w:p>
      <w:pPr>
        <w:ind w:left="0" w:right="0" w:firstLine="560"/>
        <w:spacing w:before="450" w:after="450" w:line="312" w:lineRule="auto"/>
      </w:pPr>
      <w:r>
        <w:rPr>
          <w:rFonts w:ascii="宋体" w:hAnsi="宋体" w:eastAsia="宋体" w:cs="宋体"/>
          <w:color w:val="000"/>
          <w:sz w:val="28"/>
          <w:szCs w:val="28"/>
        </w:rPr>
        <w:t xml:space="preserve">5.1 宏观策略</w:t>
      </w:r>
    </w:p>
    <w:p>
      <w:pPr>
        <w:ind w:left="0" w:right="0" w:firstLine="560"/>
        <w:spacing w:before="450" w:after="450" w:line="312" w:lineRule="auto"/>
      </w:pPr>
      <w:r>
        <w:rPr>
          <w:rFonts w:ascii="宋体" w:hAnsi="宋体" w:eastAsia="宋体" w:cs="宋体"/>
          <w:color w:val="000"/>
          <w:sz w:val="28"/>
          <w:szCs w:val="28"/>
        </w:rPr>
        <w:t xml:space="preserve">5.2微观策略</w:t>
      </w:r>
    </w:p>
    <w:p>
      <w:pPr>
        <w:ind w:left="0" w:right="0" w:firstLine="560"/>
        <w:spacing w:before="450" w:after="450" w:line="312" w:lineRule="auto"/>
      </w:pPr>
      <w:r>
        <w:rPr>
          <w:rFonts w:ascii="宋体" w:hAnsi="宋体" w:eastAsia="宋体" w:cs="宋体"/>
          <w:color w:val="000"/>
          <w:sz w:val="28"/>
          <w:szCs w:val="28"/>
        </w:rPr>
        <w:t xml:space="preserve">(六)参考文献</w:t>
      </w:r>
    </w:p>
    <w:p>
      <w:pPr>
        <w:ind w:left="0" w:right="0" w:firstLine="560"/>
        <w:spacing w:before="450" w:after="450" w:line="312" w:lineRule="auto"/>
      </w:pPr>
      <w:r>
        <w:rPr>
          <w:rFonts w:ascii="宋体" w:hAnsi="宋体" w:eastAsia="宋体" w:cs="宋体"/>
          <w:color w:val="000"/>
          <w:sz w:val="28"/>
          <w:szCs w:val="28"/>
        </w:rPr>
        <w:t xml:space="preserve">[1] 郑磊.《海外鏖兵：中国企业跨国经营的实践案例与行动指</w:t>
      </w:r>
    </w:p>
    <w:p>
      <w:pPr>
        <w:ind w:left="0" w:right="0" w:firstLine="560"/>
        <w:spacing w:before="450" w:after="450" w:line="312" w:lineRule="auto"/>
      </w:pPr>
      <w:r>
        <w:rPr>
          <w:rFonts w:ascii="宋体" w:hAnsi="宋体" w:eastAsia="宋体" w:cs="宋体"/>
          <w:color w:val="000"/>
          <w:sz w:val="28"/>
          <w:szCs w:val="28"/>
        </w:rPr>
        <w:t xml:space="preserve">南》南京大学出版社，2024年第1版</w:t>
      </w:r>
    </w:p>
    <w:p>
      <w:pPr>
        <w:ind w:left="0" w:right="0" w:firstLine="560"/>
        <w:spacing w:before="450" w:after="450" w:line="312" w:lineRule="auto"/>
      </w:pPr>
      <w:r>
        <w:rPr>
          <w:rFonts w:ascii="宋体" w:hAnsi="宋体" w:eastAsia="宋体" w:cs="宋体"/>
          <w:color w:val="000"/>
          <w:sz w:val="28"/>
          <w:szCs w:val="28"/>
        </w:rPr>
        <w:t xml:space="preserve">[2]于颖.浅析我国企业跨国经营存在问题的成因[J].商场现代</w:t>
      </w:r>
    </w:p>
    <w:p>
      <w:pPr>
        <w:ind w:left="0" w:right="0" w:firstLine="560"/>
        <w:spacing w:before="450" w:after="450" w:line="312" w:lineRule="auto"/>
      </w:pPr>
      <w:r>
        <w:rPr>
          <w:rFonts w:ascii="宋体" w:hAnsi="宋体" w:eastAsia="宋体" w:cs="宋体"/>
          <w:color w:val="000"/>
          <w:sz w:val="28"/>
          <w:szCs w:val="28"/>
        </w:rPr>
        <w:t xml:space="preserve">化,2024</w:t>
      </w:r>
    </w:p>
    <w:p>
      <w:pPr>
        <w:ind w:left="0" w:right="0" w:firstLine="560"/>
        <w:spacing w:before="450" w:after="450" w:line="312" w:lineRule="auto"/>
      </w:pPr>
      <w:r>
        <w:rPr>
          <w:rFonts w:ascii="宋体" w:hAnsi="宋体" w:eastAsia="宋体" w:cs="宋体"/>
          <w:color w:val="000"/>
          <w:sz w:val="28"/>
          <w:szCs w:val="28"/>
        </w:rPr>
        <w:t xml:space="preserve">[3]王其中:浙江民营企业跨国经营优劣势分析.商业经济，2024年第期</w:t>
      </w:r>
    </w:p>
    <w:p>
      <w:pPr>
        <w:ind w:left="0" w:right="0" w:firstLine="560"/>
        <w:spacing w:before="450" w:after="450" w:line="312" w:lineRule="auto"/>
      </w:pPr>
      <w:r>
        <w:rPr>
          <w:rFonts w:ascii="宋体" w:hAnsi="宋体" w:eastAsia="宋体" w:cs="宋体"/>
          <w:color w:val="000"/>
          <w:sz w:val="28"/>
          <w:szCs w:val="28"/>
        </w:rPr>
        <w:t xml:space="preserve">[4]中国企业境外直接投资的竞争优势．中国宏观经济信息网,2024</w:t>
      </w:r>
    </w:p>
    <w:p>
      <w:pPr>
        <w:ind w:left="0" w:right="0" w:firstLine="560"/>
        <w:spacing w:before="450" w:after="450" w:line="312" w:lineRule="auto"/>
      </w:pPr>
      <w:r>
        <w:rPr>
          <w:rFonts w:ascii="宋体" w:hAnsi="宋体" w:eastAsia="宋体" w:cs="宋体"/>
          <w:color w:val="000"/>
          <w:sz w:val="28"/>
          <w:szCs w:val="28"/>
        </w:rPr>
        <w:t xml:space="preserve">年4月28日</w:t>
      </w:r>
    </w:p>
    <w:p>
      <w:pPr>
        <w:ind w:left="0" w:right="0" w:firstLine="560"/>
        <w:spacing w:before="450" w:after="450" w:line="312" w:lineRule="auto"/>
      </w:pPr>
      <w:r>
        <w:rPr>
          <w:rFonts w:ascii="宋体" w:hAnsi="宋体" w:eastAsia="宋体" w:cs="宋体"/>
          <w:color w:val="000"/>
          <w:sz w:val="28"/>
          <w:szCs w:val="28"/>
        </w:rPr>
        <w:t xml:space="preserve">[5]傅晓军：我国民营企业国际化经营中存在问题及对策分析.载于</w:t>
      </w:r>
    </w:p>
    <w:p>
      <w:pPr>
        <w:ind w:left="0" w:right="0" w:firstLine="560"/>
        <w:spacing w:before="450" w:after="450" w:line="312" w:lineRule="auto"/>
      </w:pPr>
      <w:r>
        <w:rPr>
          <w:rFonts w:ascii="宋体" w:hAnsi="宋体" w:eastAsia="宋体" w:cs="宋体"/>
          <w:color w:val="000"/>
          <w:sz w:val="28"/>
          <w:szCs w:val="28"/>
        </w:rPr>
        <w:t xml:space="preserve">《企业导报》2024年第10期</w:t>
      </w:r>
    </w:p>
    <w:p>
      <w:pPr>
        <w:ind w:left="0" w:right="0" w:firstLine="560"/>
        <w:spacing w:before="450" w:after="450" w:line="312" w:lineRule="auto"/>
      </w:pPr>
      <w:r>
        <w:rPr>
          <w:rFonts w:ascii="宋体" w:hAnsi="宋体" w:eastAsia="宋体" w:cs="宋体"/>
          <w:color w:val="000"/>
          <w:sz w:val="28"/>
          <w:szCs w:val="28"/>
        </w:rPr>
        <w:t xml:space="preserve">[6]对外经贸实务.武汉纺织大学，全国对外经贸职业教育教学指导委</w:t>
      </w:r>
    </w:p>
    <w:p>
      <w:pPr>
        <w:ind w:left="0" w:right="0" w:firstLine="560"/>
        <w:spacing w:before="450" w:after="450" w:line="312" w:lineRule="auto"/>
      </w:pPr>
      <w:r>
        <w:rPr>
          <w:rFonts w:ascii="宋体" w:hAnsi="宋体" w:eastAsia="宋体" w:cs="宋体"/>
          <w:color w:val="000"/>
          <w:sz w:val="28"/>
          <w:szCs w:val="28"/>
        </w:rPr>
        <w:t xml:space="preserve">员会.2024年第2期</w:t>
      </w:r>
    </w:p>
    <w:p>
      <w:pPr>
        <w:ind w:left="0" w:right="0" w:firstLine="560"/>
        <w:spacing w:before="450" w:after="450" w:line="312" w:lineRule="auto"/>
      </w:pPr>
      <w:r>
        <w:rPr>
          <w:rFonts w:ascii="宋体" w:hAnsi="宋体" w:eastAsia="宋体" w:cs="宋体"/>
          <w:color w:val="000"/>
          <w:sz w:val="28"/>
          <w:szCs w:val="28"/>
        </w:rPr>
        <w:t xml:space="preserve">[7] 翁旭青:浙江民营企业跨国经营优劣势分析.国际经贸</w:t>
      </w:r>
    </w:p>
    <w:p>
      <w:pPr>
        <w:ind w:left="0" w:right="0" w:firstLine="560"/>
        <w:spacing w:before="450" w:after="450" w:line="312" w:lineRule="auto"/>
      </w:pPr>
      <w:r>
        <w:rPr>
          <w:rFonts w:ascii="宋体" w:hAnsi="宋体" w:eastAsia="宋体" w:cs="宋体"/>
          <w:color w:val="000"/>
          <w:sz w:val="28"/>
          <w:szCs w:val="28"/>
        </w:rPr>
        <w:t xml:space="preserve">[8] 王芳.国有企业经营与管理问题研究[J].机械管理开发,2024.[9] 徐永帅我国企业跨国经营存在的问题与发展战略研究.北京大学</w:t>
      </w:r>
    </w:p>
    <w:p>
      <w:pPr>
        <w:ind w:left="0" w:right="0" w:firstLine="560"/>
        <w:spacing w:before="450" w:after="450" w:line="312" w:lineRule="auto"/>
      </w:pPr>
      <w:r>
        <w:rPr>
          <w:rFonts w:ascii="宋体" w:hAnsi="宋体" w:eastAsia="宋体" w:cs="宋体"/>
          <w:color w:val="000"/>
          <w:sz w:val="28"/>
          <w:szCs w:val="28"/>
        </w:rPr>
        <w:t xml:space="preserve">数学科学学院金融系</w:t>
      </w:r>
    </w:p>
    <w:p>
      <w:pPr>
        <w:ind w:left="0" w:right="0" w:firstLine="560"/>
        <w:spacing w:before="450" w:after="450" w:line="312" w:lineRule="auto"/>
      </w:pPr>
      <w:r>
        <w:rPr>
          <w:rFonts w:ascii="宋体" w:hAnsi="宋体" w:eastAsia="宋体" w:cs="宋体"/>
          <w:color w:val="000"/>
          <w:sz w:val="28"/>
          <w:szCs w:val="28"/>
        </w:rPr>
        <w:t xml:space="preserve">[10]欧阳山尧：中国民营企业跨国经营论纲.湖南商学院学报，2024</w:t>
      </w:r>
    </w:p>
    <w:p>
      <w:pPr>
        <w:ind w:left="0" w:right="0" w:firstLine="560"/>
        <w:spacing w:before="450" w:after="450" w:line="312" w:lineRule="auto"/>
      </w:pPr>
      <w:r>
        <w:rPr>
          <w:rFonts w:ascii="宋体" w:hAnsi="宋体" w:eastAsia="宋体" w:cs="宋体"/>
          <w:color w:val="000"/>
          <w:sz w:val="28"/>
          <w:szCs w:val="28"/>
        </w:rPr>
        <w:t xml:space="preserve">年第12卷第1期</w:t>
      </w:r>
    </w:p>
    <w:p>
      <w:pPr>
        <w:ind w:left="0" w:right="0" w:firstLine="560"/>
        <w:spacing w:before="450" w:after="450" w:line="312" w:lineRule="auto"/>
      </w:pPr>
      <w:r>
        <w:rPr>
          <w:rFonts w:ascii="宋体" w:hAnsi="宋体" w:eastAsia="宋体" w:cs="宋体"/>
          <w:color w:val="000"/>
          <w:sz w:val="28"/>
          <w:szCs w:val="28"/>
        </w:rPr>
        <w:t xml:space="preserve">[11] 陈明森;企业国际化经营与市场进入方式选择[J];国际贸易问</w:t>
      </w:r>
    </w:p>
    <w:p>
      <w:pPr>
        <w:ind w:left="0" w:right="0" w:firstLine="560"/>
        <w:spacing w:before="450" w:after="450" w:line="312" w:lineRule="auto"/>
      </w:pPr>
      <w:r>
        <w:rPr>
          <w:rFonts w:ascii="宋体" w:hAnsi="宋体" w:eastAsia="宋体" w:cs="宋体"/>
          <w:color w:val="000"/>
          <w:sz w:val="28"/>
          <w:szCs w:val="28"/>
        </w:rPr>
        <w:t xml:space="preserve">题;2024年04期</w:t>
      </w:r>
    </w:p>
    <w:p>
      <w:pPr>
        <w:ind w:left="0" w:right="0" w:firstLine="560"/>
        <w:spacing w:before="450" w:after="450" w:line="312" w:lineRule="auto"/>
      </w:pPr>
      <w:r>
        <w:rPr>
          <w:rFonts w:ascii="宋体" w:hAnsi="宋体" w:eastAsia="宋体" w:cs="宋体"/>
          <w:color w:val="000"/>
          <w:sz w:val="28"/>
          <w:szCs w:val="28"/>
        </w:rPr>
        <w:t xml:space="preserve">[12]陈浪南 ,洪如明 ,谢绵陛;我国企业跨国市场进入方式的选择战</w:t>
      </w:r>
    </w:p>
    <w:p>
      <w:pPr>
        <w:ind w:left="0" w:right="0" w:firstLine="560"/>
        <w:spacing w:before="450" w:after="450" w:line="312" w:lineRule="auto"/>
      </w:pPr>
      <w:r>
        <w:rPr>
          <w:rFonts w:ascii="宋体" w:hAnsi="宋体" w:eastAsia="宋体" w:cs="宋体"/>
          <w:color w:val="000"/>
          <w:sz w:val="28"/>
          <w:szCs w:val="28"/>
        </w:rPr>
        <w:t xml:space="preserve">略[J];国际贸易问题;2024年07期</w:t>
      </w:r>
    </w:p>
    <w:p>
      <w:pPr>
        <w:ind w:left="0" w:right="0" w:firstLine="560"/>
        <w:spacing w:before="450" w:after="450" w:line="312" w:lineRule="auto"/>
      </w:pPr>
      <w:r>
        <w:rPr>
          <w:rFonts w:ascii="宋体" w:hAnsi="宋体" w:eastAsia="宋体" w:cs="宋体"/>
          <w:color w:val="000"/>
          <w:sz w:val="28"/>
          <w:szCs w:val="28"/>
        </w:rPr>
        <w:t xml:space="preserve">[13]冯正强,陈立龙;企业国际化经营的市场进入方式选择[J];国际</w:t>
      </w:r>
    </w:p>
    <w:p>
      <w:pPr>
        <w:ind w:left="0" w:right="0" w:firstLine="560"/>
        <w:spacing w:before="450" w:after="450" w:line="312" w:lineRule="auto"/>
      </w:pPr>
      <w:r>
        <w:rPr>
          <w:rFonts w:ascii="宋体" w:hAnsi="宋体" w:eastAsia="宋体" w:cs="宋体"/>
          <w:color w:val="000"/>
          <w:sz w:val="28"/>
          <w:szCs w:val="28"/>
        </w:rPr>
        <w:t xml:space="preserve">贸易问题;2024年08期</w:t>
      </w:r>
    </w:p>
    <w:p>
      <w:pPr>
        <w:ind w:left="0" w:right="0" w:firstLine="560"/>
        <w:spacing w:before="450" w:after="450" w:line="312" w:lineRule="auto"/>
      </w:pPr>
      <w:r>
        <w:rPr>
          <w:rFonts w:ascii="宋体" w:hAnsi="宋体" w:eastAsia="宋体" w:cs="宋体"/>
          <w:color w:val="000"/>
          <w:sz w:val="28"/>
          <w:szCs w:val="28"/>
        </w:rPr>
        <w:t xml:space="preserve">[14]王国栋,陈丽珍;跨国公司在华并购的现状分析与对策建议[J];</w:t>
      </w:r>
    </w:p>
    <w:p>
      <w:pPr>
        <w:ind w:left="0" w:right="0" w:firstLine="560"/>
        <w:spacing w:before="450" w:after="450" w:line="312" w:lineRule="auto"/>
      </w:pPr>
      <w:r>
        <w:rPr>
          <w:rFonts w:ascii="宋体" w:hAnsi="宋体" w:eastAsia="宋体" w:cs="宋体"/>
          <w:color w:val="000"/>
          <w:sz w:val="28"/>
          <w:szCs w:val="28"/>
        </w:rPr>
        <w:t xml:space="preserve">国际贸易问题;2024年09期</w:t>
      </w:r>
    </w:p>
    <w:p>
      <w:pPr>
        <w:ind w:left="0" w:right="0" w:firstLine="560"/>
        <w:spacing w:before="450" w:after="450" w:line="312" w:lineRule="auto"/>
      </w:pPr>
      <w:r>
        <w:rPr>
          <w:rFonts w:ascii="宋体" w:hAnsi="宋体" w:eastAsia="宋体" w:cs="宋体"/>
          <w:color w:val="000"/>
          <w:sz w:val="28"/>
          <w:szCs w:val="28"/>
        </w:rPr>
        <w:t xml:space="preserve">[15]陈朝晖.大战略导入与企业新战略制定.广西工学院</w:t>
      </w:r>
    </w:p>
    <w:p>
      <w:pPr>
        <w:ind w:left="0" w:right="0" w:firstLine="560"/>
        <w:spacing w:before="450" w:after="450" w:line="312" w:lineRule="auto"/>
      </w:pPr>
      <w:r>
        <w:rPr>
          <w:rFonts w:ascii="宋体" w:hAnsi="宋体" w:eastAsia="宋体" w:cs="宋体"/>
          <w:color w:val="000"/>
          <w:sz w:val="28"/>
          <w:szCs w:val="28"/>
        </w:rPr>
        <w:t xml:space="preserve">[16]李娜.我国民营企业跨国经营的现状与障碍分析.湖南商学院北</w:t>
      </w:r>
    </w:p>
    <w:p>
      <w:pPr>
        <w:ind w:left="0" w:right="0" w:firstLine="560"/>
        <w:spacing w:before="450" w:after="450" w:line="312" w:lineRule="auto"/>
      </w:pPr>
      <w:r>
        <w:rPr>
          <w:rFonts w:ascii="宋体" w:hAnsi="宋体" w:eastAsia="宋体" w:cs="宋体"/>
          <w:color w:val="000"/>
          <w:sz w:val="28"/>
          <w:szCs w:val="28"/>
        </w:rPr>
        <w:t xml:space="preserve">津学院</w:t>
      </w:r>
    </w:p>
    <w:p>
      <w:pPr>
        <w:ind w:left="0" w:right="0" w:firstLine="560"/>
        <w:spacing w:before="450" w:after="450" w:line="312" w:lineRule="auto"/>
      </w:pPr>
      <w:r>
        <w:rPr>
          <w:rFonts w:ascii="宋体" w:hAnsi="宋体" w:eastAsia="宋体" w:cs="宋体"/>
          <w:color w:val="000"/>
          <w:sz w:val="28"/>
          <w:szCs w:val="28"/>
        </w:rPr>
        <w:t xml:space="preserve">[17]Health slips as the financial crisis gripsThe Lancet,Volume 373, Issue 9672, 18 April 2024-24 April 2024, Page</w:t>
      </w:r>
    </w:p>
    <w:p>
      <w:pPr>
        <w:ind w:left="0" w:right="0" w:firstLine="560"/>
        <w:spacing w:before="450" w:after="450" w:line="312" w:lineRule="auto"/>
      </w:pPr>
      <w:r>
        <w:rPr>
          <w:rFonts w:ascii="宋体" w:hAnsi="宋体" w:eastAsia="宋体" w:cs="宋体"/>
          <w:color w:val="000"/>
          <w:sz w:val="28"/>
          <w:szCs w:val="28"/>
        </w:rPr>
        <w:t xml:space="preserve">1311The Lancet4.The financial crisis continues to affect</w:t>
      </w:r>
    </w:p>
    <w:p>
      <w:pPr>
        <w:ind w:left="0" w:right="0" w:firstLine="560"/>
        <w:spacing w:before="450" w:after="450" w:line="312" w:lineRule="auto"/>
      </w:pPr>
      <w:r>
        <w:rPr>
          <w:rFonts w:ascii="宋体" w:hAnsi="宋体" w:eastAsia="宋体" w:cs="宋体"/>
          <w:color w:val="000"/>
          <w:sz w:val="28"/>
          <w:szCs w:val="28"/>
        </w:rPr>
        <w:t xml:space="preserve">BASF\'s productionFocus on Powder Coatings, Volume 2024, Issue</w:t>
      </w:r>
    </w:p>
    <w:p>
      <w:pPr>
        <w:ind w:left="0" w:right="0" w:firstLine="560"/>
        <w:spacing w:before="450" w:after="450" w:line="312" w:lineRule="auto"/>
      </w:pPr>
      <w:r>
        <w:rPr>
          <w:rFonts w:ascii="宋体" w:hAnsi="宋体" w:eastAsia="宋体" w:cs="宋体"/>
          <w:color w:val="000"/>
          <w:sz w:val="28"/>
          <w:szCs w:val="28"/>
        </w:rPr>
        <w:t xml:space="preserve">3, March 2024, Page 4</w:t>
      </w:r>
    </w:p>
    <w:p>
      <w:pPr>
        <w:ind w:left="0" w:right="0" w:firstLine="560"/>
        <w:spacing w:before="450" w:after="450" w:line="312" w:lineRule="auto"/>
      </w:pPr>
      <w:r>
        <w:rPr>
          <w:rFonts w:ascii="宋体" w:hAnsi="宋体" w:eastAsia="宋体" w:cs="宋体"/>
          <w:color w:val="000"/>
          <w:sz w:val="28"/>
          <w:szCs w:val="28"/>
        </w:rPr>
        <w:t xml:space="preserve">[18]Padmanabhan Srinagesh, Internet Cost Structures and</w:t>
      </w:r>
    </w:p>
    <w:p>
      <w:pPr>
        <w:ind w:left="0" w:right="0" w:firstLine="560"/>
        <w:spacing w:before="450" w:after="450" w:line="312" w:lineRule="auto"/>
      </w:pPr>
      <w:r>
        <w:rPr>
          <w:rFonts w:ascii="宋体" w:hAnsi="宋体" w:eastAsia="宋体" w:cs="宋体"/>
          <w:color w:val="000"/>
          <w:sz w:val="28"/>
          <w:szCs w:val="28"/>
        </w:rPr>
        <w:t xml:space="preserve">Interconnection Agreements, In: McKnight W and Bailey Joseph,Internet Economics: 121-155, Cambridge, CA: MIT Press, 2024</w:t>
      </w:r>
    </w:p>
    <w:p>
      <w:pPr>
        <w:ind w:left="0" w:right="0" w:firstLine="560"/>
        <w:spacing w:before="450" w:after="450" w:line="312" w:lineRule="auto"/>
      </w:pPr>
      <w:r>
        <w:rPr>
          <w:rFonts w:ascii="宋体" w:hAnsi="宋体" w:eastAsia="宋体" w:cs="宋体"/>
          <w:color w:val="000"/>
          <w:sz w:val="28"/>
          <w:szCs w:val="28"/>
        </w:rPr>
        <w:t xml:space="preserve">[19]Fan Zhang.The Impact of Multinational Enterprises on</w:t>
      </w:r>
    </w:p>
    <w:p>
      <w:pPr>
        <w:ind w:left="0" w:right="0" w:firstLine="560"/>
        <w:spacing w:before="450" w:after="450" w:line="312" w:lineRule="auto"/>
      </w:pPr>
      <w:r>
        <w:rPr>
          <w:rFonts w:ascii="宋体" w:hAnsi="宋体" w:eastAsia="宋体" w:cs="宋体"/>
          <w:color w:val="000"/>
          <w:sz w:val="28"/>
          <w:szCs w:val="28"/>
        </w:rPr>
        <w:t xml:space="preserve">Economic Structure and Efficiency in China.China Center for Economic Research.Peking University.Beijing, China 100871</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2025-04-25T13:44:47+08:00</dcterms:created>
  <dcterms:modified xsi:type="dcterms:W3CDTF">2025-04-25T13:44:47+08:00</dcterms:modified>
</cp:coreProperties>
</file>

<file path=docProps/custom.xml><?xml version="1.0" encoding="utf-8"?>
<Properties xmlns="http://schemas.openxmlformats.org/officeDocument/2006/custom-properties" xmlns:vt="http://schemas.openxmlformats.org/officeDocument/2006/docPropsVTypes"/>
</file>