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平遥县企业经营管理人才队伍建设情况调研报告</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平遥县企业经营管理人才队伍建设情况调研报告企业经营管理人才队伍建设情况调研报告为了做好全县“十二五”人才规划，根据县委组织部的安排，我们在一个多月的时间里，就如何建设我县企业经营管理人才队伍问题进行了广泛深入的调研。先后走访了全县...</w:t>
      </w:r>
    </w:p>
    <w:p>
      <w:pPr>
        <w:ind w:left="0" w:right="0" w:firstLine="560"/>
        <w:spacing w:before="450" w:after="450" w:line="312" w:lineRule="auto"/>
      </w:pPr>
      <w:r>
        <w:rPr>
          <w:rFonts w:ascii="黑体" w:hAnsi="黑体" w:eastAsia="黑体" w:cs="黑体"/>
          <w:color w:val="000000"/>
          <w:sz w:val="36"/>
          <w:szCs w:val="36"/>
          <w:b w:val="1"/>
          <w:bCs w:val="1"/>
        </w:rPr>
        <w:t xml:space="preserve">第一篇：平遥县企业经营管理人才队伍建设情况调研报告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年度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第三篇：企业经营管理人才队伍建设综合调研报告</w:t>
      </w:r>
    </w:p>
    <w:p>
      <w:pPr>
        <w:ind w:left="0" w:right="0" w:firstLine="560"/>
        <w:spacing w:before="450" w:after="450" w:line="312" w:lineRule="auto"/>
      </w:pPr>
      <w:r>
        <w:rPr>
          <w:rFonts w:ascii="宋体" w:hAnsi="宋体" w:eastAsia="宋体" w:cs="宋体"/>
          <w:color w:val="000"/>
          <w:sz w:val="28"/>
          <w:szCs w:val="28"/>
        </w:rPr>
        <w:t xml:space="preserve">一、企业经营管理人才队伍建设现状分析：</w:t>
      </w:r>
    </w:p>
    <w:p>
      <w:pPr>
        <w:ind w:left="0" w:right="0" w:firstLine="560"/>
        <w:spacing w:before="450" w:after="450" w:line="312" w:lineRule="auto"/>
      </w:pPr>
      <w:r>
        <w:rPr>
          <w:rFonts w:ascii="宋体" w:hAnsi="宋体" w:eastAsia="宋体" w:cs="宋体"/>
          <w:color w:val="000"/>
          <w:sz w:val="28"/>
          <w:szCs w:val="28"/>
        </w:rPr>
        <w:t xml:space="preserve">近几年来，全县工业经济呈快速增长态势，随着认真落实“开放兴县、工业立县、惠民强县”三大主体战略和五项重点工作，实现了民营经济稳步发展，全县企业经营管理人才队伍也在逐步发展和壮大，涌现出了一些优秀企业和一批优秀企业家群体。总体来看，目前全县中小企业经营管理人才队伍的建设工作，已经初步具有以下几个特点：一是企业经营管理者的信心明显增强。二是企业经营管理人才的引进培养工作得到加强。三是企业家的政治社会地位不断提高，政府和社会对企业家的扶持力度加大。四是企业家成长创业的环境不断改善。主要做法有：</w:t>
      </w:r>
    </w:p>
    <w:p>
      <w:pPr>
        <w:ind w:left="0" w:right="0" w:firstLine="560"/>
        <w:spacing w:before="450" w:after="450" w:line="312" w:lineRule="auto"/>
      </w:pPr>
      <w:r>
        <w:rPr>
          <w:rFonts w:ascii="宋体" w:hAnsi="宋体" w:eastAsia="宋体" w:cs="宋体"/>
          <w:color w:val="000"/>
          <w:sz w:val="28"/>
          <w:szCs w:val="28"/>
        </w:rPr>
        <w:t xml:space="preserve">1、统一思想认识，把握人才工作方向。</w:t>
      </w:r>
    </w:p>
    <w:p>
      <w:pPr>
        <w:ind w:left="0" w:right="0" w:firstLine="560"/>
        <w:spacing w:before="450" w:after="450" w:line="312" w:lineRule="auto"/>
      </w:pPr>
      <w:r>
        <w:rPr>
          <w:rFonts w:ascii="宋体" w:hAnsi="宋体" w:eastAsia="宋体" w:cs="宋体"/>
          <w:color w:val="000"/>
          <w:sz w:val="28"/>
          <w:szCs w:val="28"/>
        </w:rPr>
        <w:t xml:space="preserve">自党中央提出四个尊重方针和党管人才原则以来，县委、县政府把人才工作摆到了重要的战略位置，在企业人才队伍建设上努力实现二个转变：一是变人才工作是企业之事为县委、政府与企业的共同之事。实现了思想上的再解放、认识上的再深化，牢固树立起与时俱进、开明开放的科学人才观，形成了人才支撑发展、发展孕育人才、人才素质决定发展水平、人才优势赢得竞争优势的共识，确立了抓人才就是抓发展的新理念。二是变县委、政府的一般号召为真抓实干。充分发挥县委、政府总揽全局、协调各方的能力和优势，从实际出发，努力整合社会各方力量，积极调动一切有利因素，使人才工作在效率和质量上有了新的提高。</w:t>
      </w:r>
    </w:p>
    <w:p>
      <w:pPr>
        <w:ind w:left="0" w:right="0" w:firstLine="560"/>
        <w:spacing w:before="450" w:after="450" w:line="312" w:lineRule="auto"/>
      </w:pPr>
      <w:r>
        <w:rPr>
          <w:rFonts w:ascii="宋体" w:hAnsi="宋体" w:eastAsia="宋体" w:cs="宋体"/>
          <w:color w:val="000"/>
          <w:sz w:val="28"/>
          <w:szCs w:val="28"/>
        </w:rPr>
        <w:t xml:space="preserve">2、制定优惠政策，激励企业人才创业。</w:t>
      </w:r>
    </w:p>
    <w:p>
      <w:pPr>
        <w:ind w:left="0" w:right="0" w:firstLine="560"/>
        <w:spacing w:before="450" w:after="450" w:line="312" w:lineRule="auto"/>
      </w:pPr>
      <w:r>
        <w:rPr>
          <w:rFonts w:ascii="宋体" w:hAnsi="宋体" w:eastAsia="宋体" w:cs="宋体"/>
          <w:color w:val="000"/>
          <w:sz w:val="28"/>
          <w:szCs w:val="28"/>
        </w:rPr>
        <w:t xml:space="preserve">实现全县经济新跨越，主体是企业，关键是人才，而企业经营管理人才队伍在人才强企战略中居首要位置。为此，县委、县政府不断加强企业人才工作，在人才政策、机制上和服务层面做了一些有益的探索和创新，对企业人才的引进、培养和使用做了一些规定。同时还鼓励引导机关事业单位专业技术人员和管理人员到企业建功立业，也可以利用业余时间为企业提供服务，以科研成果、技术专利、知识产权等生产要素参与收益分配等。</w:t>
      </w:r>
    </w:p>
    <w:p>
      <w:pPr>
        <w:ind w:left="0" w:right="0" w:firstLine="560"/>
        <w:spacing w:before="450" w:after="450" w:line="312" w:lineRule="auto"/>
      </w:pPr>
      <w:r>
        <w:rPr>
          <w:rFonts w:ascii="宋体" w:hAnsi="宋体" w:eastAsia="宋体" w:cs="宋体"/>
          <w:color w:val="000"/>
          <w:sz w:val="28"/>
          <w:szCs w:val="28"/>
        </w:rPr>
        <w:t xml:space="preserve">3、建立交流平台，搭建人才服务桥梁。</w:t>
      </w:r>
    </w:p>
    <w:p>
      <w:pPr>
        <w:ind w:left="0" w:right="0" w:firstLine="560"/>
        <w:spacing w:before="450" w:after="450" w:line="312" w:lineRule="auto"/>
      </w:pPr>
      <w:r>
        <w:rPr>
          <w:rFonts w:ascii="宋体" w:hAnsi="宋体" w:eastAsia="宋体" w:cs="宋体"/>
          <w:color w:val="000"/>
          <w:sz w:val="28"/>
          <w:szCs w:val="28"/>
        </w:rPr>
        <w:t xml:space="preserve">“党管人才”要求我们变管理人才为服务人才，为此，我们积极转变观念，努力为人才解决工作、学习、生活上的实际困难，架起县委、政府与企业人才之间对话的桥梁,建立健全企业人才之间相互交流、研讨和沟通的平台。一是建立县领导包联重点企业制度。定期到所联系企业调研或听取工作汇报，协助企业加强生产经营管理，提高企业整体素质，帮助制定企业的生产经营战略和发展计划，为企业排忧解难等。二是利用县企业局公开招聘等形式，以拓展人才的宣传、信息空间，给用人单位和应聘者提供交流与合作的机会，并做好中介服务工作。</w:t>
      </w:r>
    </w:p>
    <w:p>
      <w:pPr>
        <w:ind w:left="0" w:right="0" w:firstLine="560"/>
        <w:spacing w:before="450" w:after="450" w:line="312" w:lineRule="auto"/>
      </w:pPr>
      <w:r>
        <w:rPr>
          <w:rFonts w:ascii="宋体" w:hAnsi="宋体" w:eastAsia="宋体" w:cs="宋体"/>
          <w:color w:val="000"/>
          <w:sz w:val="28"/>
          <w:szCs w:val="28"/>
        </w:rPr>
        <w:t xml:space="preserve">4、加强学习培养，提高企业人才素质。</w:t>
      </w:r>
    </w:p>
    <w:p>
      <w:pPr>
        <w:ind w:left="0" w:right="0" w:firstLine="560"/>
        <w:spacing w:before="450" w:after="450" w:line="312" w:lineRule="auto"/>
      </w:pPr>
      <w:r>
        <w:rPr>
          <w:rFonts w:ascii="宋体" w:hAnsi="宋体" w:eastAsia="宋体" w:cs="宋体"/>
          <w:color w:val="000"/>
          <w:sz w:val="28"/>
          <w:szCs w:val="28"/>
        </w:rPr>
        <w:t xml:space="preserve">不断加大了对现有企业经营管理人才的培养力度。县企业局出台了培训方案，一是参加各类学习培训。县企业局组织部分人员参加全县中小企业质量管理培训班，企业安全技术规范培训班等。二是开办进企讲法活动，邀请资深专家和教授来富进行学术讲座，使他们接受经济、法律和企业管理等方面的知识。同时各企业也加强了对本单位人才的各类培训，有的企业积极组建培训制度、成立企业学校，以“效果月”、“学习周”为载体开展读书活动，以进一步提高人才各方面的素质。</w:t>
      </w:r>
    </w:p>
    <w:p>
      <w:pPr>
        <w:ind w:left="0" w:right="0" w:firstLine="560"/>
        <w:spacing w:before="450" w:after="450" w:line="312" w:lineRule="auto"/>
      </w:pPr>
      <w:r>
        <w:rPr>
          <w:rFonts w:ascii="宋体" w:hAnsi="宋体" w:eastAsia="宋体" w:cs="宋体"/>
          <w:color w:val="000"/>
          <w:sz w:val="28"/>
          <w:szCs w:val="28"/>
        </w:rPr>
        <w:t xml:space="preserve">二、企业经营管理人才队伍存在的主要问题：</w:t>
      </w:r>
    </w:p>
    <w:p>
      <w:pPr>
        <w:ind w:left="0" w:right="0" w:firstLine="560"/>
        <w:spacing w:before="450" w:after="450" w:line="312" w:lineRule="auto"/>
      </w:pPr>
      <w:r>
        <w:rPr>
          <w:rFonts w:ascii="宋体" w:hAnsi="宋体" w:eastAsia="宋体" w:cs="宋体"/>
          <w:color w:val="000"/>
          <w:sz w:val="28"/>
          <w:szCs w:val="28"/>
        </w:rPr>
        <w:t xml:space="preserve">企业经营管理人才队伍在总量、结构和素质上虽也有了一些改善。但是，在实施经济强县和项目带动战略的大背景下，我县的企业经营管理人才还不能完全适应经济快速发展的需要。主要表现在：</w:t>
      </w:r>
    </w:p>
    <w:p>
      <w:pPr>
        <w:ind w:left="0" w:right="0" w:firstLine="560"/>
        <w:spacing w:before="450" w:after="450" w:line="312" w:lineRule="auto"/>
      </w:pPr>
      <w:r>
        <w:rPr>
          <w:rFonts w:ascii="宋体" w:hAnsi="宋体" w:eastAsia="宋体" w:cs="宋体"/>
          <w:color w:val="000"/>
          <w:sz w:val="28"/>
          <w:szCs w:val="28"/>
        </w:rPr>
        <w:t xml:space="preserve">1、人才总量偏小，整体素质较低。</w:t>
      </w:r>
    </w:p>
    <w:p>
      <w:pPr>
        <w:ind w:left="0" w:right="0" w:firstLine="560"/>
        <w:spacing w:before="450" w:after="450" w:line="312" w:lineRule="auto"/>
      </w:pPr>
      <w:r>
        <w:rPr>
          <w:rFonts w:ascii="宋体" w:hAnsi="宋体" w:eastAsia="宋体" w:cs="宋体"/>
          <w:color w:val="000"/>
          <w:sz w:val="28"/>
          <w:szCs w:val="28"/>
        </w:rPr>
        <w:t xml:space="preserve">在被调查的500万产值以上的企业中，其中大专学历以上的还不到20%;厂长、经理中有中专及初级职称以上人员占64%，拥有大专以上学历的仅占15%，且大都是通过在职函授教育获得的;仅10%左右的企业经营管理者受过比较系统的专业方面培训;文化层次主要集中在初高中，人才结构层很不合理，高层次、高学历人才极其匮乏。</w:t>
      </w:r>
    </w:p>
    <w:p>
      <w:pPr>
        <w:ind w:left="0" w:right="0" w:firstLine="560"/>
        <w:spacing w:before="450" w:after="450" w:line="312" w:lineRule="auto"/>
      </w:pPr>
      <w:r>
        <w:rPr>
          <w:rFonts w:ascii="宋体" w:hAnsi="宋体" w:eastAsia="宋体" w:cs="宋体"/>
          <w:color w:val="000"/>
          <w:sz w:val="28"/>
          <w:szCs w:val="28"/>
        </w:rPr>
        <w:t xml:space="preserve">2、人才外流严重，引进比较困难。</w:t>
      </w:r>
    </w:p>
    <w:p>
      <w:pPr>
        <w:ind w:left="0" w:right="0" w:firstLine="560"/>
        <w:spacing w:before="450" w:after="450" w:line="312" w:lineRule="auto"/>
      </w:pPr>
      <w:r>
        <w:rPr>
          <w:rFonts w:ascii="宋体" w:hAnsi="宋体" w:eastAsia="宋体" w:cs="宋体"/>
          <w:color w:val="000"/>
          <w:sz w:val="28"/>
          <w:szCs w:val="28"/>
        </w:rPr>
        <w:t xml:space="preserve">我县有些企业主对人才认识不足，认为不需要高层次人才，养不起也没必要养高层次人才，制约了企业人才的引进，现有企业中高层管理人员、技术骨干等优秀人才外流、跳槽。导致我县企业人才断层问题突出，严重影响了企业的稳定和发展。</w:t>
      </w:r>
    </w:p>
    <w:p>
      <w:pPr>
        <w:ind w:left="0" w:right="0" w:firstLine="560"/>
        <w:spacing w:before="450" w:after="450" w:line="312" w:lineRule="auto"/>
      </w:pPr>
      <w:r>
        <w:rPr>
          <w:rFonts w:ascii="宋体" w:hAnsi="宋体" w:eastAsia="宋体" w:cs="宋体"/>
          <w:color w:val="000"/>
          <w:sz w:val="28"/>
          <w:szCs w:val="28"/>
        </w:rPr>
        <w:t xml:space="preserve">3、培养力度不够，管理模式落后。</w:t>
      </w:r>
    </w:p>
    <w:p>
      <w:pPr>
        <w:ind w:left="0" w:right="0" w:firstLine="560"/>
        <w:spacing w:before="450" w:after="450" w:line="312" w:lineRule="auto"/>
      </w:pPr>
      <w:r>
        <w:rPr>
          <w:rFonts w:ascii="宋体" w:hAnsi="宋体" w:eastAsia="宋体" w:cs="宋体"/>
          <w:color w:val="000"/>
          <w:sz w:val="28"/>
          <w:szCs w:val="28"/>
        </w:rPr>
        <w:t xml:space="preserve">我县企业一些从作坊式的家庭工厂起步的企业主的经营理念、战略眼光、管理能力、人才观念等大都比较欠缺，不但对其他经营管理者和技术人员培养投入较小，而且自己意识也不是很强，致使知识老化、技能退化、适应不了新的企业发展形势。</w:t>
      </w:r>
    </w:p>
    <w:p>
      <w:pPr>
        <w:ind w:left="0" w:right="0" w:firstLine="560"/>
        <w:spacing w:before="450" w:after="450" w:line="312" w:lineRule="auto"/>
      </w:pPr>
      <w:r>
        <w:rPr>
          <w:rFonts w:ascii="宋体" w:hAnsi="宋体" w:eastAsia="宋体" w:cs="宋体"/>
          <w:color w:val="000"/>
          <w:sz w:val="28"/>
          <w:szCs w:val="28"/>
        </w:rPr>
        <w:t xml:space="preserve">4、企业需求旺盛，供求矛盾突出。</w:t>
      </w:r>
    </w:p>
    <w:p>
      <w:pPr>
        <w:ind w:left="0" w:right="0" w:firstLine="560"/>
        <w:spacing w:before="450" w:after="450" w:line="312" w:lineRule="auto"/>
      </w:pPr>
      <w:r>
        <w:rPr>
          <w:rFonts w:ascii="宋体" w:hAnsi="宋体" w:eastAsia="宋体" w:cs="宋体"/>
          <w:color w:val="000"/>
          <w:sz w:val="28"/>
          <w:szCs w:val="28"/>
        </w:rPr>
        <w:t xml:space="preserve">从这次调查的规模企业最近几年人才需求的情况来看，一些企业对人才的需求已经有了较强的意识，且逐渐强烈。从调研情况看，在学历层次上的需求主要以大专、本科为主，专业需求主要集中在企业管理、产品开发与设计等方面。而近几年来，企业对人才的需求基本依靠原有的人员，人才引进和再培养较少。</w:t>
      </w:r>
    </w:p>
    <w:p>
      <w:pPr>
        <w:ind w:left="0" w:right="0" w:firstLine="560"/>
        <w:spacing w:before="450" w:after="450" w:line="312" w:lineRule="auto"/>
      </w:pPr>
      <w:r>
        <w:rPr>
          <w:rFonts w:ascii="宋体" w:hAnsi="宋体" w:eastAsia="宋体" w:cs="宋体"/>
          <w:color w:val="000"/>
          <w:sz w:val="28"/>
          <w:szCs w:val="28"/>
        </w:rPr>
        <w:t xml:space="preserve">三、企业经营管理人才队伍建设的对策与建议：</w:t>
      </w:r>
    </w:p>
    <w:p>
      <w:pPr>
        <w:ind w:left="0" w:right="0" w:firstLine="560"/>
        <w:spacing w:before="450" w:after="450" w:line="312" w:lineRule="auto"/>
      </w:pPr>
      <w:r>
        <w:rPr>
          <w:rFonts w:ascii="宋体" w:hAnsi="宋体" w:eastAsia="宋体" w:cs="宋体"/>
          <w:color w:val="000"/>
          <w:sz w:val="28"/>
          <w:szCs w:val="28"/>
        </w:rPr>
        <w:t xml:space="preserve">当前，我县企业人才工作面临行政区域竞争、综合经济实力的竞争，以及政策优势的竞争，要在竞争中崛起，在竞争中取得优势，影响其发展的外因与内因必须相互促进，相互协调，也就是说，政府和企业都必须充分发挥各自的职能作用，承担起各自的义务和责任，并有积极的行动。</w:t>
      </w:r>
    </w:p>
    <w:p>
      <w:pPr>
        <w:ind w:left="0" w:right="0" w:firstLine="560"/>
        <w:spacing w:before="450" w:after="450" w:line="312" w:lineRule="auto"/>
      </w:pPr>
      <w:r>
        <w:rPr>
          <w:rFonts w:ascii="宋体" w:hAnsi="宋体" w:eastAsia="宋体" w:cs="宋体"/>
          <w:color w:val="000"/>
          <w:sz w:val="28"/>
          <w:szCs w:val="28"/>
        </w:rPr>
        <w:t xml:space="preserve">从政府层面看：</w:t>
      </w:r>
    </w:p>
    <w:p>
      <w:pPr>
        <w:ind w:left="0" w:right="0" w:firstLine="560"/>
        <w:spacing w:before="450" w:after="450" w:line="312" w:lineRule="auto"/>
      </w:pPr>
      <w:r>
        <w:rPr>
          <w:rFonts w:ascii="宋体" w:hAnsi="宋体" w:eastAsia="宋体" w:cs="宋体"/>
          <w:color w:val="000"/>
          <w:sz w:val="28"/>
          <w:szCs w:val="28"/>
        </w:rPr>
        <w:t xml:space="preserve">1、加强对企业经营管理人才队伍建设的领导。</w:t>
      </w:r>
    </w:p>
    <w:p>
      <w:pPr>
        <w:ind w:left="0" w:right="0" w:firstLine="560"/>
        <w:spacing w:before="450" w:after="450" w:line="312" w:lineRule="auto"/>
      </w:pPr>
      <w:r>
        <w:rPr>
          <w:rFonts w:ascii="宋体" w:hAnsi="宋体" w:eastAsia="宋体" w:cs="宋体"/>
          <w:color w:val="000"/>
          <w:sz w:val="28"/>
          <w:szCs w:val="28"/>
        </w:rPr>
        <w:t xml:space="preserve">要深刻认识到人才资源是最宝贵的资源、人才意识是领导干部的第一意识，深化对人才含义的理解，树立全面科学的人才观，坚持以品德、知识、能力和业绩作为衡量人才的主要标准，努力提高人才各种福利待遇，出台一些更加灵活优惠的人才政策，在福利、待遇、精神奖励等方面作出明确的规定来吸引人才。</w:t>
      </w:r>
    </w:p>
    <w:p>
      <w:pPr>
        <w:ind w:left="0" w:right="0" w:firstLine="560"/>
        <w:spacing w:before="450" w:after="450" w:line="312" w:lineRule="auto"/>
      </w:pPr>
      <w:r>
        <w:rPr>
          <w:rFonts w:ascii="宋体" w:hAnsi="宋体" w:eastAsia="宋体" w:cs="宋体"/>
          <w:color w:val="000"/>
          <w:sz w:val="28"/>
          <w:szCs w:val="28"/>
        </w:rPr>
        <w:t xml:space="preserve">2、促进企业经营管理人才队伍健康的发展。</w:t>
      </w:r>
    </w:p>
    <w:p>
      <w:pPr>
        <w:ind w:left="0" w:right="0" w:firstLine="560"/>
        <w:spacing w:before="450" w:after="450" w:line="312" w:lineRule="auto"/>
      </w:pPr>
      <w:r>
        <w:rPr>
          <w:rFonts w:ascii="宋体" w:hAnsi="宋体" w:eastAsia="宋体" w:cs="宋体"/>
          <w:color w:val="000"/>
          <w:sz w:val="28"/>
          <w:szCs w:val="28"/>
        </w:rPr>
        <w:t xml:space="preserve">不断提高服务水平，构建良好环境，为人才的发展奠定良好基础。建立企业经营管理人才中介服务机构，为企业人才交流沟通和协调提供平台。加快人才管理信息化建设步伐，大力发展网上人才交流业务，促进人才合理流动，要分门别类建立企业人才信息库和专家信息库，帮助他们与国内外重点院校建立链接。</w:t>
      </w:r>
    </w:p>
    <w:p>
      <w:pPr>
        <w:ind w:left="0" w:right="0" w:firstLine="560"/>
        <w:spacing w:before="450" w:after="450" w:line="312" w:lineRule="auto"/>
      </w:pPr>
      <w:r>
        <w:rPr>
          <w:rFonts w:ascii="宋体" w:hAnsi="宋体" w:eastAsia="宋体" w:cs="宋体"/>
          <w:color w:val="000"/>
          <w:sz w:val="28"/>
          <w:szCs w:val="28"/>
        </w:rPr>
        <w:t xml:space="preserve">3、加强企业经营管理人才队伍建设。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政府各部门，特别是人才人事工作相关部门，在新形势下，应积极发挥自身职能作用，将开发企业人才资源作为人才人事工作为经济建设服务的重点和突破口，指导企业健全人才工作机制，帮助企业做好引才、育才、用才三方面工作，以取得企业人才工作更大的成效。</w:t>
      </w:r>
    </w:p>
    <w:p>
      <w:pPr>
        <w:ind w:left="0" w:right="0" w:firstLine="560"/>
        <w:spacing w:before="450" w:after="450" w:line="312" w:lineRule="auto"/>
      </w:pPr>
      <w:r>
        <w:rPr>
          <w:rFonts w:ascii="宋体" w:hAnsi="宋体" w:eastAsia="宋体" w:cs="宋体"/>
          <w:color w:val="000"/>
          <w:sz w:val="28"/>
          <w:szCs w:val="28"/>
        </w:rPr>
        <w:t xml:space="preserve">从企业层面看：</w:t>
      </w:r>
    </w:p>
    <w:p>
      <w:pPr>
        <w:ind w:left="0" w:right="0" w:firstLine="560"/>
        <w:spacing w:before="450" w:after="450" w:line="312" w:lineRule="auto"/>
      </w:pPr>
      <w:r>
        <w:rPr>
          <w:rFonts w:ascii="宋体" w:hAnsi="宋体" w:eastAsia="宋体" w:cs="宋体"/>
          <w:color w:val="000"/>
          <w:sz w:val="28"/>
          <w:szCs w:val="28"/>
        </w:rPr>
        <w:t xml:space="preserve">1、转变思想观念，提高企业人才动力。</w:t>
      </w:r>
    </w:p>
    <w:p>
      <w:pPr>
        <w:ind w:left="0" w:right="0" w:firstLine="560"/>
        <w:spacing w:before="450" w:after="450" w:line="312" w:lineRule="auto"/>
      </w:pPr>
      <w:r>
        <w:rPr>
          <w:rFonts w:ascii="宋体" w:hAnsi="宋体" w:eastAsia="宋体" w:cs="宋体"/>
          <w:color w:val="000"/>
          <w:sz w:val="28"/>
          <w:szCs w:val="28"/>
        </w:rPr>
        <w:t xml:space="preserve">企业经营者要解放思想，树立“人才就是财富，人才就是效益，人才就是竞争力，人才就是发展后劲”的观念，不拘一格选人才，并尽最大可能给人才创造活动的余地和创业的空间，让人才感受到自己在企业里有地位、有机会，更有前途。</w:t>
      </w:r>
    </w:p>
    <w:p>
      <w:pPr>
        <w:ind w:left="0" w:right="0" w:firstLine="560"/>
        <w:spacing w:before="450" w:after="450" w:line="312" w:lineRule="auto"/>
      </w:pPr>
      <w:r>
        <w:rPr>
          <w:rFonts w:ascii="宋体" w:hAnsi="宋体" w:eastAsia="宋体" w:cs="宋体"/>
          <w:color w:val="000"/>
          <w:sz w:val="28"/>
          <w:szCs w:val="28"/>
        </w:rPr>
        <w:t xml:space="preserve">2、建设企业文化，优化企业人才环境。</w:t>
      </w:r>
    </w:p>
    <w:p>
      <w:pPr>
        <w:ind w:left="0" w:right="0" w:firstLine="560"/>
        <w:spacing w:before="450" w:after="450" w:line="312" w:lineRule="auto"/>
      </w:pPr>
      <w:r>
        <w:rPr>
          <w:rFonts w:ascii="宋体" w:hAnsi="宋体" w:eastAsia="宋体" w:cs="宋体"/>
          <w:color w:val="000"/>
          <w:sz w:val="28"/>
          <w:szCs w:val="28"/>
        </w:rPr>
        <w:t xml:space="preserve">企业因工资待遇高且灵活可以吸引一批管理人才，但人的社会性决定人的需要具有层次性，当生存问题解决后，人才便有了更高层次的需要：被尊重的需要，实现自身价值的需要，并希望拥有一个和谐的人际关系和工作环境。这就要求企业面对人才竞争中的劣势，着力塑造企业文化，通过完善企业文化，改善企业形象，完成企业制度、企业管理从传统到现代的过渡，提高人才的地位，改善人才工作和生活环境。</w:t>
      </w:r>
    </w:p>
    <w:p>
      <w:pPr>
        <w:ind w:left="0" w:right="0" w:firstLine="560"/>
        <w:spacing w:before="450" w:after="450" w:line="312" w:lineRule="auto"/>
      </w:pPr>
      <w:r>
        <w:rPr>
          <w:rFonts w:ascii="宋体" w:hAnsi="宋体" w:eastAsia="宋体" w:cs="宋体"/>
          <w:color w:val="000"/>
          <w:sz w:val="28"/>
          <w:szCs w:val="28"/>
        </w:rPr>
        <w:t xml:space="preserve">3、加强学习培养，提高现有人才素质。</w:t>
      </w:r>
    </w:p>
    <w:p>
      <w:pPr>
        <w:ind w:left="0" w:right="0" w:firstLine="560"/>
        <w:spacing w:before="450" w:after="450" w:line="312" w:lineRule="auto"/>
      </w:pPr>
      <w:r>
        <w:rPr>
          <w:rFonts w:ascii="宋体" w:hAnsi="宋体" w:eastAsia="宋体" w:cs="宋体"/>
          <w:color w:val="000"/>
          <w:sz w:val="28"/>
          <w:szCs w:val="28"/>
        </w:rPr>
        <w:t xml:space="preserve">企业要加大对人才的培养和投入，组织开展建设学习型企业，争做学习型人才的活动，切实加强对各类人才的继续教育。有条件的企业可以建立人才资源开发管理机构，与国内名校合作建立自己的培训学院，把人才资源当作人才资本来开发经营，从经营意识和战略眼光来看待人才培养。把人才教育培训计划纳入本单位的发展计划，完善人才教育培训体系，建立企业培训经费的保障制度，按年销售比例投入企业培训。实施“服务期制”，企业与培养对象签订培养合同协议，明确规定企业培养好人才后，要有若干年服务期，从而使企业在投入上有了真正动力。</w:t>
      </w:r>
    </w:p>
    <w:p>
      <w:pPr>
        <w:ind w:left="0" w:right="0" w:firstLine="560"/>
        <w:spacing w:before="450" w:after="450" w:line="312" w:lineRule="auto"/>
      </w:pPr>
      <w:r>
        <w:rPr>
          <w:rFonts w:ascii="宋体" w:hAnsi="宋体" w:eastAsia="宋体" w:cs="宋体"/>
          <w:color w:val="000"/>
          <w:sz w:val="28"/>
          <w:szCs w:val="28"/>
        </w:rPr>
        <w:t xml:space="preserve">4、完善工作机制，提高经营管理能力。</w:t>
      </w:r>
    </w:p>
    <w:p>
      <w:pPr>
        <w:ind w:left="0" w:right="0" w:firstLine="560"/>
        <w:spacing w:before="450" w:after="450" w:line="312" w:lineRule="auto"/>
      </w:pPr>
      <w:r>
        <w:rPr>
          <w:rFonts w:ascii="宋体" w:hAnsi="宋体" w:eastAsia="宋体" w:cs="宋体"/>
          <w:color w:val="000"/>
          <w:sz w:val="28"/>
          <w:szCs w:val="28"/>
        </w:rPr>
        <w:t xml:space="preserve">一是建立全新的人才选拔、使用机制。对一个企业而言，人才特别是经营管理人才对企业起着决定作用，在市场经济体制下，企业应当探索建立一个适应现代企业制度要求的选人用人新机制，冲破家族式管理模式，采取面向社会公开招聘、企业内部民主选举、竞争上岗和直接聘任(委任)的方式，多渠道选拔高素质企业经营管理者。二是建立科学的人才引进、流动机制。针对我县引才引智渠道不畅、信息不灵、机制不活等问题，企业要积极采用各种手段，树立起“不求所有，但求所用”的人才理念，通过兼职、长期任职、短期服务、咨询顾问多种形式聘请一些高层次经营管理人才，联合大专院校、科研院所的科技人员兼职创办企业、兼职从事高新技术的转化工作。三是建立公正的人才评价、分配机制。要建立和健全公正合理的人才评价机制，构建以经营业绩为核心的多元分配体系，积极探索年薪制、股权制、技术与管理要素人股等多种分配制度和实行技术、知识、管理、信息、资产生产要素参与分配的办法和途径，使人才的价值在收入分配上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 0.46% ；县处级502名，占7.67% ；科级3324名，占50.78% ；科办员 2690名,占41.09%。从学历结构看，研究生62名，占0.95%；大学本科1365名，占20.85%；大学专科3127名, 占 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 ；高、中、初级职称的比例为1：9：25。从学历结构看，研究生27名，占0.08%；大学本科生3369名，占10.3%；大学专科生12209名，占37.3%；中专及以下17100名，占52.29% ；本科、专科、中专及以下学历比为1：3：5。从年龄结构看，35岁以下15811名，占48.34%；36岁至45岁的9652名 ,占29.51%；46岁至54岁的5664名,占 17.32%，55岁以上的1578名，占4.83%。从行业分布看，事业单位 28981 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 1338 名，占37.41%；非公有制企业 2239 名，占62.59%。研究生2名，占 0.06%；大学本科学历167名，占4.67%；大学专科学历 888 名，占 24.83%；中专及以下学历 2520 名，占70.45%。35岁以下的 1742名，占 48.7%；36至45岁的1230名，占34.39%；46至54岁的 532名，占 14.87%；55岁以上的 73 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 1996年的 1.4% 上升为 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 2024 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 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 %；农业技术人员仅占农业劳动力的0.2 %，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 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预算。设立武威市人才工程基金，用于奖励有突出贡献的人才，引进、培养急需人才，资助开发科研项目。鼓励社会组织和个人以各种形式支持人才开发事业。形成以财政投入为引导、企业投入为 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 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 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2024-11-22T16:09:55+08:00</dcterms:created>
  <dcterms:modified xsi:type="dcterms:W3CDTF">2024-11-22T16:09:55+08:00</dcterms:modified>
</cp:coreProperties>
</file>

<file path=docProps/custom.xml><?xml version="1.0" encoding="utf-8"?>
<Properties xmlns="http://schemas.openxmlformats.org/officeDocument/2006/custom-properties" xmlns:vt="http://schemas.openxmlformats.org/officeDocument/2006/docPropsVTypes"/>
</file>