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工商人类学学习心得（5篇可选）</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工商人类学学习心得工商人类学学习心得2024~2024年春季学期，我选修了田广老师的工商人类学课程。由于这门课程涉及的是较新的学科（在中国是刚刚起步，但在国外已经发展了几十年了），所以其教学方式与其他学科有很大的不同。课程采取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第一篇：工商人类学学习心得</w:t>
      </w:r>
    </w:p>
    <w:p>
      <w:pPr>
        <w:ind w:left="0" w:right="0" w:firstLine="560"/>
        <w:spacing w:before="450" w:after="450" w:line="312" w:lineRule="auto"/>
      </w:pPr>
      <w:r>
        <w:rPr>
          <w:rFonts w:ascii="宋体" w:hAnsi="宋体" w:eastAsia="宋体" w:cs="宋体"/>
          <w:color w:val="000"/>
          <w:sz w:val="28"/>
          <w:szCs w:val="28"/>
        </w:rPr>
        <w:t xml:space="preserve">工商人类学学习心得</w:t>
      </w:r>
    </w:p>
    <w:p>
      <w:pPr>
        <w:ind w:left="0" w:right="0" w:firstLine="560"/>
        <w:spacing w:before="450" w:after="450" w:line="312" w:lineRule="auto"/>
      </w:pPr>
      <w:r>
        <w:rPr>
          <w:rFonts w:ascii="宋体" w:hAnsi="宋体" w:eastAsia="宋体" w:cs="宋体"/>
          <w:color w:val="000"/>
          <w:sz w:val="28"/>
          <w:szCs w:val="28"/>
        </w:rPr>
        <w:t xml:space="preserve">2024~2024年春季学期，我选修了田广老师的工商人类学课程。由于这门课程涉及的是较新的学科（在中国是刚刚起步，但在国外已经发展了几十年了），所以其教学方式与其他学科有很大的不同。课程采取的是全英教程，主要是为了让我们与国际搭轨。由于这门学科源于国外，在中国才是刚刚起步，所以很少相关的参考文献，只能引用国外的参考文献。为了训练我们的英语水平，田广老师还给我们布置了翻译专业书籍的任务。在平时的学习过程中，田广老师主要教授我们该如何去做一份工商人类学的研究。我们这学期研究的主题是江苏卫视的相亲节目非诚勿扰。田广老师先是给我们介绍了什么是工商人类学，然后分别介绍了工商人类学的研究方法，如参与式观察法、深入访谈法和调查问卷法。并让我们用这些方法对非诚勿扰进行研究，在讨论组中对学习心得的体会进行交流和分享。最后，以小组形式完成研究的论文。</w:t>
      </w:r>
    </w:p>
    <w:p>
      <w:pPr>
        <w:ind w:left="0" w:right="0" w:firstLine="560"/>
        <w:spacing w:before="450" w:after="450" w:line="312" w:lineRule="auto"/>
      </w:pPr>
      <w:r>
        <w:rPr>
          <w:rFonts w:ascii="宋体" w:hAnsi="宋体" w:eastAsia="宋体" w:cs="宋体"/>
          <w:color w:val="000"/>
          <w:sz w:val="28"/>
          <w:szCs w:val="28"/>
        </w:rPr>
        <w:t xml:space="preserve">那我在这门课程中学到了什么呢？我自己觉得我学习这门课程后收获良多。主要在于：  学习到了商业人类学的知识，如研究方法有参与式观察、深入访谈法、调查问卷法等，并学会将这些方法运用到实际的研究中去。</w:t>
      </w:r>
    </w:p>
    <w:p>
      <w:pPr>
        <w:ind w:left="0" w:right="0" w:firstLine="560"/>
        <w:spacing w:before="450" w:after="450" w:line="312" w:lineRule="auto"/>
      </w:pPr>
      <w:r>
        <w:rPr>
          <w:rFonts w:ascii="宋体" w:hAnsi="宋体" w:eastAsia="宋体" w:cs="宋体"/>
          <w:color w:val="000"/>
          <w:sz w:val="28"/>
          <w:szCs w:val="28"/>
        </w:rPr>
        <w:t xml:space="preserve"> 学会了对调查问卷数据的处理，例如如何录入数据、分析数据等</w:t>
      </w:r>
    </w:p>
    <w:p>
      <w:pPr>
        <w:ind w:left="0" w:right="0" w:firstLine="560"/>
        <w:spacing w:before="450" w:after="450" w:line="312" w:lineRule="auto"/>
      </w:pPr>
      <w:r>
        <w:rPr>
          <w:rFonts w:ascii="宋体" w:hAnsi="宋体" w:eastAsia="宋体" w:cs="宋体"/>
          <w:color w:val="000"/>
          <w:sz w:val="28"/>
          <w:szCs w:val="28"/>
        </w:rPr>
        <w:t xml:space="preserve"> 学会了对访谈问题和调查问卷的设计和操作</w:t>
      </w:r>
    </w:p>
    <w:p>
      <w:pPr>
        <w:ind w:left="0" w:right="0" w:firstLine="560"/>
        <w:spacing w:before="450" w:after="450" w:line="312" w:lineRule="auto"/>
      </w:pPr>
      <w:r>
        <w:rPr>
          <w:rFonts w:ascii="宋体" w:hAnsi="宋体" w:eastAsia="宋体" w:cs="宋体"/>
          <w:color w:val="000"/>
          <w:sz w:val="28"/>
          <w:szCs w:val="28"/>
        </w:rPr>
        <w:t xml:space="preserve"> 在翻译过程中，提高了我的英语水平，学会了在不同文化和语境中使用不同的词表述观</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 田广老师在上课当中会讲到一些道理，让我受益匪浅。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第四篇：工商人类学课的学习心得</w:t>
      </w:r>
    </w:p>
    <w:p>
      <w:pPr>
        <w:ind w:left="0" w:right="0" w:firstLine="560"/>
        <w:spacing w:before="450" w:after="450" w:line="312" w:lineRule="auto"/>
      </w:pPr>
      <w:r>
        <w:rPr>
          <w:rFonts w:ascii="宋体" w:hAnsi="宋体" w:eastAsia="宋体" w:cs="宋体"/>
          <w:color w:val="000"/>
          <w:sz w:val="28"/>
          <w:szCs w:val="28"/>
        </w:rPr>
        <w:t xml:space="preserve">首先，从工商人类学的研究方法——参与式观察中，我认识到了观察目的的重要性。我们不能仅仅观察，我们要有目的的观察，不然只能泛泛而看，我们该集中于一点，看透它，并从这一点扩散到整个面。</w:t>
      </w:r>
    </w:p>
    <w:p>
      <w:pPr>
        <w:ind w:left="0" w:right="0" w:firstLine="560"/>
        <w:spacing w:before="450" w:after="450" w:line="312" w:lineRule="auto"/>
      </w:pPr>
      <w:r>
        <w:rPr>
          <w:rFonts w:ascii="宋体" w:hAnsi="宋体" w:eastAsia="宋体" w:cs="宋体"/>
          <w:color w:val="000"/>
          <w:sz w:val="28"/>
          <w:szCs w:val="28"/>
        </w:rPr>
        <w:t xml:space="preserve">然后，我学习到说话技巧的重要性。在找人填问卷的过程中，认识你的人了解这是课程需要，不认识你的人却会感到被打扰了，如何消除尴尬，引导答题，鼓励其继续关注我们的活动都是很考验人的。</w:t>
      </w:r>
    </w:p>
    <w:p>
      <w:pPr>
        <w:ind w:left="0" w:right="0" w:firstLine="560"/>
        <w:spacing w:before="450" w:after="450" w:line="312" w:lineRule="auto"/>
      </w:pPr>
      <w:r>
        <w:rPr>
          <w:rFonts w:ascii="宋体" w:hAnsi="宋体" w:eastAsia="宋体" w:cs="宋体"/>
          <w:color w:val="000"/>
          <w:sz w:val="28"/>
          <w:szCs w:val="28"/>
        </w:rPr>
        <w:t xml:space="preserve">最后，我学到了充分利用资源方法。访谈问卷等是人脉，资料论文等是数据库，百度知道等软文的发表是利用网络工具。</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第五篇：工商人类学学习心得[小编推荐]</w:t>
      </w:r>
    </w:p>
    <w:p>
      <w:pPr>
        <w:ind w:left="0" w:right="0" w:firstLine="560"/>
        <w:spacing w:before="450" w:after="450" w:line="312" w:lineRule="auto"/>
      </w:pPr>
      <w:r>
        <w:rPr>
          <w:rFonts w:ascii="宋体" w:hAnsi="宋体" w:eastAsia="宋体" w:cs="宋体"/>
          <w:color w:val="000"/>
          <w:sz w:val="28"/>
          <w:szCs w:val="28"/>
        </w:rPr>
        <w:t xml:space="preserve">工商人类学学习心得体会</w:t>
      </w:r>
    </w:p>
    <w:p>
      <w:pPr>
        <w:ind w:left="0" w:right="0" w:firstLine="560"/>
        <w:spacing w:before="450" w:after="450" w:line="312" w:lineRule="auto"/>
      </w:pPr>
      <w:r>
        <w:rPr>
          <w:rFonts w:ascii="宋体" w:hAnsi="宋体" w:eastAsia="宋体" w:cs="宋体"/>
          <w:color w:val="000"/>
          <w:sz w:val="28"/>
          <w:szCs w:val="28"/>
        </w:rPr>
        <w:t xml:space="preserve">在还没有进入研究生学习时，根据研究生院发来的选课表我看到《工商人类学》列在选课表中。初次看到这个课程的题目时感觉“工商人类学”这个名词很是陌生，因为题项中有“人类学”这样的字眼，我就认为这应该是一门研究人类行为的课程。作为商学院的研究生从根本上来说，我认为我们所研究的就是在商业生活中人类的各种行为，所以我选择了这门课程。</w:t>
      </w:r>
    </w:p>
    <w:p>
      <w:pPr>
        <w:ind w:left="0" w:right="0" w:firstLine="560"/>
        <w:spacing w:before="450" w:after="450" w:line="312" w:lineRule="auto"/>
      </w:pPr>
      <w:r>
        <w:rPr>
          <w:rFonts w:ascii="宋体" w:hAnsi="宋体" w:eastAsia="宋体" w:cs="宋体"/>
          <w:color w:val="000"/>
          <w:sz w:val="28"/>
          <w:szCs w:val="28"/>
        </w:rPr>
        <w:t xml:space="preserve">经过了一个学期的学习，《工商人类学》这一门课程的学习到此告一段落。我们学习的氛围很是轻松，同时也让我感受到了研究生学习和本科生学习的不同。在整个学习过程中，同学们围坐在一起讨论，课上可以畅所欲言。每个人都可以发表自己的意见和看法，和老师直接的进行交流沟通。这使得我们的观点可以及时的被老师了解，同时老师也可以立即的给予我们反馈。由于从小学时起到大学我都习惯了老师讲授，而我只需要记好笔记就可以的学习方式。刚开始像这样老师同学坐在一起的氛围让我感到很局促，但是慢慢的我就喜欢上了这样的学习方式。</w:t>
      </w:r>
    </w:p>
    <w:p>
      <w:pPr>
        <w:ind w:left="0" w:right="0" w:firstLine="560"/>
        <w:spacing w:before="450" w:after="450" w:line="312" w:lineRule="auto"/>
      </w:pPr>
      <w:r>
        <w:rPr>
          <w:rFonts w:ascii="宋体" w:hAnsi="宋体" w:eastAsia="宋体" w:cs="宋体"/>
          <w:color w:val="000"/>
          <w:sz w:val="28"/>
          <w:szCs w:val="28"/>
        </w:rPr>
        <w:t xml:space="preserve">在学习内容上工商人类学是经济人类学和应用人类学结合的产物，工商人类学无论是从学术角度，还是从应用角度都具有非常重大的意义。工商人类学从学术传统来看，是经济人类学的分支。经济人类学是一门新兴学科，二十世纪四五十年代兴起于欧美，在学科发展的早期阶段研究主题侧重于“原始人的经济生活”领域。此后经历了二十世纪六十年代的“形式和实在大辩论”，以及七十年代新马克思主义思潮的涌动，研究主题日趋广泛与多样化，逐渐发展到“一切积极的、具有经验主义基础的、关于人类经济行为和经济制度的研究”，经济人类学为工商人类学的形成和发展奠定了基础。工商人类学非常重视对民族志等定性研究方法的应用，现在中国的学术界是定量以及实证的研究方法占据着主导地位，而对于定性研究的重视就相对于薄弱很多。质性研究包括扎根理论、民族志和关键事件法等等。民族志是研究人员进行田野调查获取一手资料，比如参与式观察，深入访谈和问卷调查等方法，民族志的方法更加直观。民族志的方法主要是用来研究人的行为，来了解人类行为的特点，这符合我们现在商业世界对消费者行为了解的特殊需求。</w:t>
      </w:r>
    </w:p>
    <w:p>
      <w:pPr>
        <w:ind w:left="0" w:right="0" w:firstLine="560"/>
        <w:spacing w:before="450" w:after="450" w:line="312" w:lineRule="auto"/>
      </w:pPr>
      <w:r>
        <w:rPr>
          <w:rFonts w:ascii="宋体" w:hAnsi="宋体" w:eastAsia="宋体" w:cs="宋体"/>
          <w:color w:val="000"/>
          <w:sz w:val="28"/>
          <w:szCs w:val="28"/>
        </w:rPr>
        <w:t xml:space="preserve">在课程学习之余老师还要求我们翻译了英文的工商人类学文献，通过这样的学习方式不仅一定程度上提升了我的英语论文阅读速度，同时使我学习到了翻译的一些技能，使我的知识储备更加丰富，技能更加的多样化。</w:t>
      </w:r>
    </w:p>
    <w:p>
      <w:pPr>
        <w:ind w:left="0" w:right="0" w:firstLine="560"/>
        <w:spacing w:before="450" w:after="450" w:line="312" w:lineRule="auto"/>
      </w:pPr>
      <w:r>
        <w:rPr>
          <w:rFonts w:ascii="宋体" w:hAnsi="宋体" w:eastAsia="宋体" w:cs="宋体"/>
          <w:color w:val="000"/>
          <w:sz w:val="28"/>
          <w:szCs w:val="28"/>
        </w:rPr>
        <w:t xml:space="preserve">非常感谢这一个学期以来老师对我的教诲，耐心的对我的错误及不足进行指正。在这门课上我学习到的不仅仅是专业知识，还有很多对人对事的处理方式，虽然这门课程的学习结束了，但是我学到的知识和技能一定会对我的未来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