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关于大学生人文素养的调查报告</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第一篇：关于大学生人文素养的调查报告安徽三联学院2024—2024第二学期期中作业课程：马克思主义基本原理概论 班级：09级市场营销本科2班 姓名：乐庆丰调查人员：乐庆丰调查地点：安徽三联学院调查时间：指导老师：李老师关于大学生人文素养调...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安徽三联学院2024—2024第二学期期中作业</w:t>
      </w:r>
    </w:p>
    <w:p>
      <w:pPr>
        <w:ind w:left="0" w:right="0" w:firstLine="560"/>
        <w:spacing w:before="450" w:after="450" w:line="312" w:lineRule="auto"/>
      </w:pPr>
      <w:r>
        <w:rPr>
          <w:rFonts w:ascii="宋体" w:hAnsi="宋体" w:eastAsia="宋体" w:cs="宋体"/>
          <w:color w:val="000"/>
          <w:sz w:val="28"/>
          <w:szCs w:val="28"/>
        </w:rPr>
        <w:t xml:space="preserve">课程：马克思主义基本原理概论 班级：09级市场营销本科2班 姓名：乐庆丰</w:t>
      </w:r>
    </w:p>
    <w:p>
      <w:pPr>
        <w:ind w:left="0" w:right="0" w:firstLine="560"/>
        <w:spacing w:before="450" w:after="450" w:line="312" w:lineRule="auto"/>
      </w:pPr>
      <w:r>
        <w:rPr>
          <w:rFonts w:ascii="宋体" w:hAnsi="宋体" w:eastAsia="宋体" w:cs="宋体"/>
          <w:color w:val="000"/>
          <w:sz w:val="28"/>
          <w:szCs w:val="28"/>
        </w:rPr>
        <w:t xml:space="preserve">调查人员：乐庆丰</w:t>
      </w:r>
    </w:p>
    <w:p>
      <w:pPr>
        <w:ind w:left="0" w:right="0" w:firstLine="560"/>
        <w:spacing w:before="450" w:after="450" w:line="312" w:lineRule="auto"/>
      </w:pPr>
      <w:r>
        <w:rPr>
          <w:rFonts w:ascii="宋体" w:hAnsi="宋体" w:eastAsia="宋体" w:cs="宋体"/>
          <w:color w:val="000"/>
          <w:sz w:val="28"/>
          <w:szCs w:val="28"/>
        </w:rPr>
        <w:t xml:space="preserve">调查地点：安徽三联学院</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指导老师：李老师关于大学生人文素养调 查 报 告2024年4月16日</w:t>
      </w:r>
    </w:p>
    <w:p>
      <w:pPr>
        <w:ind w:left="0" w:right="0" w:firstLine="560"/>
        <w:spacing w:before="450" w:after="450" w:line="312" w:lineRule="auto"/>
      </w:pPr>
      <w:r>
        <w:rPr>
          <w:rFonts w:ascii="宋体" w:hAnsi="宋体" w:eastAsia="宋体" w:cs="宋体"/>
          <w:color w:val="000"/>
          <w:sz w:val="28"/>
          <w:szCs w:val="28"/>
        </w:rPr>
        <w:t xml:space="preserve">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上出现了越来越多的关于大学生的现象、看法或观点的报道，其中有赞可但似乎失望和遗憾的色彩更多了些。造成不良影响的事件层出不穷以及对这个群体许多方面的表现，也确实反映如今大学生的人文素养存在一定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这个情况引起了足够的关注，社会也采取了很多措施，提出了不少倡导，对现状产生了一些帮助。时间推移，情况却没有得到明显好转。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作为当代大学生，我们也关心着这个问题，更渴望能够提高自己的人文素养。就想从自己的角度，对这个问题做一个调查和分析，来更好地了解情况，为解决这个问题出力。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做这样一个研究可以加深自己对人文素养的认识，锻炼活动和思考能力，提高同学们的自觉；而且，从自身的角度，也许更有利于我们找到问题的关键所在。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对人文素养这个概念的印象、学生对人文素养在个人和社会意义上的认同度、学生在与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问卷中设置了年级、性别、专业类型的选项。</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这次活动在本校内发放调查表共一百份，收回七十多份，数据统计中对年级（大学本科、专科几个年级）、性别、专业类型（文科、理科）做了区分。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同学们倾向于觉得理想中的大学生涯除专业知识外还应该积累其他方面的人文知识，比如：经济管理、艺术欣赏、时事政治、文史经典等。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一半以上的同学认为人文素养与专业知识一样重要，都要重视；其余的同学倾向于认为专业知识更重要。其中较多的同学认为人文素养对专业知识的学习帮助很小，企业对人文素养的要求不会太高。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大部分同学在图书馆中除了专业书也会浏览其他方面的书籍；在上网方面，大家有目的地查找资料、无目的地浏览网页、选择娱乐游戏或者其他的情况都有，其中几乎有四分之三的男生选择了娱乐游戏。</w:t>
      </w:r>
    </w:p>
    <w:p>
      <w:pPr>
        <w:ind w:left="0" w:right="0" w:firstLine="560"/>
        <w:spacing w:before="450" w:after="450" w:line="312" w:lineRule="auto"/>
      </w:pPr>
      <w:r>
        <w:rPr>
          <w:rFonts w:ascii="宋体" w:hAnsi="宋体" w:eastAsia="宋体" w:cs="宋体"/>
          <w:color w:val="000"/>
          <w:sz w:val="28"/>
          <w:szCs w:val="28"/>
        </w:rPr>
        <w:t xml:space="preserve">文理科均为有三分之一左右的学生选择每天都看新闻。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一半以上的同学认为专业教育基本取代人文教育是导致人文内涵流失的原因，认为有必要增设人文课程来提升大学生的人文素养。绝大部分的同学都认为有必要改变教育机制来提升大学生的人文素养。</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数据分组比较过程中发现，在大部分问题的比较中，无论年纪，性别还是专业类型之间数据分布都并未纯在明显差异。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二、大三分组的数据分布差异并不明显，针对大学生步入大学的成长的想象中大学三年里学生对人文素养的认识不断加深的预期完全没有出现。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表示肯定，却在日常生活有关人文素养方面的关注表现很随意，甚至有部分人对一些具体的可以培养人文素养的内容的看法是没有必要，没有意义。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从这种结果分布的交集看，相当一部分人对人文素养的认识，可能只是以为是人文方面的知识储备，甚至是相当模糊的。而且这种情况在文理生之间的分布差别并不大。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学生对人文素养的态度是积极肯定的，有一种令人向往的印象，想到这个问题时会有精神思想认识变全面、变充实的渴望，即富有人文素养，使内心得到人文关怀。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种经济社会既没有价值也没有意义的。他们没有意识到人文素养可以在生活的思考感受中积淀的，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而且，受人文基础教育较多的文科生和受人文基础教育较少的理科生中均有不少人没有意识到这一点，人文教育也没有发挥出足够的影响。现状中还是较缺乏由于人文的自觉而产生的对生活和社会认真的态度。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等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之间存在一些隔膜，把人文素养当作人文知识的意识一定程度上阻碍他们从人文著作中受陶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上述为从学生角度所作的现状判断和分析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围绕着当代大学生的现状，有许多方面的思考。现今相当多的社会问题的解</w:t>
      </w:r>
    </w:p>
    <w:p>
      <w:pPr>
        <w:ind w:left="0" w:right="0" w:firstLine="560"/>
        <w:spacing w:before="450" w:after="450" w:line="312" w:lineRule="auto"/>
      </w:pPr>
      <w:r>
        <w:rPr>
          <w:rFonts w:ascii="宋体" w:hAnsi="宋体" w:eastAsia="宋体" w:cs="宋体"/>
          <w:color w:val="000"/>
          <w:sz w:val="28"/>
          <w:szCs w:val="28"/>
        </w:rPr>
        <w:t xml:space="preserve">决与当代大学生会有直接关系。大学生群体内出现的问题有各种原因，然而基础的也是共同的一点是缺乏人文素养。除了体制，人文素养也是解决社会问题的最好方式的重要支撑。处理不好这个问题，只会造成对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实现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w:t>
      </w:r>
    </w:p>
    <w:p>
      <w:pPr>
        <w:ind w:left="0" w:right="0" w:firstLine="560"/>
        <w:spacing w:before="450" w:after="450" w:line="312" w:lineRule="auto"/>
      </w:pPr>
      <w:r>
        <w:rPr>
          <w:rFonts w:ascii="宋体" w:hAnsi="宋体" w:eastAsia="宋体" w:cs="宋体"/>
          <w:color w:val="000"/>
          <w:sz w:val="28"/>
          <w:szCs w:val="28"/>
        </w:rPr>
        <w:t xml:space="preserve">现在社会各界都认为培养大学生人文素养是紧迫且很重要的事情。学校设置的思政方面的必修课程，图书馆内排放着浩如烟海的人文专著、期刊杂志，不时也有面向文学爱好者的读书写作比赛等活动，许多讲座、报告会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诉所有的举措更倾向于鼓励促进学生对人文类书籍的阅读，增进人文知识的积累，期盼着自觉产生人文素养。不少经典人文类书籍中确实蕴含大量人文素养的内容和精神，然而让人直接靠阅读来消化吸收，对需要学会培养人文素养的人来说是很不容易的。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且理性地思考和判断。一切对生活、社会、人文知识的认识和思考在这种基础上，才能进入人的认知本体，转化为一种人文素养的积淀和成长，渗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娱乐表象考虑周全的诱惑，都是加助问题产生恶性循环的。这里又是许多年轻、敏感、叛逆尤其又学习了一定知识的学生容易失陷自我的地方。在他们的内心里，也许从来都是单薄无备的一个人面对着时代的各种激烈感情的冲洗，我们无法永远掩饰这种糟糕的困境，每个精神上孤独的个人在整个社会就是最庞大的群体，让人更加丧失质疑的信心而妥协，循环往复。它在愈演愈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它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时代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这是从自己的视角和环境对现状的考虑。</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对整份调查表的内容分析主要来自从整体的层面得到的结果，因为表中也没有提出能够较直接体现人文素养层次的问题，不能得到统计现象或数据，来作为判断现状的参考。调查方式和个人的认识都有局限性。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2024-11-22T19:43:25+08:00</dcterms:created>
  <dcterms:modified xsi:type="dcterms:W3CDTF">2024-11-22T19:43:25+08:00</dcterms:modified>
</cp:coreProperties>
</file>

<file path=docProps/custom.xml><?xml version="1.0" encoding="utf-8"?>
<Properties xmlns="http://schemas.openxmlformats.org/officeDocument/2006/custom-properties" xmlns:vt="http://schemas.openxmlformats.org/officeDocument/2006/docPropsVTypes"/>
</file>