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2024年一季度上海市崇明县经济运行情况</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一季度上海市崇明县经济运行情况2024年一季度上海市崇明县经济运行情况崇明县2024年的工作目标和任务，坚持稳增长、调结构、惠民生是发展的总基调。一季度崇明经济总体运行良好，除工业生产增速仍处下行通道外，其余主要经济指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第一篇：2024年一季度上海市崇明县经济运行情况</w:t>
      </w:r>
    </w:p>
    <w:p>
      <w:pPr>
        <w:ind w:left="0" w:right="0" w:firstLine="560"/>
        <w:spacing w:before="450" w:after="450" w:line="312" w:lineRule="auto"/>
      </w:pPr>
      <w:r>
        <w:rPr>
          <w:rFonts w:ascii="宋体" w:hAnsi="宋体" w:eastAsia="宋体" w:cs="宋体"/>
          <w:color w:val="000"/>
          <w:sz w:val="28"/>
          <w:szCs w:val="28"/>
        </w:rPr>
        <w:t xml:space="preserve">2024年一季度上海市崇明县经济运行情况</w:t>
      </w:r>
    </w:p>
    <w:p>
      <w:pPr>
        <w:ind w:left="0" w:right="0" w:firstLine="560"/>
        <w:spacing w:before="450" w:after="450" w:line="312" w:lineRule="auto"/>
      </w:pPr>
      <w:r>
        <w:rPr>
          <w:rFonts w:ascii="宋体" w:hAnsi="宋体" w:eastAsia="宋体" w:cs="宋体"/>
          <w:color w:val="000"/>
          <w:sz w:val="28"/>
          <w:szCs w:val="28"/>
        </w:rPr>
        <w:t xml:space="preserve">崇明县2024年的工作目标和任务，坚持稳增长、调结构、惠民生是发展的总基调。一季度崇明经济总体运行良好，除工业生产增速仍处下行通道外，其余主要经济指标均实现了开门红，较上年同期相比保持稳定增长。</w:t>
      </w:r>
    </w:p>
    <w:p>
      <w:pPr>
        <w:ind w:left="0" w:right="0" w:firstLine="560"/>
        <w:spacing w:before="450" w:after="450" w:line="312" w:lineRule="auto"/>
      </w:pPr>
      <w:r>
        <w:rPr>
          <w:rFonts w:ascii="宋体" w:hAnsi="宋体" w:eastAsia="宋体" w:cs="宋体"/>
          <w:color w:val="000"/>
          <w:sz w:val="28"/>
          <w:szCs w:val="28"/>
        </w:rPr>
        <w:t xml:space="preserve">一、一季度主要经济指标完成情况</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1、经济总量实现平稳增长，第三产业所占比重上升</w:t>
      </w:r>
    </w:p>
    <w:p>
      <w:pPr>
        <w:ind w:left="0" w:right="0" w:firstLine="560"/>
        <w:spacing w:before="450" w:after="450" w:line="312" w:lineRule="auto"/>
      </w:pPr>
      <w:r>
        <w:rPr>
          <w:rFonts w:ascii="宋体" w:hAnsi="宋体" w:eastAsia="宋体" w:cs="宋体"/>
          <w:color w:val="000"/>
          <w:sz w:val="28"/>
          <w:szCs w:val="28"/>
        </w:rPr>
        <w:t xml:space="preserve">全县产业结构调整力度进一步加大。一季度，全县实现增加值56.1亿元，同比增长7.1%。其中，第一产业实现增加值3.9亿元，同比增长6.5%；受工业生产总量下降的影响，第二产业增加值小幅增长，实现增加值25.6亿元，同比增长0.9%，占增加值总量的比重为45.6%，在全县经济总量中仍占主导地位。其中工业增加值17.3亿元，下降2.8%，建筑业增加值8.3亿元，增长9.5%；第三产业在三大重点地区的助力推动下，增幅领先于其他产业，实现增加值26.6亿元，同比增长14.0%，占增加值总量的比重为47.4%，所占比重比上年同期提高2.9个百分点。</w:t>
      </w:r>
    </w:p>
    <w:p>
      <w:pPr>
        <w:ind w:left="0" w:right="0" w:firstLine="560"/>
        <w:spacing w:before="450" w:after="450" w:line="312" w:lineRule="auto"/>
      </w:pPr>
      <w:r>
        <w:rPr>
          <w:rFonts w:ascii="宋体" w:hAnsi="宋体" w:eastAsia="宋体" w:cs="宋体"/>
          <w:color w:val="000"/>
          <w:sz w:val="28"/>
          <w:szCs w:val="28"/>
        </w:rPr>
        <w:t xml:space="preserve">2、工业生产小幅下降，海洋装备产业降幅收窄</w:t>
      </w:r>
    </w:p>
    <w:p>
      <w:pPr>
        <w:ind w:left="0" w:right="0" w:firstLine="560"/>
        <w:spacing w:before="450" w:after="450" w:line="312" w:lineRule="auto"/>
      </w:pPr>
      <w:r>
        <w:rPr>
          <w:rFonts w:ascii="宋体" w:hAnsi="宋体" w:eastAsia="宋体" w:cs="宋体"/>
          <w:color w:val="000"/>
          <w:sz w:val="28"/>
          <w:szCs w:val="28"/>
        </w:rPr>
        <w:t xml:space="preserve">今年以来工业生产延续去年的下降态势，仍在下降通道运行。1－3月份实现工业总产值48.7亿元，同比下降4.4%。工业生产呈现以下几个特征：一是规模以上企业占据主导地位。1－3月份全县规模以上企业实现工业总产值41.5亿</w:t>
      </w:r>
    </w:p>
    <w:p>
      <w:pPr>
        <w:ind w:left="0" w:right="0" w:firstLine="560"/>
        <w:spacing w:before="450" w:after="450" w:line="312" w:lineRule="auto"/>
      </w:pPr>
      <w:r>
        <w:rPr>
          <w:rFonts w:ascii="宋体" w:hAnsi="宋体" w:eastAsia="宋体" w:cs="宋体"/>
          <w:color w:val="000"/>
          <w:sz w:val="28"/>
          <w:szCs w:val="28"/>
        </w:rPr>
        <w:t xml:space="preserve">元，占全县工业产值比重的85.3%，同比下降5.3%；二是有六大主导行业出现“三增三减”态势。1－3月份全县六大主导产业完成工业总产值27.6亿元，同比下降13.6%，其中：电气机械及器材制造业增长14.6%、通用设备制造业增长8.1%、纺织业增长3.7%、黑色金属冶炼及压延加工业下降10.1%、交通运输设备制造业下降30.5%、金属制品业同比下降11.0%；三是海洋装备产业降幅明显收窄。1－3月份海洋装备产业完成工业总产值20.7亿元，同比下降6.5%，降幅比2024年收窄10.8个百分点。</w:t>
      </w:r>
    </w:p>
    <w:p>
      <w:pPr>
        <w:ind w:left="0" w:right="0" w:firstLine="560"/>
        <w:spacing w:before="450" w:after="450" w:line="312" w:lineRule="auto"/>
      </w:pPr>
      <w:r>
        <w:rPr>
          <w:rFonts w:ascii="宋体" w:hAnsi="宋体" w:eastAsia="宋体" w:cs="宋体"/>
          <w:color w:val="000"/>
          <w:sz w:val="28"/>
          <w:szCs w:val="28"/>
        </w:rPr>
        <w:t xml:space="preserve">在全县18个乡镇和3个园区中，有12个乡镇、园区产值保持增长，增幅前三位的是长兴产业基地190.8%，竖新镇91.4%，向化镇35.1%；有9各乡镇呈不同程度下降，降幅最大的是城桥镇下降60.3%，横沙乡下降26.6%，东平镇下降19.8%。</w:t>
      </w:r>
    </w:p>
    <w:p>
      <w:pPr>
        <w:ind w:left="0" w:right="0" w:firstLine="560"/>
        <w:spacing w:before="450" w:after="450" w:line="312" w:lineRule="auto"/>
      </w:pPr>
      <w:r>
        <w:rPr>
          <w:rFonts w:ascii="宋体" w:hAnsi="宋体" w:eastAsia="宋体" w:cs="宋体"/>
          <w:color w:val="000"/>
          <w:sz w:val="28"/>
          <w:szCs w:val="28"/>
        </w:rPr>
        <w:t xml:space="preserve">3、财政收入快速增长，主要税种拉动显现</w:t>
      </w:r>
    </w:p>
    <w:p>
      <w:pPr>
        <w:ind w:left="0" w:right="0" w:firstLine="560"/>
        <w:spacing w:before="450" w:after="450" w:line="312" w:lineRule="auto"/>
      </w:pPr>
      <w:r>
        <w:rPr>
          <w:rFonts w:ascii="宋体" w:hAnsi="宋体" w:eastAsia="宋体" w:cs="宋体"/>
          <w:color w:val="000"/>
          <w:sz w:val="28"/>
          <w:szCs w:val="28"/>
        </w:rPr>
        <w:t xml:space="preserve">财税体制改革进一步深入，财政收入增长明显。1－3月全县实现财政总收入37.4亿元，同比增长36.2%，其中县级财政收入17.8亿元，同比增长28.0%。增值税、营业税、所得税等主要税种是拉动财政收入增长的主力军，其中增值税实现4.8亿元，同比增长52.5%；营业税实现7.7亿元，同比增长14.9%；所得税实现1.8亿元，同比增长58.1%。财政支出稳定增长。1－3月县级财政支出25.5亿元，同比增长10.4%，其中社会保障支出下降5.3%；教育支出增长16.3%；医疗卫生支出增长51.8；节能环保支出增长27.1%。</w:t>
      </w:r>
    </w:p>
    <w:p>
      <w:pPr>
        <w:ind w:left="0" w:right="0" w:firstLine="560"/>
        <w:spacing w:before="450" w:after="450" w:line="312" w:lineRule="auto"/>
      </w:pPr>
      <w:r>
        <w:rPr>
          <w:rFonts w:ascii="宋体" w:hAnsi="宋体" w:eastAsia="宋体" w:cs="宋体"/>
          <w:color w:val="000"/>
          <w:sz w:val="28"/>
          <w:szCs w:val="28"/>
        </w:rPr>
        <w:t xml:space="preserve">4、重点地区投资作用明显，房地产投资由“降”转“增”</w:t>
      </w:r>
    </w:p>
    <w:p>
      <w:pPr>
        <w:ind w:left="0" w:right="0" w:firstLine="560"/>
        <w:spacing w:before="450" w:after="450" w:line="312" w:lineRule="auto"/>
      </w:pPr>
      <w:r>
        <w:rPr>
          <w:rFonts w:ascii="宋体" w:hAnsi="宋体" w:eastAsia="宋体" w:cs="宋体"/>
          <w:color w:val="000"/>
          <w:sz w:val="28"/>
          <w:szCs w:val="28"/>
        </w:rPr>
        <w:t xml:space="preserve">1－3月全县固定资产投资共实现25.2亿元，同比增长2.1%，实现增长的原因主要有三点：一是基本建设投资占据全县半壁江山。1－3月份基本建设完成13.6亿元，占总量比重达54.0%。二是第三产业投资依靠房地产业的拉动稳定增长。1－3月份第三产业投资同比增长19.3%，其中房地产投资增长13.3%，从其构成看住宅类投资增长38.7%是房地产由“降”转“增”增长的主因。三是重点地区投资支撑作用明显，但地区投资的不平衡性比较明显。长兴地区、陈家镇开发公司和新城开发公司三大重点地区共实现投资18.0亿元，同比增长17.1%，占总量</w:t>
      </w:r>
    </w:p>
    <w:p>
      <w:pPr>
        <w:ind w:left="0" w:right="0" w:firstLine="560"/>
        <w:spacing w:before="450" w:after="450" w:line="312" w:lineRule="auto"/>
      </w:pPr>
      <w:r>
        <w:rPr>
          <w:rFonts w:ascii="宋体" w:hAnsi="宋体" w:eastAsia="宋体" w:cs="宋体"/>
          <w:color w:val="000"/>
          <w:sz w:val="28"/>
          <w:szCs w:val="28"/>
        </w:rPr>
        <w:t xml:space="preserve">比重为71.4%。其中长兴地区、陈家镇开发公司和新城开发公司分别完成投资4.6亿元、8.0亿元和5.3亿元，同比分别下降31.1%、增长73.3%和增长33.9%。</w:t>
      </w:r>
    </w:p>
    <w:p>
      <w:pPr>
        <w:ind w:left="0" w:right="0" w:firstLine="560"/>
        <w:spacing w:before="450" w:after="450" w:line="312" w:lineRule="auto"/>
      </w:pPr>
      <w:r>
        <w:rPr>
          <w:rFonts w:ascii="宋体" w:hAnsi="宋体" w:eastAsia="宋体" w:cs="宋体"/>
          <w:color w:val="000"/>
          <w:sz w:val="28"/>
          <w:szCs w:val="28"/>
        </w:rPr>
        <w:t xml:space="preserve">5、“两节”带动消费市场，零售业占据消费主导地位</w:t>
      </w:r>
    </w:p>
    <w:p>
      <w:pPr>
        <w:ind w:left="0" w:right="0" w:firstLine="560"/>
        <w:spacing w:before="450" w:after="450" w:line="312" w:lineRule="auto"/>
      </w:pPr>
      <w:r>
        <w:rPr>
          <w:rFonts w:ascii="宋体" w:hAnsi="宋体" w:eastAsia="宋体" w:cs="宋体"/>
          <w:color w:val="000"/>
          <w:sz w:val="28"/>
          <w:szCs w:val="28"/>
        </w:rPr>
        <w:t xml:space="preserve">1－3月份，适逢元旦、春节两个传统佳节，城乡居民消费热情空前高涨，全县实现社会消费品零售总额21.5亿元，同比增长15.7%。各行业呈现全面增长，零售业实现零售额18.4亿元，同比增长15.7%，占社会消费品零售总额的85.8%，继续占据消费市场主导地位；批发业、住宿业和餐饮业仍稳健发展，分别实现零售额1.1亿元、0.7亿元和1.3亿元，同比分别增长15.9%、15.3%和15.3%。从商品用途看：吃、穿、用、烧四大类商品分别实现零售额8.5亿元、2.1亿元、9.5亿元、1.4亿元，同比分别增长15.4%、15.5%、15.0%、23.3%。</w:t>
      </w:r>
    </w:p>
    <w:p>
      <w:pPr>
        <w:ind w:left="0" w:right="0" w:firstLine="560"/>
        <w:spacing w:before="450" w:after="450" w:line="312" w:lineRule="auto"/>
      </w:pPr>
      <w:r>
        <w:rPr>
          <w:rFonts w:ascii="宋体" w:hAnsi="宋体" w:eastAsia="宋体" w:cs="宋体"/>
          <w:color w:val="000"/>
          <w:sz w:val="28"/>
          <w:szCs w:val="28"/>
        </w:rPr>
        <w:t xml:space="preserve">6、招商引资成效显著，实现税收快速增长</w:t>
      </w:r>
    </w:p>
    <w:p>
      <w:pPr>
        <w:ind w:left="0" w:right="0" w:firstLine="560"/>
        <w:spacing w:before="450" w:after="450" w:line="312" w:lineRule="auto"/>
      </w:pPr>
      <w:r>
        <w:rPr>
          <w:rFonts w:ascii="宋体" w:hAnsi="宋体" w:eastAsia="宋体" w:cs="宋体"/>
          <w:color w:val="000"/>
          <w:sz w:val="28"/>
          <w:szCs w:val="28"/>
        </w:rPr>
        <w:t xml:space="preserve">今年以来全县引进企业和实现税收呈现同步增长态势，1－3月份，全县引进各类企业1709户，同比增长30.8%；引进企业注册资金19.8亿元，同比增长36.3%；引进企业实现税收额33.9亿元，同比增长34.9%。</w:t>
      </w:r>
    </w:p>
    <w:p>
      <w:pPr>
        <w:ind w:left="0" w:right="0" w:firstLine="560"/>
        <w:spacing w:before="450" w:after="450" w:line="312" w:lineRule="auto"/>
      </w:pPr>
      <w:r>
        <w:rPr>
          <w:rFonts w:ascii="宋体" w:hAnsi="宋体" w:eastAsia="宋体" w:cs="宋体"/>
          <w:color w:val="000"/>
          <w:sz w:val="28"/>
          <w:szCs w:val="28"/>
        </w:rPr>
        <w:t xml:space="preserve">从分乡镇看，重点地区引进企业实现税收额占主导作用。工业园区实现税收</w:t>
      </w:r>
    </w:p>
    <w:p>
      <w:pPr>
        <w:ind w:left="0" w:right="0" w:firstLine="560"/>
        <w:spacing w:before="450" w:after="450" w:line="312" w:lineRule="auto"/>
      </w:pPr>
      <w:r>
        <w:rPr>
          <w:rFonts w:ascii="宋体" w:hAnsi="宋体" w:eastAsia="宋体" w:cs="宋体"/>
          <w:color w:val="000"/>
          <w:sz w:val="28"/>
          <w:szCs w:val="28"/>
        </w:rPr>
        <w:t xml:space="preserve">8.5亿元，横沙经济小区实现税收额3.3亿元，富盛开发区实现税收额3.1亿元，他们占全县引进企业税收额的44.5%。</w:t>
      </w:r>
    </w:p>
    <w:p>
      <w:pPr>
        <w:ind w:left="0" w:right="0" w:firstLine="560"/>
        <w:spacing w:before="450" w:after="450" w:line="312" w:lineRule="auto"/>
      </w:pPr>
      <w:r>
        <w:rPr>
          <w:rFonts w:ascii="宋体" w:hAnsi="宋体" w:eastAsia="宋体" w:cs="宋体"/>
          <w:color w:val="000"/>
          <w:sz w:val="28"/>
          <w:szCs w:val="28"/>
        </w:rPr>
        <w:t xml:space="preserve">7、惠民、惠农政策得到落实，农村居民收入稳定增长</w:t>
      </w:r>
    </w:p>
    <w:p>
      <w:pPr>
        <w:ind w:left="0" w:right="0" w:firstLine="560"/>
        <w:spacing w:before="450" w:after="450" w:line="312" w:lineRule="auto"/>
      </w:pPr>
      <w:r>
        <w:rPr>
          <w:rFonts w:ascii="宋体" w:hAnsi="宋体" w:eastAsia="宋体" w:cs="宋体"/>
          <w:color w:val="000"/>
          <w:sz w:val="28"/>
          <w:szCs w:val="28"/>
        </w:rPr>
        <w:t xml:space="preserve">我县农村居民的生活水平逐步提高。据我县农村住户抽样调查数据显示，一季度预计农村居民家庭人均可支配收入为5892元，同比增长10.1%。其中：工资性收入2996元，同比增长13.0%，占人均可支配收入总量的50.8%，主要原因是从业人员春节年终奖发放；家庭经营纯收入1447元，同比增长11.5%，占人均可支配收入总量的24.6%，主要原因是农村木匠、泥匠、漆匠等工资上涨及年终工资一次性发放；财产性纯收入536元，同比增长32.7%,占人均可支配收入总量的9.1%，主要原因是转让承包土地经营权收入增长；转移性纯收入913元，同比下降8.5%，占人均可支配收入总量的 15.5%，主要原因是转移性支出中农村合作医疗保险金缴纳有所增长。</w:t>
      </w:r>
    </w:p>
    <w:p>
      <w:pPr>
        <w:ind w:left="0" w:right="0" w:firstLine="560"/>
        <w:spacing w:before="450" w:after="450" w:line="312" w:lineRule="auto"/>
      </w:pPr>
      <w:r>
        <w:rPr>
          <w:rFonts w:ascii="宋体" w:hAnsi="宋体" w:eastAsia="宋体" w:cs="宋体"/>
          <w:color w:val="000"/>
          <w:sz w:val="28"/>
          <w:szCs w:val="28"/>
        </w:rPr>
        <w:t xml:space="preserve">三、经济运行中需关注的几个问题</w:t>
      </w:r>
    </w:p>
    <w:p>
      <w:pPr>
        <w:ind w:left="0" w:right="0" w:firstLine="560"/>
        <w:spacing w:before="450" w:after="450" w:line="312" w:lineRule="auto"/>
      </w:pPr>
      <w:r>
        <w:rPr>
          <w:rFonts w:ascii="宋体" w:hAnsi="宋体" w:eastAsia="宋体" w:cs="宋体"/>
          <w:color w:val="000"/>
          <w:sz w:val="28"/>
          <w:szCs w:val="28"/>
        </w:rPr>
        <w:t xml:space="preserve">1、关注工业生产的走势</w:t>
      </w:r>
    </w:p>
    <w:p>
      <w:pPr>
        <w:ind w:left="0" w:right="0" w:firstLine="560"/>
        <w:spacing w:before="450" w:after="450" w:line="312" w:lineRule="auto"/>
      </w:pPr>
      <w:r>
        <w:rPr>
          <w:rFonts w:ascii="宋体" w:hAnsi="宋体" w:eastAsia="宋体" w:cs="宋体"/>
          <w:color w:val="000"/>
          <w:sz w:val="28"/>
          <w:szCs w:val="28"/>
        </w:rPr>
        <w:t xml:space="preserve">工业在全县经济总量中占据半壁江山，工业经济运行好坏，对全县经济走势将产生很大的影响，一季度我县工业生产总量下降，行业整体走势仍没有走出低谷，海洋装备业是我县经济发展的主导产业，自从金融危机以来，造船市场迅速由卖方市场向买方市场转移，近期订单数量有回升，但由于造船周期较长，对工业生产的影响将持续一段时间。另外本县加大产业结构调整力度，产能落后的企业不断退出规上行列，使规上企业数量不断减少，工业生产后劲明显不足。应引起各方重视。</w:t>
      </w:r>
    </w:p>
    <w:p>
      <w:pPr>
        <w:ind w:left="0" w:right="0" w:firstLine="560"/>
        <w:spacing w:before="450" w:after="450" w:line="312" w:lineRule="auto"/>
      </w:pPr>
      <w:r>
        <w:rPr>
          <w:rFonts w:ascii="宋体" w:hAnsi="宋体" w:eastAsia="宋体" w:cs="宋体"/>
          <w:color w:val="000"/>
          <w:sz w:val="28"/>
          <w:szCs w:val="28"/>
        </w:rPr>
        <w:t xml:space="preserve">2、关注固定资产投资结构</w:t>
      </w:r>
    </w:p>
    <w:p>
      <w:pPr>
        <w:ind w:left="0" w:right="0" w:firstLine="560"/>
        <w:spacing w:before="450" w:after="450" w:line="312" w:lineRule="auto"/>
      </w:pPr>
      <w:r>
        <w:rPr>
          <w:rFonts w:ascii="宋体" w:hAnsi="宋体" w:eastAsia="宋体" w:cs="宋体"/>
          <w:color w:val="000"/>
          <w:sz w:val="28"/>
          <w:szCs w:val="28"/>
        </w:rPr>
        <w:t xml:space="preserve">一季度，全县固定资产投资增长力度不强，房地产投资所占固定资产投资总额的比重仍然较高，第一产业和第二产业投资比重较低，完成全年投资目标任务压力较大。因此，我们要密切关注固定资产投资走势，加快重点地区功能性项目的推进，合理调配三大产业投资比例，促进全县经济可持续发展。</w:t>
      </w:r>
    </w:p>
    <w:p>
      <w:pPr>
        <w:ind w:left="0" w:right="0" w:firstLine="560"/>
        <w:spacing w:before="450" w:after="450" w:line="312" w:lineRule="auto"/>
      </w:pPr>
      <w:r>
        <w:rPr>
          <w:rFonts w:ascii="宋体" w:hAnsi="宋体" w:eastAsia="宋体" w:cs="宋体"/>
          <w:color w:val="000"/>
          <w:sz w:val="28"/>
          <w:szCs w:val="28"/>
        </w:rPr>
        <w:t xml:space="preserve">3、关注财政收支情况</w:t>
      </w:r>
    </w:p>
    <w:p>
      <w:pPr>
        <w:ind w:left="0" w:right="0" w:firstLine="560"/>
        <w:spacing w:before="450" w:after="450" w:line="312" w:lineRule="auto"/>
      </w:pPr>
      <w:r>
        <w:rPr>
          <w:rFonts w:ascii="宋体" w:hAnsi="宋体" w:eastAsia="宋体" w:cs="宋体"/>
          <w:color w:val="000"/>
          <w:sz w:val="28"/>
          <w:szCs w:val="28"/>
        </w:rPr>
        <w:t xml:space="preserve">市级转移支付资金可能低于预期。由于2024年市级转移支付资金倾向于向人口密集度高的地区转移，增加了争取市级转移支付资金较上年增长10%的工作难度。政府性债务管理可能增加支出。2024年区县要加强政府性债务管理，制定积极有效的偿债机制，防范和化解政府债务风险，导致公共财政还本付息支出增加，进一步加大收支缺口。</w:t>
      </w:r>
    </w:p>
    <w:p>
      <w:pPr>
        <w:ind w:left="0" w:right="0" w:firstLine="560"/>
        <w:spacing w:before="450" w:after="450" w:line="312" w:lineRule="auto"/>
      </w:pPr>
      <w:r>
        <w:rPr>
          <w:rFonts w:ascii="宋体" w:hAnsi="宋体" w:eastAsia="宋体" w:cs="宋体"/>
          <w:color w:val="000"/>
          <w:sz w:val="28"/>
          <w:szCs w:val="28"/>
        </w:rPr>
        <w:t xml:space="preserve">四、上半年崇明经济运行趋势判断</w:t>
      </w:r>
    </w:p>
    <w:p>
      <w:pPr>
        <w:ind w:left="0" w:right="0" w:firstLine="560"/>
        <w:spacing w:before="450" w:after="450" w:line="312" w:lineRule="auto"/>
      </w:pPr>
      <w:r>
        <w:rPr>
          <w:rFonts w:ascii="宋体" w:hAnsi="宋体" w:eastAsia="宋体" w:cs="宋体"/>
          <w:color w:val="000"/>
          <w:sz w:val="28"/>
          <w:szCs w:val="28"/>
        </w:rPr>
        <w:t xml:space="preserve">预计上半年我县经济运行态势平稳增长。全县产业结构调整力度加大，经济总量平稳增长；工业生产降幅明显收窄，海洋装备业持续下降；主要税种拉动作用显现，财政收支同步增长；市场业态呈多元化格局，消费品零售稳步发展；重点地区投资支撑有力，固定资产投资小幅增长；招商环境进一步好转，引税企业有新的发展；惠农政策得到落实，农民收入保持两位数增长。</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第二篇：一季度经济运行情况材料</w:t>
      </w:r>
    </w:p>
    <w:p>
      <w:pPr>
        <w:ind w:left="0" w:right="0" w:firstLine="560"/>
        <w:spacing w:before="450" w:after="450" w:line="312" w:lineRule="auto"/>
      </w:pPr>
      <w:r>
        <w:rPr>
          <w:rFonts w:ascii="宋体" w:hAnsi="宋体" w:eastAsia="宋体" w:cs="宋体"/>
          <w:color w:val="000"/>
          <w:sz w:val="28"/>
          <w:szCs w:val="28"/>
        </w:rPr>
        <w:t xml:space="preserve">2024年一季度全区商务工作运行情况</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以提高开放型经济水平为主线，坚持“项目兴区”不动摇，按照“抓重点、拓渠道、调结构、促销费”的总体思路，突出招商选资、招商引智和招大引强，积极有效利用外资，着力转变外贸增长方式，加快商贸流通市场规范化建设，全区商务经济运行平稳。</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区招商引资到位资金12.7亿元，引进外来投资项目8个。实际利用境外资金完成13万美元。1-2月份，完成进出口4639万美元，完成全年任务的12.3%，其中出口4312万美元，同比增长23.9%；预计一季度完成进出口总额5600万美元，其中出口5300万美元。1-2月份，限额以上商贸流通企业实现零售总额14.35亿元，可比增幅10.3%，预计1-3月份完成15.8亿元。</w:t>
      </w:r>
    </w:p>
    <w:p>
      <w:pPr>
        <w:ind w:left="0" w:right="0" w:firstLine="560"/>
        <w:spacing w:before="450" w:after="450" w:line="312" w:lineRule="auto"/>
      </w:pPr>
      <w:r>
        <w:rPr>
          <w:rFonts w:ascii="宋体" w:hAnsi="宋体" w:eastAsia="宋体" w:cs="宋体"/>
          <w:color w:val="000"/>
          <w:sz w:val="28"/>
          <w:szCs w:val="28"/>
        </w:rPr>
        <w:t xml:space="preserve">（一）走出去和请进来招商进展顺利。区主要领导亲为、带头招商，先后赴北京、南京、上海、青岛等地开展不同规模的招商活动20余次，并与多家公司在电子商务、文化创意等项目上达成了合作共识。一季度，全区共接待来自北京、徐州、深圳、上海、台湾等地客商60余名。</w:t>
      </w:r>
    </w:p>
    <w:p>
      <w:pPr>
        <w:ind w:left="0" w:right="0" w:firstLine="560"/>
        <w:spacing w:before="450" w:after="450" w:line="312" w:lineRule="auto"/>
      </w:pPr>
      <w:r>
        <w:rPr>
          <w:rFonts w:ascii="宋体" w:hAnsi="宋体" w:eastAsia="宋体" w:cs="宋体"/>
          <w:color w:val="000"/>
          <w:sz w:val="28"/>
          <w:szCs w:val="28"/>
        </w:rPr>
        <w:t xml:space="preserve">（二）重点外贸企业和主导产品出口态势良好。全区10家重点企业实现进出口3741万美元，占全区总额的80.6%。纺织服装出口占据主导地位，完成出口2260万美元，增长25%，占全区总额的52.4%。玩具礼品实现出口204万美元，增长4.3%。化工产品出口增长幅度有所降低，完成1194万美元，增长0.9%。</w:t>
      </w:r>
    </w:p>
    <w:p>
      <w:pPr>
        <w:ind w:left="0" w:right="0" w:firstLine="560"/>
        <w:spacing w:before="450" w:after="450" w:line="312" w:lineRule="auto"/>
      </w:pPr>
      <w:r>
        <w:rPr>
          <w:rFonts w:ascii="宋体" w:hAnsi="宋体" w:eastAsia="宋体" w:cs="宋体"/>
          <w:color w:val="000"/>
          <w:sz w:val="28"/>
          <w:szCs w:val="28"/>
        </w:rPr>
        <w:t xml:space="preserve">（三）外贸出口保持平稳增长。1-2月份，全区出口同比增长23.9%；由于受2月份春节放假影响，部分计划在节前出货的外贸企业订单提前，促使1月份出口快速增长，单月完成进出口3023万美元，同比增长29.9%。</w:t>
      </w:r>
    </w:p>
    <w:p>
      <w:pPr>
        <w:ind w:left="0" w:right="0" w:firstLine="560"/>
        <w:spacing w:before="450" w:after="450" w:line="312" w:lineRule="auto"/>
      </w:pPr>
      <w:r>
        <w:rPr>
          <w:rFonts w:ascii="宋体" w:hAnsi="宋体" w:eastAsia="宋体" w:cs="宋体"/>
          <w:color w:val="000"/>
          <w:sz w:val="28"/>
          <w:szCs w:val="28"/>
        </w:rPr>
        <w:t xml:space="preserve">（四）商贸流通市场运行平稳。先后组织各类商家、门店（场所）开展促销让利活动达500多项，让利给消费者实惠达近1600余万元。重点流通企业累计零售额实现1.2亿元，同期增长11.3%。主要商品中，烟酒、食品、金银珠宝、饮料和服装等五类商品需求较大，累计销售额同比分别增长21%、37%、19.7%、28%、40%，增幅均超15%。</w:t>
      </w:r>
    </w:p>
    <w:p>
      <w:pPr>
        <w:ind w:left="0" w:right="0" w:firstLine="560"/>
        <w:spacing w:before="450" w:after="450" w:line="312" w:lineRule="auto"/>
      </w:pPr>
      <w:r>
        <w:rPr>
          <w:rFonts w:ascii="宋体" w:hAnsi="宋体" w:eastAsia="宋体" w:cs="宋体"/>
          <w:color w:val="000"/>
          <w:sz w:val="28"/>
          <w:szCs w:val="28"/>
        </w:rPr>
        <w:t xml:space="preserve">二、存在困难和不足</w:t>
      </w:r>
    </w:p>
    <w:p>
      <w:pPr>
        <w:ind w:left="0" w:right="0" w:firstLine="560"/>
        <w:spacing w:before="450" w:after="450" w:line="312" w:lineRule="auto"/>
      </w:pPr>
      <w:r>
        <w:rPr>
          <w:rFonts w:ascii="宋体" w:hAnsi="宋体" w:eastAsia="宋体" w:cs="宋体"/>
          <w:color w:val="000"/>
          <w:sz w:val="28"/>
          <w:szCs w:val="28"/>
        </w:rPr>
        <w:t xml:space="preserve">虽然全区商务经济各项指标运行较为平稳，但仍然存在一些困难和不足，主要有以下方面：</w:t>
      </w:r>
    </w:p>
    <w:p>
      <w:pPr>
        <w:ind w:left="0" w:right="0" w:firstLine="560"/>
        <w:spacing w:before="450" w:after="450" w:line="312" w:lineRule="auto"/>
      </w:pPr>
      <w:r>
        <w:rPr>
          <w:rFonts w:ascii="宋体" w:hAnsi="宋体" w:eastAsia="宋体" w:cs="宋体"/>
          <w:color w:val="000"/>
          <w:sz w:val="28"/>
          <w:szCs w:val="28"/>
        </w:rPr>
        <w:t xml:space="preserve">（一）招商引资工作水平有待进一步提高。一是新上项目投资规模和档次有待提高。新上项目多为一般产业项目，缺乏支撑作用强、科技含量高、产业链条长、税收回报多的好项目、大项目，整体水平还需提高。二是项目落地难、成活率不高。土地指标紧缺导致新项目注册后无地可落、老项目发展没有空间，影响了企业投资的延续性。外商投资紧缩、外资调控趋紧、审批手续繁琐耗时长等原因，致使部分在谈项目提前夭折。三是个别单位对招商引资重视不够。目前为止既没有邀请客商、拜访企业，也没有明确的招商措施。措施落实不够，上项目的主动性不强，导致招商引资工作成效不大，进展缓慢。</w:t>
      </w:r>
    </w:p>
    <w:p>
      <w:pPr>
        <w:ind w:left="0" w:right="0" w:firstLine="560"/>
        <w:spacing w:before="450" w:after="450" w:line="312" w:lineRule="auto"/>
      </w:pPr>
      <w:r>
        <w:rPr>
          <w:rFonts w:ascii="宋体" w:hAnsi="宋体" w:eastAsia="宋体" w:cs="宋体"/>
          <w:color w:val="000"/>
          <w:sz w:val="28"/>
          <w:szCs w:val="28"/>
        </w:rPr>
        <w:t xml:space="preserve">（二）利用外资任务形势较为严峻。截至目前，全区实际利用外资不足全年任务的1%，完成全年任务压力较大。一是项目用地制约严重。海杰增资扩建项目因项目用地问题进展缓慢；华力发电项目由于所用土地规划无法调整，推进难度较大。二是引进资金难度加大。受国内外大环境影响，外商投资信心和能力大幅下降，在谈项目转化难度增大，境外招商地区相对单一，引资渠道较为狭窄，项目储备量不足。三是任务单位重视程度不够。部分单位对利用外资工作的重要性和紧迫感认识不到位，跟踪推进力度不够，导致项目进展缓慢。</w:t>
      </w:r>
    </w:p>
    <w:p>
      <w:pPr>
        <w:ind w:left="0" w:right="0" w:firstLine="560"/>
        <w:spacing w:before="450" w:after="450" w:line="312" w:lineRule="auto"/>
      </w:pPr>
      <w:r>
        <w:rPr>
          <w:rFonts w:ascii="宋体" w:hAnsi="宋体" w:eastAsia="宋体" w:cs="宋体"/>
          <w:color w:val="000"/>
          <w:sz w:val="28"/>
          <w:szCs w:val="28"/>
        </w:rPr>
        <w:t xml:space="preserve">（三）外贸企业开拓国际市场积极性降低。一是客观环境因素影响。我区80%以上的出口企业属于纺织服装企业和玩具企业，由于国际棉纱与国内棉纱价格差额较大，造成国内产品价格降低，加上人民币继续升值，企业利润降低，许多企业出口前景不容乐观。二是用工荒影响企业生产。由于劳资水平较低，我区以劳动密集型为主外贸企业一直面临 “用工荒”问题，影响企业扩大生产规模，导致不敢接受订单。另外，由我区多以中小企业为主，抗风险能力较弱，缺乏专业人才，致使企业“走出去”的信心不足。</w:t>
      </w:r>
    </w:p>
    <w:p>
      <w:pPr>
        <w:ind w:left="0" w:right="0" w:firstLine="560"/>
        <w:spacing w:before="450" w:after="450" w:line="312" w:lineRule="auto"/>
      </w:pPr>
      <w:r>
        <w:rPr>
          <w:rFonts w:ascii="宋体" w:hAnsi="宋体" w:eastAsia="宋体" w:cs="宋体"/>
          <w:color w:val="000"/>
          <w:sz w:val="28"/>
          <w:szCs w:val="28"/>
        </w:rPr>
        <w:t xml:space="preserve">（四）现代流通产业发展活力不强。一是发展空间制约。周边地区商业规模大和业态全，外部压力较大。老商业项目发展空间不足，提档升级步伐缓慢。二是消费能力较弱。通过随机调查，全区居民超市单笔交易平均22.29元。三是产业支撑不足。由我区产业水平不高，导致一、二产业从业人员收入增长缓慢，产品带动效应和深加工不够，难以供应环节给予流通企业支持。四是商业功能有待完善。商业服务功能不健全，商品结构和消费环境档次不高，中高收入群体赴区外购物消费，造成购买力流失。五是商贸服务业监管难度大。受市场基础薄弱，监管措施不健全等因素影响，商贸服务现代化建设相对滞后，致使家庭服务业、餐饮、住宿、家电维修、再生资源、美容美发、洗浴、仓储等行业监管难度大。</w:t>
      </w:r>
    </w:p>
    <w:p>
      <w:pPr>
        <w:ind w:left="0" w:right="0" w:firstLine="560"/>
        <w:spacing w:before="450" w:after="450" w:line="312" w:lineRule="auto"/>
      </w:pPr>
      <w:r>
        <w:rPr>
          <w:rFonts w:ascii="宋体" w:hAnsi="宋体" w:eastAsia="宋体" w:cs="宋体"/>
          <w:color w:val="000"/>
          <w:sz w:val="28"/>
          <w:szCs w:val="28"/>
        </w:rPr>
        <w:t xml:space="preserve">三、下步措施</w:t>
      </w:r>
    </w:p>
    <w:p>
      <w:pPr>
        <w:ind w:left="0" w:right="0" w:firstLine="560"/>
        <w:spacing w:before="450" w:after="450" w:line="312" w:lineRule="auto"/>
      </w:pPr>
      <w:r>
        <w:rPr>
          <w:rFonts w:ascii="宋体" w:hAnsi="宋体" w:eastAsia="宋体" w:cs="宋体"/>
          <w:color w:val="000"/>
          <w:sz w:val="28"/>
          <w:szCs w:val="28"/>
        </w:rPr>
        <w:t xml:space="preserve">在下步工作中，我们将认真按照区委、区政府的部署要求，咬定目标不放松，攻坚克难抓落实，集中精力推进境外资金到位，竭尽全力扩大对外贸易总量，确保按时完成全年任务目标。重点抓好以下几个方面工作：</w:t>
      </w:r>
    </w:p>
    <w:p>
      <w:pPr>
        <w:ind w:left="0" w:right="0" w:firstLine="560"/>
        <w:spacing w:before="450" w:after="450" w:line="312" w:lineRule="auto"/>
      </w:pPr>
      <w:r>
        <w:rPr>
          <w:rFonts w:ascii="宋体" w:hAnsi="宋体" w:eastAsia="宋体" w:cs="宋体"/>
          <w:color w:val="000"/>
          <w:sz w:val="28"/>
          <w:szCs w:val="28"/>
        </w:rPr>
        <w:t xml:space="preserve">（一）大力开展赴外招商活动。切实抓好香港招商活动。围绕专业市场、医疗企业、电子商务、文化创意等产业开展招商。同时，积极鼓励成长型企业参加各类赴外招商活动，扎实开展好企业招商。</w:t>
      </w:r>
    </w:p>
    <w:p>
      <w:pPr>
        <w:ind w:left="0" w:right="0" w:firstLine="560"/>
        <w:spacing w:before="450" w:after="450" w:line="312" w:lineRule="auto"/>
      </w:pPr>
      <w:r>
        <w:rPr>
          <w:rFonts w:ascii="宋体" w:hAnsi="宋体" w:eastAsia="宋体" w:cs="宋体"/>
          <w:color w:val="000"/>
          <w:sz w:val="28"/>
          <w:szCs w:val="28"/>
        </w:rPr>
        <w:t xml:space="preserve">（二）加大利用外资工作力度。一是积极推进在谈项目。进一步加大用地规划、手续办理等环节的跟踪推进力度，积极研究和解决项目推进中存在的问题和困难，确保项目早日转化落实到位资金。二是引导企业增资扩股。对增资扩股意向明显的企业主动登门拜访，详细了解情况，协调解决问题，力促企业早日增资。三是加强调度督导。扎实做好任务分解和督导调度，实行月调度季通报，全面加快利用外资工作进度，尽快形成利用外资攻坚合力，确保任务按时完成。</w:t>
      </w:r>
    </w:p>
    <w:p>
      <w:pPr>
        <w:ind w:left="0" w:right="0" w:firstLine="560"/>
        <w:spacing w:before="450" w:after="450" w:line="312" w:lineRule="auto"/>
      </w:pPr>
      <w:r>
        <w:rPr>
          <w:rFonts w:ascii="宋体" w:hAnsi="宋体" w:eastAsia="宋体" w:cs="宋体"/>
          <w:color w:val="000"/>
          <w:sz w:val="28"/>
          <w:szCs w:val="28"/>
        </w:rPr>
        <w:t xml:space="preserve">（四）进一步优化外贸进出口发展环境。一是做好政策扶持。认真研究国内外经济、金融政策变化及大宗商品价格规律，加大对出口企业政策扶持力度，引导企业做好中小企业国际市场开拓资金申报使用，增强企业出口积极性。二是做好国际市场开拓。积极组织企业参加省、市组织的各类境内外展会活动，拓展市场空间，增加出口份额。重点组织企业参加秋季广交会、高交会，做好欧洲精细化工展、美国拉斯维加斯服装展等境外展会的组展参展工作。三是加强企业跟踪服务。深入开展外资、外贸企业大走访活动，继续强化与海关、外汇、商检等部门的协调配合，加大涉外部门对企业的服务力度。</w:t>
      </w:r>
    </w:p>
    <w:p>
      <w:pPr>
        <w:ind w:left="0" w:right="0" w:firstLine="560"/>
        <w:spacing w:before="450" w:after="450" w:line="312" w:lineRule="auto"/>
      </w:pPr>
      <w:r>
        <w:rPr>
          <w:rFonts w:ascii="宋体" w:hAnsi="宋体" w:eastAsia="宋体" w:cs="宋体"/>
          <w:color w:val="000"/>
          <w:sz w:val="28"/>
          <w:szCs w:val="28"/>
        </w:rPr>
        <w:t xml:space="preserve">（五）大力培育商贸流通新业态。一是完善城乡社区商业。扎实推进便民消费进社区、便民服务进家庭“双进工程”，加快家电企业、“农超对接”进社区步伐，便民设施和标准化菜市场改造建设。二是加强农村流通网络建设。深化“万村千乡市场工程”、新农村现代流通服务网络工程，加快整合交通、银行、供销、邮政等流通资源，增加直营店数量，提高家门店配送率。三是切实做好定点屠宰监管。加大屠宰场整治规范力度，严厉打击私屠滥宰行为，落实好禽流感的防控措施。</w:t>
      </w:r>
    </w:p>
    <w:p>
      <w:pPr>
        <w:ind w:left="0" w:right="0" w:firstLine="560"/>
        <w:spacing w:before="450" w:after="450" w:line="312" w:lineRule="auto"/>
      </w:pPr>
      <w:r>
        <w:rPr>
          <w:rFonts w:ascii="黑体" w:hAnsi="黑体" w:eastAsia="黑体" w:cs="黑体"/>
          <w:color w:val="000000"/>
          <w:sz w:val="36"/>
          <w:szCs w:val="36"/>
          <w:b w:val="1"/>
          <w:bCs w:val="1"/>
        </w:rPr>
        <w:t xml:space="preserve">第三篇：一季度经济运行分析</w:t>
      </w:r>
    </w:p>
    <w:p>
      <w:pPr>
        <w:ind w:left="0" w:right="0" w:firstLine="560"/>
        <w:spacing w:before="450" w:after="450" w:line="312" w:lineRule="auto"/>
      </w:pPr>
      <w:r>
        <w:rPr>
          <w:rFonts w:ascii="宋体" w:hAnsi="宋体" w:eastAsia="宋体" w:cs="宋体"/>
          <w:color w:val="000"/>
          <w:sz w:val="28"/>
          <w:szCs w:val="28"/>
        </w:rPr>
        <w:t xml:space="preserve">青秀区2024年一季度经济运行分析</w:t>
      </w:r>
    </w:p>
    <w:p>
      <w:pPr>
        <w:ind w:left="0" w:right="0" w:firstLine="560"/>
        <w:spacing w:before="450" w:after="450" w:line="312" w:lineRule="auto"/>
      </w:pPr>
      <w:r>
        <w:rPr>
          <w:rFonts w:ascii="宋体" w:hAnsi="宋体" w:eastAsia="宋体" w:cs="宋体"/>
          <w:color w:val="000"/>
          <w:sz w:val="28"/>
          <w:szCs w:val="28"/>
        </w:rPr>
        <w:t xml:space="preserve">今年以来,全城区上下以邓小平理论和“三个代表”重要思想为指导，以科学发展观为统领，以“科学发展赶超跨越落实年”活动为总抓手，深入贯彻落实南宁市第十一次党代会和第十三届人大一次会议精神，紧紧围绕城区二届一次年会和二届人大二次会议提出的发展思路和战略目标，全面推进各项工作。一季度，全城区经济继续保持了较好的发展态势，经济运行的总体态势良好。现将有关情况分析汇报如下:</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1、总体经济平稳较快增长。一季度，全城区地区生产总值达127.97亿元，同比增长10.88%，其中第一产业增长5.09%，第二产业增长22.37%，第三产业增长9.95%，经济增长连续保持两位数以上增长，经济总量居全市各县区首位。</w:t>
      </w:r>
    </w:p>
    <w:p>
      <w:pPr>
        <w:ind w:left="0" w:right="0" w:firstLine="560"/>
        <w:spacing w:before="450" w:after="450" w:line="312" w:lineRule="auto"/>
      </w:pPr>
      <w:r>
        <w:rPr>
          <w:rFonts w:ascii="宋体" w:hAnsi="宋体" w:eastAsia="宋体" w:cs="宋体"/>
          <w:color w:val="000"/>
          <w:sz w:val="28"/>
          <w:szCs w:val="28"/>
        </w:rPr>
        <w:t xml:space="preserve">2、工业生产保持增势。一季度,我城区工业企业稳步提升，增幅高于去年同期。全部工业总产值累计完成8.83亿元，同比增长12.83%，规模以上工业累计完成工业总产值6.94亿元，同比增长15.44%，增幅高于去年同期1.82个百分点。增长较大的行业有混凝土建材、农产品加工、以及新增规模以上工业企业。</w:t>
      </w:r>
    </w:p>
    <w:p>
      <w:pPr>
        <w:ind w:left="0" w:right="0" w:firstLine="560"/>
        <w:spacing w:before="450" w:after="450" w:line="312" w:lineRule="auto"/>
      </w:pPr>
      <w:r>
        <w:rPr>
          <w:rFonts w:ascii="宋体" w:hAnsi="宋体" w:eastAsia="宋体" w:cs="宋体"/>
          <w:color w:val="000"/>
          <w:sz w:val="28"/>
          <w:szCs w:val="28"/>
        </w:rPr>
        <w:t xml:space="preserve">3、固定资产投资平稳上升。一季度，面对国家对固定资产投资实行宏观调控政策，以及固定资产投资在高基数的压力双重压力，我城区积极做好项目服务工作，固定资产投资实现平稳上升。一季度，全城区全社会固定资产投资完成58.93亿元，同比增长35.05%。</w:t>
      </w:r>
    </w:p>
    <w:p>
      <w:pPr>
        <w:ind w:left="0" w:right="0" w:firstLine="560"/>
        <w:spacing w:before="450" w:after="450" w:line="312" w:lineRule="auto"/>
      </w:pPr>
      <w:r>
        <w:rPr>
          <w:rFonts w:ascii="宋体" w:hAnsi="宋体" w:eastAsia="宋体" w:cs="宋体"/>
          <w:color w:val="000"/>
          <w:sz w:val="28"/>
          <w:szCs w:val="28"/>
        </w:rPr>
        <w:t xml:space="preserve">4、招商引资进展顺利。一季度，我城区引进内资项目8个，实际区外到位资金14.97亿元，同比增长51.25%，引进外资项目7个，实际利用外资1350万美元，同比增长43.16%。</w:t>
      </w:r>
    </w:p>
    <w:p>
      <w:pPr>
        <w:ind w:left="0" w:right="0" w:firstLine="560"/>
        <w:spacing w:before="450" w:after="450" w:line="312" w:lineRule="auto"/>
      </w:pPr>
      <w:r>
        <w:rPr>
          <w:rFonts w:ascii="宋体" w:hAnsi="宋体" w:eastAsia="宋体" w:cs="宋体"/>
          <w:color w:val="000"/>
          <w:sz w:val="28"/>
          <w:szCs w:val="28"/>
        </w:rPr>
        <w:t xml:space="preserve">5、财政收入小幅增长，增幅略高于去年同期。一季度，全城区财政总收入完成20.15亿元，同比增长10.03%，比去年同期高2.63个百分点；其中税收收入同比增长8.98%，增值税增速最高，增长26.08%，其次是个人所得税增长20.48%，再次为企业所得税增长11.2%。</w:t>
      </w:r>
    </w:p>
    <w:p>
      <w:pPr>
        <w:ind w:left="0" w:right="0" w:firstLine="560"/>
        <w:spacing w:before="450" w:after="450" w:line="312" w:lineRule="auto"/>
      </w:pPr>
      <w:r>
        <w:rPr>
          <w:rFonts w:ascii="宋体" w:hAnsi="宋体" w:eastAsia="宋体" w:cs="宋体"/>
          <w:color w:val="000"/>
          <w:sz w:val="28"/>
          <w:szCs w:val="28"/>
        </w:rPr>
        <w:t xml:space="preserve">6、消费市场稳中趋旺。一季度，全城区社会消费品零售总额为62.93亿元，同比增长16.39%，其中，批发业零售额同比增长16.16%，零售业零售额同比增长15.44%，住宿业营业收入同比增长15.41%，餐饮业营业收入同比增长22.82%。消费品市场的主要特点是： 一是节假日消费明显。在“元旦”和“春节”两大节日因素的影响下，人们的购物热情高涨，消费品市场相当火爆，加之商家在节日期间开展一系列的降价促销活动以及换季打折带来的消费热潮，为消费市场增添了推力； 二是大型商场超市增长明显。除老牌零售龙头外，一些新的大型卖场销售势头也较好，例如：九一天地百货零售额同比增长122.36%，广西南宁梦之岛水晶城百货有限公司同比增长52.75%。</w:t>
      </w:r>
    </w:p>
    <w:p>
      <w:pPr>
        <w:ind w:left="0" w:right="0" w:firstLine="560"/>
        <w:spacing w:before="450" w:after="450" w:line="312" w:lineRule="auto"/>
      </w:pPr>
      <w:r>
        <w:rPr>
          <w:rFonts w:ascii="宋体" w:hAnsi="宋体" w:eastAsia="宋体" w:cs="宋体"/>
          <w:color w:val="000"/>
          <w:sz w:val="28"/>
          <w:szCs w:val="28"/>
        </w:rPr>
        <w:t xml:space="preserve">7、农业生产情况平稳。目前，春耕备耕工作正紧张而有序地进行,预计今年全区早稻播种面积将继续保持去年的水平。农业生产保持稳中有升，一季度农业总产值达3.73亿元，同比增长5.24%，蔬菜总产量30879吨，同比增长5.67%，肉类总产量达9891吨，同比增长4.67%，水产品产量1216吨，同比增长9.16%，水果产量808吨，同比增长6.74%，生猪出栏8.7万头，同比增长4.19%。</w:t>
      </w:r>
    </w:p>
    <w:p>
      <w:pPr>
        <w:ind w:left="0" w:right="0" w:firstLine="560"/>
        <w:spacing w:before="450" w:after="450" w:line="312" w:lineRule="auto"/>
      </w:pPr>
      <w:r>
        <w:rPr>
          <w:rFonts w:ascii="宋体" w:hAnsi="宋体" w:eastAsia="宋体" w:cs="宋体"/>
          <w:color w:val="000"/>
          <w:sz w:val="28"/>
          <w:szCs w:val="28"/>
        </w:rPr>
        <w:t xml:space="preserve">8、城乡居民收入增长较快，农村居民收入增速快于城镇。一季度，全城区城镇居民可支配收入达7637元，同比增长10.57%。农民人均现金收入达3994元，同比增长18.41%，居民收入持续上升，生活水平不断提高，两个居民收入指标增速均“赛赢”经济总量增长。</w:t>
      </w:r>
    </w:p>
    <w:p>
      <w:pPr>
        <w:ind w:left="0" w:right="0" w:firstLine="560"/>
        <w:spacing w:before="450" w:after="450" w:line="312" w:lineRule="auto"/>
      </w:pPr>
      <w:r>
        <w:rPr>
          <w:rFonts w:ascii="宋体" w:hAnsi="宋体" w:eastAsia="宋体" w:cs="宋体"/>
          <w:color w:val="000"/>
          <w:sz w:val="28"/>
          <w:szCs w:val="28"/>
        </w:rPr>
        <w:t xml:space="preserve">二、当前经济运行中存在的主要问题</w:t>
      </w:r>
    </w:p>
    <w:p>
      <w:pPr>
        <w:ind w:left="0" w:right="0" w:firstLine="560"/>
        <w:spacing w:before="450" w:after="450" w:line="312" w:lineRule="auto"/>
      </w:pPr>
      <w:r>
        <w:rPr>
          <w:rFonts w:ascii="宋体" w:hAnsi="宋体" w:eastAsia="宋体" w:cs="宋体"/>
          <w:color w:val="000"/>
          <w:sz w:val="28"/>
          <w:szCs w:val="28"/>
        </w:rPr>
        <w:t xml:space="preserve">今年以来，全城区经济发展呈现平稳发展态势，实现了经济工作的良好开局，为全年目标的实现奠定了良好的基础，但经济发展仍有一些不利因素。</w:t>
      </w:r>
    </w:p>
    <w:p>
      <w:pPr>
        <w:ind w:left="0" w:right="0" w:firstLine="560"/>
        <w:spacing w:before="450" w:after="450" w:line="312" w:lineRule="auto"/>
      </w:pPr>
      <w:r>
        <w:rPr>
          <w:rFonts w:ascii="宋体" w:hAnsi="宋体" w:eastAsia="宋体" w:cs="宋体"/>
          <w:color w:val="000"/>
          <w:sz w:val="28"/>
          <w:szCs w:val="28"/>
        </w:rPr>
        <w:t xml:space="preserve">1、第三产业的几个主要行业增幅下滑。一季度，全城区第三产业增加值同比增长9.95%，低于城区总体经济增长，第三产业的拉动作用有所减弱。</w:t>
      </w:r>
    </w:p>
    <w:p>
      <w:pPr>
        <w:ind w:left="0" w:right="0" w:firstLine="560"/>
        <w:spacing w:before="450" w:after="450" w:line="312" w:lineRule="auto"/>
      </w:pPr>
      <w:r>
        <w:rPr>
          <w:rFonts w:ascii="宋体" w:hAnsi="宋体" w:eastAsia="宋体" w:cs="宋体"/>
          <w:color w:val="000"/>
          <w:sz w:val="28"/>
          <w:szCs w:val="28"/>
        </w:rPr>
        <w:t xml:space="preserve">2、投资增长压力加剧。一季度我城区固投总额保持了增长的势头，但未来面临的增长困难越来越大。主要原因是：一是去年同期基数较大。去年结转的项目较多,而今年由于上年项目投资完成较快，结转项目较少，1、2月份项目还处在申报、准备阶段，没有形成实际投资量，二是今年缺乏较大的投资项目,总投资在5000万元以上的项目只有110个,新开工项目只有76个，与一季度投资目标计划相比还有较大差距，如果年内没有较大较多的项目投资，要在去年高基数基础上完成增长29%的固定资产投资目标，将面临较大困难。</w:t>
      </w:r>
    </w:p>
    <w:p>
      <w:pPr>
        <w:ind w:left="0" w:right="0" w:firstLine="560"/>
        <w:spacing w:before="450" w:after="450" w:line="312" w:lineRule="auto"/>
      </w:pPr>
      <w:r>
        <w:rPr>
          <w:rFonts w:ascii="宋体" w:hAnsi="宋体" w:eastAsia="宋体" w:cs="宋体"/>
          <w:color w:val="000"/>
          <w:sz w:val="28"/>
          <w:szCs w:val="28"/>
        </w:rPr>
        <w:t xml:space="preserve">3、房地产市场仍不景气。今年以来，我城区房地产市场仍处于低谷，一季度，房地产投资额23.79亿元，同比下降了3.33%，商品房销售面积41.97万平方米，同比下降10.32%，房地产开发营业税1020.37万元，同比下降52.74%，房地产开发是我城区的三大传统支柱产业之一，房地产市场长期不旺，将对我城区经济产生较大的影响。</w:t>
      </w:r>
    </w:p>
    <w:p>
      <w:pPr>
        <w:ind w:left="0" w:right="0" w:firstLine="560"/>
        <w:spacing w:before="450" w:after="450" w:line="312" w:lineRule="auto"/>
      </w:pPr>
      <w:r>
        <w:rPr>
          <w:rFonts w:ascii="宋体" w:hAnsi="宋体" w:eastAsia="宋体" w:cs="宋体"/>
          <w:color w:val="000"/>
          <w:sz w:val="28"/>
          <w:szCs w:val="28"/>
        </w:rPr>
        <w:t xml:space="preserve">4、财政税收增长减缓。一季度，我城区财政收入增长10.03%，其中税收收入只增长8.98%，占税收收入比重最大的营业税呈负3.13%增长的态势。</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1、加快服务业发展步伐。深入实施“名牌、名店、名街”战略，进一步加大对传统商圈和专业街（区）的改造和扶持力度，全力做好高</w:t>
      </w:r>
    </w:p>
    <w:p>
      <w:pPr>
        <w:ind w:left="0" w:right="0" w:firstLine="560"/>
        <w:spacing w:before="450" w:after="450" w:line="312" w:lineRule="auto"/>
      </w:pPr>
      <w:r>
        <w:rPr>
          <w:rFonts w:ascii="宋体" w:hAnsi="宋体" w:eastAsia="宋体" w:cs="宋体"/>
          <w:color w:val="000"/>
          <w:sz w:val="28"/>
          <w:szCs w:val="28"/>
        </w:rPr>
        <w:t xml:space="preserve">端商贸百货项目的招商引资工作，积极推进华润·万象城、永凯春晖商业广场、恒大苹果园东方之梦等城市商业综合体和特色商业街区建设，大力促进房地产业健康发展，抓住南宁市城市建设进程加快的有利时机，健康有序地促进凤岭、柳沙、仙葫经济开发区及周边地区的房地产开发。积极发展会展旅游业，创新办好中秋月饼文化旅游美食节、甜瓜美食文化旅游节等品牌节庆展会活动，大力发展楼宇经济，培育南湖名都广场、天健商务大厦等亿元楼宇。</w:t>
      </w:r>
    </w:p>
    <w:p>
      <w:pPr>
        <w:ind w:left="0" w:right="0" w:firstLine="560"/>
        <w:spacing w:before="450" w:after="450" w:line="312" w:lineRule="auto"/>
      </w:pPr>
      <w:r>
        <w:rPr>
          <w:rFonts w:ascii="宋体" w:hAnsi="宋体" w:eastAsia="宋体" w:cs="宋体"/>
          <w:color w:val="000"/>
          <w:sz w:val="28"/>
          <w:szCs w:val="28"/>
        </w:rPr>
        <w:t xml:space="preserve">2、大力推进园区工业建设。根据伶俐工业集中区发展定位，实施分片分区开发，促进园区有序发展，加强园区基础设施建设，加快推进纬三路项目前期工作，力争年内开工建设，协调做好园区变电站项目服务工作，力争年内建成使用。以完善广西国泰粮油搬迁技改项目周边的路网建设为重点，加快推进五合片区1号道路二期工程等5条园区主干道的建设，采取城乡建设用地“增减挂钩”和土地“征转分离”措施，为项目用地提供保障。全力推进广西国泰粮油搬迁技改项目二期工程建设，服务好广西物宝年产20万吨复合肥搬迁技改项目一期工程，力争年内建成投产，做好投资1.8亿元的广西新永健高新技术医用空气净化器项目用地“招拍挂”工作。积极促进已获得规划定点的成都东创建国汽车工业园、华润混凝土搬迁技改、广西农冠粮油等项目早日落地。支持和鼓励南宁市和昇香料香精公司在伶俐工业集中区建设新厂。</w:t>
      </w:r>
    </w:p>
    <w:p>
      <w:pPr>
        <w:ind w:left="0" w:right="0" w:firstLine="560"/>
        <w:spacing w:before="450" w:after="450" w:line="312" w:lineRule="auto"/>
      </w:pPr>
      <w:r>
        <w:rPr>
          <w:rFonts w:ascii="宋体" w:hAnsi="宋体" w:eastAsia="宋体" w:cs="宋体"/>
          <w:color w:val="000"/>
          <w:sz w:val="28"/>
          <w:szCs w:val="28"/>
        </w:rPr>
        <w:t xml:space="preserve">3、加快发展现代特色农业。加快建设中国—东盟（南宁）现代农业示范园，积极发展现代特色农业项目。狠抓“菜篮子”产品供给，加快推进南阳镇留凤村、新光村和刘圩镇槐里村等蔬菜基地建设。大力发</w:t>
      </w:r>
    </w:p>
    <w:p>
      <w:pPr>
        <w:ind w:left="0" w:right="0" w:firstLine="560"/>
        <w:spacing w:before="450" w:after="450" w:line="312" w:lineRule="auto"/>
      </w:pPr>
      <w:r>
        <w:rPr>
          <w:rFonts w:ascii="宋体" w:hAnsi="宋体" w:eastAsia="宋体" w:cs="宋体"/>
          <w:color w:val="000"/>
          <w:sz w:val="28"/>
          <w:szCs w:val="28"/>
        </w:rPr>
        <w:t xml:space="preserve">展设施农业，实施“万元田”示范项目建设，继续抓好甘蔗、花生、西（甜）瓜、食用菌等传统经济作物的发展。扶持发展特种养殖，大力建设标准化规模养殖场。</w:t>
      </w:r>
    </w:p>
    <w:p>
      <w:pPr>
        <w:ind w:left="0" w:right="0" w:firstLine="560"/>
        <w:spacing w:before="450" w:after="450" w:line="312" w:lineRule="auto"/>
      </w:pPr>
      <w:r>
        <w:rPr>
          <w:rFonts w:ascii="宋体" w:hAnsi="宋体" w:eastAsia="宋体" w:cs="宋体"/>
          <w:color w:val="000"/>
          <w:sz w:val="28"/>
          <w:szCs w:val="28"/>
        </w:rPr>
        <w:t xml:space="preserve">4、着力改善农村生产生活条件。扎实做好长塘至刘圩三级公路改造项目前期工作，计划新建、改建农村道路30公里，建设100个错车点，大力推进“点亮村镇、光明下乡”工程，推广光伏能源路灯建设，加大农业基础设施投入，全力推进青龙江防洪及农田防护工程建设，力争在主汛期前发挥工程效益。扎实做好病险水库和山塘的除险加固工作，大力实施面上渠道清淤和水利冬修，不断改善农业灌溉条件。</w:t>
      </w:r>
    </w:p>
    <w:p>
      <w:pPr>
        <w:ind w:left="0" w:right="0" w:firstLine="560"/>
        <w:spacing w:before="450" w:after="450" w:line="312" w:lineRule="auto"/>
      </w:pPr>
      <w:r>
        <w:rPr>
          <w:rFonts w:ascii="宋体" w:hAnsi="宋体" w:eastAsia="宋体" w:cs="宋体"/>
          <w:color w:val="000"/>
          <w:sz w:val="28"/>
          <w:szCs w:val="28"/>
        </w:rPr>
        <w:t xml:space="preserve">5、全力推进重大项目建设。积极配合外东环高速公路、南宁火车东站等项目实施，认真谋划和储备一批重大项目，加快推进新引进项目的前期工作，加大重点项目的组织实施力度，对重点项目落实项目建设责任制，实行全程跟踪，认真落实促进民间投资的各项优惠政策，积极引导民间资金投向基础设施、社会民生、重点产业等项目，扩大社会投资规模，促进固定资产投资保持较快增长。</w:t>
      </w:r>
    </w:p>
    <w:p>
      <w:pPr>
        <w:ind w:left="0" w:right="0" w:firstLine="560"/>
        <w:spacing w:before="450" w:after="450" w:line="312" w:lineRule="auto"/>
      </w:pPr>
      <w:r>
        <w:rPr>
          <w:rFonts w:ascii="宋体" w:hAnsi="宋体" w:eastAsia="宋体" w:cs="宋体"/>
          <w:color w:val="000"/>
          <w:sz w:val="28"/>
          <w:szCs w:val="28"/>
        </w:rPr>
        <w:t xml:space="preserve">6、强力推进征地拆迁工作。加强城区征地拆迁队伍建设，努力完成火车东站交通枢纽、南钦铁路等项目的征地拆迁任务。积极推进凤岭园艺场产业用地规划调整和定点工作，加快办理长堽村安置用地的规划定点手续，认真抓好青山园艺场、三屋园艺场、三岸园艺场安置回建工作，妥善解决拆迁安置滞后和征地拆迁历史遗留问题。</w:t>
      </w:r>
    </w:p>
    <w:p>
      <w:pPr>
        <w:ind w:left="0" w:right="0" w:firstLine="560"/>
        <w:spacing w:before="450" w:after="450" w:line="312" w:lineRule="auto"/>
      </w:pPr>
      <w:r>
        <w:rPr>
          <w:rFonts w:ascii="宋体" w:hAnsi="宋体" w:eastAsia="宋体" w:cs="宋体"/>
          <w:color w:val="000"/>
          <w:sz w:val="28"/>
          <w:szCs w:val="28"/>
        </w:rPr>
        <w:t xml:space="preserve">7、积极实施城乡统筹发展工程。完善城乡统筹试点规划，进一步完善作为南宁市首批试点村坡的长塘镇团岩坡、加踏坡和伶俐镇渌口坡村庄规划，明确镇村的功能定位、产业发展、土地利用、基础设施、环境保护和生态建设，力争长塘镇、伶俐镇统筹城乡改革试点工作取得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第四篇：一季度经济运行基本情况</w:t>
      </w:r>
    </w:p>
    <w:p>
      <w:pPr>
        <w:ind w:left="0" w:right="0" w:firstLine="560"/>
        <w:spacing w:before="450" w:after="450" w:line="312" w:lineRule="auto"/>
      </w:pPr>
      <w:r>
        <w:rPr>
          <w:rFonts w:ascii="宋体" w:hAnsi="宋体" w:eastAsia="宋体" w:cs="宋体"/>
          <w:color w:val="000"/>
          <w:sz w:val="28"/>
          <w:szCs w:val="28"/>
        </w:rPr>
        <w:t xml:space="preserve">1-4月经济运行基本情况</w:t>
      </w:r>
    </w:p>
    <w:p>
      <w:pPr>
        <w:ind w:left="0" w:right="0" w:firstLine="560"/>
        <w:spacing w:before="450" w:after="450" w:line="312" w:lineRule="auto"/>
      </w:pPr>
      <w:r>
        <w:rPr>
          <w:rFonts w:ascii="宋体" w:hAnsi="宋体" w:eastAsia="宋体" w:cs="宋体"/>
          <w:color w:val="000"/>
          <w:sz w:val="28"/>
          <w:szCs w:val="28"/>
        </w:rPr>
        <w:t xml:space="preserve">1-4月份公司完成产值3287万元，较去年同期2822万元增加了16.358%。</w:t>
      </w:r>
    </w:p>
    <w:p>
      <w:pPr>
        <w:ind w:left="0" w:right="0" w:firstLine="560"/>
        <w:spacing w:before="450" w:after="450" w:line="312" w:lineRule="auto"/>
      </w:pPr>
      <w:r>
        <w:rPr>
          <w:rFonts w:ascii="宋体" w:hAnsi="宋体" w:eastAsia="宋体" w:cs="宋体"/>
          <w:color w:val="000"/>
          <w:sz w:val="28"/>
          <w:szCs w:val="28"/>
        </w:rPr>
        <w:t xml:space="preserve">累计实现销售收入3987万元，较去年同期3384万元增加了17.82%。</w:t>
      </w:r>
    </w:p>
    <w:p>
      <w:pPr>
        <w:ind w:left="0" w:right="0" w:firstLine="560"/>
        <w:spacing w:before="450" w:after="450" w:line="312" w:lineRule="auto"/>
      </w:pPr>
      <w:r>
        <w:rPr>
          <w:rFonts w:ascii="宋体" w:hAnsi="宋体" w:eastAsia="宋体" w:cs="宋体"/>
          <w:color w:val="000"/>
          <w:sz w:val="28"/>
          <w:szCs w:val="28"/>
        </w:rPr>
        <w:t xml:space="preserve">累计实现利润117万元。较去年同期102万元增加15万元。今年以来，在全球经济持续低迷，人民币升值预期加剧的情况下,集团领导班子紧紧依靠广大员工，视困难为挑战，化压力为动力，克服了多种不利因素，使各项工作取得一定成效。</w:t>
      </w:r>
    </w:p>
    <w:p>
      <w:pPr>
        <w:ind w:left="0" w:right="0" w:firstLine="560"/>
        <w:spacing w:before="450" w:after="450" w:line="312" w:lineRule="auto"/>
      </w:pPr>
      <w:r>
        <w:rPr>
          <w:rFonts w:ascii="宋体" w:hAnsi="宋体" w:eastAsia="宋体" w:cs="宋体"/>
          <w:color w:val="000"/>
          <w:sz w:val="28"/>
          <w:szCs w:val="28"/>
        </w:rPr>
        <w:t xml:space="preserve">1、加大资金运作力度，构筑良好融资平台。</w:t>
      </w:r>
    </w:p>
    <w:p>
      <w:pPr>
        <w:ind w:left="0" w:right="0" w:firstLine="560"/>
        <w:spacing w:before="450" w:after="450" w:line="312" w:lineRule="auto"/>
      </w:pPr>
      <w:r>
        <w:rPr>
          <w:rFonts w:ascii="宋体" w:hAnsi="宋体" w:eastAsia="宋体" w:cs="宋体"/>
          <w:color w:val="000"/>
          <w:sz w:val="28"/>
          <w:szCs w:val="28"/>
        </w:rPr>
        <w:t xml:space="preserve">随着建筑工程的到来，工程资金筹备的压力随之加重，集团公司各单位顾全大局，上下一条心，左右一盘棋，资金统一调配，贷款统筹安排，充分利用各种渠道，合理运用各种政策，构筑了良好的融资平台，树立了良好的金融信誉。新增借款300万元，有力的保证了工程建设的需要，为集团公司宏伟目标的实现奠定了坚实的基础。</w:t>
      </w:r>
    </w:p>
    <w:p>
      <w:pPr>
        <w:ind w:left="0" w:right="0" w:firstLine="560"/>
        <w:spacing w:before="450" w:after="450" w:line="312" w:lineRule="auto"/>
      </w:pPr>
      <w:r>
        <w:rPr>
          <w:rFonts w:ascii="宋体" w:hAnsi="宋体" w:eastAsia="宋体" w:cs="宋体"/>
          <w:color w:val="000"/>
          <w:sz w:val="28"/>
          <w:szCs w:val="28"/>
        </w:rPr>
        <w:t xml:space="preserve">2、优化设备运行方式，确保生产健康运行。</w:t>
      </w:r>
    </w:p>
    <w:p>
      <w:pPr>
        <w:ind w:left="0" w:right="0" w:firstLine="560"/>
        <w:spacing w:before="450" w:after="450" w:line="312" w:lineRule="auto"/>
      </w:pPr>
      <w:r>
        <w:rPr>
          <w:rFonts w:ascii="宋体" w:hAnsi="宋体" w:eastAsia="宋体" w:cs="宋体"/>
          <w:color w:val="000"/>
          <w:sz w:val="28"/>
          <w:szCs w:val="28"/>
        </w:rPr>
        <w:t xml:space="preserve">从完成产值的情况看：***公司在人员比去年减少20人的情况下，而产值比去年增长了5.91%。为进一步提高劳动生产率、承接附加值更高的货源，投资了510万从日本购置了电脑横编机20台。现有10台已到海关。***有限公司投资50万元扩建粘粉鱿鱼车间，新增设备60万元购置粘粉设备。新增鱿鱼泥、天妇罗、唐扬、鱿鱼圈等产品。年可增加收入2024万元，利润100多万元。养殖</w:t>
      </w:r>
    </w:p>
    <w:p>
      <w:pPr>
        <w:ind w:left="0" w:right="0" w:firstLine="560"/>
        <w:spacing w:before="450" w:after="450" w:line="312" w:lineRule="auto"/>
      </w:pPr>
      <w:r>
        <w:rPr>
          <w:rFonts w:ascii="宋体" w:hAnsi="宋体" w:eastAsia="宋体" w:cs="宋体"/>
          <w:color w:val="000"/>
          <w:sz w:val="28"/>
          <w:szCs w:val="28"/>
        </w:rPr>
        <w:t xml:space="preserve">场投资6万元，增上网箱400个，3、着力强化以人为本，人才管理逐步加强。</w:t>
      </w:r>
    </w:p>
    <w:p>
      <w:pPr>
        <w:ind w:left="0" w:right="0" w:firstLine="560"/>
        <w:spacing w:before="450" w:after="450" w:line="312" w:lineRule="auto"/>
      </w:pPr>
      <w:r>
        <w:rPr>
          <w:rFonts w:ascii="宋体" w:hAnsi="宋体" w:eastAsia="宋体" w:cs="宋体"/>
          <w:color w:val="000"/>
          <w:sz w:val="28"/>
          <w:szCs w:val="28"/>
        </w:rPr>
        <w:t xml:space="preserve">各企业根据用人需要，积极招收当地及外来员工近600余人，为企业生产准备提供了人才保证。三悦食品努力地做好了外工人员的工作，对他们实行了优惠的激励政策,切实把他们的员工当自家人来看待。春节前就到老职工的家乡去走访慰问。使今年老职工返回率高达50%以上,现有职工人数达到了400多人，确保了三个班次的正常运转。同时进一步加大对员工培训力度，现场培训常抓不懈，班次人均产量由去年的17公斤达到26公斤。</w:t>
      </w:r>
    </w:p>
    <w:p>
      <w:pPr>
        <w:ind w:left="0" w:right="0" w:firstLine="560"/>
        <w:spacing w:before="450" w:after="450" w:line="312" w:lineRule="auto"/>
      </w:pPr>
      <w:r>
        <w:rPr>
          <w:rFonts w:ascii="宋体" w:hAnsi="宋体" w:eastAsia="宋体" w:cs="宋体"/>
          <w:color w:val="000"/>
          <w:sz w:val="28"/>
          <w:szCs w:val="28"/>
        </w:rPr>
        <w:t xml:space="preserve">4、以改善家属区的居民饮水，增加房地产的开发，我们投资了3多万元，购置了自来水消毒杀菌机械。拟投资30万元修建一座池塘以改善家属区的饮水。同时集团公司还对各单位工资、奖金、劳资、社保、社会保险、医疗保险等进一步进行了规范。充分调动了员工的工作积极性。</w:t>
      </w:r>
    </w:p>
    <w:p>
      <w:pPr>
        <w:ind w:left="0" w:right="0" w:firstLine="560"/>
        <w:spacing w:before="450" w:after="450" w:line="312" w:lineRule="auto"/>
      </w:pPr>
      <w:r>
        <w:rPr>
          <w:rFonts w:ascii="宋体" w:hAnsi="宋体" w:eastAsia="宋体" w:cs="宋体"/>
          <w:color w:val="000"/>
          <w:sz w:val="28"/>
          <w:szCs w:val="28"/>
        </w:rPr>
        <w:t xml:space="preserve">就四个月的经济运行基本情况来看，有几个方面的问题值得我们高度重视。一是指标完成不够理想，未达到计划进度要求，这样低的发展速度不仅与先进企业形成巨大的反差，而且对完成全年的目标也带来很大压力。二是企业增效空间有待拓展，企业缺少高附加值新产品，同时，伴随着全球经济持续低迷，人民币升值预期加剧，利润空间越来越小。针对上述问题，我们必须以解放思想为先导，破除封闭僵化、盲目乐观、自我陶醉的思想情绪，摒弃看摊守业、小富即安、不思进取的惰性思维，牢固树立“等不起”的紧迫感，“慢不得”的危机感、“坐不住”的责任感，以更大的速度、更快的速度，重振经济强企的发展雄风。</w:t>
      </w:r>
    </w:p>
    <w:p>
      <w:pPr>
        <w:ind w:left="0" w:right="0" w:firstLine="560"/>
        <w:spacing w:before="450" w:after="450" w:line="312" w:lineRule="auto"/>
      </w:pPr>
      <w:r>
        <w:rPr>
          <w:rFonts w:ascii="宋体" w:hAnsi="宋体" w:eastAsia="宋体" w:cs="宋体"/>
          <w:color w:val="000"/>
          <w:sz w:val="28"/>
          <w:szCs w:val="28"/>
        </w:rPr>
        <w:t xml:space="preserve">立足当前、务实举措，扎实做好二季度各项工作。上半年还剩下两个月的时间，这段时间的工作直接决定着各项目标任务的落实。各公司要不折不扣地按照公司的总体目标，虚心学习借鉴先进企业的成功经验，拿出更加具体得力的工作措施，确保二季度各项工作都有新突破，确保上半年时间过半、任务超半。</w:t>
      </w:r>
    </w:p>
    <w:p>
      <w:pPr>
        <w:ind w:left="0" w:right="0" w:firstLine="560"/>
        <w:spacing w:before="450" w:after="450" w:line="312" w:lineRule="auto"/>
      </w:pPr>
      <w:r>
        <w:rPr>
          <w:rFonts w:ascii="宋体" w:hAnsi="宋体" w:eastAsia="宋体" w:cs="宋体"/>
          <w:color w:val="000"/>
          <w:sz w:val="28"/>
          <w:szCs w:val="28"/>
        </w:rPr>
        <w:t xml:space="preserve">一、要坚定不移地在解放思想上带好头</w:t>
      </w:r>
    </w:p>
    <w:p>
      <w:pPr>
        <w:ind w:left="0" w:right="0" w:firstLine="560"/>
        <w:spacing w:before="450" w:after="450" w:line="312" w:lineRule="auto"/>
      </w:pPr>
      <w:r>
        <w:rPr>
          <w:rFonts w:ascii="宋体" w:hAnsi="宋体" w:eastAsia="宋体" w:cs="宋体"/>
          <w:color w:val="000"/>
          <w:sz w:val="28"/>
          <w:szCs w:val="28"/>
        </w:rPr>
        <w:t xml:space="preserve">思想决定行动。解放思想。是清障除阻、加快发展的重要“引擎”。回顾我们公司的发展历程，我们那个阶段重视思想解放，那个阶段思想观念、发展理念、运作方式与先进生产力发展要求相接轨，那个阶段就有突破性发展。我们应在以下几方面进一步解放思想：</w:t>
      </w:r>
    </w:p>
    <w:p>
      <w:pPr>
        <w:ind w:left="0" w:right="0" w:firstLine="560"/>
        <w:spacing w:before="450" w:after="450" w:line="312" w:lineRule="auto"/>
      </w:pPr>
      <w:r>
        <w:rPr>
          <w:rFonts w:ascii="宋体" w:hAnsi="宋体" w:eastAsia="宋体" w:cs="宋体"/>
          <w:color w:val="000"/>
          <w:sz w:val="28"/>
          <w:szCs w:val="28"/>
        </w:rPr>
        <w:t xml:space="preserve">一是要大力强化责任意识。发展决定地位、决定形象、决定政策和要素资源集聚，是我们全局利益。强化责任意识，核心就是树立拼搏进取、奋发有为的精神状态，营造凝心聚力干事创业的发展氛围，以加快发展树立形象、赢得地位，惠及民生、促进和谐。我们要履职尽责、不负重托，必须进一步增强执政一方、发展一方、造福一方的使命感。进一步增强步进则退，慢进也是退的危机感，进一步增强时不我待的紧迫感，认真思考一下，我们现在干点什么，将来留下点什么，以超越前人自励，以铸就辉煌自勉，在加快经济发展中建功立业。</w:t>
      </w:r>
    </w:p>
    <w:p>
      <w:pPr>
        <w:ind w:left="0" w:right="0" w:firstLine="560"/>
        <w:spacing w:before="450" w:after="450" w:line="312" w:lineRule="auto"/>
      </w:pPr>
      <w:r>
        <w:rPr>
          <w:rFonts w:ascii="宋体" w:hAnsi="宋体" w:eastAsia="宋体" w:cs="宋体"/>
          <w:color w:val="000"/>
          <w:sz w:val="28"/>
          <w:szCs w:val="28"/>
        </w:rPr>
        <w:t xml:space="preserve">二是要大力强化进取意识。信心比黄金更重要,有信心就能点燃激情,有激情就能激发干劲,就能把看起不可能的事情变成可能,在加</w:t>
      </w:r>
    </w:p>
    <w:p>
      <w:pPr>
        <w:ind w:left="0" w:right="0" w:firstLine="560"/>
        <w:spacing w:before="450" w:after="450" w:line="312" w:lineRule="auto"/>
      </w:pPr>
      <w:r>
        <w:rPr>
          <w:rFonts w:ascii="宋体" w:hAnsi="宋体" w:eastAsia="宋体" w:cs="宋体"/>
          <w:color w:val="000"/>
          <w:sz w:val="28"/>
          <w:szCs w:val="28"/>
        </w:rPr>
        <w:t xml:space="preserve">快发展中创造奇迹。江苏武进区在国家出口加工区停批两年和情况下，半年时间先后50多次进京争取，最终获得国家批复。信心和决心就是激情和力量，就是工作的高定位和干事的高标准。要有永不满足、勇争一流的精神，干大事创大业的气魄，这种信心和决心，要体现在向强者挑战、与高手过招上，各个领域都要有当老大、争第一的雄心壮志，要体现在干大事创大业的规划和思路上，各个方面都要有大手笔、大动作。任何事情都有破解的空间、应对的办法，关键在科学运作。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w:t>
      </w:r>
    </w:p>
    <w:p>
      <w:pPr>
        <w:ind w:left="0" w:right="0" w:firstLine="560"/>
        <w:spacing w:before="450" w:after="450" w:line="312" w:lineRule="auto"/>
      </w:pPr>
      <w:r>
        <w:rPr>
          <w:rFonts w:ascii="宋体" w:hAnsi="宋体" w:eastAsia="宋体" w:cs="宋体"/>
          <w:color w:val="000"/>
          <w:sz w:val="28"/>
          <w:szCs w:val="28"/>
        </w:rPr>
        <w:t xml:space="preserve">经营管理者必须练就这样一种眼光：在观察辨别一种客观存在的机会时，善于找到它有利于自己生意发展的方面，并且大体测出它有利的程度。做生意不能没有眼光。有眼光加上有胆量，就能闯出一个新天地。眼光，对于一个经营管理者，对于肩负着一个公司发展重任的当家人来说，实在太重要了。年年月月都要运用自己的眼光，去找准公司发展的方向，寻觅经营的落脚点。具有“眼光”的领导者，就好像戴上了望远镜，肯定比他人看得远，看得清。</w:t>
      </w:r>
    </w:p>
    <w:p>
      <w:pPr>
        <w:ind w:left="0" w:right="0" w:firstLine="560"/>
        <w:spacing w:before="450" w:after="450" w:line="312" w:lineRule="auto"/>
      </w:pPr>
      <w:r>
        <w:rPr>
          <w:rFonts w:ascii="宋体" w:hAnsi="宋体" w:eastAsia="宋体" w:cs="宋体"/>
          <w:color w:val="000"/>
          <w:sz w:val="28"/>
          <w:szCs w:val="28"/>
        </w:rPr>
        <w:t xml:space="preserve">为保证任务的完成,要在以下四个方面下功夫:</w:t>
      </w:r>
    </w:p>
    <w:p>
      <w:pPr>
        <w:ind w:left="0" w:right="0" w:firstLine="560"/>
        <w:spacing w:before="450" w:after="450" w:line="312" w:lineRule="auto"/>
      </w:pPr>
      <w:r>
        <w:rPr>
          <w:rFonts w:ascii="宋体" w:hAnsi="宋体" w:eastAsia="宋体" w:cs="宋体"/>
          <w:color w:val="000"/>
          <w:sz w:val="28"/>
          <w:szCs w:val="28"/>
        </w:rPr>
        <w:t xml:space="preserve">1、在做好计划、落实计划下功夫。要做好明天的工作，就必须做好今天的工作，不要总是缺少计划前的行动。只有在计划前做好</w:t>
      </w:r>
    </w:p>
    <w:p>
      <w:pPr>
        <w:ind w:left="0" w:right="0" w:firstLine="560"/>
        <w:spacing w:before="450" w:after="450" w:line="312" w:lineRule="auto"/>
      </w:pPr>
      <w:r>
        <w:rPr>
          <w:rFonts w:ascii="宋体" w:hAnsi="宋体" w:eastAsia="宋体" w:cs="宋体"/>
          <w:color w:val="000"/>
          <w:sz w:val="28"/>
          <w:szCs w:val="28"/>
        </w:rPr>
        <w:t xml:space="preserve">调研才能真正的做好计划。单位如果没设生产计划科的一把手要亲自做好活源、人员、物料供应、资金、技术、设备、安全等诸多计划。计划做好后要对应各部门进行届时的督查，以保证计划的顺利实施。</w:t>
      </w:r>
    </w:p>
    <w:p>
      <w:pPr>
        <w:ind w:left="0" w:right="0" w:firstLine="560"/>
        <w:spacing w:before="450" w:after="450" w:line="312" w:lineRule="auto"/>
      </w:pPr>
      <w:r>
        <w:rPr>
          <w:rFonts w:ascii="宋体" w:hAnsi="宋体" w:eastAsia="宋体" w:cs="宋体"/>
          <w:color w:val="000"/>
          <w:sz w:val="28"/>
          <w:szCs w:val="28"/>
        </w:rPr>
        <w:t xml:space="preserve">2、在新产品开发、运用新设备、新技术下功夫。市场总是随时随地给人们带来各种成功的机遇。但这种机遇往往不容易被人注意，而且它们稍纵即逝。所以只有少数人掌握了时机，取得了巨大成功。机会本身是一样的，而它的意义却因人而异。它不会惠顾任何一个平庸之辈，只属于善于争天时、得地利、用能人的佼佼者。就是上面说过的。只有这样才能闯出一个新天地。</w:t>
      </w:r>
    </w:p>
    <w:p>
      <w:pPr>
        <w:ind w:left="0" w:right="0" w:firstLine="560"/>
        <w:spacing w:before="450" w:after="450" w:line="312" w:lineRule="auto"/>
      </w:pPr>
      <w:r>
        <w:rPr>
          <w:rFonts w:ascii="宋体" w:hAnsi="宋体" w:eastAsia="宋体" w:cs="宋体"/>
          <w:color w:val="000"/>
          <w:sz w:val="28"/>
          <w:szCs w:val="28"/>
        </w:rPr>
        <w:t xml:space="preserve">3、在管理上下功夫。要搞好现场管理，要有明确的目标和方法，首先要搞好卫生管理，要高度认识卫生管理的重要性。卫生工作搞好了，员工的素质才能提高，安全生产就能搞好，产品质量就能搞好，生产任务就能完成好，企业的效益就能搞好。一个工厂的效益如何到了厂子一看厂容就知道了。</w:t>
      </w:r>
    </w:p>
    <w:p>
      <w:pPr>
        <w:ind w:left="0" w:right="0" w:firstLine="560"/>
        <w:spacing w:before="450" w:after="450" w:line="312" w:lineRule="auto"/>
      </w:pPr>
      <w:r>
        <w:rPr>
          <w:rFonts w:ascii="宋体" w:hAnsi="宋体" w:eastAsia="宋体" w:cs="宋体"/>
          <w:color w:val="000"/>
          <w:sz w:val="28"/>
          <w:szCs w:val="28"/>
        </w:rPr>
        <w:t xml:space="preserve">4、在狠抓产品质量上下功夫。要始终把贯彻产品质量做为工厂的主线。要勇于担当，寻找新的方法，要把质量融合在备液中，落实在行动中。说起来就是一句话，也是经常的话，要做起来就不是这样的简单，如何从灵魂深处做到“不二过”。制订措施不犯重样的错误。</w:t>
      </w:r>
    </w:p>
    <w:p>
      <w:pPr>
        <w:ind w:left="0" w:right="0" w:firstLine="560"/>
        <w:spacing w:before="450" w:after="450" w:line="312" w:lineRule="auto"/>
      </w:pPr>
      <w:r>
        <w:rPr>
          <w:rFonts w:ascii="宋体" w:hAnsi="宋体" w:eastAsia="宋体" w:cs="宋体"/>
          <w:color w:val="000"/>
          <w:sz w:val="28"/>
          <w:szCs w:val="28"/>
        </w:rPr>
        <w:t xml:space="preserve">总之我们在改革与发展实践中总结出来的这些经验和体会，是集团公司全体员工用辛勤汗水换来的宝贵成果，一定要倍加珍惜，并</w:t>
      </w:r>
    </w:p>
    <w:p>
      <w:pPr>
        <w:ind w:left="0" w:right="0" w:firstLine="560"/>
        <w:spacing w:before="450" w:after="450" w:line="312" w:lineRule="auto"/>
      </w:pPr>
      <w:r>
        <w:rPr>
          <w:rFonts w:ascii="宋体" w:hAnsi="宋体" w:eastAsia="宋体" w:cs="宋体"/>
          <w:color w:val="000"/>
          <w:sz w:val="28"/>
          <w:szCs w:val="28"/>
        </w:rPr>
        <w:t xml:space="preserve">在今后工作中不断发扬光大，我相信，在各位及全体员工的努力下，没有克服不了的困难，没有解决不了的问题，没有攻不克的难关。我们有信心和能力完成计划。</w:t>
      </w:r>
    </w:p>
    <w:p>
      <w:pPr>
        <w:ind w:left="0" w:right="0" w:firstLine="560"/>
        <w:spacing w:before="450" w:after="450" w:line="312" w:lineRule="auto"/>
      </w:pPr>
      <w:r>
        <w:rPr>
          <w:rFonts w:ascii="黑体" w:hAnsi="黑体" w:eastAsia="黑体" w:cs="黑体"/>
          <w:color w:val="000000"/>
          <w:sz w:val="36"/>
          <w:szCs w:val="36"/>
          <w:b w:val="1"/>
          <w:bCs w:val="1"/>
        </w:rPr>
        <w:t xml:space="preserve">第五篇：全县2024年一季度经济运行情况报告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全县2024年一季度经济运行情况报告</w:t>
      </w:r>
    </w:p>
    <w:p>
      <w:pPr>
        <w:ind w:left="0" w:right="0" w:firstLine="560"/>
        <w:spacing w:before="450" w:after="450" w:line="312" w:lineRule="auto"/>
      </w:pPr>
      <w:r>
        <w:rPr>
          <w:rFonts w:ascii="宋体" w:hAnsi="宋体" w:eastAsia="宋体" w:cs="宋体"/>
          <w:color w:val="000"/>
          <w:sz w:val="28"/>
          <w:szCs w:val="28"/>
        </w:rPr>
        <w:t xml:space="preserve">xxxx年一季度，我县紧紧围绕年初经济发展目标任务，深入实施“生态立县、招商活县、项目强县、环境塑县、旅游兴县”战略举措，全县一季度经济呈现平稳发展态势。</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地区生产总值完成xx.x亿元，同比增长x.x%。其中：一二三产业产业分别完成x.x亿元、x.x亿元、xx.x亿元，分别增长x.x%、x.x%、x.x%。主要指标完成情况：固定资产投资同比增长xx.x%；规模以上工业增加值同比增长x.x%；社会消费品零售总额完成xx.x亿元，同比增长x.x%；财政一般公共预算总收入完成x.x亿元，同比增长x.x %，其中地方收入完成x.x亿元，同比增长x.x%；地方税收完成x.xx亿元，同比增长xx.x%；城镇居民可支配收入完成xxxx元，同比增长x.x%；农村居民可支配收入完成xxxx元，同比增长x.x%。</w:t>
      </w:r>
    </w:p>
    <w:p>
      <w:pPr>
        <w:ind w:left="0" w:right="0" w:firstLine="560"/>
        <w:spacing w:before="450" w:after="450" w:line="312" w:lineRule="auto"/>
      </w:pPr>
      <w:r>
        <w:rPr>
          <w:rFonts w:ascii="宋体" w:hAnsi="宋体" w:eastAsia="宋体" w:cs="宋体"/>
          <w:color w:val="000"/>
          <w:sz w:val="28"/>
          <w:szCs w:val="28"/>
        </w:rPr>
        <w:t xml:space="preserve">（一）经济运行形势良好</w:t>
      </w:r>
    </w:p>
    <w:p>
      <w:pPr>
        <w:ind w:left="0" w:right="0" w:firstLine="560"/>
        <w:spacing w:before="450" w:after="450" w:line="312" w:lineRule="auto"/>
      </w:pPr>
      <w:r>
        <w:rPr>
          <w:rFonts w:ascii="宋体" w:hAnsi="宋体" w:eastAsia="宋体" w:cs="宋体"/>
          <w:color w:val="000"/>
          <w:sz w:val="28"/>
          <w:szCs w:val="28"/>
        </w:rPr>
        <w:t xml:space="preserve">农业生产活力明显。农业总产值完成x.x亿元，增长x.x%，实现增加值x.x亿元，同比增长x.x%。农业结构持续优化，土地流转规模进一步加大，以“稻田+”为主的生态立体种养为农业注入了新活力，进一步释放了农业潜力。稻虾养殖发展迅猛，面积达xx万亩，预计产值达到xx亿元，拉升了农业经济增长。农民每亩租金收益显著提高，达到xxx-xxx元/亩。</w:t>
      </w:r>
    </w:p>
    <w:p>
      <w:pPr>
        <w:ind w:left="0" w:right="0" w:firstLine="560"/>
        <w:spacing w:before="450" w:after="450" w:line="312" w:lineRule="auto"/>
      </w:pPr>
      <w:r>
        <w:rPr>
          <w:rFonts w:ascii="宋体" w:hAnsi="宋体" w:eastAsia="宋体" w:cs="宋体"/>
          <w:color w:val="000"/>
          <w:sz w:val="28"/>
          <w:szCs w:val="28"/>
        </w:rPr>
        <w:t xml:space="preserve">工业生产平稳开局。x—x月，规模工业总产值完成xx.x亿元，实现增加值增速x.x%，呈现平稳增长趋势。主要是大型企业中，晋煤金牛产能逐渐恢复，顶春建材更是达到xxx.x%高增速，持续拉动了工业增长。</w:t>
      </w:r>
    </w:p>
    <w:p>
      <w:pPr>
        <w:ind w:left="0" w:right="0" w:firstLine="560"/>
        <w:spacing w:before="450" w:after="450" w:line="312" w:lineRule="auto"/>
      </w:pPr>
      <w:r>
        <w:rPr>
          <w:rFonts w:ascii="宋体" w:hAnsi="宋体" w:eastAsia="宋体" w:cs="宋体"/>
          <w:color w:val="000"/>
          <w:sz w:val="28"/>
          <w:szCs w:val="28"/>
        </w:rPr>
        <w:t xml:space="preserve">固定资产投资增长稳定。一季度固定资产投资同比增长xx.x%，增速稳定的主因是今年以来在库项目开工顺利，尤其房地产业市场持续火爆，今年有山湖海、碧桂园x期、深柳中心、状元华府x个房地产项目入库，投资额近xx亿元。</w:t>
      </w:r>
    </w:p>
    <w:p>
      <w:pPr>
        <w:ind w:left="0" w:right="0" w:firstLine="560"/>
        <w:spacing w:before="450" w:after="450" w:line="312" w:lineRule="auto"/>
      </w:pPr>
      <w:r>
        <w:rPr>
          <w:rFonts w:ascii="宋体" w:hAnsi="宋体" w:eastAsia="宋体" w:cs="宋体"/>
          <w:color w:val="000"/>
          <w:sz w:val="28"/>
          <w:szCs w:val="28"/>
        </w:rPr>
        <w:t xml:space="preserve">限上贸易发展势头良好。一季度，社会消费品零售总额同比增长x.x%，相比x-x月略有下滑。其中：限上企业及个体户完成x.x亿元，同比增长x.x%，相比去年同期限上负x.x%增长速度，提高了x.x个百分点，扭转了xxxx年限上发展困境，为第三产业注入了新血液。</w:t>
      </w:r>
    </w:p>
    <w:p>
      <w:pPr>
        <w:ind w:left="0" w:right="0" w:firstLine="560"/>
        <w:spacing w:before="450" w:after="450" w:line="312" w:lineRule="auto"/>
      </w:pPr>
      <w:r>
        <w:rPr>
          <w:rFonts w:ascii="宋体" w:hAnsi="宋体" w:eastAsia="宋体" w:cs="宋体"/>
          <w:color w:val="000"/>
          <w:sz w:val="28"/>
          <w:szCs w:val="28"/>
        </w:rPr>
        <w:t xml:space="preserve">（二）经济运行的不足</w:t>
      </w:r>
    </w:p>
    <w:p>
      <w:pPr>
        <w:ind w:left="0" w:right="0" w:firstLine="560"/>
        <w:spacing w:before="450" w:after="450" w:line="312" w:lineRule="auto"/>
      </w:pPr>
      <w:r>
        <w:rPr>
          <w:rFonts w:ascii="宋体" w:hAnsi="宋体" w:eastAsia="宋体" w:cs="宋体"/>
          <w:color w:val="000"/>
          <w:sz w:val="28"/>
          <w:szCs w:val="28"/>
        </w:rPr>
        <w:t xml:space="preserve">农业产业集约化不高。现阶段我县农业缺乏产业特色，存在集约化程度不够、效益低、规模不大、科技含量不高、品牌不响等问题。加之农业基础设施不完善，大部分农户对新型的种养模式持观望态度，防御风险能力差，影响了农业做大做强。受非洲猪瘟及环保因素影响，我县牲猪出栏、存栏均增长放缓，畜牧业发展受到一定影响。</w:t>
      </w:r>
    </w:p>
    <w:p>
      <w:pPr>
        <w:ind w:left="0" w:right="0" w:firstLine="560"/>
        <w:spacing w:before="450" w:after="450" w:line="312" w:lineRule="auto"/>
      </w:pPr>
      <w:r>
        <w:rPr>
          <w:rFonts w:ascii="宋体" w:hAnsi="宋体" w:eastAsia="宋体" w:cs="宋体"/>
          <w:color w:val="000"/>
          <w:sz w:val="28"/>
          <w:szCs w:val="28"/>
        </w:rPr>
        <w:t xml:space="preserve">规模工业企业增长难。一季度，全县规模工业增长稳定，得益于农副食品加工业、木材加工业、非金属矿物制造业增长较快，拉动工业经济较快增长。但随着去年退规x家企业及本xx家报零企业同期数等原因，影响了全县工业经济增长。</w:t>
      </w:r>
    </w:p>
    <w:p>
      <w:pPr>
        <w:ind w:left="0" w:right="0" w:firstLine="560"/>
        <w:spacing w:before="450" w:after="450" w:line="312" w:lineRule="auto"/>
      </w:pPr>
      <w:r>
        <w:rPr>
          <w:rFonts w:ascii="宋体" w:hAnsi="宋体" w:eastAsia="宋体" w:cs="宋体"/>
          <w:color w:val="000"/>
          <w:sz w:val="28"/>
          <w:szCs w:val="28"/>
        </w:rPr>
        <w:t xml:space="preserve">固定资产投资后劲不足。因一季度同期基数较小，致一季度的增速较快。但随着同期基数增大，很难保持高速增长。并且全县投资重大项目不多、落地慢，重点项目开工进度不快，后段投资压力会进一步加大。</w:t>
      </w:r>
    </w:p>
    <w:p>
      <w:pPr>
        <w:ind w:left="0" w:right="0" w:firstLine="560"/>
        <w:spacing w:before="450" w:after="450" w:line="312" w:lineRule="auto"/>
      </w:pPr>
      <w:r>
        <w:rPr>
          <w:rFonts w:ascii="宋体" w:hAnsi="宋体" w:eastAsia="宋体" w:cs="宋体"/>
          <w:color w:val="000"/>
          <w:sz w:val="28"/>
          <w:szCs w:val="28"/>
        </w:rPr>
        <w:t xml:space="preserve">财政收入增长点缺乏。一季度，我县财政总收入、地方一般公共预算收入增长相比x—x月增长势头有所放缓。主因是我县微小企业基数较大，在减免税收政策下，减免税额度大，致使财源锐减，在后期表现会更加明显，财政总收入增长压力较大。</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坚持振兴乡村，打造特色农业。以实施乡村振兴战略为抓手，加速土地流转，加大宣传力度，转变传统的种养模式，实施品种优化、品质提升和品牌创建的“三品”工程，推广无公害、绿色、有机的农产品。建设一批农业专业市场，集聚农业资源。大力引进和培育农副产品加工企业，进一步提升农副产品附加值，提升农民种植热情，切实增加农民收入。</w:t>
      </w:r>
    </w:p>
    <w:p>
      <w:pPr>
        <w:ind w:left="0" w:right="0" w:firstLine="560"/>
        <w:spacing w:before="450" w:after="450" w:line="312" w:lineRule="auto"/>
      </w:pPr>
      <w:r>
        <w:rPr>
          <w:rFonts w:ascii="宋体" w:hAnsi="宋体" w:eastAsia="宋体" w:cs="宋体"/>
          <w:color w:val="000"/>
          <w:sz w:val="28"/>
          <w:szCs w:val="28"/>
        </w:rPr>
        <w:t xml:space="preserve">坚持招商活县，加速产业融合。围绕农副产品加工、家居建材，生物医药、机械制造，加大招商引资力度。今年以来，新签约项目x个，其中：亿元以上项目x个，xxxx万已上亿元以下项目x个。与去年同期相比，重点项目翻了x倍，全县招商引资工作形式明显好转。</w:t>
      </w:r>
    </w:p>
    <w:p>
      <w:pPr>
        <w:ind w:left="0" w:right="0" w:firstLine="560"/>
        <w:spacing w:before="450" w:after="450" w:line="312" w:lineRule="auto"/>
      </w:pPr>
      <w:r>
        <w:rPr>
          <w:rFonts w:ascii="宋体" w:hAnsi="宋体" w:eastAsia="宋体" w:cs="宋体"/>
          <w:color w:val="000"/>
          <w:sz w:val="28"/>
          <w:szCs w:val="28"/>
        </w:rPr>
        <w:t xml:space="preserve">坚持入规入库，壮大“四上”企业库。今年努力实现“四上”企业净增xx家，在库企业数量达到xxx家。下阶段我们将以经济普查契机，发现成长型企业，扶持微小企业，并联主管部门合力，壮大“四上”企业库。</w:t>
      </w:r>
    </w:p>
    <w:p>
      <w:pPr>
        <w:ind w:left="0" w:right="0" w:firstLine="560"/>
        <w:spacing w:before="450" w:after="450" w:line="312" w:lineRule="auto"/>
      </w:pPr>
      <w:r>
        <w:rPr>
          <w:rFonts w:ascii="宋体" w:hAnsi="宋体" w:eastAsia="宋体" w:cs="宋体"/>
          <w:color w:val="000"/>
          <w:sz w:val="28"/>
          <w:szCs w:val="28"/>
        </w:rPr>
        <w:t xml:space="preserve">坚持项目强县，加快项目建设。依托“十三五”中期调规和洞庭湖水环境综合治理规划实施机遇，做好项目包装、策划、储备。推进重点项目xx个，确保纯银路改造、双洲西路等xx个政府性投资项目竣工，金牛铝业二期、中意包装三期等xx个产业项目投产。</w:t>
      </w:r>
    </w:p>
    <w:p>
      <w:pPr>
        <w:ind w:left="0" w:right="0" w:firstLine="560"/>
        <w:spacing w:before="450" w:after="450" w:line="312" w:lineRule="auto"/>
      </w:pPr>
      <w:r>
        <w:rPr>
          <w:rFonts w:ascii="宋体" w:hAnsi="宋体" w:eastAsia="宋体" w:cs="宋体"/>
          <w:color w:val="000"/>
          <w:sz w:val="28"/>
          <w:szCs w:val="28"/>
        </w:rPr>
        <w:t xml:space="preserve">继续培育健康稳定的房地产市场。强化房地产市场监管与服务，确保房地产业持续健康发展，为财政提供增长点，今年努力实现x家以上的房地产企业入规，确保x个以上房地产项目落地，力争总投资额超过xx亿元。加快已开工的山湖海、状元华府两个房地产项目建设力度，为房地产行业注入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2025-04-04T08:24:25+08:00</dcterms:created>
  <dcterms:modified xsi:type="dcterms:W3CDTF">2025-04-04T08:24:25+08:00</dcterms:modified>
</cp:coreProperties>
</file>

<file path=docProps/custom.xml><?xml version="1.0" encoding="utf-8"?>
<Properties xmlns="http://schemas.openxmlformats.org/officeDocument/2006/custom-properties" xmlns:vt="http://schemas.openxmlformats.org/officeDocument/2006/docPropsVTypes"/>
</file>