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2024年1-4月山西省临汾市经济运行情况</w:t>
      </w:r>
      <w:bookmarkEnd w:id="1"/>
    </w:p>
    <w:p>
      <w:pPr>
        <w:jc w:val="center"/>
        <w:spacing w:before="0" w:after="450"/>
      </w:pPr>
      <w:r>
        <w:rPr>
          <w:rFonts w:ascii="Arial" w:hAnsi="Arial" w:eastAsia="Arial" w:cs="Arial"/>
          <w:color w:val="999999"/>
          <w:sz w:val="20"/>
          <w:szCs w:val="20"/>
        </w:rPr>
        <w:t xml:space="preserve">来源：网络  作者：静谧旋律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山西省临汾市经济运行情况2024年1-4月山西省临汾市经济运行情况今年以来，面对全球经济持续低迷、国内经济增长放缓的复杂多变的外部环境，临汾市迎难而上、共同努力，在面临较大困难的情况下，保持了经济运行整体平稳。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今年以来，面对全球经济持续低迷、国内经济增长放缓的复杂多变的外部环境，临汾市迎难而上、共同努力，在面临较大困难的情况下，保持了经济运行整体平稳。</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1.工业生产整体平稳。1-4月，全市完成规模以上工业增加值174.4亿元，同比增长8.8%。增速比一季度提高0.2个百分点。</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从企业生产情况看，开工率达到81.7%。4月份，全市349户规模以上工业企业中，停产企业64户，比上月多3户，企业开工率81.7%，比上月下降1.8个百分点，与2月份相比高出2.8个百分点。</w:t>
      </w:r>
    </w:p>
    <w:p>
      <w:pPr>
        <w:ind w:left="0" w:right="0" w:firstLine="560"/>
        <w:spacing w:before="450" w:after="450" w:line="312" w:lineRule="auto"/>
      </w:pPr>
      <w:r>
        <w:rPr>
          <w:rFonts w:ascii="宋体" w:hAnsi="宋体" w:eastAsia="宋体" w:cs="宋体"/>
          <w:color w:val="000"/>
          <w:sz w:val="28"/>
          <w:szCs w:val="28"/>
        </w:rPr>
        <w:t xml:space="preserve">从主要产品产量情况看，生铁和粗钢降幅缩小，钢材产量由降转增。生铁产量360.6万吨，下降7.16%，降幅比一季度缩小4.07个百分点；粗钢产量330.3万吨，下降9.62%，降幅比一季度缩小3.34个百分点。而钢材产量383.1万吨，增速从一季度的下降5.92%转为增长0.97%。另外，原煤1417.5万吨，同比增长12%；洗精煤1300.3万吨，增长9.77%；发电量68.8亿千瓦时，增长11.46%；水泥70.2万吨，增长0.27%；焦炭588.0万吨，同比下降11.14%。</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速超过8%的有7个县，依次为：蒲县（18%）、浮山（16.6%）、大宁（14.5%）、襄汾（14.1%）、安泽（11%）、乡宁（8.2%）、曲沃（8.1%）。增速出现下降有3个县，分别为：古县下降2.0%、汾西下降7.7%、翼城县下降44.7%。</w:t>
      </w:r>
    </w:p>
    <w:p>
      <w:pPr>
        <w:ind w:left="0" w:right="0" w:firstLine="560"/>
        <w:spacing w:before="450" w:after="450" w:line="312" w:lineRule="auto"/>
      </w:pPr>
      <w:r>
        <w:rPr>
          <w:rFonts w:ascii="宋体" w:hAnsi="宋体" w:eastAsia="宋体" w:cs="宋体"/>
          <w:color w:val="000"/>
          <w:sz w:val="28"/>
          <w:szCs w:val="28"/>
        </w:rPr>
        <w:t xml:space="preserve">2.固定资产投资较快增长。1-4月，全市固定资产投资完成161.1亿元，同比增长22.6%。</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-4月，全市第一产业投资完成9.1亿元，同比增长29.6%；第二产业投资完成69.2亿元，同比增长2%。其中，工业投资完成69亿元，同比增长1.8%;第三产业投资完成82.8亿元，同比增长46.4%。三次产业投资比重由去年同期的5.3:51.7:43调整为今年的5.7:42.9:51.4，第三产业比重上升8.4个百分点。</w:t>
      </w:r>
    </w:p>
    <w:p>
      <w:pPr>
        <w:ind w:left="0" w:right="0" w:firstLine="560"/>
        <w:spacing w:before="450" w:after="450" w:line="312" w:lineRule="auto"/>
      </w:pPr>
      <w:r>
        <w:rPr>
          <w:rFonts w:ascii="宋体" w:hAnsi="宋体" w:eastAsia="宋体" w:cs="宋体"/>
          <w:color w:val="000"/>
          <w:sz w:val="28"/>
          <w:szCs w:val="28"/>
        </w:rPr>
        <w:t xml:space="preserve">从经济类型看，民间投资稳中加快。1-4月，我市民间投资完成69.3亿元，同比增长25.3%，比一季度提高1.8个百分点，比全市固定资产投资增速高2.7</w:t>
      </w:r>
    </w:p>
    <w:p>
      <w:pPr>
        <w:ind w:left="0" w:right="0" w:firstLine="560"/>
        <w:spacing w:before="450" w:after="450" w:line="312" w:lineRule="auto"/>
      </w:pPr>
      <w:r>
        <w:rPr>
          <w:rFonts w:ascii="宋体" w:hAnsi="宋体" w:eastAsia="宋体" w:cs="宋体"/>
          <w:color w:val="000"/>
          <w:sz w:val="28"/>
          <w:szCs w:val="28"/>
        </w:rPr>
        <w:t xml:space="preserve">个百分点，占全市固定资产投资的比重43%，拉动全市增长10.7个百分点，对全市固定资产投资的贡献率达47.2%。</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从各县市区情况看，17个县市区全面增长。除了尧都区增速（17.3%）低于20%，其余各县市增速都在26%以上。其中有13个县市增速在30%以上，增长最快的古县达到48%。</w:t>
      </w:r>
    </w:p>
    <w:p>
      <w:pPr>
        <w:ind w:left="0" w:right="0" w:firstLine="560"/>
        <w:spacing w:before="450" w:after="450" w:line="312" w:lineRule="auto"/>
      </w:pPr>
      <w:r>
        <w:rPr>
          <w:rFonts w:ascii="宋体" w:hAnsi="宋体" w:eastAsia="宋体" w:cs="宋体"/>
          <w:color w:val="000"/>
          <w:sz w:val="28"/>
          <w:szCs w:val="28"/>
        </w:rPr>
        <w:t xml:space="preserve">3.财政收入保持增长。1-4月，全市财政总收入完成70.9亿元，同比增长0.4%，比一季度回落2.5个百分点，比上年同期高3.5个百分点。其中公共财政预算收入完成40亿元，同比下降1.97%，比一季度回升0.02个百分点。</w:t>
      </w:r>
    </w:p>
    <w:p>
      <w:pPr>
        <w:ind w:left="0" w:right="0" w:firstLine="560"/>
        <w:spacing w:before="450" w:after="450" w:line="312" w:lineRule="auto"/>
      </w:pPr>
      <w:r>
        <w:rPr>
          <w:rFonts w:ascii="宋体" w:hAnsi="宋体" w:eastAsia="宋体" w:cs="宋体"/>
          <w:color w:val="000"/>
          <w:sz w:val="28"/>
          <w:szCs w:val="28"/>
        </w:rPr>
        <w:t xml:space="preserve">从序时进度看，1-4月，全市财政总收入完成全年计划的32.36%，落后序时进度0.97个百分点。公共财政预算收入完成全年计划的31.97%，落后序时进度</w:t>
      </w:r>
    </w:p>
    <w:p>
      <w:pPr>
        <w:ind w:left="0" w:right="0" w:firstLine="560"/>
        <w:spacing w:before="450" w:after="450" w:line="312" w:lineRule="auto"/>
      </w:pPr>
      <w:r>
        <w:rPr>
          <w:rFonts w:ascii="宋体" w:hAnsi="宋体" w:eastAsia="宋体" w:cs="宋体"/>
          <w:color w:val="000"/>
          <w:sz w:val="28"/>
          <w:szCs w:val="28"/>
        </w:rPr>
        <w:t xml:space="preserve">1.36个百分点。</w:t>
      </w:r>
    </w:p>
    <w:p>
      <w:pPr>
        <w:ind w:left="0" w:right="0" w:firstLine="560"/>
        <w:spacing w:before="450" w:after="450" w:line="312" w:lineRule="auto"/>
      </w:pPr>
      <w:r>
        <w:rPr>
          <w:rFonts w:ascii="宋体" w:hAnsi="宋体" w:eastAsia="宋体" w:cs="宋体"/>
          <w:color w:val="000"/>
          <w:sz w:val="28"/>
          <w:szCs w:val="28"/>
        </w:rPr>
        <w:t xml:space="preserve">从各县市区公共财政预算收入情况看，8个县市下降，9个县市增长。增长的县市区依次为：永和增长128.27%、吉县增长94.43%、隰县增长89.30%、侯马增长33.89%、曲沃增长28.40%、尧都区增长14.68%、襄汾增长13.27%、大宁增长10.11%、洪洞增长1.49%。</w:t>
      </w:r>
    </w:p>
    <w:p>
      <w:pPr>
        <w:ind w:left="0" w:right="0" w:firstLine="560"/>
        <w:spacing w:before="450" w:after="450" w:line="312" w:lineRule="auto"/>
      </w:pPr>
      <w:r>
        <w:rPr>
          <w:rFonts w:ascii="宋体" w:hAnsi="宋体" w:eastAsia="宋体" w:cs="宋体"/>
          <w:color w:val="000"/>
          <w:sz w:val="28"/>
          <w:szCs w:val="28"/>
        </w:rPr>
        <w:t xml:space="preserve">4.物价水平涨幅稳定。1-4月，全市居民消费价格总水平上涨1.7%，比一季度涨幅下降0.2个百分点、比1-2月下降0.1个百分点，涨幅保持稳定，呈现出结构性上涨的特点。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从调查的八大类商品价格看，以衣着类涨幅最为明显，上涨4.4%；其次为家庭设备用品及维修服务类，上涨3.0%；然后为居住类上涨2.2%、食品类上涨</w:t>
      </w:r>
    </w:p>
    <w:p>
      <w:pPr>
        <w:ind w:left="0" w:right="0" w:firstLine="560"/>
        <w:spacing w:before="450" w:after="450" w:line="312" w:lineRule="auto"/>
      </w:pPr>
      <w:r>
        <w:rPr>
          <w:rFonts w:ascii="宋体" w:hAnsi="宋体" w:eastAsia="宋体" w:cs="宋体"/>
          <w:color w:val="000"/>
          <w:sz w:val="28"/>
          <w:szCs w:val="28"/>
        </w:rPr>
        <w:t xml:space="preserve">1.8%。其余四类商品涨幅保持在1%以下。</w:t>
      </w:r>
    </w:p>
    <w:p>
      <w:pPr>
        <w:ind w:left="0" w:right="0" w:firstLine="560"/>
        <w:spacing w:before="450" w:after="450" w:line="312" w:lineRule="auto"/>
      </w:pPr>
      <w:r>
        <w:rPr>
          <w:rFonts w:ascii="宋体" w:hAnsi="宋体" w:eastAsia="宋体" w:cs="宋体"/>
          <w:color w:val="000"/>
          <w:sz w:val="28"/>
          <w:szCs w:val="28"/>
        </w:rPr>
        <w:t xml:space="preserve">5.进出口总额降幅缩小。1-4月，全市进出口总额1.3亿美元，规模比上年同期缩小1.2亿美元，同比下降47.9%，降幅比一季度缩小11个百分点。其中进口总额7447万美元，同比下降64.0%，比一季度缩小9个百分点。出口5749万美元，同比增长24.1%，比一季度提高5.6个百分点。贸易逆差1698万美元，与上年同期的1.59亿美元相比大幅缩小。</w:t>
      </w:r>
    </w:p>
    <w:p>
      <w:pPr>
        <w:ind w:left="0" w:right="0" w:firstLine="560"/>
        <w:spacing w:before="450" w:after="450" w:line="312" w:lineRule="auto"/>
      </w:pPr>
      <w:r>
        <w:rPr>
          <w:rFonts w:ascii="宋体" w:hAnsi="宋体" w:eastAsia="宋体" w:cs="宋体"/>
          <w:color w:val="000"/>
          <w:sz w:val="28"/>
          <w:szCs w:val="28"/>
        </w:rPr>
        <w:t xml:space="preserve">6.金融市场保持稳定。4月末，全市金融机构各项存款余额达到1795.78亿元，比年初增0.1%，比一季度末减少40.89亿元。各项贷款余额总计860.82亿元，比年初增1.79%，比一季度末减少4.3亿元。</w:t>
      </w:r>
    </w:p>
    <w:p>
      <w:pPr>
        <w:ind w:left="0" w:right="0" w:firstLine="560"/>
        <w:spacing w:before="450" w:after="450" w:line="312" w:lineRule="auto"/>
      </w:pPr>
      <w:r>
        <w:rPr>
          <w:rFonts w:ascii="宋体" w:hAnsi="宋体" w:eastAsia="宋体" w:cs="宋体"/>
          <w:color w:val="000"/>
          <w:sz w:val="28"/>
          <w:szCs w:val="28"/>
        </w:rPr>
        <w:t xml:space="preserve">二、当前经济运行中面临的问题</w:t>
      </w:r>
    </w:p>
    <w:p>
      <w:pPr>
        <w:ind w:left="0" w:right="0" w:firstLine="560"/>
        <w:spacing w:before="450" w:after="450" w:line="312" w:lineRule="auto"/>
      </w:pPr>
      <w:r>
        <w:rPr>
          <w:rFonts w:ascii="宋体" w:hAnsi="宋体" w:eastAsia="宋体" w:cs="宋体"/>
          <w:color w:val="000"/>
          <w:sz w:val="28"/>
          <w:szCs w:val="28"/>
        </w:rPr>
        <w:t xml:space="preserve">1.主导工业产品价格持续下滑。1-4月，全市工业生产者出厂价格同比下降11.3%，比上月下降0.3个百分点。煤焦铁行业产品价格全面下滑。其中，煤炭采选业下降19.4%，降幅比一季度扩大0.9个百分点；炼焦业下降20%；降幅比一季度扩大0.5个百分点；炼铁业下降9.3%、炼钢业下降5.1%、钢压延加工业下降6.8%。</w:t>
      </w:r>
    </w:p>
    <w:p>
      <w:pPr>
        <w:ind w:left="0" w:right="0" w:firstLine="560"/>
        <w:spacing w:before="450" w:after="450" w:line="312" w:lineRule="auto"/>
      </w:pPr>
      <w:r>
        <w:rPr>
          <w:rFonts w:ascii="宋体" w:hAnsi="宋体" w:eastAsia="宋体" w:cs="宋体"/>
          <w:color w:val="000"/>
          <w:sz w:val="28"/>
          <w:szCs w:val="28"/>
        </w:rPr>
        <w:t xml:space="preserve">2.企业持续亏损，运营艰难。一季度，全市规模以上工业实现主营业务收入351.34亿元，同比下降17.3%，实现利润-2.85亿元，同比减亏35.5%，月均亏损0.95亿元。一季度全市亏损企业163个，比上年同期增加11个，亏损企业亏损额达到11.45亿元。从分行业情况看，支柱产业亏损严重。全市主营收入收入上10亿元的6大主要行业中有4个都处于全行业亏损状态，其中：钢铁行业亏损2.27亿元，煤炭行业亏损713万元，炼焦业亏损2.61亿元，化工业亏损1.02亿元。企业持续亏损、主导产品价格持续下滑、市场需求不断减弱导致各大中小企业均出现困局，运营十分艰难。</w:t>
      </w:r>
    </w:p>
    <w:p>
      <w:pPr>
        <w:ind w:left="0" w:right="0" w:firstLine="560"/>
        <w:spacing w:before="450" w:after="450" w:line="312" w:lineRule="auto"/>
      </w:pPr>
      <w:r>
        <w:rPr>
          <w:rFonts w:ascii="宋体" w:hAnsi="宋体" w:eastAsia="宋体" w:cs="宋体"/>
          <w:color w:val="000"/>
          <w:sz w:val="28"/>
          <w:szCs w:val="28"/>
        </w:rPr>
        <w:t xml:space="preserve">3.工业投资增速下降，规模减小。目前，由于企业自身经营困难造成新建项目、追加投资的积极性不高。1-4月，全市工业投资完成69亿元，比同期增长</w:t>
      </w:r>
    </w:p>
    <w:p>
      <w:pPr>
        <w:ind w:left="0" w:right="0" w:firstLine="560"/>
        <w:spacing w:before="450" w:after="450" w:line="312" w:lineRule="auto"/>
      </w:pPr>
      <w:r>
        <w:rPr>
          <w:rFonts w:ascii="宋体" w:hAnsi="宋体" w:eastAsia="宋体" w:cs="宋体"/>
          <w:color w:val="000"/>
          <w:sz w:val="28"/>
          <w:szCs w:val="28"/>
        </w:rPr>
        <w:t xml:space="preserve">1.8%，比一季度（9.2%）回落7.4个百分点。从市重点办提供情况看，2024年全市煤、焦、电、铁传统产业计划投资175.95亿元，比2024年完成的246.7亿元，减少70.75亿元，下降28.7%。</w:t>
      </w:r>
    </w:p>
    <w:p>
      <w:pPr>
        <w:ind w:left="0" w:right="0" w:firstLine="560"/>
        <w:spacing w:before="450" w:after="450" w:line="312" w:lineRule="auto"/>
      </w:pPr>
      <w:r>
        <w:rPr>
          <w:rFonts w:ascii="宋体" w:hAnsi="宋体" w:eastAsia="宋体" w:cs="宋体"/>
          <w:color w:val="000"/>
          <w:sz w:val="28"/>
          <w:szCs w:val="28"/>
        </w:rPr>
        <w:t xml:space="preserve">4.在建项目建设资金紧张，总投资增速缓慢。1-4月，全市在建项目建设资金到位161亿元，同比增长2.6%，比一季度放慢1.4个百分点，落后于同口径固定资产投资速度20个百分点。其中，上年末结余资金19.1亿元，本年资金来源合计141.9亿元，增长13.8%，资金紧张造成在建项目建设进度落后，不利于投资效益的提高和资金的回笼。同时，在建项目计划总投资额增速缓慢，1-4月，全市在建项目计划总投资1147.9亿元，同比增长3.1%，当前计划总投资增速较低会导致投资增长后劲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目前，全球经济不景气、国内经济增长放缓，这一局面短时期内难以得到改善，我们面临的形势复杂而严峻。针对当前经济运行中出现的困难和问题，建议：</w:t>
      </w:r>
    </w:p>
    <w:p>
      <w:pPr>
        <w:ind w:left="0" w:right="0" w:firstLine="560"/>
        <w:spacing w:before="450" w:after="450" w:line="312" w:lineRule="auto"/>
      </w:pPr>
      <w:r>
        <w:rPr>
          <w:rFonts w:ascii="宋体" w:hAnsi="宋体" w:eastAsia="宋体" w:cs="宋体"/>
          <w:color w:val="000"/>
          <w:sz w:val="28"/>
          <w:szCs w:val="28"/>
        </w:rPr>
        <w:t xml:space="preserve">1.加大对经济运行监测的力度。当前情况复杂多变，一要加大经济运行监测的力度，以便及时了解宏观经济走势，把握行业动态与市场行情变化。二要加大对影响全市工业经济增长的重点企业、集团的监测、调研，可以设立重点企业临时监测点，以便及时了解企业生产情况，研判全市经济走势。</w:t>
      </w:r>
    </w:p>
    <w:p>
      <w:pPr>
        <w:ind w:left="0" w:right="0" w:firstLine="560"/>
        <w:spacing w:before="450" w:after="450" w:line="312" w:lineRule="auto"/>
      </w:pPr>
      <w:r>
        <w:rPr>
          <w:rFonts w:ascii="宋体" w:hAnsi="宋体" w:eastAsia="宋体" w:cs="宋体"/>
          <w:color w:val="000"/>
          <w:sz w:val="28"/>
          <w:szCs w:val="28"/>
        </w:rPr>
        <w:t xml:space="preserve">2.加大对重点企业的扶持力度。一是建立“企业直通车”，主动与明星企业、龙头骨干企业对接联系，及时协调解决企业在生产经营方面存在的困难和问题。二是可以出台临时性的税收减免等优惠政策支持行业和龙头企业的发展，鼓励企业加快兼并联合重组。三是搭建平台，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加大工业经济投资力度。工业是目前乃至将来相当长一个时期全市经济发展的主导，加快工业化进程是当前我市转型跨越、先行发展的重中之重，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4.加大项目资金筹措力度。努力扭转全市投资资金紧张的局面，多渠道、多方式筹措资金，进一步畅通和拓宽投资项目的融资渠道。一是争取国家预算内和中央建设资金支持；二是积极与银行部门协调，争取金融机构更多信贷支持；三是要为企业和金融机构牵线搭桥，为企业提供融资担保，充分发挥国债与民间资本作用，进一步拓宽投资资金来源渠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第二篇：2024年1-5月山西省临汾市经济运行情况[模版]</w:t>
      </w:r>
    </w:p>
    <w:p>
      <w:pPr>
        <w:ind w:left="0" w:right="0" w:firstLine="560"/>
        <w:spacing w:before="450" w:after="450" w:line="312" w:lineRule="auto"/>
      </w:pPr>
      <w:r>
        <w:rPr>
          <w:rFonts w:ascii="宋体" w:hAnsi="宋体" w:eastAsia="宋体" w:cs="宋体"/>
          <w:color w:val="000"/>
          <w:sz w:val="28"/>
          <w:szCs w:val="28"/>
        </w:rPr>
        <w:t xml:space="preserve">2024年1-5月山西省临汾市经济运行情况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等复杂多变的外部环境，临汾市着力推进“止缓、回稳、促增”，在面临较大困难的情况下，全市经济保持了平稳运行。与此同时，我市仍面临主导工业产品价格持续下滑、企业运营艰难，项目建设资金短缺等困难。</w:t>
      </w:r>
    </w:p>
    <w:p>
      <w:pPr>
        <w:ind w:left="0" w:right="0" w:firstLine="560"/>
        <w:spacing w:before="450" w:after="450" w:line="312" w:lineRule="auto"/>
      </w:pPr>
      <w:r>
        <w:rPr>
          <w:rFonts w:ascii="宋体" w:hAnsi="宋体" w:eastAsia="宋体" w:cs="宋体"/>
          <w:color w:val="000"/>
          <w:sz w:val="28"/>
          <w:szCs w:val="28"/>
        </w:rPr>
        <w:t xml:space="preserve">1.工业经济缓慢回升。1-5月，全市完成规模以上工业增加值183亿元，同比增长9.2%。增速比1-4月提高0.4个百分点，比一季度提高0.6个百分点，工业经济缓慢回升。</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从企业生产情况看，开工率达到85.1%。5月份，全市350户规模以上工业企业中，停产企业52户，比上月少12户，企业开工率85.1%，比上月回升3.4个百分点，企业开工情况明显好转。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降幅缩小，钢材产量增速加快。1-5月，生铁产量467.4万吨，下降5.54%，降幅比上月缩小1.62个百分点。钢材产量496.5万吨，增长2.97%，增速比上月加快2个百分点。另外，原煤1844.1万吨，同比增长10.8%；洗精煤1721.7万吨，增长12.02%；发电量87.3亿千瓦时，增长14.9%；水泥119.2万吨，增长13.6%。粗钢421.4万吨，下降10.67%；焦炭734.2万吨，同比下降11.1%。</w:t>
      </w:r>
    </w:p>
    <w:p>
      <w:pPr>
        <w:ind w:left="0" w:right="0" w:firstLine="560"/>
        <w:spacing w:before="450" w:after="450" w:line="312" w:lineRule="auto"/>
      </w:pPr>
      <w:r>
        <w:rPr>
          <w:rFonts w:ascii="宋体" w:hAnsi="宋体" w:eastAsia="宋体" w:cs="宋体"/>
          <w:color w:val="000"/>
          <w:sz w:val="28"/>
          <w:szCs w:val="28"/>
        </w:rPr>
        <w:t xml:space="preserve">从用电量情况看，1-5月工业用电量48.46亿千瓦小时，同比下降2.34%，降幅比1-4月扩大0.3个百分点。</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从各县市区情况看，规模以上工业增加值保持两位数增长的有6个县。</w:t>
      </w:r>
    </w:p>
    <w:p>
      <w:pPr>
        <w:ind w:left="0" w:right="0" w:firstLine="560"/>
        <w:spacing w:before="450" w:after="450" w:line="312" w:lineRule="auto"/>
      </w:pPr>
      <w:r>
        <w:rPr>
          <w:rFonts w:ascii="宋体" w:hAnsi="宋体" w:eastAsia="宋体" w:cs="宋体"/>
          <w:color w:val="000"/>
          <w:sz w:val="28"/>
          <w:szCs w:val="28"/>
        </w:rPr>
        <w:t xml:space="preserve">2.固定资产投资较快增长。1-5月，全市固定资产投资完成298.6亿元，同比增长20.3%，高出全省平均水平3.4个百分点。</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从三次产业情况看，第三产业投资增速最高。1-5月，全市第一产业投资完成16.7亿元，同比增长8.8%；第二产业投资完成122.8亿元，增长0.1%；第三产业投资完成159.2亿元，同比增长44.4%。</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1-5月，全市在建施工项目941个，比上年同期增加136个。其中，本年新开工项目539个，增加73个。全市亿元以上施工项目231个，比上年同期增加25个，增长12.1%。</w:t>
      </w:r>
    </w:p>
    <w:p>
      <w:pPr>
        <w:ind w:left="0" w:right="0" w:firstLine="560"/>
        <w:spacing w:before="450" w:after="450" w:line="312" w:lineRule="auto"/>
      </w:pPr>
      <w:r>
        <w:rPr>
          <w:rFonts w:ascii="宋体" w:hAnsi="宋体" w:eastAsia="宋体" w:cs="宋体"/>
          <w:color w:val="000"/>
          <w:sz w:val="28"/>
          <w:szCs w:val="28"/>
        </w:rPr>
        <w:t xml:space="preserve">完成投资额187亿元，增长22.7%，占全市投资的比重为62.6%，比上年同期提高1.2个百分点。</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从各县市区情况看，17个县市区全面增长。其中9个县市增速在30%以上。</w:t>
      </w:r>
    </w:p>
    <w:p>
      <w:pPr>
        <w:ind w:left="0" w:right="0" w:firstLine="560"/>
        <w:spacing w:before="450" w:after="450" w:line="312" w:lineRule="auto"/>
      </w:pPr>
      <w:r>
        <w:rPr>
          <w:rFonts w:ascii="宋体" w:hAnsi="宋体" w:eastAsia="宋体" w:cs="宋体"/>
          <w:color w:val="000"/>
          <w:sz w:val="28"/>
          <w:szCs w:val="28"/>
        </w:rPr>
        <w:t xml:space="preserve">3.财政收入继续增加。1-5月，全市财政总收入完成85.2亿元，同比增长0.7%，增速比1-4月回升0.3个百分点。</w:t>
      </w:r>
    </w:p>
    <w:p>
      <w:pPr>
        <w:ind w:left="0" w:right="0" w:firstLine="560"/>
        <w:spacing w:before="450" w:after="450" w:line="312" w:lineRule="auto"/>
      </w:pPr>
      <w:r>
        <w:rPr>
          <w:rFonts w:ascii="宋体" w:hAnsi="宋体" w:eastAsia="宋体" w:cs="宋体"/>
          <w:color w:val="000"/>
          <w:sz w:val="28"/>
          <w:szCs w:val="28"/>
        </w:rPr>
        <w:t xml:space="preserve">从公共财政收入情况看，1-5月完成48.6亿元，同比增长0.9%。与1-4月相比，增速由降转增回升2.87个百分点，但与上年相比增速回落6.2个百分点。</w:t>
      </w:r>
    </w:p>
    <w:p>
      <w:pPr>
        <w:ind w:left="0" w:right="0" w:firstLine="560"/>
        <w:spacing w:before="450" w:after="450" w:line="312" w:lineRule="auto"/>
      </w:pPr>
      <w:r>
        <w:rPr>
          <w:rFonts w:ascii="宋体" w:hAnsi="宋体" w:eastAsia="宋体" w:cs="宋体"/>
          <w:color w:val="000"/>
          <w:sz w:val="28"/>
          <w:szCs w:val="28"/>
        </w:rPr>
        <w:t xml:space="preserve">从序时进度看，1-5月，全市财政总收入完成全年计划的38.91%，落后序时进度2.76个百分点。公共财政收入完成全年计划的38.82%，落后序时进度2.85个百分点。</w:t>
      </w:r>
    </w:p>
    <w:p>
      <w:pPr>
        <w:ind w:left="0" w:right="0" w:firstLine="560"/>
        <w:spacing w:before="450" w:after="450" w:line="312" w:lineRule="auto"/>
      </w:pPr>
      <w:r>
        <w:rPr>
          <w:rFonts w:ascii="宋体" w:hAnsi="宋体" w:eastAsia="宋体" w:cs="宋体"/>
          <w:color w:val="000"/>
          <w:sz w:val="28"/>
          <w:szCs w:val="28"/>
        </w:rPr>
        <w:t xml:space="preserve">从各县市区公共财政收入情况看，7个县市下降，10个县市增长。</w:t>
      </w:r>
    </w:p>
    <w:p>
      <w:pPr>
        <w:ind w:left="0" w:right="0" w:firstLine="560"/>
        <w:spacing w:before="450" w:after="450" w:line="312" w:lineRule="auto"/>
      </w:pPr>
      <w:r>
        <w:rPr>
          <w:rFonts w:ascii="宋体" w:hAnsi="宋体" w:eastAsia="宋体" w:cs="宋体"/>
          <w:color w:val="000"/>
          <w:sz w:val="28"/>
          <w:szCs w:val="28"/>
        </w:rPr>
        <w:t xml:space="preserve">4.物价水平涨幅稳定。1-5月，全市居民消费价格总水平上涨1.7%，与上月持平，涨幅保持稳定，呈现出结构性上涨的特点。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从调查的八大类商品价格看，以衣着类涨幅最为明显，上涨4.1%；其次为家庭设备用品及维修服务类，上涨2.8%；然后为居住类上涨2.1%、食品类上涨</w:t>
      </w:r>
    </w:p>
    <w:p>
      <w:pPr>
        <w:ind w:left="0" w:right="0" w:firstLine="560"/>
        <w:spacing w:before="450" w:after="450" w:line="312" w:lineRule="auto"/>
      </w:pPr>
      <w:r>
        <w:rPr>
          <w:rFonts w:ascii="宋体" w:hAnsi="宋体" w:eastAsia="宋体" w:cs="宋体"/>
          <w:color w:val="000"/>
          <w:sz w:val="28"/>
          <w:szCs w:val="28"/>
        </w:rPr>
        <w:t xml:space="preserve">1.9%、医疗保健和个人用品上涨1.1%，其中粮食上涨幅度最大，上涨5.4%。其余三类商品涨幅保持在1%以下。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5.对外贸易规模缩小。1-5月，全市进出口总额1.5亿美元，规模比上年同期缩小1.3亿美元，同比下降45.4%，降幅比1-4月缩小2.5个百分点。其中进口总额7925万美元，同比下降64.1%；出口7415万美元，同比增长23.1%。贸易逆差510万美元，比1-4月缩小1188万美元，与上年同期的1.6亿美元相比更是大幅缩小。</w:t>
      </w:r>
    </w:p>
    <w:p>
      <w:pPr>
        <w:ind w:left="0" w:right="0" w:firstLine="560"/>
        <w:spacing w:before="450" w:after="450" w:line="312" w:lineRule="auto"/>
      </w:pPr>
      <w:r>
        <w:rPr>
          <w:rFonts w:ascii="宋体" w:hAnsi="宋体" w:eastAsia="宋体" w:cs="宋体"/>
          <w:color w:val="000"/>
          <w:sz w:val="28"/>
          <w:szCs w:val="28"/>
        </w:rPr>
        <w:t xml:space="preserve">6.金融市场保持平稳。5月末，全市金融机构各项存款余额达到1792.63亿元，比年初下降0.07%，比4月末减少3.15亿元。各项贷款余额总计887.75亿元，比年初增4.97%，比4月末增加26.93亿元。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国内外环境和经济下行压力，临汾市迎难而上，共同努力，着力推进“止缓、回稳、促增”，加快推进经济结构转型升级，上半年工业生产逐步好转，整体经济平稳运行，结构调整稳中有进。同时，企业仍面临主导工业产品价格持续下滑、运营艰难，项目建设资金短缺等困难。经济企稳回升基础尚不牢固，完成全年目标仍需加倍努力。</w:t>
      </w:r>
    </w:p>
    <w:p>
      <w:pPr>
        <w:ind w:left="0" w:right="0" w:firstLine="560"/>
        <w:spacing w:before="450" w:after="450" w:line="312" w:lineRule="auto"/>
      </w:pPr>
      <w:r>
        <w:rPr>
          <w:rFonts w:ascii="宋体" w:hAnsi="宋体" w:eastAsia="宋体" w:cs="宋体"/>
          <w:color w:val="000"/>
          <w:sz w:val="28"/>
          <w:szCs w:val="28"/>
        </w:rPr>
        <w:t xml:space="preserve">上半年全市地区生产总值完成620.8亿元，按可比价格计算，同比增长7.8%，比一季度加快1.2个百分点，比上年同期加快0.5个百分点，经济回升势头明显，整体经济平稳向好。</w:t>
      </w:r>
    </w:p>
    <w:p>
      <w:pPr>
        <w:ind w:left="0" w:right="0" w:firstLine="560"/>
        <w:spacing w:before="450" w:after="450" w:line="312" w:lineRule="auto"/>
      </w:pPr>
      <w:r>
        <w:rPr>
          <w:rFonts w:ascii="宋体" w:hAnsi="宋体" w:eastAsia="宋体" w:cs="宋体"/>
          <w:color w:val="000"/>
          <w:sz w:val="28"/>
          <w:szCs w:val="28"/>
        </w:rPr>
        <w:t xml:space="preserve">从三次产业情况看，一产、三产增速不断提高，结构调整稳中有进。上半年，第一产业增加值完成35.1亿元，同比增长6.1%，比一季度提高0.5个百分点，比上年同期提高4.5个百分点；第二产业增加值354.5亿元，增长8.1%；第三产业增加值231.2亿元，增长7.5%，比一季度提高4.4个百分点，比上年同期提高2.1个百分点。产业结构由上年同期的5.6:59.4:35.0转变为</w:t>
      </w:r>
    </w:p>
    <w:p>
      <w:pPr>
        <w:ind w:left="0" w:right="0" w:firstLine="560"/>
        <w:spacing w:before="450" w:after="450" w:line="312" w:lineRule="auto"/>
      </w:pPr>
      <w:r>
        <w:rPr>
          <w:rFonts w:ascii="宋体" w:hAnsi="宋体" w:eastAsia="宋体" w:cs="宋体"/>
          <w:color w:val="000"/>
          <w:sz w:val="28"/>
          <w:szCs w:val="28"/>
        </w:rPr>
        <w:t xml:space="preserve">5.7:57.1:37.2。</w:t>
      </w:r>
    </w:p>
    <w:p>
      <w:pPr>
        <w:ind w:left="0" w:right="0" w:firstLine="560"/>
        <w:spacing w:before="450" w:after="450" w:line="312" w:lineRule="auto"/>
      </w:pPr>
      <w:r>
        <w:rPr>
          <w:rFonts w:ascii="宋体" w:hAnsi="宋体" w:eastAsia="宋体" w:cs="宋体"/>
          <w:color w:val="000"/>
          <w:sz w:val="28"/>
          <w:szCs w:val="28"/>
        </w:rPr>
        <w:t xml:space="preserve">从生产环节看，农业生产喜获丰收，工业生产逐步回升。</w:t>
      </w:r>
    </w:p>
    <w:p>
      <w:pPr>
        <w:ind w:left="0" w:right="0" w:firstLine="560"/>
        <w:spacing w:before="450" w:after="450" w:line="312" w:lineRule="auto"/>
      </w:pPr>
      <w:r>
        <w:rPr>
          <w:rFonts w:ascii="宋体" w:hAnsi="宋体" w:eastAsia="宋体" w:cs="宋体"/>
          <w:color w:val="000"/>
          <w:sz w:val="28"/>
          <w:szCs w:val="28"/>
        </w:rPr>
        <w:t xml:space="preserve">1.小麦丰收在望。今年以来，临汾市“以稳定小麦播种面积为基础，以保护和提高小麦综合生产能力为核心，以高产创建和地膜覆盖为重点，确保全市小麦生产可持续发展”。</w:t>
      </w:r>
    </w:p>
    <w:p>
      <w:pPr>
        <w:ind w:left="0" w:right="0" w:firstLine="560"/>
        <w:spacing w:before="450" w:after="450" w:line="312" w:lineRule="auto"/>
      </w:pPr>
      <w:r>
        <w:rPr>
          <w:rFonts w:ascii="宋体" w:hAnsi="宋体" w:eastAsia="宋体" w:cs="宋体"/>
          <w:color w:val="000"/>
          <w:sz w:val="28"/>
          <w:szCs w:val="28"/>
        </w:rPr>
        <w:t xml:space="preserve">据秋冬播种面积统计，2024年临汾市小麦播种面积347.86万亩，比上年增加7.6万亩、增长2.2%，其中水浇地小麦面积137.2万亩，旱地面积210.66万亩。今年旱地小麦群体充足、个体健壮、长势均衡，亩穗数和千粒重明显好于上年；水浇地小麦呈现小幅增长的态势。初步测算，全市小麦总产量将达19.6亿斤左右，比上年增长17%左右。其中，水地小麦产量可达10亿斤左右，旱地小麦产量9亿斤左右。</w:t>
      </w:r>
    </w:p>
    <w:p>
      <w:pPr>
        <w:ind w:left="0" w:right="0" w:firstLine="560"/>
        <w:spacing w:before="450" w:after="450" w:line="312" w:lineRule="auto"/>
      </w:pPr>
      <w:r>
        <w:rPr>
          <w:rFonts w:ascii="宋体" w:hAnsi="宋体" w:eastAsia="宋体" w:cs="宋体"/>
          <w:color w:val="000"/>
          <w:sz w:val="28"/>
          <w:szCs w:val="28"/>
        </w:rPr>
        <w:t xml:space="preserve">2.工业经济逐步回升。上半年全市规模以上工业增加值完成235.6亿元，同比增长9.2%，比一季度提高0.6个百分点。全市工业经济运行基本平稳，呈逐步回升态势。</w:t>
      </w:r>
    </w:p>
    <w:p>
      <w:pPr>
        <w:ind w:left="0" w:right="0" w:firstLine="560"/>
        <w:spacing w:before="450" w:after="450" w:line="312" w:lineRule="auto"/>
      </w:pPr>
      <w:r>
        <w:rPr>
          <w:rFonts w:ascii="宋体" w:hAnsi="宋体" w:eastAsia="宋体" w:cs="宋体"/>
          <w:color w:val="000"/>
          <w:sz w:val="28"/>
          <w:szCs w:val="28"/>
        </w:rPr>
        <w:t xml:space="preserve">分行业情况看，上半年全市规模以上煤炭采选业累计完成工业增加值114.5亿元，同比增长11.9%；发电业完成7.89亿元，同比增长7.1%；炼焦业完成15.88亿元，同比下降6%；钢铁业完成44.34亿元，同比下降5.9%。</w:t>
      </w:r>
    </w:p>
    <w:p>
      <w:pPr>
        <w:ind w:left="0" w:right="0" w:firstLine="560"/>
        <w:spacing w:before="450" w:after="450" w:line="312" w:lineRule="auto"/>
      </w:pPr>
      <w:r>
        <w:rPr>
          <w:rFonts w:ascii="宋体" w:hAnsi="宋体" w:eastAsia="宋体" w:cs="宋体"/>
          <w:color w:val="000"/>
          <w:sz w:val="28"/>
          <w:szCs w:val="28"/>
        </w:rPr>
        <w:t xml:space="preserve">从企业开工情况看，停产企业减少、开工率持续回升。6月份，全市规模以上工业停产企业42户，比上月减少10户，开工率达到88%，比上月回升2.9个百分点，比4月回升6.3个百分点。企业开工情况不断好转。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产量降幅缩小，钢材产量增速加快。上半年，全市规模以上工业生铁产量606万吨，同比下降4.6%，降幅比上月缩小0.94个百分点。钢材621万吨，同比增长4.1%，增速比上月加快1.13个百分点。另外，原煤产量2371.9万吨，同比增长9.2%；洗精煤2233.3万吨，同比增长8.3%；发电量106亿千瓦时，同比增长13.1%；焦炭产量928.5万吨，同比下降8.1%；粗钢514.5万吨，同比下降11.2%。</w:t>
      </w:r>
    </w:p>
    <w:p>
      <w:pPr>
        <w:ind w:left="0" w:right="0" w:firstLine="560"/>
        <w:spacing w:before="450" w:after="450" w:line="312" w:lineRule="auto"/>
      </w:pPr>
      <w:r>
        <w:rPr>
          <w:rFonts w:ascii="宋体" w:hAnsi="宋体" w:eastAsia="宋体" w:cs="宋体"/>
          <w:color w:val="000"/>
          <w:sz w:val="28"/>
          <w:szCs w:val="28"/>
        </w:rPr>
        <w:t xml:space="preserve">从需求环节看，投资需求较快增长，消费需求保持平稳。</w:t>
      </w:r>
    </w:p>
    <w:p>
      <w:pPr>
        <w:ind w:left="0" w:right="0" w:firstLine="560"/>
        <w:spacing w:before="450" w:after="450" w:line="312" w:lineRule="auto"/>
      </w:pPr>
      <w:r>
        <w:rPr>
          <w:rFonts w:ascii="宋体" w:hAnsi="宋体" w:eastAsia="宋体" w:cs="宋体"/>
          <w:color w:val="000"/>
          <w:sz w:val="28"/>
          <w:szCs w:val="28"/>
        </w:rPr>
        <w:t xml:space="preserve">1.固定资产投资较快增长。今年以来，我市继续加大投资力度，推进基础设施建设，以重点项目建设带动投资增长，有力地促进了全市固定资产投资的较快增长。上半年全市固定资产投资完成420.6亿元，同比增长21.3%，比上月加快1个百分点。增速高于全国（17.3%）、全省（18.3%）的平均水平。</w:t>
      </w:r>
    </w:p>
    <w:p>
      <w:pPr>
        <w:ind w:left="0" w:right="0" w:firstLine="560"/>
        <w:spacing w:before="450" w:after="450" w:line="312" w:lineRule="auto"/>
      </w:pPr>
      <w:r>
        <w:rPr>
          <w:rFonts w:ascii="宋体" w:hAnsi="宋体" w:eastAsia="宋体" w:cs="宋体"/>
          <w:color w:val="000"/>
          <w:sz w:val="28"/>
          <w:szCs w:val="28"/>
        </w:rPr>
        <w:t xml:space="preserve">从三次产业情况看，第三产业增速继续领先。全市第一产业投资完成22.3亿元，同比增长3.5%；第二产业投资完成180.5亿元，增长7.7%；第三产业投资完成217.8亿元，同比增长38.3%。</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上半年，全市在建施工项目1077个，比上年同期增加128个，增长13.5%。其中，本年新开工项目665个，比上年同期增加67个，增长11.2%。全市亿元以上施工项目265个，比上年同期增加28个，增长11.8%，完成投资260.5亿元左右，增长28%左右，占全市投资的比重由上年同期的51.6%提高到61.9%。</w:t>
      </w:r>
    </w:p>
    <w:p>
      <w:pPr>
        <w:ind w:left="0" w:right="0" w:firstLine="560"/>
        <w:spacing w:before="450" w:after="450" w:line="312" w:lineRule="auto"/>
      </w:pPr>
      <w:r>
        <w:rPr>
          <w:rFonts w:ascii="宋体" w:hAnsi="宋体" w:eastAsia="宋体" w:cs="宋体"/>
          <w:color w:val="000"/>
          <w:sz w:val="28"/>
          <w:szCs w:val="28"/>
        </w:rPr>
        <w:t xml:space="preserve">分行业情况看，投资占比最高的为房地产业。上半年，全市房地产业投资完成96.9亿元，比上年同期增长61.5%，占全市投资比重达23%，拉动全市增长10.6百分点。其中，房地产开发投资完成27.4亿元，同比增长23.6%，增速比上年同期提高28.8个百分点。另外，制造业投资也呈现快速增长，上半年完成72.5亿元，增长23.3%，占全市固定资产投资比重达17.2%。主要投资项目有：山焦60万吨/年甲醇制烯烃项目、蒲县龙祥建材有限公司日产4500吨熟料干法水泥生产线项目、山西伟涛食品有限公司百思富食品加工配送基地项目、山西铃木电梯有限公司2万台电梯生产项目等新型产业项目。</w:t>
      </w:r>
    </w:p>
    <w:p>
      <w:pPr>
        <w:ind w:left="0" w:right="0" w:firstLine="560"/>
        <w:spacing w:before="450" w:after="450" w:line="312" w:lineRule="auto"/>
      </w:pPr>
      <w:r>
        <w:rPr>
          <w:rFonts w:ascii="宋体" w:hAnsi="宋体" w:eastAsia="宋体" w:cs="宋体"/>
          <w:color w:val="000"/>
          <w:sz w:val="28"/>
          <w:szCs w:val="28"/>
        </w:rPr>
        <w:t xml:space="preserve">2.消费市场保持平稳。上半年全市社会消费品零售总额实现259.1亿元，同比增长9.2%，增速与一季度持平，比上年同期放缓4.1个百分点，低于全国</w:t>
      </w:r>
    </w:p>
    <w:p>
      <w:pPr>
        <w:ind w:left="0" w:right="0" w:firstLine="560"/>
        <w:spacing w:before="450" w:after="450" w:line="312" w:lineRule="auto"/>
      </w:pPr>
      <w:r>
        <w:rPr>
          <w:rFonts w:ascii="宋体" w:hAnsi="宋体" w:eastAsia="宋体" w:cs="宋体"/>
          <w:color w:val="000"/>
          <w:sz w:val="28"/>
          <w:szCs w:val="28"/>
        </w:rPr>
        <w:t xml:space="preserve">（12.1%）、全省（11.8%）的平均水平。从城乡市场看，城镇消费品零售额216.5亿元，同比增长8.3%；乡村消费品零售额42.6亿元，增长13.6%。</w:t>
      </w:r>
    </w:p>
    <w:p>
      <w:pPr>
        <w:ind w:left="0" w:right="0" w:firstLine="560"/>
        <w:spacing w:before="450" w:after="450" w:line="312" w:lineRule="auto"/>
      </w:pPr>
      <w:r>
        <w:rPr>
          <w:rFonts w:ascii="宋体" w:hAnsi="宋体" w:eastAsia="宋体" w:cs="宋体"/>
          <w:color w:val="000"/>
          <w:sz w:val="28"/>
          <w:szCs w:val="28"/>
        </w:rPr>
        <w:t xml:space="preserve">从旅游市场情况看，出行人数不断增加，旅游市场持续活跃。上半年，全市接待海内外游客1251.3万人次，同比增长19.2%，旅游总收入达到117.6亿元，同比增长29.1%。其中接待国内游客1248.3万人次，同比增长24.7%，创收117.1亿元，同比增长30%。</w:t>
      </w:r>
    </w:p>
    <w:p>
      <w:pPr>
        <w:ind w:left="0" w:right="0" w:firstLine="560"/>
        <w:spacing w:before="450" w:after="450" w:line="312" w:lineRule="auto"/>
      </w:pPr>
      <w:r>
        <w:rPr>
          <w:rFonts w:ascii="宋体" w:hAnsi="宋体" w:eastAsia="宋体" w:cs="宋体"/>
          <w:color w:val="000"/>
          <w:sz w:val="28"/>
          <w:szCs w:val="28"/>
        </w:rPr>
        <w:t xml:space="preserve">3.对外贸易出现顺差。上半年，全市进出口总额1.7亿美元，规模比上年同期缩小1.5亿美元，同比下降46.4%。其中进口总额8432万美元，同比下降65.4%；出口8698万美元，同比增长13.8%。这是近些年来首次出现贸易顺差。</w:t>
      </w:r>
    </w:p>
    <w:p>
      <w:pPr>
        <w:ind w:left="0" w:right="0" w:firstLine="560"/>
        <w:spacing w:before="450" w:after="450" w:line="312" w:lineRule="auto"/>
      </w:pPr>
      <w:r>
        <w:rPr>
          <w:rFonts w:ascii="宋体" w:hAnsi="宋体" w:eastAsia="宋体" w:cs="宋体"/>
          <w:color w:val="000"/>
          <w:sz w:val="28"/>
          <w:szCs w:val="28"/>
        </w:rPr>
        <w:t xml:space="preserve">从经济效益看，工业企业亏损减少，公共财政收入保持增长。</w:t>
      </w:r>
    </w:p>
    <w:p>
      <w:pPr>
        <w:ind w:left="0" w:right="0" w:firstLine="560"/>
        <w:spacing w:before="450" w:after="450" w:line="312" w:lineRule="auto"/>
      </w:pPr>
      <w:r>
        <w:rPr>
          <w:rFonts w:ascii="宋体" w:hAnsi="宋体" w:eastAsia="宋体" w:cs="宋体"/>
          <w:color w:val="000"/>
          <w:sz w:val="28"/>
          <w:szCs w:val="28"/>
        </w:rPr>
        <w:t xml:space="preserve">1.工业企业亏损减少。5月，全市规模以上工业亏损企业146户，比上月减少5户，比一季度减少17户，亏损面41.7%，分别比上月末和一季度降低1.6和2.4个百分点。1-5月，全市规模以上工业企业实现利润总额-4.52亿元，同比减亏3.26亿元。分行业情况看，除煤炭采选业由上年同期盈利4.54亿元，下降为盈利0.49亿元，同比下降89.1%外，其余行业均实现利润同比增长或减亏，其中：电力行业实现利润2.14亿元，同比增长8.1倍；钢铁业净亏损4.05亿元，同比减亏3.25亿元；化工业净亏损0.43亿元，同比减亏1.65亿元；炼焦业净亏损6亿元，同比减亏0.54亿元。</w:t>
      </w:r>
    </w:p>
    <w:p>
      <w:pPr>
        <w:ind w:left="0" w:right="0" w:firstLine="560"/>
        <w:spacing w:before="450" w:after="450" w:line="312" w:lineRule="auto"/>
      </w:pPr>
      <w:r>
        <w:rPr>
          <w:rFonts w:ascii="宋体" w:hAnsi="宋体" w:eastAsia="宋体" w:cs="宋体"/>
          <w:color w:val="000"/>
          <w:sz w:val="28"/>
          <w:szCs w:val="28"/>
        </w:rPr>
        <w:t xml:space="preserve">2.公共财政收入保持增长。上半年，全市公共财政收入完成68.8亿元，增长1%，比1-5月回升0.1个百分点。公共财政支出104.7亿元，由1-5月的下降0.65%转为增长7.9%。其中，一般公共服务支出7.8亿元，下降10.53%，降幅比1-5月缩小12.48个百分点。</w:t>
      </w:r>
    </w:p>
    <w:p>
      <w:pPr>
        <w:ind w:left="0" w:right="0" w:firstLine="560"/>
        <w:spacing w:before="450" w:after="450" w:line="312" w:lineRule="auto"/>
      </w:pPr>
      <w:r>
        <w:rPr>
          <w:rFonts w:ascii="宋体" w:hAnsi="宋体" w:eastAsia="宋体" w:cs="宋体"/>
          <w:color w:val="000"/>
          <w:sz w:val="28"/>
          <w:szCs w:val="28"/>
        </w:rPr>
        <w:t xml:space="preserve">从运行环境看，市场物价小幅上涨，金融市场运行平稳。</w:t>
      </w:r>
    </w:p>
    <w:p>
      <w:pPr>
        <w:ind w:left="0" w:right="0" w:firstLine="560"/>
        <w:spacing w:before="450" w:after="450" w:line="312" w:lineRule="auto"/>
      </w:pPr>
      <w:r>
        <w:rPr>
          <w:rFonts w:ascii="宋体" w:hAnsi="宋体" w:eastAsia="宋体" w:cs="宋体"/>
          <w:color w:val="000"/>
          <w:sz w:val="28"/>
          <w:szCs w:val="28"/>
        </w:rPr>
        <w:t xml:space="preserve">1.市场物价小幅上涨。上半年，全市居民消费价格同比上涨1.7%，连续两个月持平，比一季度低0.2个百分点，呈现小幅上涨特点，且涨幅低于全国2.3%、全省2.1%的平均涨幅。从调查的八大类商品看，以衣着类涨幅最为明显，上涨</w:t>
      </w:r>
    </w:p>
    <w:p>
      <w:pPr>
        <w:ind w:left="0" w:right="0" w:firstLine="560"/>
        <w:spacing w:before="450" w:after="450" w:line="312" w:lineRule="auto"/>
      </w:pPr>
      <w:r>
        <w:rPr>
          <w:rFonts w:ascii="宋体" w:hAnsi="宋体" w:eastAsia="宋体" w:cs="宋体"/>
          <w:color w:val="000"/>
          <w:sz w:val="28"/>
          <w:szCs w:val="28"/>
        </w:rPr>
        <w:t xml:space="preserve">3.9%；其次为家庭设备用品及维修服务和居住类，分别上涨2.5%、2.0%；然后为食品类和医疗保健和个人用品类，分别上涨1.9%、1.3%，其中粮食上涨幅度最大，上涨5.5%。其余三类商品涨幅保持在1%以下。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2.金融市场运行平稳。6月末，全市金融机构本外币各项存款余额达1843.7亿元，比年初增长2.8%。各项贷款余额达905.6亿元，比年初增长7.1%。从贷款时间看，短期贷款为420.3亿元，比年初增长2.8%，其中单位普通贷款277.5</w:t>
      </w:r>
    </w:p>
    <w:p>
      <w:pPr>
        <w:ind w:left="0" w:right="0" w:firstLine="560"/>
        <w:spacing w:before="450" w:after="450" w:line="312" w:lineRule="auto"/>
      </w:pPr>
      <w:r>
        <w:rPr>
          <w:rFonts w:ascii="宋体" w:hAnsi="宋体" w:eastAsia="宋体" w:cs="宋体"/>
          <w:color w:val="000"/>
          <w:sz w:val="28"/>
          <w:szCs w:val="28"/>
        </w:rPr>
        <w:t xml:space="preserve">亿元，比年初增5.8%；中长期贷款达374.7亿元，比年初增长6.5%，其中单位普通贷款212.4亿元，比年初增长4.9%。</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上半年，面对复杂严峻的国际国内经济环境，临汾市积极采取各项有效措施，稳增长、调结构、提效益，全市工业经济运行呈现三大亮点，展现积极变化。</w:t>
      </w:r>
    </w:p>
    <w:p>
      <w:pPr>
        <w:ind w:left="0" w:right="0" w:firstLine="560"/>
        <w:spacing w:before="450" w:after="450" w:line="312" w:lineRule="auto"/>
      </w:pPr>
      <w:r>
        <w:rPr>
          <w:rFonts w:ascii="宋体" w:hAnsi="宋体" w:eastAsia="宋体" w:cs="宋体"/>
          <w:color w:val="000"/>
          <w:sz w:val="28"/>
          <w:szCs w:val="28"/>
        </w:rPr>
        <w:t xml:space="preserve">1、工业增速稳中有升。上半年，全市规模以上工业完成增加值235.56亿元，同比增长9.2%，增速比一季度提高0.6个百分点，比全国和全省高0.4和4.7个百分点。</w:t>
      </w:r>
    </w:p>
    <w:p>
      <w:pPr>
        <w:ind w:left="0" w:right="0" w:firstLine="560"/>
        <w:spacing w:before="450" w:after="450" w:line="312" w:lineRule="auto"/>
      </w:pPr>
      <w:r>
        <w:rPr>
          <w:rFonts w:ascii="宋体" w:hAnsi="宋体" w:eastAsia="宋体" w:cs="宋体"/>
          <w:color w:val="000"/>
          <w:sz w:val="28"/>
          <w:szCs w:val="28"/>
        </w:rPr>
        <w:t xml:space="preserve">工业企业景气指数和企业家信心指数双双回升。二季度，全市工业企业景气指数75.50，比一季度上升7.62个百分点；企业家信心指数67.76，比一季度上升3.22个百分点。</w:t>
      </w:r>
    </w:p>
    <w:p>
      <w:pPr>
        <w:ind w:left="0" w:right="0" w:firstLine="560"/>
        <w:spacing w:before="450" w:after="450" w:line="312" w:lineRule="auto"/>
      </w:pPr>
      <w:r>
        <w:rPr>
          <w:rFonts w:ascii="宋体" w:hAnsi="宋体" w:eastAsia="宋体" w:cs="宋体"/>
          <w:color w:val="000"/>
          <w:sz w:val="28"/>
          <w:szCs w:val="28"/>
        </w:rPr>
        <w:t xml:space="preserve">工业用电量持续回升。上半年，全市工业用电量58.56亿千瓦时，同比下降</w:t>
      </w:r>
    </w:p>
    <w:p>
      <w:pPr>
        <w:ind w:left="0" w:right="0" w:firstLine="560"/>
        <w:spacing w:before="450" w:after="450" w:line="312" w:lineRule="auto"/>
      </w:pPr>
      <w:r>
        <w:rPr>
          <w:rFonts w:ascii="宋体" w:hAnsi="宋体" w:eastAsia="宋体" w:cs="宋体"/>
          <w:color w:val="000"/>
          <w:sz w:val="28"/>
          <w:szCs w:val="28"/>
        </w:rPr>
        <w:t xml:space="preserve">1.2%，降幅分别比一季度和前五个月收窄2.8和1.1个百分点，其中：6月份当月工业用电量10.1亿千瓦时，同比增长4.8%，增速分别比3月份和5月份加快15.7和8.3个百分点。</w:t>
      </w:r>
    </w:p>
    <w:p>
      <w:pPr>
        <w:ind w:left="0" w:right="0" w:firstLine="560"/>
        <w:spacing w:before="450" w:after="450" w:line="312" w:lineRule="auto"/>
      </w:pPr>
      <w:r>
        <w:rPr>
          <w:rFonts w:ascii="宋体" w:hAnsi="宋体" w:eastAsia="宋体" w:cs="宋体"/>
          <w:color w:val="000"/>
          <w:sz w:val="28"/>
          <w:szCs w:val="28"/>
        </w:rPr>
        <w:t xml:space="preserve">出口交货值较快增长。上半年，全市规模以上工业完成出口交货值4.78亿元，同比增长11.5%，增速比上年同期提高21.1个百分点。</w:t>
      </w:r>
    </w:p>
    <w:p>
      <w:pPr>
        <w:ind w:left="0" w:right="0" w:firstLine="560"/>
        <w:spacing w:before="450" w:after="450" w:line="312" w:lineRule="auto"/>
      </w:pPr>
      <w:r>
        <w:rPr>
          <w:rFonts w:ascii="宋体" w:hAnsi="宋体" w:eastAsia="宋体" w:cs="宋体"/>
          <w:color w:val="000"/>
          <w:sz w:val="28"/>
          <w:szCs w:val="28"/>
        </w:rPr>
        <w:t xml:space="preserve">2、结构调整不断推进。上半年，全市非煤产业完成工业增加值121.02亿元，占比51.4%，比上年同期提高2.2个百分点；新兴产业完成工业增加值27.16亿元，占比11.5%，同比提高0.9个百分点。其中：装备制造业完成工业增加值12.82亿元，占比5.4%，同比提高0.4个百分点。</w:t>
      </w:r>
    </w:p>
    <w:p>
      <w:pPr>
        <w:ind w:left="0" w:right="0" w:firstLine="560"/>
        <w:spacing w:before="450" w:after="450" w:line="312" w:lineRule="auto"/>
      </w:pPr>
      <w:r>
        <w:rPr>
          <w:rFonts w:ascii="宋体" w:hAnsi="宋体" w:eastAsia="宋体" w:cs="宋体"/>
          <w:color w:val="000"/>
          <w:sz w:val="28"/>
          <w:szCs w:val="28"/>
        </w:rPr>
        <w:t xml:space="preserve">3、经济效益有所改善。上半年，全市规模以上工业实现利润-6.92亿元，同比减亏1.5亿元，其中：电力行业实现利润2.75亿元，同比增长3.5倍，化工和黑色金属压延加工业分别比上年同期减亏1.9和4.1亿元。全市规模以上工业亏损企业亏损额26.61亿元，同比减亏5.9亿元，其中：煤炭行业同比减亏</w:t>
      </w:r>
    </w:p>
    <w:p>
      <w:pPr>
        <w:ind w:left="0" w:right="0" w:firstLine="560"/>
        <w:spacing w:before="450" w:after="450" w:line="312" w:lineRule="auto"/>
      </w:pPr>
      <w:r>
        <w:rPr>
          <w:rFonts w:ascii="宋体" w:hAnsi="宋体" w:eastAsia="宋体" w:cs="宋体"/>
          <w:color w:val="000"/>
          <w:sz w:val="28"/>
          <w:szCs w:val="28"/>
        </w:rPr>
        <w:t xml:space="preserve">3.1亿元，化工行业同比减亏1.7亿元，黑色金属压延加工业同比减亏3.4亿元。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环境，临汾市坚持稳中求进的工作总基调，把稳增长作为首要任务，与调结构、惠民生、保稳定有机结合，使全市在面临较大困难的情况下，保持了经济总体开局平稳。但是由于外部环境仍然严峻复杂，全国自上至下正处于困难叠加阶段，特别是当前全市主要工业产品价格低迷，产品产量减少，企业融资较难，实体经济发展受阻等情况下，宏观经济下行压力加大，保持经济企稳向好基础仍需加倍努力。</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一季度，全市经济整体呈现平稳运行。据初步统计，一季度全市生产总值完成271.2亿元，按可比价计算，增长6.6 %，较上年同期回落1.9个百分点。分产业看，第一产业完成9.5亿元，增长5.6 %；第二产业完成155.5亿元，增长</w:t>
      </w:r>
    </w:p>
    <w:p>
      <w:pPr>
        <w:ind w:left="0" w:right="0" w:firstLine="560"/>
        <w:spacing w:before="450" w:after="450" w:line="312" w:lineRule="auto"/>
      </w:pPr>
      <w:r>
        <w:rPr>
          <w:rFonts w:ascii="宋体" w:hAnsi="宋体" w:eastAsia="宋体" w:cs="宋体"/>
          <w:color w:val="000"/>
          <w:sz w:val="28"/>
          <w:szCs w:val="28"/>
        </w:rPr>
        <w:t xml:space="preserve">8.7 %；第三产业完成106.2亿元，增长3.1%。</w:t>
      </w:r>
    </w:p>
    <w:p>
      <w:pPr>
        <w:ind w:left="0" w:right="0" w:firstLine="560"/>
        <w:spacing w:before="450" w:after="450" w:line="312" w:lineRule="auto"/>
      </w:pPr>
      <w:r>
        <w:rPr>
          <w:rFonts w:ascii="宋体" w:hAnsi="宋体" w:eastAsia="宋体" w:cs="宋体"/>
          <w:color w:val="000"/>
          <w:sz w:val="28"/>
          <w:szCs w:val="28"/>
        </w:rPr>
        <w:t xml:space="preserve">1.播种面积稳步增长，农业生产基础稳固</w:t>
      </w:r>
    </w:p>
    <w:p>
      <w:pPr>
        <w:ind w:left="0" w:right="0" w:firstLine="560"/>
        <w:spacing w:before="450" w:after="450" w:line="312" w:lineRule="auto"/>
      </w:pPr>
      <w:r>
        <w:rPr>
          <w:rFonts w:ascii="宋体" w:hAnsi="宋体" w:eastAsia="宋体" w:cs="宋体"/>
          <w:color w:val="000"/>
          <w:sz w:val="28"/>
          <w:szCs w:val="28"/>
        </w:rPr>
        <w:t xml:space="preserve">一季度，今年临汾市“以稳定小麦播种面积为基础，以保护和提高小麦综合生产能力为核心，以高产创建和地膜覆盖为重点，确保全市小麦生产可持续发展”。据初步统计，今年全市小麦播种面积可达347.9万亩，比上年增加7.6万亩，增长2.2%。虽然去年冬天全市没有降雪，但是今年2月以来全市普降瑞雪和春雨，降水量好于往年，气候非常有利于小麦生长和春播工作，全市一、二、三类小麦苗情比为4：4：2，好于上年的3：3：4。</w:t>
      </w:r>
    </w:p>
    <w:p>
      <w:pPr>
        <w:ind w:left="0" w:right="0" w:firstLine="560"/>
        <w:spacing w:before="450" w:after="450" w:line="312" w:lineRule="auto"/>
      </w:pPr>
      <w:r>
        <w:rPr>
          <w:rFonts w:ascii="宋体" w:hAnsi="宋体" w:eastAsia="宋体" w:cs="宋体"/>
          <w:color w:val="000"/>
          <w:sz w:val="28"/>
          <w:szCs w:val="28"/>
        </w:rPr>
        <w:t xml:space="preserve">2.企业开工率回升，工业生产平稳增长</w:t>
      </w:r>
    </w:p>
    <w:p>
      <w:pPr>
        <w:ind w:left="0" w:right="0" w:firstLine="560"/>
        <w:spacing w:before="450" w:after="450" w:line="312" w:lineRule="auto"/>
      </w:pPr>
      <w:r>
        <w:rPr>
          <w:rFonts w:ascii="宋体" w:hAnsi="宋体" w:eastAsia="宋体" w:cs="宋体"/>
          <w:color w:val="000"/>
          <w:sz w:val="28"/>
          <w:szCs w:val="28"/>
        </w:rPr>
        <w:t xml:space="preserve">一季度，全市规模以上工业累计完成增加值130.4亿元，同比增长8.6%，增速比全省平均水平高4.4个百分点。</w:t>
      </w:r>
    </w:p>
    <w:p>
      <w:pPr>
        <w:ind w:left="0" w:right="0" w:firstLine="560"/>
        <w:spacing w:before="450" w:after="450" w:line="312" w:lineRule="auto"/>
      </w:pPr>
      <w:r>
        <w:rPr>
          <w:rFonts w:ascii="宋体" w:hAnsi="宋体" w:eastAsia="宋体" w:cs="宋体"/>
          <w:color w:val="000"/>
          <w:sz w:val="28"/>
          <w:szCs w:val="28"/>
        </w:rPr>
        <w:t xml:space="preserve">从企业生产看，企业开工率有所提高。3月份，全市370户规模以上工业企业中，停产企业61户，比2月份减少17户，企业开工率83.5%，比2月份提高</w:t>
      </w:r>
    </w:p>
    <w:p>
      <w:pPr>
        <w:ind w:left="0" w:right="0" w:firstLine="560"/>
        <w:spacing w:before="450" w:after="450" w:line="312" w:lineRule="auto"/>
      </w:pPr>
      <w:r>
        <w:rPr>
          <w:rFonts w:ascii="宋体" w:hAnsi="宋体" w:eastAsia="宋体" w:cs="宋体"/>
          <w:color w:val="000"/>
          <w:sz w:val="28"/>
          <w:szCs w:val="28"/>
        </w:rPr>
        <w:t xml:space="preserve">4.6个百分点。从主要行业看，企业开工率明显提高的是铁矿采选业和建材行业，其中：铁矿采选业开工率84.6%，比2月份提高15.4个百分点；建材行业92%，比2月份提高36个百分点。</w:t>
      </w:r>
    </w:p>
    <w:p>
      <w:pPr>
        <w:ind w:left="0" w:right="0" w:firstLine="560"/>
        <w:spacing w:before="450" w:after="450" w:line="312" w:lineRule="auto"/>
      </w:pPr>
      <w:r>
        <w:rPr>
          <w:rFonts w:ascii="宋体" w:hAnsi="宋体" w:eastAsia="宋体" w:cs="宋体"/>
          <w:color w:val="000"/>
          <w:sz w:val="28"/>
          <w:szCs w:val="28"/>
        </w:rPr>
        <w:t xml:space="preserve">从产业结构优化看，传统产业、高耗能行业占比下降，装备制造业占比提高。一季度，煤焦冶电四大传统产业累计完成工业增加值117.42亿元，占全市规模以上工业增加值的90%，拉动全市规模以上工业增长7.2个百分点；炼焦、化工、建材、钢铁、有色、电力等六大高耗能行业累计完成工业增加值43.7亿元，占</w:t>
      </w:r>
    </w:p>
    <w:p>
      <w:pPr>
        <w:ind w:left="0" w:right="0" w:firstLine="560"/>
        <w:spacing w:before="450" w:after="450" w:line="312" w:lineRule="auto"/>
      </w:pPr>
      <w:r>
        <w:rPr>
          <w:rFonts w:ascii="宋体" w:hAnsi="宋体" w:eastAsia="宋体" w:cs="宋体"/>
          <w:color w:val="000"/>
          <w:sz w:val="28"/>
          <w:szCs w:val="28"/>
        </w:rPr>
        <w:t xml:space="preserve">比33.5%，比上年同期下降6.2个百分点，拉动全市规模以上工业下降4.1个百分点；装备制造业累计完成工业增加值5.98亿元，占比4.6%，比上年同期提高</w:t>
      </w:r>
    </w:p>
    <w:p>
      <w:pPr>
        <w:ind w:left="0" w:right="0" w:firstLine="560"/>
        <w:spacing w:before="450" w:after="450" w:line="312" w:lineRule="auto"/>
      </w:pPr>
      <w:r>
        <w:rPr>
          <w:rFonts w:ascii="宋体" w:hAnsi="宋体" w:eastAsia="宋体" w:cs="宋体"/>
          <w:color w:val="000"/>
          <w:sz w:val="28"/>
          <w:szCs w:val="28"/>
        </w:rPr>
        <w:t xml:space="preserve">1.2个百分点，拉动全市规模以上工业增长1.1个百分点。</w:t>
      </w:r>
    </w:p>
    <w:p>
      <w:pPr>
        <w:ind w:left="0" w:right="0" w:firstLine="560"/>
        <w:spacing w:before="450" w:after="450" w:line="312" w:lineRule="auto"/>
      </w:pPr>
      <w:r>
        <w:rPr>
          <w:rFonts w:ascii="宋体" w:hAnsi="宋体" w:eastAsia="宋体" w:cs="宋体"/>
          <w:color w:val="000"/>
          <w:sz w:val="28"/>
          <w:szCs w:val="28"/>
        </w:rPr>
        <w:t xml:space="preserve">从分县情况看，15个有规模以上工业的县市区中，11个县市增长、4个县市下降。按增速从高到低为：浮山县增长16.7%、蒲县增长15.7%、大宁县增长14.6%、安泽县增长13.9%、襄汾县增长13.5%、乡宁县增长8.6%、洪洞县增长</w:t>
      </w:r>
    </w:p>
    <w:p>
      <w:pPr>
        <w:ind w:left="0" w:right="0" w:firstLine="560"/>
        <w:spacing w:before="450" w:after="450" w:line="312" w:lineRule="auto"/>
      </w:pPr>
      <w:r>
        <w:rPr>
          <w:rFonts w:ascii="宋体" w:hAnsi="宋体" w:eastAsia="宋体" w:cs="宋体"/>
          <w:color w:val="000"/>
          <w:sz w:val="28"/>
          <w:szCs w:val="28"/>
        </w:rPr>
        <w:t xml:space="preserve">7.4%、霍州市增长4.3%、汾西县增长4.2%、侯马市增长3.3%、尧都区增长0.7%。</w:t>
      </w:r>
    </w:p>
    <w:p>
      <w:pPr>
        <w:ind w:left="0" w:right="0" w:firstLine="560"/>
        <w:spacing w:before="450" w:after="450" w:line="312" w:lineRule="auto"/>
      </w:pPr>
      <w:r>
        <w:rPr>
          <w:rFonts w:ascii="宋体" w:hAnsi="宋体" w:eastAsia="宋体" w:cs="宋体"/>
          <w:color w:val="000"/>
          <w:sz w:val="28"/>
          <w:szCs w:val="28"/>
        </w:rPr>
        <w:t xml:space="preserve">3.固定资产投资较快增长，三产投资带动力明显。</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一季度全市固定资产投资累计完成91.31亿元，同比增长24.2%，增速比全国、全省平均水平分别高出6.6、5.2个百分点。</w:t>
      </w:r>
    </w:p>
    <w:p>
      <w:pPr>
        <w:ind w:left="0" w:right="0" w:firstLine="560"/>
        <w:spacing w:before="450" w:after="450" w:line="312" w:lineRule="auto"/>
      </w:pPr>
      <w:r>
        <w:rPr>
          <w:rFonts w:ascii="宋体" w:hAnsi="宋体" w:eastAsia="宋体" w:cs="宋体"/>
          <w:color w:val="000"/>
          <w:sz w:val="28"/>
          <w:szCs w:val="28"/>
        </w:rPr>
        <w:t xml:space="preserve">分产业看，三产对投资增长拉动力明显，投资占比超过一半。一季度，第一产业投资完成4.42亿元，同比增长3.7倍，拉动全市投资增长4.7个百分点；第二产业完成40.98亿元，同比增长9.5%，拉动全市投资增长4.8个百分点；第三产业完成投资45.91亿元，增长30.6%，拉动全市投资增长14.6个百分点。三次产业比例由上年同期的1.3:50.9:47.8演变为今年的4.8:45.1:50.1，三产投资占比较上年同期提高2.3个百分点，首次超过一半。</w:t>
      </w:r>
    </w:p>
    <w:p>
      <w:pPr>
        <w:ind w:left="0" w:right="0" w:firstLine="560"/>
        <w:spacing w:before="450" w:after="450" w:line="312" w:lineRule="auto"/>
      </w:pPr>
      <w:r>
        <w:rPr>
          <w:rFonts w:ascii="宋体" w:hAnsi="宋体" w:eastAsia="宋体" w:cs="宋体"/>
          <w:color w:val="000"/>
          <w:sz w:val="28"/>
          <w:szCs w:val="28"/>
        </w:rPr>
        <w:t xml:space="preserve">分经济类型看，非国有投资高速增长。一季度，全市国有投资完成44.4亿元，同比增长14.3%，非国有投资完成46.9亿元，增长35.3%，高于国有投资21个百分点，高于全市平均水平11.1个百分点。</w:t>
      </w:r>
    </w:p>
    <w:p>
      <w:pPr>
        <w:ind w:left="0" w:right="0" w:firstLine="560"/>
        <w:spacing w:before="450" w:after="450" w:line="312" w:lineRule="auto"/>
      </w:pPr>
      <w:r>
        <w:rPr>
          <w:rFonts w:ascii="宋体" w:hAnsi="宋体" w:eastAsia="宋体" w:cs="宋体"/>
          <w:color w:val="000"/>
          <w:sz w:val="28"/>
          <w:szCs w:val="28"/>
        </w:rPr>
        <w:t xml:space="preserve">分县市看，17个县（市、区）全面增长。一季度，全市17个县（市、区）全面增长，特别是蒲县、洪洞、吉县、古县等4个县市增长幅度均在50%以上，翼城、襄汾、安泽、浮山、大宁等5个县市增长幅度在35%至50%之间。</w:t>
      </w:r>
    </w:p>
    <w:p>
      <w:pPr>
        <w:ind w:left="0" w:right="0" w:firstLine="560"/>
        <w:spacing w:before="450" w:after="450" w:line="312" w:lineRule="auto"/>
      </w:pPr>
      <w:r>
        <w:rPr>
          <w:rFonts w:ascii="宋体" w:hAnsi="宋体" w:eastAsia="宋体" w:cs="宋体"/>
          <w:color w:val="000"/>
          <w:sz w:val="28"/>
          <w:szCs w:val="28"/>
        </w:rPr>
        <w:t xml:space="preserve">4.消费品零售额增速回落，限上单位销售低迷</w:t>
      </w:r>
    </w:p>
    <w:p>
      <w:pPr>
        <w:ind w:left="0" w:right="0" w:firstLine="560"/>
        <w:spacing w:before="450" w:after="450" w:line="312" w:lineRule="auto"/>
      </w:pPr>
      <w:r>
        <w:rPr>
          <w:rFonts w:ascii="宋体" w:hAnsi="宋体" w:eastAsia="宋体" w:cs="宋体"/>
          <w:color w:val="000"/>
          <w:sz w:val="28"/>
          <w:szCs w:val="28"/>
        </w:rPr>
        <w:t xml:space="preserve">一季度，受到市场下行压力加大，消费回归理性以及中央相关政策等因素影响，消费品市场总体运行放缓，增速回落。全市实现社会消费品零售额130.2亿元，同比增长9.2%，比上年同期回落了3.8个百分点。其中限额以上单位零售额实现39.8亿元，同比减少2.6%；限额以下单位零售额实现90.4亿元,同比增长15.4%。</w:t>
      </w:r>
    </w:p>
    <w:p>
      <w:pPr>
        <w:ind w:left="0" w:right="0" w:firstLine="560"/>
        <w:spacing w:before="450" w:after="450" w:line="312" w:lineRule="auto"/>
      </w:pPr>
      <w:r>
        <w:rPr>
          <w:rFonts w:ascii="宋体" w:hAnsi="宋体" w:eastAsia="宋体" w:cs="宋体"/>
          <w:color w:val="000"/>
          <w:sz w:val="28"/>
          <w:szCs w:val="28"/>
        </w:rPr>
        <w:t xml:space="preserve">增速回落的原因主要是限额以上批发零售业、住宿餐饮业单位成品油销售低迷、汽车销售减速、超市商场销售不佳、酒店经营惨淡等因素影响较大。</w:t>
      </w:r>
    </w:p>
    <w:p>
      <w:pPr>
        <w:ind w:left="0" w:right="0" w:firstLine="560"/>
        <w:spacing w:before="450" w:after="450" w:line="312" w:lineRule="auto"/>
      </w:pPr>
      <w:r>
        <w:rPr>
          <w:rFonts w:ascii="宋体" w:hAnsi="宋体" w:eastAsia="宋体" w:cs="宋体"/>
          <w:color w:val="000"/>
          <w:sz w:val="28"/>
          <w:szCs w:val="28"/>
        </w:rPr>
        <w:t xml:space="preserve">5.公共预算财政收入小幅下降，财政支出较快增长</w:t>
      </w:r>
    </w:p>
    <w:p>
      <w:pPr>
        <w:ind w:left="0" w:right="0" w:firstLine="560"/>
        <w:spacing w:before="450" w:after="450" w:line="312" w:lineRule="auto"/>
      </w:pPr>
      <w:r>
        <w:rPr>
          <w:rFonts w:ascii="宋体" w:hAnsi="宋体" w:eastAsia="宋体" w:cs="宋体"/>
          <w:color w:val="000"/>
          <w:sz w:val="28"/>
          <w:szCs w:val="28"/>
        </w:rPr>
        <w:t xml:space="preserve">一季度全市财政总收入累计完成58.41亿元，同比增长2.9%，其中，公共财政预算收入完成33.59亿元，同比下降1.9%，增速较上年同期回落24个百分点。</w:t>
      </w:r>
    </w:p>
    <w:p>
      <w:pPr>
        <w:ind w:left="0" w:right="0" w:firstLine="560"/>
        <w:spacing w:before="450" w:after="450" w:line="312" w:lineRule="auto"/>
      </w:pPr>
      <w:r>
        <w:rPr>
          <w:rFonts w:ascii="宋体" w:hAnsi="宋体" w:eastAsia="宋体" w:cs="宋体"/>
          <w:color w:val="000"/>
          <w:sz w:val="28"/>
          <w:szCs w:val="28"/>
        </w:rPr>
        <w:t xml:space="preserve">分县市公共财政预算收入看，有8个县下降，9个县保持增长，增长的县按增速从高到低为：永和增长171.71%、吉县增长144.46%、隰县增长96.8%、候马增长38.46%、大宁增长32.09%、曲沃增长24.03%、尧都区增长19.51%、襄汾增长8.51%、洪洞增长5.74%。</w:t>
      </w:r>
    </w:p>
    <w:p>
      <w:pPr>
        <w:ind w:left="0" w:right="0" w:firstLine="560"/>
        <w:spacing w:before="450" w:after="450" w:line="312" w:lineRule="auto"/>
      </w:pPr>
      <w:r>
        <w:rPr>
          <w:rFonts w:ascii="宋体" w:hAnsi="宋体" w:eastAsia="宋体" w:cs="宋体"/>
          <w:color w:val="000"/>
          <w:sz w:val="28"/>
          <w:szCs w:val="28"/>
        </w:rPr>
        <w:t xml:space="preserve">一季度全市公共财政预算支出累计完成44.81亿元，同比增长21.8%，增幅较上年同期减缓10.8个百分点。支出结构继续优化，涉及民生领域的支出保障有力，其中医疗卫生支出较上年同期增长3.1倍，教育、社会保障和就业、农林水事务支出分别较上年同期增长 6%、18.3%、44.2%。</w:t>
      </w:r>
    </w:p>
    <w:p>
      <w:pPr>
        <w:ind w:left="0" w:right="0" w:firstLine="560"/>
        <w:spacing w:before="450" w:after="450" w:line="312" w:lineRule="auto"/>
      </w:pPr>
      <w:r>
        <w:rPr>
          <w:rFonts w:ascii="宋体" w:hAnsi="宋体" w:eastAsia="宋体" w:cs="宋体"/>
          <w:color w:val="000"/>
          <w:sz w:val="28"/>
          <w:szCs w:val="28"/>
        </w:rPr>
        <w:t xml:space="preserve">6.物价水平温和上涨，八大类商品“七涨一跌”</w:t>
      </w:r>
    </w:p>
    <w:p>
      <w:pPr>
        <w:ind w:left="0" w:right="0" w:firstLine="560"/>
        <w:spacing w:before="450" w:after="450" w:line="312" w:lineRule="auto"/>
      </w:pPr>
      <w:r>
        <w:rPr>
          <w:rFonts w:ascii="宋体" w:hAnsi="宋体" w:eastAsia="宋体" w:cs="宋体"/>
          <w:color w:val="000"/>
          <w:sz w:val="28"/>
          <w:szCs w:val="28"/>
        </w:rPr>
        <w:t xml:space="preserve">一季度全市居民消费价格总水平累计上涨1.9%，涨幅比1-2月扩大0.1个百分点，与上年同期持平。从调查的八大类商品看，除交通和通信类下降0.1%外，其余七类均呈现不同程度上涨。上涨幅度从大到小依次为：衣着类上涨4.5%、家庭设备用品及维修服务类上涨3.3%、居住类上涨2.4%、食品类上涨2.2%、医疗保健和个人用品类上涨0.6%、烟酒类上涨0.5%、娱乐教育文化用品及服务类上涨0.4%。</w:t>
      </w:r>
    </w:p>
    <w:p>
      <w:pPr>
        <w:ind w:left="0" w:right="0" w:firstLine="560"/>
        <w:spacing w:before="450" w:after="450" w:line="312" w:lineRule="auto"/>
      </w:pPr>
      <w:r>
        <w:rPr>
          <w:rFonts w:ascii="宋体" w:hAnsi="宋体" w:eastAsia="宋体" w:cs="宋体"/>
          <w:color w:val="000"/>
          <w:sz w:val="28"/>
          <w:szCs w:val="28"/>
        </w:rPr>
        <w:t xml:space="preserve">7.进出口总额大幅下降，贸易逆差继续缩小</w:t>
      </w:r>
    </w:p>
    <w:p>
      <w:pPr>
        <w:ind w:left="0" w:right="0" w:firstLine="560"/>
        <w:spacing w:before="450" w:after="450" w:line="312" w:lineRule="auto"/>
      </w:pPr>
      <w:r>
        <w:rPr>
          <w:rFonts w:ascii="宋体" w:hAnsi="宋体" w:eastAsia="宋体" w:cs="宋体"/>
          <w:color w:val="000"/>
          <w:sz w:val="28"/>
          <w:szCs w:val="28"/>
        </w:rPr>
        <w:t xml:space="preserve">一季度，全市对外贸易总额累计完成9363万美元，同比下降58.9%，增速较上年同期回落138.4个百分点。其中出口4161万美元，同比增长18.5%；进口5202万美元，同比下降73%。贸易逆差由上年同期的15604万美元缩小到1041万美元。</w:t>
      </w:r>
    </w:p>
    <w:p>
      <w:pPr>
        <w:ind w:left="0" w:right="0" w:firstLine="560"/>
        <w:spacing w:before="450" w:after="450" w:line="312" w:lineRule="auto"/>
      </w:pPr>
      <w:r>
        <w:rPr>
          <w:rFonts w:ascii="宋体" w:hAnsi="宋体" w:eastAsia="宋体" w:cs="宋体"/>
          <w:color w:val="000"/>
          <w:sz w:val="28"/>
          <w:szCs w:val="28"/>
        </w:rPr>
        <w:t xml:space="preserve">8.存贷款余额同步增长，金融信贷稳步运行</w:t>
      </w:r>
    </w:p>
    <w:p>
      <w:pPr>
        <w:ind w:left="0" w:right="0" w:firstLine="560"/>
        <w:spacing w:before="450" w:after="450" w:line="312" w:lineRule="auto"/>
      </w:pPr>
      <w:r>
        <w:rPr>
          <w:rFonts w:ascii="宋体" w:hAnsi="宋体" w:eastAsia="宋体" w:cs="宋体"/>
          <w:color w:val="000"/>
          <w:sz w:val="28"/>
          <w:szCs w:val="28"/>
        </w:rPr>
        <w:t xml:space="preserve">一季度末，全市金融机构各项本外币存款余额1836.67亿元，较上月末增加22.27亿元，增长1.2%；较年初增加42.71亿元，增长2.4%；各项本外币贷款余额865.12亿元，较上月末增加15.18亿元，增长1.8%；较年初增加19.4亿元，增长2.3%。</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1、主要经济指标后续增长压力较大。一季度，地区生产总值增速欠全年9%的增长目标2.4个百分点；规模以上工业增加值增速欠全年13%的增长目标4.4个百分点；社会消费品零售总额增速欠全年14%的增长目标4.8个百分点；公共财政预算收入虽实现“开门红”，但增速下降2%，欠全年9%的增长目标11个百分点；固定资产投资虽然增速超21%的全年增长目标，但全年需要完成 1254亿元，而一季度仅完成91.3亿元，占全年任务的7.3%，后9个月月均需完成129.2亿元，才能实现增长21%的目标任务，后续增长压力依然很大。</w:t>
      </w:r>
    </w:p>
    <w:p>
      <w:pPr>
        <w:ind w:left="0" w:right="0" w:firstLine="560"/>
        <w:spacing w:before="450" w:after="450" w:line="312" w:lineRule="auto"/>
      </w:pPr>
      <w:r>
        <w:rPr>
          <w:rFonts w:ascii="宋体" w:hAnsi="宋体" w:eastAsia="宋体" w:cs="宋体"/>
          <w:color w:val="000"/>
          <w:sz w:val="28"/>
          <w:szCs w:val="28"/>
        </w:rPr>
        <w:t xml:space="preserve">2、主导产品价格持续下滑。受2024年全球经济放缓，国际市场持续走弱的影响，临汾市PPI已经连续27个月呈现负增长态势，上游企业面临较大的生存压力。一季度，全市工业生产者出厂价格指数为89%，同比下降11%，环比上月下降0.5个百分点。其中：煤炭采选业同比下降18.5%，炼焦业下降19.5%，钢铁业下降6.9%。</w:t>
      </w:r>
    </w:p>
    <w:p>
      <w:pPr>
        <w:ind w:left="0" w:right="0" w:firstLine="560"/>
        <w:spacing w:before="450" w:after="450" w:line="312" w:lineRule="auto"/>
      </w:pPr>
      <w:r>
        <w:rPr>
          <w:rFonts w:ascii="宋体" w:hAnsi="宋体" w:eastAsia="宋体" w:cs="宋体"/>
          <w:color w:val="000"/>
          <w:sz w:val="28"/>
          <w:szCs w:val="28"/>
        </w:rPr>
        <w:t xml:space="preserve">受价格下滑影响，企业亏损增加，盈利能力下降。1-2月全市规模以上工业利润总额为-3.93亿元，整体亏损。分行业看，炼焦业亏损1.63亿元，同比增亏0.39亿元；钢铁行业亏损1.66亿元，同比减亏0.65亿元；化工行业亏损9.21亿元，同比减亏0.15亿元；煤炭行业由上年同期盈0.97亿元转为亏损2亿元。</w:t>
      </w:r>
    </w:p>
    <w:p>
      <w:pPr>
        <w:ind w:left="0" w:right="0" w:firstLine="560"/>
        <w:spacing w:before="450" w:after="450" w:line="312" w:lineRule="auto"/>
      </w:pPr>
      <w:r>
        <w:rPr>
          <w:rFonts w:ascii="宋体" w:hAnsi="宋体" w:eastAsia="宋体" w:cs="宋体"/>
          <w:color w:val="000"/>
          <w:sz w:val="28"/>
          <w:szCs w:val="28"/>
        </w:rPr>
        <w:t xml:space="preserve">3、钢铁业、炼焦业明显下滑。一季度，全市黑色金属冶炼和压延加工业累计完成工业增加值26.43亿元，同比下降15.1%，增加值占比20.3%，比上年同期回落3.9个百分点，拉动全市规模以上工业下降3.2个百分点；炼焦业累计完成工业增加值9.27亿元，同比下降10.9%，增加值占比7.1%，比上年同期回落</w:t>
      </w:r>
    </w:p>
    <w:p>
      <w:pPr>
        <w:ind w:left="0" w:right="0" w:firstLine="560"/>
        <w:spacing w:before="450" w:after="450" w:line="312" w:lineRule="auto"/>
      </w:pPr>
      <w:r>
        <w:rPr>
          <w:rFonts w:ascii="宋体" w:hAnsi="宋体" w:eastAsia="宋体" w:cs="宋体"/>
          <w:color w:val="000"/>
          <w:sz w:val="28"/>
          <w:szCs w:val="28"/>
        </w:rPr>
        <w:t xml:space="preserve">2.3个百分点，拉动全市规模以上工业下降0.9个百分点。</w:t>
      </w:r>
    </w:p>
    <w:p>
      <w:pPr>
        <w:ind w:left="0" w:right="0" w:firstLine="560"/>
        <w:spacing w:before="450" w:after="450" w:line="312" w:lineRule="auto"/>
      </w:pPr>
      <w:r>
        <w:rPr>
          <w:rFonts w:ascii="宋体" w:hAnsi="宋体" w:eastAsia="宋体" w:cs="宋体"/>
          <w:color w:val="000"/>
          <w:sz w:val="28"/>
          <w:szCs w:val="28"/>
        </w:rPr>
        <w:t xml:space="preserve">从主要产品产量看，焦炭445.89万吨，同比下降10.5%；生铁265.89万吨，同比下降11.2%；粗钢246.77万吨，同比下降13%；钢材277.47万吨，同比下降5.9%。</w:t>
      </w:r>
    </w:p>
    <w:p>
      <w:pPr>
        <w:ind w:left="0" w:right="0" w:firstLine="560"/>
        <w:spacing w:before="450" w:after="450" w:line="312" w:lineRule="auto"/>
      </w:pPr>
      <w:r>
        <w:rPr>
          <w:rFonts w:ascii="宋体" w:hAnsi="宋体" w:eastAsia="宋体" w:cs="宋体"/>
          <w:color w:val="000"/>
          <w:sz w:val="28"/>
          <w:szCs w:val="28"/>
        </w:rPr>
        <w:t xml:space="preserve">4、工业投资增速较低。一季度，全市工业投资完成41.1亿元，同比增长</w:t>
      </w:r>
    </w:p>
    <w:p>
      <w:pPr>
        <w:ind w:left="0" w:right="0" w:firstLine="560"/>
        <w:spacing w:before="450" w:after="450" w:line="312" w:lineRule="auto"/>
      </w:pPr>
      <w:r>
        <w:rPr>
          <w:rFonts w:ascii="宋体" w:hAnsi="宋体" w:eastAsia="宋体" w:cs="宋体"/>
          <w:color w:val="000"/>
          <w:sz w:val="28"/>
          <w:szCs w:val="28"/>
        </w:rPr>
        <w:t xml:space="preserve">9.7%，远低于上年同期增长36.3%的幅度26.6个百分点，占全市投资的比重由上年的50.9%下降到44.9%。从工业投向看，采矿业投资完成19.6亿元，增长37.1%；电力、热力、燃气及水的生产和供应业完成投资9.8亿元，增长34.6%；制造业投资完成11.6亿元，下降26.6%，在制造业中，炼焦业下降90.7%、黑色金属冶炼和压延加工业下降81.3%、酒饮料和精制茶制造业下降66.3%、专用设备制造业下降57.7%。制造业投资下降是全市工业投资增长缓慢的主要原因。</w:t>
      </w:r>
    </w:p>
    <w:p>
      <w:pPr>
        <w:ind w:left="0" w:right="0" w:firstLine="560"/>
        <w:spacing w:before="450" w:after="450" w:line="312" w:lineRule="auto"/>
      </w:pPr>
      <w:r>
        <w:rPr>
          <w:rFonts w:ascii="宋体" w:hAnsi="宋体" w:eastAsia="宋体" w:cs="宋体"/>
          <w:color w:val="000"/>
          <w:sz w:val="28"/>
          <w:szCs w:val="28"/>
        </w:rPr>
        <w:t xml:space="preserve">5、项目建设资金紧张。截止到3月底，全市在建项目到位资金103.2亿元，同比增长4%，落后于同口径固定资产投资速度20.2个百分点。从资金到位情况看，国家预算资金6.5亿元，同比仅增10.8%，其中，中央预算资金0.3亿元，下降67.7%；国内贷款1.9亿元，下降39.7%；企事业单位自有资金13.2亿元，下降47.4%；其他资金来源4.4亿元，下降16.8%</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针对当前经济运行中出现的困难和问题，必须强化经济运行调控，及时了解宏观经济走势，把握行业动态与市场行情变化，加强对实体经济的帮助和指导，要千方百计保工业经济稳定增长，要统筹抓好项目建设，确保完成全年目标任务。</w:t>
      </w:r>
    </w:p>
    <w:p>
      <w:pPr>
        <w:ind w:left="0" w:right="0" w:firstLine="560"/>
        <w:spacing w:before="450" w:after="450" w:line="312" w:lineRule="auto"/>
      </w:pPr>
      <w:r>
        <w:rPr>
          <w:rFonts w:ascii="宋体" w:hAnsi="宋体" w:eastAsia="宋体" w:cs="宋体"/>
          <w:color w:val="000"/>
          <w:sz w:val="28"/>
          <w:szCs w:val="28"/>
        </w:rPr>
        <w:t xml:space="preserve">1.着力解决难点问题，确保工业经济平稳运行。一是根据国家产业政策要求，尽快完成煤炭行业改造升级，提升煤炭企业的规模和效益。二是继续加大对今年拟纳入规模以上企业的培植力度；三是加强安全生产监管，提升企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2.加大对企业扶持力度，提高产能发挥。对影响全市工业经济增长的企业、集团进行深入调研，建立“企业直通车”，主动与明星企业、龙头骨干企业对接联系，及时协调解决企业在生产经营方面存在的困难和问题，出台具有可操作性的政策支持行业和龙头企业的发展，扶持企业加快兼并联合重组，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抓紧启动一批新建重大项目。投资要保持稳定增长必须要有新的项目予以支撑，尤其是重点大项目，集中力量抓好一批符合国家产业政策和节能减排环保要求的重大项目建设，保持新开工项目稳步增长。对列入“十二五”规划和市委、市政府已经确定的重大建设项目，特别是市政、公路、农林水利、节能环保等基础设施、区域发展与扶贫攻坚、承接产业转移等领域项目，发改、国土、规划、环保等部门要加强沟通协调，通力合作，抓紧办理相关审核和项目立项手续。对需要呈报国、省审批的项目，要抓紧完善前期条件，积极做好衔接工作，争取尽早获批。对近期可以开工、事关全局、带动性强的项目，抓紧落实建设条件，推动尽快开工。</w:t>
      </w:r>
    </w:p>
    <w:p>
      <w:pPr>
        <w:ind w:left="0" w:right="0" w:firstLine="560"/>
        <w:spacing w:before="450" w:after="450" w:line="312" w:lineRule="auto"/>
      </w:pPr>
      <w:r>
        <w:rPr>
          <w:rFonts w:ascii="宋体" w:hAnsi="宋体" w:eastAsia="宋体" w:cs="宋体"/>
          <w:color w:val="000"/>
          <w:sz w:val="28"/>
          <w:szCs w:val="28"/>
        </w:rPr>
        <w:t xml:space="preserve">4.加大工业投资的力度。工业是目前乃至将来相当长一个时期全市经济发展的主导，加快工业化进程是当前我市转型跨越、先行发展的重中之重，是整个经济工作的牛鼻子，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5.狠抓资金筹措工作。努力扭转全市投资资金紧张的局面，多种渠道、多种方式筹措资金，进一步畅通和拓宽投资项目的融资渠道。一是争取国家预算内和中央建设资金支持，同时加强政银企的沟通协调，争取金融机构更多信贷支持；</w:t>
      </w:r>
    </w:p>
    <w:p>
      <w:pPr>
        <w:ind w:left="0" w:right="0" w:firstLine="560"/>
        <w:spacing w:before="450" w:after="450" w:line="312" w:lineRule="auto"/>
      </w:pPr>
      <w:r>
        <w:rPr>
          <w:rFonts w:ascii="宋体" w:hAnsi="宋体" w:eastAsia="宋体" w:cs="宋体"/>
          <w:color w:val="000"/>
          <w:sz w:val="28"/>
          <w:szCs w:val="28"/>
        </w:rPr>
        <w:t xml:space="preserve">二是积极与银行部门协调，营造企业发展宽松的环境，组合运用多种金融工具，加大市场融资力度，形成多渠道市场融资格局；三是要为企业和金融机构牵线搭桥，为企业提供融资担保，充分发挥国债与民间资本作用，进一步拓宽投资资金来源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2025-04-04T08:25:38+08:00</dcterms:created>
  <dcterms:modified xsi:type="dcterms:W3CDTF">2025-04-04T08:25:38+08:00</dcterms:modified>
</cp:coreProperties>
</file>

<file path=docProps/custom.xml><?xml version="1.0" encoding="utf-8"?>
<Properties xmlns="http://schemas.openxmlformats.org/officeDocument/2006/custom-properties" xmlns:vt="http://schemas.openxmlformats.org/officeDocument/2006/docPropsVTypes"/>
</file>