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关于农村实用人才的调研报告</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实用人才的调研报告关于农村实用人才的调研报告农村调研报告×县关于农村实用人才的调研报告当今世界，人才资源已成为最重要的战略资源，各类人才在综合国力竞争中越来越具有决定性意义。开发农村实用人才，把农村人才开发作为整体性人才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农村调研报告</w:t>
      </w:r>
    </w:p>
    <w:p>
      <w:pPr>
        <w:ind w:left="0" w:right="0" w:firstLine="560"/>
        <w:spacing w:before="450" w:after="450" w:line="312" w:lineRule="auto"/>
      </w:pPr>
      <w:r>
        <w:rPr>
          <w:rFonts w:ascii="宋体" w:hAnsi="宋体" w:eastAsia="宋体" w:cs="宋体"/>
          <w:color w:val="000"/>
          <w:sz w:val="28"/>
          <w:szCs w:val="28"/>
        </w:rPr>
        <w:t xml:space="preserve">×县关于农村实用人才的调研报告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各类人才在综合国力竞争中越来越具有决定性意义。开发农村实用人才，把农村人才开发作为整体性人才开发的重要内容，通过造就一大批直接为农村、农业和农民服务的农业科技人才和农村乡土人才，为农</w:t>
      </w:r>
    </w:p>
    <w:p>
      <w:pPr>
        <w:ind w:left="0" w:right="0" w:firstLine="560"/>
        <w:spacing w:before="450" w:after="450" w:line="312" w:lineRule="auto"/>
      </w:pPr>
      <w:r>
        <w:rPr>
          <w:rFonts w:ascii="宋体" w:hAnsi="宋体" w:eastAsia="宋体" w:cs="宋体"/>
          <w:color w:val="000"/>
          <w:sz w:val="28"/>
          <w:szCs w:val="28"/>
        </w:rPr>
        <w:t xml:space="preserve">民致富、农业和农村社会经济的发展服务，是促进县域经济发展的有效途径，也是真正实现农业增效、农业增收的强有力保证。为适应“三农”发展新形势，进一步做好全县农村实用人才开发，全面促进农业和农村经济的发展，县农业局党委组织有关人员对有关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农村实用技术人才开发现状、我县农村实用人才资源现状。全县农村现有各类农村实用人才人。其中农民技术人员人，获得中高级技术职称的农民技术员人，发放绿色证书人，农业种植果树、蔬菜（包括食用菌养殖）等农业方面人才人，林业包括育苗、花卉等人，畜牧饲料、家禽家畜养殖、兽医等人，水利农田水利、水产养殖等人，农机机灌、机耕等人，经济经济管理、营销大户等人，能工巧匠及其他人才人。、我县农村人才开发培养。从年代以来各乡镇对农民技术人员开展了种植、养殖业和技艺性培训共计人。今年，我县在实施新型农民培训工程核心户培训的同时，依托农口各部门、农广校等在有限电视频道开办了农民教育课堂，扩大了教育培训力度。举办各类专业技术人员培训班期，参训人员达名，举办农村实用技术培训期次，培训余人。从今年起，依托农广校、职业中专等学校开展了农村人才的对口培训，依托农村党员干部现代远程教育信息网络有针对性地为广大农民提供信息服务，依托本地的“田专家”、“土秀才”带动广大农民进行传、帮、带，培训内容突出农村产业结构调整这一主线，紧紧围绕畜牧、食用菌、名优水果等主导产业开展培训，重点围绕优质肉羊、瘦肉型猪、食用菌养殖、速生丰产杨、苹果、网箱养鱼等农户开展培训，为发展农村经济培养了大批农村实用人才。到今年已建立农村各类经济合作协会个，带动农户加入农业产业化经营。进一步完善了农民技术员、农业技术、畜牧兽医等初级评审委员会。开展农民技术员职称评定以来，共评定各类农民技术员人。、我县农村实用人才开发存在的问题。随着我县农业产业化、农业标准化工作进入了快车道发展，迫切要求实现农业的可持续发展，逐步将农业和农村经济增长转移到依靠科技进步和提高劳动者素质的轨道上来。但是，目前我县农村经济增长中科技含量较低，农村人才总量不足，特别是当前农村经济发展迫切需要的农技推广型、生产开发型、经营管理型人才十分匮乏，这与我县推进农村改革，调整农业产业结构，发展高产优质高效农业，改善农业生态环境，巩固农业的基础地位很不适应，在一定程度上制约了农业和农村经济的发展。</w:t>
      </w:r>
    </w:p>
    <w:p>
      <w:pPr>
        <w:ind w:left="0" w:right="0" w:firstLine="560"/>
        <w:spacing w:before="450" w:after="450" w:line="312" w:lineRule="auto"/>
      </w:pPr>
      <w:r>
        <w:rPr>
          <w:rFonts w:ascii="宋体" w:hAnsi="宋体" w:eastAsia="宋体" w:cs="宋体"/>
          <w:color w:val="000"/>
          <w:sz w:val="28"/>
          <w:szCs w:val="28"/>
        </w:rPr>
        <w:t xml:space="preserve">二、开发农村人才资源开发的工作思路</w:t>
      </w:r>
    </w:p>
    <w:p>
      <w:pPr>
        <w:ind w:left="0" w:right="0" w:firstLine="560"/>
        <w:spacing w:before="450" w:after="450" w:line="312" w:lineRule="auto"/>
      </w:pPr>
      <w:r>
        <w:rPr>
          <w:rFonts w:ascii="宋体" w:hAnsi="宋体" w:eastAsia="宋体" w:cs="宋体"/>
          <w:color w:val="000"/>
          <w:sz w:val="28"/>
          <w:szCs w:val="28"/>
        </w:rPr>
        <w:t xml:space="preserve">一是农村急需的人才类型为适合当地农村经济发展需要的种、养殖业、加工业、市场营销、建筑和适合外出务工人员的机电、机修、家政服务等。二是农村人才的培训内容主要为法律法规、科普知识、技能技术、经营管理和安全知识的培训。三是农村人才的培训方式突出以乡镇为基础，“支部协会”为载体，主管涉农部门为主体，将培训课堂直接办到基层生产一线，面对面与农民群众进行传授知识和技能。四是培训时间视培训内容和对象而定，培训经费上，社会公益性方面的应以政府财政投入为主，专业技术方面的培训应以个人出资为主。五是农民技术员职称的评定，要有专门的组织机构，规范评审颁证行为，防止出现多头评审颁证的现象。</w:t>
      </w:r>
    </w:p>
    <w:p>
      <w:pPr>
        <w:ind w:left="0" w:right="0" w:firstLine="560"/>
        <w:spacing w:before="450" w:after="450" w:line="312" w:lineRule="auto"/>
      </w:pPr>
      <w:r>
        <w:rPr>
          <w:rFonts w:ascii="宋体" w:hAnsi="宋体" w:eastAsia="宋体" w:cs="宋体"/>
          <w:color w:val="000"/>
          <w:sz w:val="28"/>
          <w:szCs w:val="28"/>
        </w:rPr>
        <w:t xml:space="preserve">三、采取得力措施，积极开发农村人才资源、及早规划。建议尽快制定《加快农村实用人才资源开发的实施意见》及相关配套文件，做好十一五期间，农村实用人才资源的开发规划。、组建机构。成立县人才工作领导组及其办公室、农村人才资源开发领导小组，明确了工作职责，配备了人才办负责人和工作人员，专门负责全县农村人才资源开发的组织领导，进一步明确各涉农部门在农村人才资源开发中的职能职责；二是在全县各个乡镇成立劳动保障和人才服务所，专门考察配备专职事业人员到该岗位工作，为搞好农村人才资源开发提供组织保证。、培养人才。对农民技术人员开展种植、养殖业和技艺性培训；规范完善各类专业技术培训机构，突出抓了公共知识的培训，依托各职能部门开展了相关专业知识的培训。同时，在农村人才培训方面，突出以乡镇为基础，主管涉农部门为主体，“支部协会”为载体，将培训课堂直接办到基层生产一线，面对面与农民群众进行传授知识和技能，举办各类专业技术人员培训班，举办农村实用技术培训；开展了向基层农村选派具有一定管理经验和专业技术的优秀人才开展帮扶工作，与广大农民零距离接触，共同寻求科技致富之路。</w:t>
      </w:r>
    </w:p>
    <w:p>
      <w:pPr>
        <w:ind w:left="0" w:right="0" w:firstLine="560"/>
        <w:spacing w:before="450" w:after="450" w:line="312" w:lineRule="auto"/>
      </w:pPr>
      <w:r>
        <w:rPr>
          <w:rFonts w:ascii="宋体" w:hAnsi="宋体" w:eastAsia="宋体" w:cs="宋体"/>
          <w:color w:val="000"/>
          <w:sz w:val="28"/>
          <w:szCs w:val="28"/>
        </w:rPr>
        <w:t xml:space="preserve">、职称评定。进一步完善农民技术员、农业技术、畜牧兽医等初级评审，评审工作做到一年开展一次活动。、人才表彰。采取多种方式，积极宣传和表彰在农村人才资源开发工作中作出较大贡献的先进模范人物，包括国家、省、市、县各级先进模范人物、学术技术带头人等，树立典型，形成带动作用，促进农业生产的科技化。、人才引进。制定优</w:t>
      </w:r>
    </w:p>
    <w:p>
      <w:pPr>
        <w:ind w:left="0" w:right="0" w:firstLine="560"/>
        <w:spacing w:before="450" w:after="450" w:line="312" w:lineRule="auto"/>
      </w:pPr>
      <w:r>
        <w:rPr>
          <w:rFonts w:ascii="宋体" w:hAnsi="宋体" w:eastAsia="宋体" w:cs="宋体"/>
          <w:color w:val="000"/>
          <w:sz w:val="28"/>
          <w:szCs w:val="28"/>
        </w:rPr>
        <w:t xml:space="preserve">惠政策，实施人才引进战略，将优秀的专业技术人员、对口大中专毕业生等，引入到农业生产指导、教育行业，充分发挥他们的专业特长。、人才市场。一是完善人才服务中心，依托人才交流服务中心，开展多种形式的人事人才服务工作；二是大力实施农民工培训工程，充分开发利用农村劳动力资源，全面提高农村劳动力综合素质和技能水平。</w:t>
      </w:r>
    </w:p>
    <w:p>
      <w:pPr>
        <w:ind w:left="0" w:right="0" w:firstLine="560"/>
        <w:spacing w:before="450" w:after="450" w:line="312" w:lineRule="auto"/>
      </w:pPr>
      <w:r>
        <w:rPr>
          <w:rFonts w:ascii="宋体" w:hAnsi="宋体" w:eastAsia="宋体" w:cs="宋体"/>
          <w:color w:val="000"/>
          <w:sz w:val="28"/>
          <w:szCs w:val="28"/>
        </w:rPr>
        <w:t xml:space="preserve">四、对农村人才资源开发的建议、解放思想，营造氛围。一是对农村人才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二是把农村人才开发作为整体性人才资源开发向农村延伸的突破口，切实为“三农”服务。三是树立大人才观，摒弃传统的以学历和资历论英雄的旧观念，农村中只要有一技之长的都是人才。、完善政策，整体开发。首先在人才的选拔上，通过调查摸底，将那些懂经营、会管理、有一技之长的人才汇集起来，登记造册，建立相应的人才信息库，并以此为重点，建立优秀乡土人才选拔与引进并举的工作体系，努力在人才数量方面满足农村经济发展的要求。在农村人才培养上，采用多种形式培养，建设一支高素质的“永久型”农村实用人才队伍，实现“培养一批能人，带动一方百姓，搞活一片经济”的人才效应。在农村人才的选拔上，建立优秀乡土人才选拔与引进并举的工作体系。在农村人才的管理上，要采用“分级管理、政策激励、盘活人才、促进发展”的方针，激活人才的运行机制，形成人才的运行机制，把各类优秀人才作为经济发展的主角，推向农村干部领导岗位。在农村人才的表彰上，对农业产业结构调整过程中，形成规模效益并带动周围群众脱贫致富的农村优秀人才，要进行大张旗鼓的宣传，以营造开展好农村人才开发工作的良好环境，给农村优秀农村人才更多的实惠。在农村人才的使用上，要建立激励机制，打破人才部门壁垒、城乡壁垒的界限，支持和鼓励优秀专业技术人员特别是富余人员到农村进行科技服务活动，大胆使用农村人才。、优化环境，聚集人才。一是优化人才“硬”环境。要加快发展县域经济，以增加更多的就业岗位，增创事业平台，增强全县对各类人才特别是农村人才的聚集能力，促进农村经济全面发展。二是优化人才“软”环境。各有关部门要主动服好务，努力改善各类人才的工作、生活条件，共同营造优良的人才环境，吸引人才，留住人才。、强化基础，抓好落实。一是加大投入，完善网络。建立以县农村人才市场为基础，各乡镇农村人才资源开发服务中心站为依托，县乡村联为一体的农村人才资源开发服务网络，使农村人才资源开发工作延伸到千家万户，同时加强人才市场的信息化建设，创新人才市场服务方式。二是完善机制，落实责任。要把农村人才资源开发列入各级党委、政府的重要议事日程，认真研究和制定农村人才的培养管理办法，积极探索乡土人才选拔管理的新机制、新途径、新办法。要根据农村产业结构调整，掌握农村人才的需求状况，积极为农村经济发展提供各类人才，特别是要尽快建立起农村人才档案资源库，对储备的乡土人才进行有组织的调剂，对评定了农村技术职称的乡土人才，由人才服务机构提供人事代理，保管人事档案，提供职称评审等一系列社会化服务，对他们在生产中遇到的实际问题，有关部门应积极帮助协调解决。</w:t>
      </w:r>
    </w:p>
    <w:p>
      <w:pPr>
        <w:ind w:left="0" w:right="0" w:firstLine="560"/>
        <w:spacing w:before="450" w:after="450" w:line="312" w:lineRule="auto"/>
      </w:pPr>
      <w:r>
        <w:rPr>
          <w:rFonts w:ascii="宋体" w:hAnsi="宋体" w:eastAsia="宋体" w:cs="宋体"/>
          <w:color w:val="000"/>
          <w:sz w:val="28"/>
          <w:szCs w:val="28"/>
        </w:rPr>
        <w:t xml:space="preserve">加强领导，形成合力。建立严格的目标责任制，将农村人才资源开发工作开展情况列入各级党政的年度目标考核内容，积极为农村人才资源开发工作创造条件和解决必要的经费，以确保农村人才资源开发工作落到实处，促进我农村经济和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第二篇：农村实用人才调研报告</w:t>
      </w:r>
    </w:p>
    <w:p>
      <w:pPr>
        <w:ind w:left="0" w:right="0" w:firstLine="560"/>
        <w:spacing w:before="450" w:after="450" w:line="312" w:lineRule="auto"/>
      </w:pPr>
      <w:r>
        <w:rPr>
          <w:rFonts w:ascii="宋体" w:hAnsi="宋体" w:eastAsia="宋体" w:cs="宋体"/>
          <w:color w:val="000"/>
          <w:sz w:val="28"/>
          <w:szCs w:val="28"/>
        </w:rPr>
        <w:t xml:space="preserve">农村实用人才调研报告</w:t>
      </w:r>
    </w:p>
    <w:p>
      <w:pPr>
        <w:ind w:left="0" w:right="0" w:firstLine="560"/>
        <w:spacing w:before="450" w:after="450" w:line="312" w:lineRule="auto"/>
      </w:pPr>
      <w:r>
        <w:rPr>
          <w:rFonts w:ascii="宋体" w:hAnsi="宋体" w:eastAsia="宋体" w:cs="宋体"/>
          <w:color w:val="000"/>
          <w:sz w:val="28"/>
          <w:szCs w:val="28"/>
        </w:rPr>
        <w:t xml:space="preserve">近年来，XX区委始终坚持把农村实用人才盘活开发作为人才工作的重点来抓，不断探索，大胆创新，农村实用人才队伍建设步伐明显加快，实用人才已成为引领全区农村经济发展的主力军。</w:t>
      </w:r>
    </w:p>
    <w:p>
      <w:pPr>
        <w:ind w:left="0" w:right="0" w:firstLine="560"/>
        <w:spacing w:before="450" w:after="450" w:line="312" w:lineRule="auto"/>
      </w:pPr>
      <w:r>
        <w:rPr>
          <w:rFonts w:ascii="宋体" w:hAnsi="宋体" w:eastAsia="宋体" w:cs="宋体"/>
          <w:color w:val="000"/>
          <w:sz w:val="28"/>
          <w:szCs w:val="28"/>
        </w:rPr>
        <w:t xml:space="preserve">XX大发展，人才是关键</w:t>
      </w:r>
    </w:p>
    <w:p>
      <w:pPr>
        <w:ind w:left="0" w:right="0" w:firstLine="560"/>
        <w:spacing w:before="450" w:after="450" w:line="312" w:lineRule="auto"/>
      </w:pPr>
      <w:r>
        <w:rPr>
          <w:rFonts w:ascii="宋体" w:hAnsi="宋体" w:eastAsia="宋体" w:cs="宋体"/>
          <w:color w:val="000"/>
          <w:sz w:val="28"/>
          <w:szCs w:val="28"/>
        </w:rPr>
        <w:t xml:space="preserve">XX区辖11镇3个街道办238个村，面积2024平方公里，人口45万，其中农村人口31万。XX区是XX市三区九县中面积最大、人口最多的一个区，也是一个农业大区，XX资源丰富，区位优势明显，在XX市区域经济布局上具有承西启东、西联东进的重要地位。区委牢固树立“人才资源是第一资源的观念”，以省委人才工作联系点为契机，紧紧围绕全区经济和社会发展大局，坚持把农村实用人才开发作为“人才强区”战略的重点来抓，打造了一支懂科学、会技术、善经营、能管理的农村实用人才队伍。截止XX年底，全区共有农村实用人才6584人，农村实用人才培训基地26个，农村专业合作社153个。农村实用人才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农村实用人才队伍建设得到较快发展。按照区委、区政府打造“特色农业大区”的战略布局，农业产业化发展带动了实用人才队伍建设步伐，全区农村实用人才占农村人口总   数的百分比从XX年的0.9%增加到目前的2.1%，比例逐年提高。</w:t>
      </w:r>
    </w:p>
    <w:p>
      <w:pPr>
        <w:ind w:left="0" w:right="0" w:firstLine="560"/>
        <w:spacing w:before="450" w:after="450" w:line="312" w:lineRule="auto"/>
      </w:pPr>
      <w:r>
        <w:rPr>
          <w:rFonts w:ascii="宋体" w:hAnsi="宋体" w:eastAsia="宋体" w:cs="宋体"/>
          <w:color w:val="000"/>
          <w:sz w:val="28"/>
          <w:szCs w:val="28"/>
        </w:rPr>
        <w:t xml:space="preserve">农村实用人才活跃在农业和农村经济发展的各个方面。全区农村实用人才中，有专业技术职称人才424人；生产能手共有3352人；营销管理能手343人；能工巧匠1689人；其它实用人才776人。</w:t>
      </w:r>
    </w:p>
    <w:p>
      <w:pPr>
        <w:ind w:left="0" w:right="0" w:firstLine="560"/>
        <w:spacing w:before="450" w:after="450" w:line="312" w:lineRule="auto"/>
      </w:pPr>
      <w:r>
        <w:rPr>
          <w:rFonts w:ascii="宋体" w:hAnsi="宋体" w:eastAsia="宋体" w:cs="宋体"/>
          <w:color w:val="000"/>
          <w:sz w:val="28"/>
          <w:szCs w:val="28"/>
        </w:rPr>
        <w:t xml:space="preserve">农村实用人才内部结构日趋多样化、年轻化。在年龄结构方面，全区45岁以下的农村实用人才2850人，占全区农村实用人才总数的43.3%。在文化结构方面，中专及以上学历的有1950人，占到实用人才总数的29.6%。</w:t>
      </w:r>
    </w:p>
    <w:p>
      <w:pPr>
        <w:ind w:left="0" w:right="0" w:firstLine="560"/>
        <w:spacing w:before="450" w:after="450" w:line="312" w:lineRule="auto"/>
      </w:pPr>
      <w:r>
        <w:rPr>
          <w:rFonts w:ascii="宋体" w:hAnsi="宋体" w:eastAsia="宋体" w:cs="宋体"/>
          <w:color w:val="000"/>
          <w:sz w:val="28"/>
          <w:szCs w:val="28"/>
        </w:rPr>
        <w:t xml:space="preserve">奏响四部曲，激活内动力</w:t>
      </w:r>
    </w:p>
    <w:p>
      <w:pPr>
        <w:ind w:left="0" w:right="0" w:firstLine="560"/>
        <w:spacing w:before="450" w:after="450" w:line="312" w:lineRule="auto"/>
      </w:pPr>
      <w:r>
        <w:rPr>
          <w:rFonts w:ascii="宋体" w:hAnsi="宋体" w:eastAsia="宋体" w:cs="宋体"/>
          <w:color w:val="000"/>
          <w:sz w:val="28"/>
          <w:szCs w:val="28"/>
        </w:rPr>
        <w:t xml:space="preserve">该区切实抓好“选”、“育”、“管”、“用”四个环节的工作，农村实用人才队伍不断壮大，素质不断提升，发挥了较好的经济和社会效益。</w:t>
      </w:r>
    </w:p>
    <w:p>
      <w:pPr>
        <w:ind w:left="0" w:right="0" w:firstLine="560"/>
        <w:spacing w:before="450" w:after="450" w:line="312" w:lineRule="auto"/>
      </w:pPr>
      <w:r>
        <w:rPr>
          <w:rFonts w:ascii="宋体" w:hAnsi="宋体" w:eastAsia="宋体" w:cs="宋体"/>
          <w:color w:val="000"/>
          <w:sz w:val="28"/>
          <w:szCs w:val="28"/>
        </w:rPr>
        <w:t xml:space="preserve">规划先行，高标准选人，优化选用源头。一是出台规划，奠定坚实工作基础。先后制定下发了《XX区XX-2024年中长期人才规划》、《关于实施农村优秀实用技术人才培养工程的意见》等相关文件，完成了XX区XX—2024年农村改革发展与农村人力资源开发建设规划编制工作，将实施农村实用人才培养工程纳入财政预算，从机制、经费、人员上保证了工作的深入推进。二是强化宣传，营造良好社会氛围。在XX电视台、XX报讯、XX党建网等新闻媒体开办“英才颂”专   栏，广泛宣传人才强区和人才优先发展战略，积极宣传优秀人才的创新、创业、奉献的先进事迹，大力倡导人才支撑发展、发展孕育人才的工作理念。三是筑巢引凤，积极引导人才回流。近三年来先后为农村基层引进急需的农业、教育、卫生等方面的专业人才近600名，招聘大学生村官76人。以特色产业的发展壮大促进引才目标的落实，近年来，通过产业提升，先后引进农业种养殖企业25户，农村实用技术人才190多名。</w:t>
      </w:r>
    </w:p>
    <w:p>
      <w:pPr>
        <w:ind w:left="0" w:right="0" w:firstLine="560"/>
        <w:spacing w:before="450" w:after="450" w:line="312" w:lineRule="auto"/>
      </w:pPr>
      <w:r>
        <w:rPr>
          <w:rFonts w:ascii="宋体" w:hAnsi="宋体" w:eastAsia="宋体" w:cs="宋体"/>
          <w:color w:val="000"/>
          <w:sz w:val="28"/>
          <w:szCs w:val="28"/>
        </w:rPr>
        <w:t xml:space="preserve">整合资源，全方位培育，提升整体素质。</w:t>
      </w:r>
    </w:p>
    <w:p>
      <w:pPr>
        <w:ind w:left="0" w:right="0" w:firstLine="560"/>
        <w:spacing w:before="450" w:after="450" w:line="312" w:lineRule="auto"/>
      </w:pPr>
      <w:r>
        <w:rPr>
          <w:rFonts w:ascii="宋体" w:hAnsi="宋体" w:eastAsia="宋体" w:cs="宋体"/>
          <w:color w:val="000"/>
          <w:sz w:val="28"/>
          <w:szCs w:val="28"/>
        </w:rPr>
        <w:t xml:space="preserve">1、整合资源，优化培训模式。坚持“缺什么、补什么，干什么、学什么”，依托区职教中心、农业广播学校，在镇、村设立了培训站和培训点，形成以区培训基地、远程教育为中心，辐射镇、村的农村实用人才培训网络，不断扩大了培训覆盖面。采取集中培训与经常性培训相结合、走出去与请进来相结合、课堂教学与现场示范相结合等多种方式，培训新型农民培训15000人次，绿色证书培训2200人次，高级农民培训700人次，农村劳动力转移培训、阳光工程16150人次，远程培训党员干部10万人次。</w:t>
      </w:r>
    </w:p>
    <w:p>
      <w:pPr>
        <w:ind w:left="0" w:right="0" w:firstLine="560"/>
        <w:spacing w:before="450" w:after="450" w:line="312" w:lineRule="auto"/>
      </w:pPr>
      <w:r>
        <w:rPr>
          <w:rFonts w:ascii="宋体" w:hAnsi="宋体" w:eastAsia="宋体" w:cs="宋体"/>
          <w:color w:val="000"/>
          <w:sz w:val="28"/>
          <w:szCs w:val="28"/>
        </w:rPr>
        <w:t xml:space="preserve">2、创新载体，搭建培训平台。利用龙头企业的技术和资金优势，建立“人才+企业+农户”的联合模式，增强企业带动能力，加快产业化进程，目前全区农村实用技术人才已联系基地23个，农业龙头企业37个，专业合作组织118个创设“XX发展讲坛”新平台，先后以“四化   同步时代的三农问题”等方面为主题，邀请国内外著名专家教授和领导举办讲坛七期，培训各类人才近3000人次，其中农村实用人才达到500多人次。</w:t>
      </w:r>
    </w:p>
    <w:p>
      <w:pPr>
        <w:ind w:left="0" w:right="0" w:firstLine="560"/>
        <w:spacing w:before="450" w:after="450" w:line="312" w:lineRule="auto"/>
      </w:pPr>
      <w:r>
        <w:rPr>
          <w:rFonts w:ascii="宋体" w:hAnsi="宋体" w:eastAsia="宋体" w:cs="宋体"/>
          <w:color w:val="000"/>
          <w:sz w:val="28"/>
          <w:szCs w:val="28"/>
        </w:rPr>
        <w:t xml:space="preserve">3、特色教育，打造培训亮点。结合“一村一品”和特色产业项目建设，聘请西北农林科技大学教授、省市农业专家，邀请致富带头人，在示范园、示范田、人才基地，采取现场授课、示范指导、技术服务等形式，举办特色产业培训，提高了农村实用人才的技术水平。</w:t>
      </w:r>
    </w:p>
    <w:p>
      <w:pPr>
        <w:ind w:left="0" w:right="0" w:firstLine="560"/>
        <w:spacing w:before="450" w:after="450" w:line="312" w:lineRule="auto"/>
      </w:pPr>
      <w:r>
        <w:rPr>
          <w:rFonts w:ascii="宋体" w:hAnsi="宋体" w:eastAsia="宋体" w:cs="宋体"/>
          <w:color w:val="000"/>
          <w:sz w:val="28"/>
          <w:szCs w:val="28"/>
        </w:rPr>
        <w:t xml:space="preserve">创特求新，科学化管理，强化自身建设。一抓规范，建章立制。建立健全了农村优秀实用技术人才信息台帐，提出了农村优秀实用技术人才选拔管理办法，建立了领导干部、科技人员联系包抓实用人才制度。把培训、培养、开发和使用作为镇和涉农部门党政领导目标责任制和考核的重要内容之一，切实把农村技术人才培养培训工作落到实处。二抓基地，合力推进。选拔命名了23个达到一定规模，经济效益好，辐射带动作用大的特色产业示范园作为全区农村实用技术人才培训基地，启动了农村实用人才“十百千万”大规模培训活动仪式。在基地共举办各类培训班40多期，培训实用人才1XX多人次，发放宣传资料50000多份，基地推广农业技术41项，扩大产业面积16000多亩，带动50000多名群众增收致富。三抓典型，示范引领。先后评选表彰了32名优秀农村实用人才、56名优秀村党组织书记标兵、10   名农村优秀青年创业型人才、10名十佳基层党组织书记、10名“班子建设标兵村”党组织书记，评选表彰了40名“XX区有突出贡献拔尖人才”，其中农村实用人才20名，树立了农村实用人才的典型和样板。</w:t>
      </w:r>
    </w:p>
    <w:p>
      <w:pPr>
        <w:ind w:left="0" w:right="0" w:firstLine="560"/>
        <w:spacing w:before="450" w:after="450" w:line="312" w:lineRule="auto"/>
      </w:pPr>
      <w:r>
        <w:rPr>
          <w:rFonts w:ascii="宋体" w:hAnsi="宋体" w:eastAsia="宋体" w:cs="宋体"/>
          <w:color w:val="000"/>
          <w:sz w:val="28"/>
          <w:szCs w:val="28"/>
        </w:rPr>
        <w:t xml:space="preserve">才尽其用，人性化服务，促进创业发展。激励保障添活力。先后有11人被提拔为科级领导，56人担任村党组织书记、村委会主任，600多名农村实用技术人才进入了村两委会班子。区财政每年拿出近800万元，以工资卡形式为700多名村干部发放工资，安排60多万元对成绩优异、表现突出的优秀实用人才进行奖励，每年对“有突出贡献拔尖人才”发放XX元的奖金，先后对2140名实用人才免费进行体检，为300多名离任村干部每年发放500-900元的离任补贴，解决了他们后顾之忧，实用人才幸福指数明显提高。创业帮扶增动力。大力支持实用人才创业，切实做到立项先审批、资金先到位、用地先保障，先后为华臻农业、国人菌业、新育农业生态示范园等25户龙头企业协调落实贷款1530万元、项目资金XX多万元，协调用地XX多亩，为企业发展和人才建功立业提供了良好保障。同时，制定出台了《创新大学生村官管理服务办法》，设立500万元扶持资金，为大学生村官创业提供帮扶。近三年来，全区累计流转土地5600多亩，发放小额贷款近4亿元。以用为本强信心。坚持把实用人才放在基层组织建设的先锋岗、放在产业发展的第一线、放在   新农村建设的主战场，激发活力，彰显作用，促进农村经济社会跨越式发展。部分实用人才进入镇村党组织后，敢于创新，勇于承担“急难险重”任务，成为实用人才的标杆、党员的楷模、基层组织的核心。虢镇太公庙村张建仓等320名实用人才，在“XX市蔬菜专家大院”的辐射带动下，发展大棚蔬菜3750亩，注册五个品种的“太公苗牌”蔬菜被农业部认定为无公害蔬菜，产品远销西安、兰州、XX等地，成为远近闻名的蔬菜名村。在实用人才的带动下，全区农民人均纯收入由XX年的5730元增加到XX年的8678元，三年来净增2948元。</w:t>
      </w:r>
    </w:p>
    <w:p>
      <w:pPr>
        <w:ind w:left="0" w:right="0" w:firstLine="560"/>
        <w:spacing w:before="450" w:after="450" w:line="312" w:lineRule="auto"/>
      </w:pPr>
      <w:r>
        <w:rPr>
          <w:rFonts w:ascii="宋体" w:hAnsi="宋体" w:eastAsia="宋体" w:cs="宋体"/>
          <w:color w:val="000"/>
          <w:sz w:val="28"/>
          <w:szCs w:val="28"/>
        </w:rPr>
        <w:t xml:space="preserve">立足新时期，谋划新未来</w:t>
      </w:r>
    </w:p>
    <w:p>
      <w:pPr>
        <w:ind w:left="0" w:right="0" w:firstLine="560"/>
        <w:spacing w:before="450" w:after="450" w:line="312" w:lineRule="auto"/>
      </w:pPr>
      <w:r>
        <w:rPr>
          <w:rFonts w:ascii="宋体" w:hAnsi="宋体" w:eastAsia="宋体" w:cs="宋体"/>
          <w:color w:val="000"/>
          <w:sz w:val="28"/>
          <w:szCs w:val="28"/>
        </w:rPr>
        <w:t xml:space="preserve">近几年，XX区农村实用人才的发展取得长足的进步，但与党的十八大提出的推进城乡一体化和农村现代化要求，与农业增效、农民增收的现实相比，还存在诸多不相适应的地方。主要表现在：</w:t>
      </w:r>
    </w:p>
    <w:p>
      <w:pPr>
        <w:ind w:left="0" w:right="0" w:firstLine="560"/>
        <w:spacing w:before="450" w:after="450" w:line="312" w:lineRule="auto"/>
      </w:pPr>
      <w:r>
        <w:rPr>
          <w:rFonts w:ascii="宋体" w:hAnsi="宋体" w:eastAsia="宋体" w:cs="宋体"/>
          <w:color w:val="000"/>
          <w:sz w:val="28"/>
          <w:szCs w:val="28"/>
        </w:rPr>
        <w:t xml:space="preserve">一是结构不尽合理。农村实用人才队伍中文化程度偏低，初中以下文化程度的占比较大，大专以上学历只占到9%左右。女性较少，只占到3%左右。老龄化现象日益突出，年龄在45岁以上的占56.7%，30岁以下的仅占11%左右</w:t>
      </w:r>
    </w:p>
    <w:p>
      <w:pPr>
        <w:ind w:left="0" w:right="0" w:firstLine="560"/>
        <w:spacing w:before="450" w:after="450" w:line="312" w:lineRule="auto"/>
      </w:pPr>
      <w:r>
        <w:rPr>
          <w:rFonts w:ascii="宋体" w:hAnsi="宋体" w:eastAsia="宋体" w:cs="宋体"/>
          <w:color w:val="000"/>
          <w:sz w:val="28"/>
          <w:szCs w:val="28"/>
        </w:rPr>
        <w:t xml:space="preserve">二是急需人才不足。农村经济社会发展急需的经营型和服务型人才仍然不足，在生产能手中，种养能手占到77.6%，从事农产品加工方面的人才只占9.5%，为农民提供文化、体   育、卫生、就业、社会保障等方面的服务型人才仍然短缺，既影响了农村创业富民，又制约了城乡一体化发展。</w:t>
      </w:r>
    </w:p>
    <w:p>
      <w:pPr>
        <w:ind w:left="0" w:right="0" w:firstLine="560"/>
        <w:spacing w:before="450" w:after="450" w:line="312" w:lineRule="auto"/>
      </w:pPr>
      <w:r>
        <w:rPr>
          <w:rFonts w:ascii="宋体" w:hAnsi="宋体" w:eastAsia="宋体" w:cs="宋体"/>
          <w:color w:val="000"/>
          <w:sz w:val="28"/>
          <w:szCs w:val="28"/>
        </w:rPr>
        <w:t xml:space="preserve">三是资金投入不足。相当一部分农村实用人才由于受到资金、场地等限制，生产经营规模普遍偏小，处于“小打小闹”半闲置状态，存在隐形失业现象。在农村实用人才总量不足的情况下，实用人才作用发挥不充分，不仅造成人才资源浪费，还严重制约了农村经济社会发展。</w:t>
      </w:r>
    </w:p>
    <w:p>
      <w:pPr>
        <w:ind w:left="0" w:right="0" w:firstLine="560"/>
        <w:spacing w:before="450" w:after="450" w:line="312" w:lineRule="auto"/>
      </w:pPr>
      <w:r>
        <w:rPr>
          <w:rFonts w:ascii="宋体" w:hAnsi="宋体" w:eastAsia="宋体" w:cs="宋体"/>
          <w:color w:val="000"/>
          <w:sz w:val="28"/>
          <w:szCs w:val="28"/>
        </w:rPr>
        <w:t xml:space="preserve">针对上述问题，今后将按照“激活存量、扩大总量、提高素质、优化结构、完善机制”的总体思路，以推进城乡一体化和服务发展现代农业为主线，整合社会资源，加大培训力度，健全服务体系，着力开展以下几项工作：</w:t>
      </w:r>
    </w:p>
    <w:p>
      <w:pPr>
        <w:ind w:left="0" w:right="0" w:firstLine="560"/>
        <w:spacing w:before="450" w:after="450" w:line="312" w:lineRule="auto"/>
      </w:pPr>
      <w:r>
        <w:rPr>
          <w:rFonts w:ascii="宋体" w:hAnsi="宋体" w:eastAsia="宋体" w:cs="宋体"/>
          <w:color w:val="000"/>
          <w:sz w:val="28"/>
          <w:szCs w:val="28"/>
        </w:rPr>
        <w:t xml:space="preserve">一是创新服务载体。在农村实用人才中积极开展“四抓四优四促进”活动，利用4年左右的时间，着力打造一支扎根基层、致富有方、帮扶有力、带富有路的农村实用人才队伍，到XX年，力争使农村实用人才数量达到15000人左右，农村实用人才示范基地达到30个左右，努力提高农村实用人才的数量，改善学历、性别和年龄比例。</w:t>
      </w:r>
    </w:p>
    <w:p>
      <w:pPr>
        <w:ind w:left="0" w:right="0" w:firstLine="560"/>
        <w:spacing w:before="450" w:after="450" w:line="312" w:lineRule="auto"/>
      </w:pPr>
      <w:r>
        <w:rPr>
          <w:rFonts w:ascii="宋体" w:hAnsi="宋体" w:eastAsia="宋体" w:cs="宋体"/>
          <w:color w:val="000"/>
          <w:sz w:val="28"/>
          <w:szCs w:val="28"/>
        </w:rPr>
        <w:t xml:space="preserve">二是完善管理办法。加强制度管理，研究制定《农村实用技术人才评选管理办法》，实行动态管理。坚持和完善建档造册、走访联系、交心座谈、领导挂点等制度，使管理工作有章可循，逐步走上制度化轨道。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三是落实扶助机制。由区委人才办牵头，会同区涉农部   门、金融部门和科技部门，对农村实用人才在政策、技术、信息和资金上提供支持，及时帮助实用人才解决在生产、经营中困难和问题，促进他们创业发展。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第三篇：农村实用人才调研报告参考提纲</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区组字〔2024〕61号</w:t>
      </w:r>
    </w:p>
    <w:p>
      <w:pPr>
        <w:ind w:left="0" w:right="0" w:firstLine="560"/>
        <w:spacing w:before="450" w:after="450" w:line="312" w:lineRule="auto"/>
      </w:pPr>
      <w:r>
        <w:rPr>
          <w:rFonts w:ascii="宋体" w:hAnsi="宋体" w:eastAsia="宋体" w:cs="宋体"/>
          <w:color w:val="000"/>
          <w:sz w:val="28"/>
          <w:szCs w:val="28"/>
        </w:rPr>
        <w:t xml:space="preserve">中共赣州市章贡区委组织部</w:t>
      </w:r>
    </w:p>
    <w:p>
      <w:pPr>
        <w:ind w:left="0" w:right="0" w:firstLine="560"/>
        <w:spacing w:before="450" w:after="450" w:line="312" w:lineRule="auto"/>
      </w:pPr>
      <w:r>
        <w:rPr>
          <w:rFonts w:ascii="宋体" w:hAnsi="宋体" w:eastAsia="宋体" w:cs="宋体"/>
          <w:color w:val="000"/>
          <w:sz w:val="28"/>
          <w:szCs w:val="28"/>
        </w:rPr>
        <w:t xml:space="preserve">关于进一步开展农村实用人才调研工作的通知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农村实用人才调研报告参考提纲</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1、当前本地农村实用人才队伍建设现状、好的做法经验、存在的突出问题及原因。</w:t>
      </w:r>
    </w:p>
    <w:p>
      <w:pPr>
        <w:ind w:left="0" w:right="0" w:firstLine="560"/>
        <w:spacing w:before="450" w:after="450" w:line="312" w:lineRule="auto"/>
      </w:pPr>
      <w:r>
        <w:rPr>
          <w:rFonts w:ascii="宋体" w:hAnsi="宋体" w:eastAsia="宋体" w:cs="宋体"/>
          <w:color w:val="000"/>
          <w:sz w:val="28"/>
          <w:szCs w:val="28"/>
        </w:rPr>
        <w:t xml:space="preserve">二、宏观思考</w:t>
      </w:r>
    </w:p>
    <w:p>
      <w:pPr>
        <w:ind w:left="0" w:right="0" w:firstLine="560"/>
        <w:spacing w:before="450" w:after="450" w:line="312" w:lineRule="auto"/>
      </w:pPr>
      <w:r>
        <w:rPr>
          <w:rFonts w:ascii="宋体" w:hAnsi="宋体" w:eastAsia="宋体" w:cs="宋体"/>
          <w:color w:val="000"/>
          <w:sz w:val="28"/>
          <w:szCs w:val="28"/>
        </w:rPr>
        <w:t xml:space="preserve">2、加强农村实用人才队伍建设工作的重点和关键环节是什么？</w:t>
      </w:r>
    </w:p>
    <w:p>
      <w:pPr>
        <w:ind w:left="0" w:right="0" w:firstLine="560"/>
        <w:spacing w:before="450" w:after="450" w:line="312" w:lineRule="auto"/>
      </w:pPr>
      <w:r>
        <w:rPr>
          <w:rFonts w:ascii="宋体" w:hAnsi="宋体" w:eastAsia="宋体" w:cs="宋体"/>
          <w:color w:val="000"/>
          <w:sz w:val="28"/>
          <w:szCs w:val="28"/>
        </w:rPr>
        <w:t xml:space="preserve">3、在农村实用人才队伍建设工作中，如何处理好政府宏观指导和发挥市场作用的关系？</w:t>
      </w:r>
    </w:p>
    <w:p>
      <w:pPr>
        <w:ind w:left="0" w:right="0" w:firstLine="560"/>
        <w:spacing w:before="450" w:after="450" w:line="312" w:lineRule="auto"/>
      </w:pPr>
      <w:r>
        <w:rPr>
          <w:rFonts w:ascii="宋体" w:hAnsi="宋体" w:eastAsia="宋体" w:cs="宋体"/>
          <w:color w:val="000"/>
          <w:sz w:val="28"/>
          <w:szCs w:val="28"/>
        </w:rPr>
        <w:t xml:space="preserve">4、如何结合当地经济发展和基层组织建设，有针对性地做好农村实用人才队伍建设工作？</w:t>
      </w:r>
    </w:p>
    <w:p>
      <w:pPr>
        <w:ind w:left="0" w:right="0" w:firstLine="560"/>
        <w:spacing w:before="450" w:after="450" w:line="312" w:lineRule="auto"/>
      </w:pPr>
      <w:r>
        <w:rPr>
          <w:rFonts w:ascii="宋体" w:hAnsi="宋体" w:eastAsia="宋体" w:cs="宋体"/>
          <w:color w:val="000"/>
          <w:sz w:val="28"/>
          <w:szCs w:val="28"/>
        </w:rPr>
        <w:t xml:space="preserve">三、教育培养</w:t>
      </w:r>
    </w:p>
    <w:p>
      <w:pPr>
        <w:ind w:left="0" w:right="0" w:firstLine="560"/>
        <w:spacing w:before="450" w:after="450" w:line="312" w:lineRule="auto"/>
      </w:pPr>
      <w:r>
        <w:rPr>
          <w:rFonts w:ascii="宋体" w:hAnsi="宋体" w:eastAsia="宋体" w:cs="宋体"/>
          <w:color w:val="000"/>
          <w:sz w:val="28"/>
          <w:szCs w:val="28"/>
        </w:rPr>
        <w:t xml:space="preserve">5、政府应采取哪些措施和办法激励、调动农民参加教育培训的积极性？</w:t>
      </w:r>
    </w:p>
    <w:p>
      <w:pPr>
        <w:ind w:left="0" w:right="0" w:firstLine="560"/>
        <w:spacing w:before="450" w:after="450" w:line="312" w:lineRule="auto"/>
      </w:pPr>
      <w:r>
        <w:rPr>
          <w:rFonts w:ascii="宋体" w:hAnsi="宋体" w:eastAsia="宋体" w:cs="宋体"/>
          <w:color w:val="000"/>
          <w:sz w:val="28"/>
          <w:szCs w:val="28"/>
        </w:rPr>
        <w:t xml:space="preserve">6、如何增强农村实用人才教育培养的针对性和实效性？</w:t>
      </w:r>
    </w:p>
    <w:p>
      <w:pPr>
        <w:ind w:left="0" w:right="0" w:firstLine="560"/>
        <w:spacing w:before="450" w:after="450" w:line="312" w:lineRule="auto"/>
      </w:pPr>
      <w:r>
        <w:rPr>
          <w:rFonts w:ascii="宋体" w:hAnsi="宋体" w:eastAsia="宋体" w:cs="宋体"/>
          <w:color w:val="000"/>
          <w:sz w:val="28"/>
          <w:szCs w:val="28"/>
        </w:rPr>
        <w:t xml:space="preserve">7、如何发挥各种教育培训资源的作用，建立更为全面有效的农村实用人才培育体系？</w:t>
      </w:r>
    </w:p>
    <w:p>
      <w:pPr>
        <w:ind w:left="0" w:right="0" w:firstLine="560"/>
        <w:spacing w:before="450" w:after="450" w:line="312" w:lineRule="auto"/>
      </w:pPr>
      <w:r>
        <w:rPr>
          <w:rFonts w:ascii="宋体" w:hAnsi="宋体" w:eastAsia="宋体" w:cs="宋体"/>
          <w:color w:val="000"/>
          <w:sz w:val="28"/>
          <w:szCs w:val="28"/>
        </w:rPr>
        <w:t xml:space="preserve">8、如何发挥农村经济合作组织、产业协会等在农村实用人才培养中的作用？</w:t>
      </w:r>
    </w:p>
    <w:p>
      <w:pPr>
        <w:ind w:left="0" w:right="0" w:firstLine="560"/>
        <w:spacing w:before="450" w:after="450" w:line="312" w:lineRule="auto"/>
      </w:pPr>
      <w:r>
        <w:rPr>
          <w:rFonts w:ascii="宋体" w:hAnsi="宋体" w:eastAsia="宋体" w:cs="宋体"/>
          <w:color w:val="000"/>
          <w:sz w:val="28"/>
          <w:szCs w:val="28"/>
        </w:rPr>
        <w:t xml:space="preserve">四、作用发挥</w:t>
      </w:r>
    </w:p>
    <w:p>
      <w:pPr>
        <w:ind w:left="0" w:right="0" w:firstLine="560"/>
        <w:spacing w:before="450" w:after="450" w:line="312" w:lineRule="auto"/>
      </w:pPr>
      <w:r>
        <w:rPr>
          <w:rFonts w:ascii="宋体" w:hAnsi="宋体" w:eastAsia="宋体" w:cs="宋体"/>
          <w:color w:val="000"/>
          <w:sz w:val="28"/>
          <w:szCs w:val="28"/>
        </w:rPr>
        <w:t xml:space="preserve">9、本镇在发挥农村实用人才作用上采取的措施有哪些，成效如何？</w:t>
      </w:r>
    </w:p>
    <w:p>
      <w:pPr>
        <w:ind w:left="0" w:right="0" w:firstLine="560"/>
        <w:spacing w:before="450" w:after="450" w:line="312" w:lineRule="auto"/>
      </w:pPr>
      <w:r>
        <w:rPr>
          <w:rFonts w:ascii="宋体" w:hAnsi="宋体" w:eastAsia="宋体" w:cs="宋体"/>
          <w:color w:val="000"/>
          <w:sz w:val="28"/>
          <w:szCs w:val="28"/>
        </w:rPr>
        <w:t xml:space="preserve">10、如何发挥实用人才在农村基层组织建设中的作用？</w:t>
      </w:r>
    </w:p>
    <w:p>
      <w:pPr>
        <w:ind w:left="0" w:right="0" w:firstLine="560"/>
        <w:spacing w:before="450" w:after="450" w:line="312" w:lineRule="auto"/>
      </w:pPr>
      <w:r>
        <w:rPr>
          <w:rFonts w:ascii="宋体" w:hAnsi="宋体" w:eastAsia="宋体" w:cs="宋体"/>
          <w:color w:val="000"/>
          <w:sz w:val="28"/>
          <w:szCs w:val="28"/>
        </w:rPr>
        <w:t xml:space="preserve">11、如何通过农村经济合作组织、农业产业化龙头企业、产业协会等，为农村实用人才发挥作用搭建平台？</w:t>
      </w:r>
    </w:p>
    <w:p>
      <w:pPr>
        <w:ind w:left="0" w:right="0" w:firstLine="560"/>
        <w:spacing w:before="450" w:after="450" w:line="312" w:lineRule="auto"/>
      </w:pPr>
      <w:r>
        <w:rPr>
          <w:rFonts w:ascii="宋体" w:hAnsi="宋体" w:eastAsia="宋体" w:cs="宋体"/>
          <w:color w:val="000"/>
          <w:sz w:val="28"/>
          <w:szCs w:val="28"/>
        </w:rPr>
        <w:t xml:space="preserve">12、哪些因素制约了农村实用人才作用的发挥？</w:t>
      </w:r>
    </w:p>
    <w:p>
      <w:pPr>
        <w:ind w:left="0" w:right="0" w:firstLine="560"/>
        <w:spacing w:before="450" w:after="450" w:line="312" w:lineRule="auto"/>
      </w:pPr>
      <w:r>
        <w:rPr>
          <w:rFonts w:ascii="宋体" w:hAnsi="宋体" w:eastAsia="宋体" w:cs="宋体"/>
          <w:color w:val="000"/>
          <w:sz w:val="28"/>
          <w:szCs w:val="28"/>
        </w:rPr>
        <w:t xml:space="preserve">五、服务体系建设</w:t>
      </w:r>
    </w:p>
    <w:p>
      <w:pPr>
        <w:ind w:left="0" w:right="0" w:firstLine="560"/>
        <w:spacing w:before="450" w:after="450" w:line="312" w:lineRule="auto"/>
      </w:pPr>
      <w:r>
        <w:rPr>
          <w:rFonts w:ascii="宋体" w:hAnsi="宋体" w:eastAsia="宋体" w:cs="宋体"/>
          <w:color w:val="000"/>
          <w:sz w:val="28"/>
          <w:szCs w:val="28"/>
        </w:rPr>
        <w:t xml:space="preserve">13、如何建立农村实用人才库？怎样发挥人才库的作用？</w:t>
      </w:r>
    </w:p>
    <w:p>
      <w:pPr>
        <w:ind w:left="0" w:right="0" w:firstLine="560"/>
        <w:spacing w:before="450" w:after="450" w:line="312" w:lineRule="auto"/>
      </w:pPr>
      <w:r>
        <w:rPr>
          <w:rFonts w:ascii="宋体" w:hAnsi="宋体" w:eastAsia="宋体" w:cs="宋体"/>
          <w:color w:val="000"/>
          <w:sz w:val="28"/>
          <w:szCs w:val="28"/>
        </w:rPr>
        <w:t xml:space="preserve">14、如何建立健全完善当前农村实用人才市场？</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15、目前对农村实用人才的激励措施有哪些，作用如何？如何完善？</w:t>
      </w:r>
    </w:p>
    <w:p>
      <w:pPr>
        <w:ind w:left="0" w:right="0" w:firstLine="560"/>
        <w:spacing w:before="450" w:after="450" w:line="312" w:lineRule="auto"/>
      </w:pPr>
      <w:r>
        <w:rPr>
          <w:rFonts w:ascii="宋体" w:hAnsi="宋体" w:eastAsia="宋体" w:cs="宋体"/>
          <w:color w:val="000"/>
          <w:sz w:val="28"/>
          <w:szCs w:val="28"/>
        </w:rPr>
        <w:t xml:space="preserve">16、如何通过财税、金融、土地、专利等方面的支持政策，帮助农村实用人才创业兴业？</w:t>
      </w:r>
    </w:p>
    <w:p>
      <w:pPr>
        <w:ind w:left="0" w:right="0" w:firstLine="560"/>
        <w:spacing w:before="450" w:after="450" w:line="312" w:lineRule="auto"/>
      </w:pPr>
      <w:r>
        <w:rPr>
          <w:rFonts w:ascii="宋体" w:hAnsi="宋体" w:eastAsia="宋体" w:cs="宋体"/>
          <w:color w:val="000"/>
          <w:sz w:val="28"/>
          <w:szCs w:val="28"/>
        </w:rPr>
        <w:t xml:space="preserve">17、如何健全农村实用人才表彰奖励制度？</w:t>
      </w:r>
    </w:p>
    <w:p>
      <w:pPr>
        <w:ind w:left="0" w:right="0" w:firstLine="560"/>
        <w:spacing w:before="450" w:after="450" w:line="312" w:lineRule="auto"/>
      </w:pPr>
      <w:r>
        <w:rPr>
          <w:rFonts w:ascii="宋体" w:hAnsi="宋体" w:eastAsia="宋体" w:cs="宋体"/>
          <w:color w:val="000"/>
          <w:sz w:val="28"/>
          <w:szCs w:val="28"/>
        </w:rPr>
        <w:t xml:space="preserve">18、如何进一步加大宣传力度，营造更有利于实用人才成长、发挥作用的环境？</w:t>
      </w:r>
    </w:p>
    <w:p>
      <w:pPr>
        <w:ind w:left="0" w:right="0" w:firstLine="560"/>
        <w:spacing w:before="450" w:after="450" w:line="312" w:lineRule="auto"/>
      </w:pPr>
      <w:r>
        <w:rPr>
          <w:rFonts w:ascii="宋体" w:hAnsi="宋体" w:eastAsia="宋体" w:cs="宋体"/>
          <w:color w:val="000"/>
          <w:sz w:val="28"/>
          <w:szCs w:val="28"/>
        </w:rPr>
        <w:t xml:space="preserve">七、建设投入</w:t>
      </w:r>
    </w:p>
    <w:p>
      <w:pPr>
        <w:ind w:left="0" w:right="0" w:firstLine="560"/>
        <w:spacing w:before="450" w:after="450" w:line="312" w:lineRule="auto"/>
      </w:pPr>
      <w:r>
        <w:rPr>
          <w:rFonts w:ascii="宋体" w:hAnsi="宋体" w:eastAsia="宋体" w:cs="宋体"/>
          <w:color w:val="000"/>
          <w:sz w:val="28"/>
          <w:szCs w:val="28"/>
        </w:rPr>
        <w:t xml:space="preserve">19、如何建立多元化的农村实用人才队伍建设投入机制？</w:t>
      </w:r>
    </w:p>
    <w:p>
      <w:pPr>
        <w:ind w:left="0" w:right="0" w:firstLine="560"/>
        <w:spacing w:before="450" w:after="450" w:line="312" w:lineRule="auto"/>
      </w:pPr>
      <w:r>
        <w:rPr>
          <w:rFonts w:ascii="宋体" w:hAnsi="宋体" w:eastAsia="宋体" w:cs="宋体"/>
          <w:color w:val="000"/>
          <w:sz w:val="28"/>
          <w:szCs w:val="28"/>
        </w:rPr>
        <w:t xml:space="preserve">20、在农村实用人才队伍建设中，政府投入的重点在哪些方面，投入方式有哪些？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中国共产党###委组织部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用人才大多是自然成长起来的“土专家”、“田秀才”，靠的是十年、几十年的实践积累，掌握一定的专业技术，具有专业技术职称的比例不高，绝大多数为初中或初中以下文化水平，且从事专业杂乱，技术种类繁多，培训专业的设置很难适应实用人才培训的需要，致使对实用人才的培训工作举步维艰，只能停留在对种植、养殖等带有共性专业的培训上。而对企业经营、农村经纪人、信息技术等方面培训力度仍不够大。</w:t>
      </w:r>
    </w:p>
    <w:p>
      <w:pPr>
        <w:ind w:left="0" w:right="0" w:firstLine="560"/>
        <w:spacing w:before="450" w:after="450" w:line="312" w:lineRule="auto"/>
      </w:pPr>
      <w:r>
        <w:rPr>
          <w:rFonts w:ascii="宋体" w:hAnsi="宋体" w:eastAsia="宋体" w:cs="宋体"/>
          <w:color w:val="000"/>
          <w:sz w:val="28"/>
          <w:szCs w:val="28"/>
        </w:rPr>
        <w:t xml:space="preserve">_、农村实用人才作用发挥有待加强。由于农村实用人才观念落后，普遍存有小农经济思想，等、靠、要思想，影响着实用人才整体作用的发挥。部分实用人才在参加结对帮扶致富、领富带富方面积</w:t>
      </w:r>
    </w:p>
    <w:p>
      <w:pPr>
        <w:ind w:left="0" w:right="0" w:firstLine="560"/>
        <w:spacing w:before="450" w:after="450" w:line="312" w:lineRule="auto"/>
      </w:pPr>
      <w:r>
        <w:rPr>
          <w:rFonts w:ascii="宋体" w:hAnsi="宋体" w:eastAsia="宋体" w:cs="宋体"/>
          <w:color w:val="000"/>
          <w:sz w:val="28"/>
          <w:szCs w:val="28"/>
        </w:rPr>
        <w:t xml:space="preserve">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三、主要措施及对策农村实用型人才队伍是一个地区农村经济和社会发展的基础力量。他们熟悉本地经济发展情况，有较丰富的实践经验，能较好地适应本地经济结构调整和社会发展的需要，是社会主义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_、完善管理机制，形成工作合力。强化实用人才队伍建设的关键在管理。要成立农村实用人才工作领导小组，进一步健全区、乡、村三级管理网络，形成区委组织部门牵头，人事、农业、科协、教育等部门各司其职，乡镇党委、村党支部具体抓落实的管理模式，切实把农村实用人才纳入全区人才队伍的管理之中。要加强制度管理，坚持和完善建档造册、走访联系、交心座谈、领导挂点等制度，使管理工作有章可循，逐步走上制度化轨道。_、完善培育机制，提高农村实用人才素质。农村实用人才土生土长，受各种客观因素的制约，知识水平、技术水准、业务素质等都存在一定的差距和不足，影响着实用人才的持续发展。因此，要把工作重点放在以提高实用人才整体素质为主的服务上，将实用人才的培育纳入农村党员干部整体培训规划之中，以提高工作的针对性。要充分发挥区乡两级党校和区、乡村三级农村党员干部现代远程教育网络的阵地作用，大力推进农村科技信息“村村通”工程，定期组织实用人才集中培训，进行政策、实用科技知识的理论辅导，提高素养。要有针对性、有目的、有计划组织实用人才走出家门与外界加强技术交流与合作，到发达地区和先进企业参观学习，开阔视野。要积极开展送科技下乡活动，组织各类专家上门服务、辅导，适时传播新技术、新知识。要围绕产业基地建设，采取多种形式在农村开展实用技术培训。要进一步建立健全农村实用人才培养机制，使农村实用人才不断更新、充实和深化，进一步提高农村实用人才整体素质。</w:t>
      </w:r>
    </w:p>
    <w:p>
      <w:pPr>
        <w:ind w:left="0" w:right="0" w:firstLine="560"/>
        <w:spacing w:before="450" w:after="450" w:line="312" w:lineRule="auto"/>
      </w:pPr>
      <w:r>
        <w:rPr>
          <w:rFonts w:ascii="宋体" w:hAnsi="宋体" w:eastAsia="宋体" w:cs="宋体"/>
          <w:color w:val="000"/>
          <w:sz w:val="28"/>
          <w:szCs w:val="28"/>
        </w:rPr>
        <w:t xml:space="preserve">_、完善激励机制，增强农村实用人才队伍活力。一是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建舞台，提供用武之地。二是待遇上激励。建立农村实用型人才专业技术职称评定制度，把农村实用型人才的选拔同其职称评定结合，逐步把实用人才纳入乡镇专业技术人员管理范围，使昔日“土专家”、“田秀才”有名有份，并落实相应的待遇，规定权力和义务，增强其责任感。三是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2025-04-04T07:05:42+08:00</dcterms:created>
  <dcterms:modified xsi:type="dcterms:W3CDTF">2025-04-04T07:05:42+08:00</dcterms:modified>
</cp:coreProperties>
</file>

<file path=docProps/custom.xml><?xml version="1.0" encoding="utf-8"?>
<Properties xmlns="http://schemas.openxmlformats.org/officeDocument/2006/custom-properties" xmlns:vt="http://schemas.openxmlformats.org/officeDocument/2006/docPropsVTypes"/>
</file>