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农村实用人才汇报[精选多篇]</w:t>
      </w:r>
      <w:bookmarkEnd w:id="1"/>
    </w:p>
    <w:p>
      <w:pPr>
        <w:jc w:val="center"/>
        <w:spacing w:before="0" w:after="450"/>
      </w:pPr>
      <w:r>
        <w:rPr>
          <w:rFonts w:ascii="Arial" w:hAnsi="Arial" w:eastAsia="Arial" w:cs="Arial"/>
          <w:color w:val="999999"/>
          <w:sz w:val="20"/>
          <w:szCs w:val="20"/>
        </w:rPr>
        <w:t xml:space="preserve">来源：网络  作者：紫竹清香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汇报111111农村实用人才工作汇报----111111111111域面积108平方公里，辖35个行政村。总人口3.7万，其中农业人口3.65万，农村劳动力1.3万人。近几年来，在各级的关心、支持下，我镇牢固树立科学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第一篇：农村实用人才汇报</w:t>
      </w:r>
    </w:p>
    <w:p>
      <w:pPr>
        <w:ind w:left="0" w:right="0" w:firstLine="560"/>
        <w:spacing w:before="450" w:after="450" w:line="312" w:lineRule="auto"/>
      </w:pPr>
      <w:r>
        <w:rPr>
          <w:rFonts w:ascii="宋体" w:hAnsi="宋体" w:eastAsia="宋体" w:cs="宋体"/>
          <w:color w:val="000"/>
          <w:sz w:val="28"/>
          <w:szCs w:val="28"/>
        </w:rPr>
        <w:t xml:space="preserve">111111农村实用人才工作汇报</w:t>
      </w:r>
    </w:p>
    <w:p>
      <w:pPr>
        <w:ind w:left="0" w:right="0" w:firstLine="560"/>
        <w:spacing w:before="450" w:after="450" w:line="312" w:lineRule="auto"/>
      </w:pPr>
      <w:r>
        <w:rPr>
          <w:rFonts w:ascii="宋体" w:hAnsi="宋体" w:eastAsia="宋体" w:cs="宋体"/>
          <w:color w:val="000"/>
          <w:sz w:val="28"/>
          <w:szCs w:val="28"/>
        </w:rPr>
        <w:t xml:space="preserve">----111111</w:t>
      </w:r>
    </w:p>
    <w:p>
      <w:pPr>
        <w:ind w:left="0" w:right="0" w:firstLine="560"/>
        <w:spacing w:before="450" w:after="450" w:line="312" w:lineRule="auto"/>
      </w:pPr>
      <w:r>
        <w:rPr>
          <w:rFonts w:ascii="宋体" w:hAnsi="宋体" w:eastAsia="宋体" w:cs="宋体"/>
          <w:color w:val="000"/>
          <w:sz w:val="28"/>
          <w:szCs w:val="28"/>
        </w:rPr>
        <w:t xml:space="preserve">111111域面积108平方公里，辖35个行政村。总人口3.7万，其中农业人口3.65万，农村劳动力1.3万人。近几年来，在各级的关心、支持下，我镇牢固树立科学发展观，坚持以农业增效、农民增收为目标，着力实施科教兴农和人才强镇战略，不断创新工作机制，全方位深层次加强农民培训工作，累计培养农村实用人才500人。其中种养人才400人、占80%；农村合作经济组织人才30人、占6%；农村生产生活性服务人才30人，占6%；农村创业人才20人，占4%；农村能工巧匠20人，占4%。</w:t>
      </w:r>
    </w:p>
    <w:p>
      <w:pPr>
        <w:ind w:left="0" w:right="0" w:firstLine="560"/>
        <w:spacing w:before="450" w:after="450" w:line="312" w:lineRule="auto"/>
      </w:pPr>
      <w:r>
        <w:rPr>
          <w:rFonts w:ascii="宋体" w:hAnsi="宋体" w:eastAsia="宋体" w:cs="宋体"/>
          <w:color w:val="000"/>
          <w:sz w:val="28"/>
          <w:szCs w:val="28"/>
        </w:rPr>
        <w:t xml:space="preserve">一、我镇加强农村实用人才队伍建设的做法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是加强服务管理。镇党委、政府切实把农村实用人才工作摆上议事日程，与其他人才工作同规划、同部署、同检查、同考核，制定科学合理的农村实用人才队伍建设规划，进一步健全镇、村两级管理网络，形成镇党委、政府牵头，镇直有关部门各司其职，村两委具体抓落实的管理模式。同时，建立了镇、村两级农村实用人才管理机制，完善建档造册、走访联系、交心座谈等制度，不断加强与实用人才的联系，帮助他们解决实际困难和突出问题，使管理工作迈上制度化轨道。</w:t>
      </w:r>
    </w:p>
    <w:p>
      <w:pPr>
        <w:ind w:left="0" w:right="0" w:firstLine="560"/>
        <w:spacing w:before="450" w:after="450" w:line="312" w:lineRule="auto"/>
      </w:pPr>
      <w:r>
        <w:rPr>
          <w:rFonts w:ascii="宋体" w:hAnsi="宋体" w:eastAsia="宋体" w:cs="宋体"/>
          <w:color w:val="000"/>
          <w:sz w:val="28"/>
          <w:szCs w:val="28"/>
        </w:rPr>
        <w:t xml:space="preserve">二是加大选育力度。根据农村实用人才的不同类型，研究制定具体的、可操作性强的选拔标准，建立农村实用人才选拔机制，同时通过政策吸引、事业凝聚、亲情感召等多种方式，鼓励农村外出人才回 1</w:t>
      </w:r>
    </w:p>
    <w:p>
      <w:pPr>
        <w:ind w:left="0" w:right="0" w:firstLine="560"/>
        <w:spacing w:before="450" w:after="450" w:line="312" w:lineRule="auto"/>
      </w:pPr>
      <w:r>
        <w:rPr>
          <w:rFonts w:ascii="宋体" w:hAnsi="宋体" w:eastAsia="宋体" w:cs="宋体"/>
          <w:color w:val="000"/>
          <w:sz w:val="28"/>
          <w:szCs w:val="28"/>
        </w:rPr>
        <w:t xml:space="preserve">乡创业。在产业链上选育实用人才，积极培育“龙头企业＋基地＋种养大户＋农户”的产业发展链条，在产业链上成立专业协会，充分发挥龙头企业、专业协会的主体作用，培养一批种、养、加、销能力俱全的复合型农村实用人才；大力实施一村一名大学生计划，真正为每村培养一名大学生，为农村培养储备一批实用人才作为后备干部，改善村级干部结构。</w:t>
      </w:r>
    </w:p>
    <w:p>
      <w:pPr>
        <w:ind w:left="0" w:right="0" w:firstLine="560"/>
        <w:spacing w:before="450" w:after="450" w:line="312" w:lineRule="auto"/>
      </w:pPr>
      <w:r>
        <w:rPr>
          <w:rFonts w:ascii="宋体" w:hAnsi="宋体" w:eastAsia="宋体" w:cs="宋体"/>
          <w:color w:val="000"/>
          <w:sz w:val="28"/>
          <w:szCs w:val="28"/>
        </w:rPr>
        <w:t xml:space="preserve">三是加强教育培训。紧密结合新农村建设的实际，制定出详细的农村实用人才培训规划，科学设置培训内容。同时根据实际需要，经常性地组织农业技术人员到田间地头巡回辅导；充分发挥农村党员干部现代远程教育资源优势，传授新思想、新知识、新技术，传递致富信息；组织优秀农村实用人才到典型村参观学习考察，启迪思维，开阔视野；通过结对帮扶、以师带徒等方式进行传、帮、带，把实用人才的知识、技术、经验传授给周围群众，带动群众共同致富。</w:t>
      </w:r>
    </w:p>
    <w:p>
      <w:pPr>
        <w:ind w:left="0" w:right="0" w:firstLine="560"/>
        <w:spacing w:before="450" w:after="450" w:line="312" w:lineRule="auto"/>
      </w:pPr>
      <w:r>
        <w:rPr>
          <w:rFonts w:ascii="宋体" w:hAnsi="宋体" w:eastAsia="宋体" w:cs="宋体"/>
          <w:color w:val="000"/>
          <w:sz w:val="28"/>
          <w:szCs w:val="28"/>
        </w:rPr>
        <w:t xml:space="preserve">四是健全激励机制。对那些年纪轻、素质较高、业绩突出的农村实用人才，进行重点培养，符合条件的优先列为党员发展对象、优先选配为村“两委”班子成员、优先推荐为各级人大代表、政协委员和专业协会负责人，使其由个人带头致富向带领群众共同致富转变，提高村级班子带富的能力，为农村实用型人才发挥作用提供平台。同时把农村实用人才的选拔工作作为人才选拔工作的重要组成部分，建立定期表彰制度，特别对在推进农业结构调整、群众共同致富中做出较大贡献的农村实用人才，给予表彰奖励；逐步把实用人才纳入全镇专业技术人员管理范围，使昔日“土专家”、“田秀才”有名有份，并对</w:t>
      </w:r>
    </w:p>
    <w:p>
      <w:pPr>
        <w:ind w:left="0" w:right="0" w:firstLine="560"/>
        <w:spacing w:before="450" w:after="450" w:line="312" w:lineRule="auto"/>
      </w:pPr>
      <w:r>
        <w:rPr>
          <w:rFonts w:ascii="宋体" w:hAnsi="宋体" w:eastAsia="宋体" w:cs="宋体"/>
          <w:color w:val="000"/>
          <w:sz w:val="28"/>
          <w:szCs w:val="28"/>
        </w:rPr>
        <w:t xml:space="preserve">取得技术职称和高技能等级的实用人才优先提供培训机会。</w:t>
      </w:r>
    </w:p>
    <w:p>
      <w:pPr>
        <w:ind w:left="0" w:right="0" w:firstLine="560"/>
        <w:spacing w:before="450" w:after="450" w:line="312" w:lineRule="auto"/>
      </w:pPr>
      <w:r>
        <w:rPr>
          <w:rFonts w:ascii="宋体" w:hAnsi="宋体" w:eastAsia="宋体" w:cs="宋体"/>
          <w:color w:val="000"/>
          <w:sz w:val="28"/>
          <w:szCs w:val="28"/>
        </w:rPr>
        <w:t xml:space="preserve">截止目前，该镇共培养各类农村实用人才***余人，涌现出了***、***、***等一批现代农业建设领军人物，他们已日益成为我镇经济社会发展的中坚与引导力量，发挥着越来越重要的作用。</w:t>
      </w:r>
    </w:p>
    <w:p>
      <w:pPr>
        <w:ind w:left="0" w:right="0" w:firstLine="560"/>
        <w:spacing w:before="450" w:after="450" w:line="312" w:lineRule="auto"/>
      </w:pPr>
      <w:r>
        <w:rPr>
          <w:rFonts w:ascii="宋体" w:hAnsi="宋体" w:eastAsia="宋体" w:cs="宋体"/>
          <w:color w:val="000"/>
          <w:sz w:val="28"/>
          <w:szCs w:val="28"/>
        </w:rPr>
        <w:t xml:space="preserve">二、我镇加强农村实用人才队伍建设的成效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(一)通过培养农村实用人才，加速了我镇农业科技成果转化，促进了农业科技创新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镇在农业新品种、新技术、新机具、测土配方施肥、病虫害综合防治、农产品质量安全保障等多方面展开工作，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(二)通过培养农村实用人才，增强了我镇农民依靠科教兴农的责任意识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镇农业生产的组织化程度通过发展多层次、多领域、多形式的农民专业合作组织，吸引一大批农村能人、专业大户加入，共同规避风险，实现了小生产与大市场的有效对接，农民的组织化程度得到提高。如%%%%等通过参加农民实用技术培训和农业项目科技培训，带头成立了￥￥核桃专业合作社，合作社，建立了全镇第一家农民田间学校，引领大家参加培训、参与</w:t>
      </w:r>
    </w:p>
    <w:p>
      <w:pPr>
        <w:ind w:left="0" w:right="0" w:firstLine="560"/>
        <w:spacing w:before="450" w:after="450" w:line="312" w:lineRule="auto"/>
      </w:pPr>
      <w:r>
        <w:rPr>
          <w:rFonts w:ascii="宋体" w:hAnsi="宋体" w:eastAsia="宋体" w:cs="宋体"/>
          <w:color w:val="000"/>
          <w:sz w:val="28"/>
          <w:szCs w:val="28"/>
        </w:rPr>
        <w:t xml:space="preserve">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***庄村书记***通过参加农民实用技术培训和农业项目科技培训，组织村民开展技术培训，发展核桃业,目前该村核桃面积已达1000多亩，结果树亩均效益5000元，推动了农村经济发展和农民增收。</w:t>
      </w:r>
    </w:p>
    <w:p>
      <w:pPr>
        <w:ind w:left="0" w:right="0" w:firstLine="560"/>
        <w:spacing w:before="450" w:after="450" w:line="312" w:lineRule="auto"/>
      </w:pPr>
      <w:r>
        <w:rPr>
          <w:rFonts w:ascii="宋体" w:hAnsi="宋体" w:eastAsia="宋体" w:cs="宋体"/>
          <w:color w:val="000"/>
          <w:sz w:val="28"/>
          <w:szCs w:val="28"/>
        </w:rPr>
        <w:t xml:space="preserve">三、我镇农村实用人才队伍建设中存在的主要问题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农村现有实用人才%%%人，仅占农业总人口***万人的%%%，占农村劳动力1.3万人的28%，比例极不协调。从总体情况看，农业种养人才占总数的80%、而农村生产生活性服务人才占6%。农民专业合作组织人才6%，而农村能工巧匠和农村创业人才严重不足，分别只占人才总数的4%。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(二)培养机制尚需优化</w:t>
      </w:r>
    </w:p>
    <w:p>
      <w:pPr>
        <w:ind w:left="0" w:right="0" w:firstLine="560"/>
        <w:spacing w:before="450" w:after="450" w:line="312" w:lineRule="auto"/>
      </w:pPr>
      <w:r>
        <w:rPr>
          <w:rFonts w:ascii="宋体" w:hAnsi="宋体" w:eastAsia="宋体" w:cs="宋体"/>
          <w:color w:val="000"/>
          <w:sz w:val="28"/>
          <w:szCs w:val="28"/>
        </w:rPr>
        <w:t xml:space="preserve">现有农村人才资源开发管理政策在科学性、优惠性、务实性、灵活性和配套性等方面与先进地区相比差距较大，对农村人才资源的开发缺少相应优惠政策，用于农村实用人才队伍建设的资金投入还不能完全适应现代农业发展的需要。在农民培训中，受人员技术水平、培训资金等因素的影响，组织的面还不够宽，培训的针对性还不强，培训手段还不够先进。</w:t>
      </w:r>
    </w:p>
    <w:p>
      <w:pPr>
        <w:ind w:left="0" w:right="0" w:firstLine="560"/>
        <w:spacing w:before="450" w:after="450" w:line="312" w:lineRule="auto"/>
      </w:pPr>
      <w:r>
        <w:rPr>
          <w:rFonts w:ascii="宋体" w:hAnsi="宋体" w:eastAsia="宋体" w:cs="宋体"/>
          <w:color w:val="000"/>
          <w:sz w:val="28"/>
          <w:szCs w:val="28"/>
        </w:rPr>
        <w:t xml:space="preserve">(三)管理服务有待加强</w:t>
      </w:r>
    </w:p>
    <w:p>
      <w:pPr>
        <w:ind w:left="0" w:right="0" w:firstLine="560"/>
        <w:spacing w:before="450" w:after="450" w:line="312" w:lineRule="auto"/>
      </w:pPr>
      <w:r>
        <w:rPr>
          <w:rFonts w:ascii="宋体" w:hAnsi="宋体" w:eastAsia="宋体" w:cs="宋体"/>
          <w:color w:val="000"/>
          <w:sz w:val="28"/>
          <w:szCs w:val="28"/>
        </w:rPr>
        <w:t xml:space="preserve">在制定人才保障制度、营造人才生存环境上措施还不到位。现行的农村人才使用制度、人才奖励制度、人才保障制度总体上缺乏系统性和激励性，难以最大限度地激发人才的积极性和创造性，制约了人力资本作用的充分发挥。同时，还要进一步建立健全和完善农村实用人才培养、培训档案，追踪了解训后情况，注重人才素质的再提高问题。目前不少农村人才经过初次培训，已经取得了一定的致富技能，但仍然不够精深和熟练，需要进一步提高；尤其是有些农民掌握了先进的生产技术和劳动技能之后，要扩大再生产，扩大经营规模，迫切需要我们在培养的广度和深度上做文章，全面充实他们的市场营销知识，法律知识，提高农业经营管理水平，从而进一步提高他们的综合能力。</w:t>
      </w:r>
    </w:p>
    <w:p>
      <w:pPr>
        <w:ind w:left="0" w:right="0" w:firstLine="560"/>
        <w:spacing w:before="450" w:after="450" w:line="312" w:lineRule="auto"/>
      </w:pPr>
      <w:r>
        <w:rPr>
          <w:rFonts w:ascii="宋体" w:hAnsi="宋体" w:eastAsia="宋体" w:cs="宋体"/>
          <w:color w:val="000"/>
          <w:sz w:val="28"/>
          <w:szCs w:val="28"/>
        </w:rPr>
        <w:t xml:space="preserve">四、今后农村实用人才队伍建设工作重点</w:t>
      </w:r>
    </w:p>
    <w:p>
      <w:pPr>
        <w:ind w:left="0" w:right="0" w:firstLine="560"/>
        <w:spacing w:before="450" w:after="450" w:line="312" w:lineRule="auto"/>
      </w:pPr>
      <w:r>
        <w:rPr>
          <w:rFonts w:ascii="宋体" w:hAnsi="宋体" w:eastAsia="宋体" w:cs="宋体"/>
          <w:color w:val="000"/>
          <w:sz w:val="28"/>
          <w:szCs w:val="28"/>
        </w:rPr>
        <w:t xml:space="preserve">一是以提高素质，优化结构，激活存量，扩大总量，完善机制为重点，进一步整合教育培训资源，完善教育培训网络，着力培养一大批高学历、懂技术、善经营、会管理的致富带头人。</w:t>
      </w:r>
    </w:p>
    <w:p>
      <w:pPr>
        <w:ind w:left="0" w:right="0" w:firstLine="560"/>
        <w:spacing w:before="450" w:after="450" w:line="312" w:lineRule="auto"/>
      </w:pPr>
      <w:r>
        <w:rPr>
          <w:rFonts w:ascii="宋体" w:hAnsi="宋体" w:eastAsia="宋体" w:cs="宋体"/>
          <w:color w:val="000"/>
          <w:sz w:val="28"/>
          <w:szCs w:val="28"/>
        </w:rPr>
        <w:t xml:space="preserve">二是以繁荣农村经济为重点，扩大规模，优化结构，使农村实用人才总量大幅度增加，结构日趋合理，素质不断增强；实用人才的培养、服务、评价、激励机制更加健全，配套措施更加完善，基本建立与全市农村经济发展相适应的农村实用人才队伍和培养体系。</w:t>
      </w:r>
    </w:p>
    <w:p>
      <w:pPr>
        <w:ind w:left="0" w:right="0" w:firstLine="560"/>
        <w:spacing w:before="450" w:after="450" w:line="312" w:lineRule="auto"/>
      </w:pPr>
      <w:r>
        <w:rPr>
          <w:rFonts w:ascii="宋体" w:hAnsi="宋体" w:eastAsia="宋体" w:cs="宋体"/>
          <w:color w:val="000"/>
          <w:sz w:val="28"/>
          <w:szCs w:val="28"/>
        </w:rPr>
        <w:t xml:space="preserve">三是更新创业理念、增强创业意识、掌握创业技能，提高创业能力，促进农村创业人才提高经营水平、扩大经营规模、领办合作经济组织、创办农业企业，带动更多人就业，促进农业增效、农民增收。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第四篇：2024农村实用人才工作总结</w:t>
      </w:r>
    </w:p>
    <w:p>
      <w:pPr>
        <w:ind w:left="0" w:right="0" w:firstLine="560"/>
        <w:spacing w:before="450" w:after="450" w:line="312" w:lineRule="auto"/>
      </w:pPr>
      <w:r>
        <w:rPr>
          <w:rFonts w:ascii="宋体" w:hAnsi="宋体" w:eastAsia="宋体" w:cs="宋体"/>
          <w:color w:val="000"/>
          <w:sz w:val="28"/>
          <w:szCs w:val="28"/>
        </w:rPr>
        <w:t xml:space="preserve">2024年XXX镇农村实用人才工作总结</w:t>
      </w:r>
    </w:p>
    <w:p>
      <w:pPr>
        <w:ind w:left="0" w:right="0" w:firstLine="560"/>
        <w:spacing w:before="450" w:after="450" w:line="312" w:lineRule="auto"/>
      </w:pPr>
      <w:r>
        <w:rPr>
          <w:rFonts w:ascii="宋体" w:hAnsi="宋体" w:eastAsia="宋体" w:cs="宋体"/>
          <w:color w:val="000"/>
          <w:sz w:val="28"/>
          <w:szCs w:val="28"/>
        </w:rPr>
        <w:t xml:space="preserve">XXX镇根据区委、区政府的安排部署，结合自身实际，坚持以邓小平理论为指导，认真制定并实施了农村实用人才培养工程，我们坚持德才兼备的方针，坚持面向和服务于经济建设，统筹考虑各类优秀人才培训，本着既立足于现实，又着眼于长远，既注意面上培养，又突出重点的原则，加强了人才的培养、开发、使用力度。下面，将这一年来的工作情况做一简要汇报:</w:t>
      </w:r>
    </w:p>
    <w:p>
      <w:pPr>
        <w:ind w:left="0" w:right="0" w:firstLine="560"/>
        <w:spacing w:before="450" w:after="450" w:line="312" w:lineRule="auto"/>
      </w:pPr>
      <w:r>
        <w:rPr>
          <w:rFonts w:ascii="宋体" w:hAnsi="宋体" w:eastAsia="宋体" w:cs="宋体"/>
          <w:color w:val="000"/>
          <w:sz w:val="28"/>
          <w:szCs w:val="28"/>
        </w:rPr>
        <w:t xml:space="preserve">一、农村实用人才队伍建设基本情况</w:t>
      </w:r>
    </w:p>
    <w:p>
      <w:pPr>
        <w:ind w:left="0" w:right="0" w:firstLine="560"/>
        <w:spacing w:before="450" w:after="450" w:line="312" w:lineRule="auto"/>
      </w:pPr>
      <w:r>
        <w:rPr>
          <w:rFonts w:ascii="宋体" w:hAnsi="宋体" w:eastAsia="宋体" w:cs="宋体"/>
          <w:color w:val="000"/>
          <w:sz w:val="28"/>
          <w:szCs w:val="28"/>
        </w:rPr>
        <w:t xml:space="preserve">2024年，在区委组织部和区农委的指导下，我镇继续挖掘农村优秀人才资源，经过推荐考评确定了42名农村实用人才协议培养对象，根据培养对象从事的不同行业，有针对性的制定帮培计划。同时，积极推进农村实用人才级评定工作，共申报初级20名，中级3名。</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（一）切实加强领导，明确职责分工。</w:t>
      </w:r>
    </w:p>
    <w:p>
      <w:pPr>
        <w:ind w:left="0" w:right="0" w:firstLine="560"/>
        <w:spacing w:before="450" w:after="450" w:line="312" w:lineRule="auto"/>
      </w:pPr>
      <w:r>
        <w:rPr>
          <w:rFonts w:ascii="宋体" w:hAnsi="宋体" w:eastAsia="宋体" w:cs="宋体"/>
          <w:color w:val="000"/>
          <w:sz w:val="28"/>
          <w:szCs w:val="28"/>
        </w:rPr>
        <w:t xml:space="preserve">成立了XXX镇农村实用人才工作领导小组。组长由镇组织部长担任，副组长分别由主管副镇长和农业科科长担任，成员包括蔬菜服务中心、林果服务中心等部门的相关工作人员和技术骨干，领导小组办公室设在镇农业科，具体负责农村实用人才工作方案的制定、完善和组织实施等日常工作。组织机构的完善为我镇农村人才培养工作的开展提供了有力的组织保障。同时，明确了职责分工，镇组织部负责安排 1 对镇、村干部队伍进行业务培训，提高文化素质和思想道德素质；农业科负责安排农村技术人员的培养、农村实用技术培训等工作。</w:t>
      </w:r>
    </w:p>
    <w:p>
      <w:pPr>
        <w:ind w:left="0" w:right="0" w:firstLine="560"/>
        <w:spacing w:before="450" w:after="450" w:line="312" w:lineRule="auto"/>
      </w:pPr>
      <w:r>
        <w:rPr>
          <w:rFonts w:ascii="宋体" w:hAnsi="宋体" w:eastAsia="宋体" w:cs="宋体"/>
          <w:color w:val="000"/>
          <w:sz w:val="28"/>
          <w:szCs w:val="28"/>
        </w:rPr>
        <w:t xml:space="preserve">（二）强化培训，增强素质</w:t>
      </w:r>
    </w:p>
    <w:p>
      <w:pPr>
        <w:ind w:left="0" w:right="0" w:firstLine="560"/>
        <w:spacing w:before="450" w:after="450" w:line="312" w:lineRule="auto"/>
      </w:pPr>
      <w:r>
        <w:rPr>
          <w:rFonts w:ascii="宋体" w:hAnsi="宋体" w:eastAsia="宋体" w:cs="宋体"/>
          <w:color w:val="000"/>
          <w:sz w:val="28"/>
          <w:szCs w:val="28"/>
        </w:rPr>
        <w:t xml:space="preserve">1、积极聘请专家，充实师资力量。在落实农村实用人才开发和培养工作中, 我镇聘请了XXX区种植服务中心、XXX兽医卫生防检站、XXX农科所等单位的专家，为实用人才传授蔬菜管理、高产技术、病毒防控技术；免疫基本知识、免疫程序，防疫措施，传染病的诊断和处理；小麦肥水管理技术和后期管理，玉米高产栽培技术，玉米品种介绍等方面专业技术。</w:t>
      </w:r>
    </w:p>
    <w:p>
      <w:pPr>
        <w:ind w:left="0" w:right="0" w:firstLine="560"/>
        <w:spacing w:before="450" w:after="450" w:line="312" w:lineRule="auto"/>
      </w:pPr>
      <w:r>
        <w:rPr>
          <w:rFonts w:ascii="宋体" w:hAnsi="宋体" w:eastAsia="宋体" w:cs="宋体"/>
          <w:color w:val="000"/>
          <w:sz w:val="28"/>
          <w:szCs w:val="28"/>
        </w:rPr>
        <w:t xml:space="preserve">2、不断实践探索，丰富培训内容。在推进农村实用人才队伍建设工作过程中，我们将培养农村实用人才与各类农业政策有机的结合起来，尤其是加强与农业科技培训工作的结合，将提高培养对象的相关技术水平放在第一位，搭建农村实用人才的培训平台和实践平台。在实践中，采取现场指导与集中授课相结合的方式，把学员都聚集到一起，由专家统一授课，大家一起进行经验交流,遇到问题随时联系上级专业部门进行指导，这种做法解决了养殖户的许多实际问题。农科所的专家从整理土地、施肥、浇水、品种选择、薯秧的栽培到田间地头都进行现场指导，使学员基本掌握了甘薯高产栽培技术和病虫害防治知识，每亩增收约在15%以上，有效地促进了农产品的种植质量。</w:t>
      </w:r>
    </w:p>
    <w:p>
      <w:pPr>
        <w:ind w:left="0" w:right="0" w:firstLine="560"/>
        <w:spacing w:before="450" w:after="450" w:line="312" w:lineRule="auto"/>
      </w:pPr>
      <w:r>
        <w:rPr>
          <w:rFonts w:ascii="宋体" w:hAnsi="宋体" w:eastAsia="宋体" w:cs="宋体"/>
          <w:color w:val="000"/>
          <w:sz w:val="28"/>
          <w:szCs w:val="28"/>
        </w:rPr>
        <w:t xml:space="preserve">3、突出重点，务求实效。经过近一年的帮带，学员们 2 基本上都掌握了所种所养品种的基本知识和一些技术性问题，还与专家结成了友好的关系。有的专家经常到结对学员进行帮助，还带去最新的科学养殖技术，进一步促进了农产品的增产增收，提高了养殖的成活率，减少了成本开支，增加了经济效益。</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深入贯彻落实科学发展观，坚持“以人为本”的核心内容，根据培养对象自身需求及我镇农村现状开展有针对性的参观培训活动，在技能和思想上进一步“武装”我镇农村实用人才队伍，充分发挥农村实用人才的影响力及带头作用。特别是那些经过帮带致富的学员,要以他们为亮点,加大宣传力度,让每个学员都能参与其中, 今后的工作中，将加大农村人才资源的开发力度，围绕我镇农村产业结构调整的需要，重点培养农业科技推广人才和农村实用人才，稳定壮大农业和农村人才队伍。在镇、村两级共同努力下，培养和造就一批有文化、懂技术、会生产、善管理的农村实用人才队伍，基本形成门类齐全，素质优良，结构合理的农村实用人才新格局。</w:t>
      </w:r>
    </w:p>
    <w:p>
      <w:pPr>
        <w:ind w:left="0" w:right="0" w:firstLine="560"/>
        <w:spacing w:before="450" w:after="450" w:line="312" w:lineRule="auto"/>
      </w:pPr>
      <w:r>
        <w:rPr>
          <w:rFonts w:ascii="宋体" w:hAnsi="宋体" w:eastAsia="宋体" w:cs="宋体"/>
          <w:color w:val="000"/>
          <w:sz w:val="28"/>
          <w:szCs w:val="28"/>
        </w:rPr>
        <w:t xml:space="preserve">XXX镇组织部  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2025-04-06T21:36:58+08:00</dcterms:created>
  <dcterms:modified xsi:type="dcterms:W3CDTF">2025-04-06T21:36:58+08:00</dcterms:modified>
</cp:coreProperties>
</file>

<file path=docProps/custom.xml><?xml version="1.0" encoding="utf-8"?>
<Properties xmlns="http://schemas.openxmlformats.org/officeDocument/2006/custom-properties" xmlns:vt="http://schemas.openxmlformats.org/officeDocument/2006/docPropsVTypes"/>
</file>