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以求真务实精神全力配合服务党委中心工作</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以求真务实精神全力配合服务党委中心工作贯彻落实党的十六大精神，实现全面建设小康社会的奋斗目标，是全党的中心任务，也是人大全部工作的出发点和归宿。当前，举国上下正在贯彻落实胡锦涛同志的要求，弘扬求真务实精神，大兴求真务实之风，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第一篇：以求真务实精神全力配合服务党委中心工作</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贯彻落实党的十六大精神，实现全面建设小康社会的奋斗目标，是全党的中心任务，也是人大全部工作的出发点和归宿。当前，举国上下正在贯彻落实胡锦涛同志的要求，弘扬求真务实精神，大兴求真务实之风，扎实推进全面建设小康社会的各项工作。作为乡镇人大主席团，如何以求真务实的精神配合服务党委的中心工作，这是新时期乡镇人大工作值得探讨和研究的重要问题。本文试就这一问题谈谈我们的实践与思考。</w:t>
      </w:r>
    </w:p>
    <w:p>
      <w:pPr>
        <w:ind w:left="0" w:right="0" w:firstLine="560"/>
        <w:spacing w:before="450" w:after="450" w:line="312" w:lineRule="auto"/>
      </w:pPr>
      <w:r>
        <w:rPr>
          <w:rFonts w:ascii="宋体" w:hAnsi="宋体" w:eastAsia="宋体" w:cs="宋体"/>
          <w:color w:val="000"/>
          <w:sz w:val="28"/>
          <w:szCs w:val="28"/>
        </w:rPr>
        <w:t xml:space="preserve">一、以求真务实精神配合服务党委中心工作的实践</w:t>
      </w:r>
    </w:p>
    <w:p>
      <w:pPr>
        <w:ind w:left="0" w:right="0" w:firstLine="560"/>
        <w:spacing w:before="450" w:after="450" w:line="312" w:lineRule="auto"/>
      </w:pPr>
      <w:r>
        <w:rPr>
          <w:rFonts w:ascii="宋体" w:hAnsi="宋体" w:eastAsia="宋体" w:cs="宋体"/>
          <w:color w:val="000"/>
          <w:sz w:val="28"/>
          <w:szCs w:val="28"/>
        </w:rPr>
        <w:t xml:space="preserve">近年来，我镇人大主席团在区人大常委会的关心指导下，积极争取党委领导，自觉服从和服务于党的工作中心，在具体工作中力求做到求真务实，与时俱进，努力发挥人大主席团的法律保障、民主决策和监督支持的职能作用。</w:t>
      </w:r>
    </w:p>
    <w:p>
      <w:pPr>
        <w:ind w:left="0" w:right="0" w:firstLine="560"/>
        <w:spacing w:before="450" w:after="450" w:line="312" w:lineRule="auto"/>
      </w:pPr>
      <w:r>
        <w:rPr>
          <w:rFonts w:ascii="宋体" w:hAnsi="宋体" w:eastAsia="宋体" w:cs="宋体"/>
          <w:color w:val="000"/>
          <w:sz w:val="28"/>
          <w:szCs w:val="28"/>
        </w:rPr>
        <w:t xml:space="preserve">1、围绕“三农”问题提议案，求真务实为民谋利。“三农”问题是当前全党工作的重中之重。我镇是农业镇，农业人口占绝大多数，要做到农业增产、农民增收、农村发展必须十分注意抓好“三农”问题。每年年初，人大主席团都组织部分人大代表，对辖区的农业农村工作进行视察检查，就农民群众关注的热点问题进行深入的调查，然后形成议案。去年在镇二届一次会议上，代表们共提出18条涉及农业农村工作的议案和建议，得到镇政府的高度重视，全部得到采纳。镇政府共投入200多万元用于农田水利设施建设，为我镇农业农村的发展提供了有力保障。值得一提的是，在各级人大代表尤其是坝头片区人大代表多年的努力建议下，坝头溪域防洪排涝综合治理得到了区委、区人大和区政府的高度重视，被列为今年区重点建设项目。该项目预算投入3亿元资金，现正在扎实有序地做好前期准备工作，预计年内将完成工程建设任务。届时，将从根本上解决我镇坝头溪沿线的2.5万农民群众所受的洪涝灾害的威胁，还将通过新开辟的经济发展带和溪滨休闲小区给当地群众带来很大的实惠。</w:t>
      </w:r>
    </w:p>
    <w:p>
      <w:pPr>
        <w:ind w:left="0" w:right="0" w:firstLine="560"/>
        <w:spacing w:before="450" w:after="450" w:line="312" w:lineRule="auto"/>
      </w:pPr>
      <w:r>
        <w:rPr>
          <w:rFonts w:ascii="宋体" w:hAnsi="宋体" w:eastAsia="宋体" w:cs="宋体"/>
          <w:color w:val="000"/>
          <w:sz w:val="28"/>
          <w:szCs w:val="28"/>
        </w:rPr>
        <w:t xml:space="preserve">2、围绕“第一要务”抓评议，求真务实促进规范。2024年，镇人大主席团先后组织部分代表听取镇政府土地清理和财政预决算执行情况的汇报，并将代表意见和建议及时反馈给镇政府。六月份，有重点地组织部分代表对镇经委、计生办、农办等三个科室负责人进行评议。有效地增强了政府工作人员的公仆意识和法制观念，推进了基层所站的行风建设。2024年我镇的计生、经济工作被区委、区政府评为先进单位。此外，还在9月份，积极配合山腰街道人大工委对泉港交警大队、山腰交警中队的执法检查和行风评议活动。</w:t>
      </w:r>
    </w:p>
    <w:p>
      <w:pPr>
        <w:ind w:left="0" w:right="0" w:firstLine="560"/>
        <w:spacing w:before="450" w:after="450" w:line="312" w:lineRule="auto"/>
      </w:pPr>
      <w:r>
        <w:rPr>
          <w:rFonts w:ascii="宋体" w:hAnsi="宋体" w:eastAsia="宋体" w:cs="宋体"/>
          <w:color w:val="000"/>
          <w:sz w:val="28"/>
          <w:szCs w:val="28"/>
        </w:rPr>
        <w:t xml:space="preserve">3、围绕小康建设强素质，求真务实推动发展。我镇人大主席团在发挥代表组整体作用的同时，也注重发挥人大代表个人主观能动性。根据每位代表工作单位和工作性质的不同，有针对性地发挥代表个人职能和专业特长，形成代表组整体合力，为推动前黄经济建设做贡献。今年4月1日，为纪念《代表法》颁布实施12周年，镇人大主席团召开以“代表依法履职、带头发展经济”为主题的现场经验交流会，并组织代表参观凤阳织造厂等系列视察活动，研究探索新形势下协助经济建设的途径。区人大代表、凤阳村党支部书记连伙法同志多方筹资，采取股份制形式兴办织造厂，不但解决了本村200多名劳力的出路，而且为本村的集体经济发展壮大寻找到有效的载体。</w:t>
      </w:r>
    </w:p>
    <w:p>
      <w:pPr>
        <w:ind w:left="0" w:right="0" w:firstLine="560"/>
        <w:spacing w:before="450" w:after="450" w:line="312" w:lineRule="auto"/>
      </w:pPr>
      <w:r>
        <w:rPr>
          <w:rFonts w:ascii="宋体" w:hAnsi="宋体" w:eastAsia="宋体" w:cs="宋体"/>
          <w:color w:val="000"/>
          <w:sz w:val="28"/>
          <w:szCs w:val="28"/>
        </w:rPr>
        <w:t xml:space="preserve">二、以求真务实精神配合服务党委中心工作的认识</w:t>
      </w:r>
    </w:p>
    <w:p>
      <w:pPr>
        <w:ind w:left="0" w:right="0" w:firstLine="560"/>
        <w:spacing w:before="450" w:after="450" w:line="312" w:lineRule="auto"/>
      </w:pPr>
      <w:r>
        <w:rPr>
          <w:rFonts w:ascii="宋体" w:hAnsi="宋体" w:eastAsia="宋体" w:cs="宋体"/>
          <w:color w:val="000"/>
          <w:sz w:val="28"/>
          <w:szCs w:val="28"/>
        </w:rPr>
        <w:t xml:space="preserve">认真分析存在问题，找准差距，是坚持求真务实精神的有力措施，也是人大改进工作提高配合服务党委中心工作水平的重要环节。应该肯定，近年来，我镇人大主席团坚持求真务实的精神，积极配合服务党委的中心工作取得了一定成效。但工作中还存在着一些不尽人意的地方，应努力加以克服，把求真务实精神落实到人大依法行使职权的整个过程，落实到镇人大主席团成员的思想和行动中。</w:t>
      </w:r>
    </w:p>
    <w:p>
      <w:pPr>
        <w:ind w:left="0" w:right="0" w:firstLine="560"/>
        <w:spacing w:before="450" w:after="450" w:line="312" w:lineRule="auto"/>
      </w:pPr>
      <w:r>
        <w:rPr>
          <w:rFonts w:ascii="宋体" w:hAnsi="宋体" w:eastAsia="宋体" w:cs="宋体"/>
          <w:color w:val="000"/>
          <w:sz w:val="28"/>
          <w:szCs w:val="28"/>
        </w:rPr>
        <w:t xml:space="preserve">1、必须找准位置，依法履职，求真务实有作为目前，因体制、认识等方面的原因，乡镇人大工作存在许多无可奈何的困惑和尴尬：中心工作，不管不行，管了也不行。不管吧，有人会说人大不配合党委、政府的工作；管吧，有人会说人大超越了职权范围。在这样的环境下，乡镇人大协助党委中心工作进退两难，只能凭着一份对党的感情和一种求真务实的精神。因此，党委要重视支持人大工作，充分发挥人大的职能作用。乡镇人大要始终把求真务实作为工作的指导思想，要深刻认识宪法赋予人大的神圣职责，深刻认识人民群众对人大工作的期望，增强政治责任感和使命感，以求真务实的精神风貌，积极配合服务党委的中心工作。真正把身子沉到人民群众中去，深入基层，深入实际，摸实情，讲实话，出实招，抓大事，办实事，求实效。</w:t>
      </w:r>
    </w:p>
    <w:p>
      <w:pPr>
        <w:ind w:left="0" w:right="0" w:firstLine="560"/>
        <w:spacing w:before="450" w:after="450" w:line="312" w:lineRule="auto"/>
      </w:pPr>
      <w:r>
        <w:rPr>
          <w:rFonts w:ascii="宋体" w:hAnsi="宋体" w:eastAsia="宋体" w:cs="宋体"/>
          <w:color w:val="000"/>
          <w:sz w:val="28"/>
          <w:szCs w:val="28"/>
        </w:rPr>
        <w:t xml:space="preserve">2、必须胸怀全局，突出重点，求真务实创特色做任何工作，只有心中有全局，才能创新到位；只有重点突出，才能有所作为。但是，不少乡镇认为，只要在人代会上把人选好，把经济指标确定好就行了，不注意发挥乡镇人大的职能作用，人大主动协助中心工作的意识不强，缺乏主动，乐得清闲。因此，必须彻底克服人大就是“走走程序”、“起表决机器作用”的错误思想，一切以事业为重，以大局为重，与镇党委、政府共同营造“心齐、气顺、风正、劲足”的良好局面。要坚持从大局出发，根据人大工作职能、特点、环境和条件，脚踏实地突出重点，抓出特色。对已确定的重点工作，不能简单地抓一下了事，而要锲而不舍、坚持不懈地抓下去，抓出成效。</w:t>
      </w:r>
    </w:p>
    <w:p>
      <w:pPr>
        <w:ind w:left="0" w:right="0" w:firstLine="560"/>
        <w:spacing w:before="450" w:after="450" w:line="312" w:lineRule="auto"/>
      </w:pPr>
      <w:r>
        <w:rPr>
          <w:rFonts w:ascii="宋体" w:hAnsi="宋体" w:eastAsia="宋体" w:cs="宋体"/>
          <w:color w:val="000"/>
          <w:sz w:val="28"/>
          <w:szCs w:val="28"/>
        </w:rPr>
        <w:t xml:space="preserve">3、必须振奋精神，攻坚克难，求真务实上水平良好的精神状态是做好一切工作的重要保证。我国宪法和法律赋予了人大重要职责，人大的地位显得越来越重要，工作也越来越繁重。当前，大部分乡镇人大主席是从党政岗位上过来的，个别乡镇人大领导存在“退居二线”思想，怕得罪人，怕越权，工作谨小慎微。客观上，乡镇人大在做好人大工作和配合党委中心工作中的确有许多困难和不尽人意的地方，人手少，经费缺，任务重，要求高，条件差。但是，只要我们振奋精神，克服困难，积极工作，仍然能把人大工作做好，能在配合服务党委中心工作中有所作为。要不断克服人大是“二线”“只要过得去不求过得硬”的思想，以“两个务必”为指导，用艰苦奋斗的精神真正把求真务实落在实处，用新的思路和观念进行开拓性的工作，努力改善和提高人大配合服务党委中心工作的水平。</w:t>
      </w:r>
    </w:p>
    <w:p>
      <w:pPr>
        <w:ind w:left="0" w:right="0" w:firstLine="560"/>
        <w:spacing w:before="450" w:after="450" w:line="312" w:lineRule="auto"/>
      </w:pPr>
      <w:r>
        <w:rPr>
          <w:rFonts w:ascii="宋体" w:hAnsi="宋体" w:eastAsia="宋体" w:cs="宋体"/>
          <w:color w:val="000"/>
          <w:sz w:val="28"/>
          <w:szCs w:val="28"/>
        </w:rPr>
        <w:t xml:space="preserve">三、以求真务实精神配合服务党委中心工作的思考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最广大人民的根本利益所在。作为在共产党领导下由人大代表选举产生的乡镇人大主席团，应把实现党的主张，维护广大人民根本利益的重心放在发展上，以求真务实的作风，以自己独特的工作方式和方法，在保障和促进地方发展上下功夫。</w:t>
      </w:r>
    </w:p>
    <w:p>
      <w:pPr>
        <w:ind w:left="0" w:right="0" w:firstLine="560"/>
        <w:spacing w:before="450" w:after="450" w:line="312" w:lineRule="auto"/>
      </w:pPr>
      <w:r>
        <w:rPr>
          <w:rFonts w:ascii="宋体" w:hAnsi="宋体" w:eastAsia="宋体" w:cs="宋体"/>
          <w:color w:val="000"/>
          <w:sz w:val="28"/>
          <w:szCs w:val="28"/>
        </w:rPr>
        <w:t xml:space="preserve">1、立足维护群众利益，在强化监督工作上求真务实我国宪法规定，地方人大与人民政府是决定与执行、监督与被监督、制约与被制约的关系。对地方政府及其工作部门进行法律监督和工作监督，是宪法赋予人大的法定职权。人大监督工作求真务实，立足点要放在代表人民群众根本利益上。首先，必须牢固树立竭诚为最广大人民群众谋利益的观点，对党负责和对人民负责相一致的观点，把实现好、维护好、发展好最广大人民群众利益作为人大监督工作的出发点和落脚点。要密切与广大人民群众的联系，全心全意为人民办实事、解难事、做好事，自觉用最广大人民的根本利益来检验人大监督工作。第二，要围绕工作大局和人民群众关注的热点、难点问题，强化监督，对政府在谋求发展中的合法行为应给予大力支持，对其失误或不足应理直气壮地进行监督，促进政府及其部门依法行政，积极为群众排忧解难，真</w:t>
      </w:r>
    </w:p>
    <w:p>
      <w:pPr>
        <w:ind w:left="0" w:right="0" w:firstLine="560"/>
        <w:spacing w:before="450" w:after="450" w:line="312" w:lineRule="auto"/>
      </w:pPr>
      <w:r>
        <w:rPr>
          <w:rFonts w:ascii="宋体" w:hAnsi="宋体" w:eastAsia="宋体" w:cs="宋体"/>
          <w:color w:val="000"/>
          <w:sz w:val="28"/>
          <w:szCs w:val="28"/>
        </w:rPr>
        <w:t xml:space="preserve">正体现“权为民所用，情为民所系，利为民所谋”。要扣紧维护人民群众根本利益这一主题，多搞一些视察、调查、检查。凡开展监督工作时，都要认真搞好前期调研，真正体察民情，掌握第一手资料，制定出切实有效的工作方案。第三，认真开展执法检查、视察等监督活动。要防止和克服形式主义，多搞一些明察暗访，真正深入基层，深入实际，全面客观地了解和掌握真实情况，并提出针对性、可操作性都较强的调研报告和意见、建议。要抓好意见和建议落实的跟踪检查，坚持一抓到底，督促整改，支持和促进政府及其工作部门进一步改进作风、提高效率，把人大监督的成效落到实处。</w:t>
      </w:r>
    </w:p>
    <w:p>
      <w:pPr>
        <w:ind w:left="0" w:right="0" w:firstLine="560"/>
        <w:spacing w:before="450" w:after="450" w:line="312" w:lineRule="auto"/>
      </w:pPr>
      <w:r>
        <w:rPr>
          <w:rFonts w:ascii="宋体" w:hAnsi="宋体" w:eastAsia="宋体" w:cs="宋体"/>
          <w:color w:val="000"/>
          <w:sz w:val="28"/>
          <w:szCs w:val="28"/>
        </w:rPr>
        <w:t xml:space="preserve">2、紧扣经济建设中心，在强化审议评议上求真务实人大工作求真务实，着力点应放在推动经济建设上，抓住改革发展的重大事项进行审议，对经济建设过程进行评议。一要审议好乡镇政府的工作报告。镇人大要深刻领会和把握党委的决策，抓住重点，紧扣经济和社会发展的实际情况，科学选定议题，抓住要害，审细议透，促进地方发展。在议题选择上，要与党委的中心工作同步合拍，做到长打算短安排，在目标上与党委同向，行动上同步。二要抓好审议意见的督办落实。要善于运用听取汇报、组织视察等监督手段，促进政府改进工作，推动地方经济和社会各项事业发展。人大主席团要一如暨往地把治理经济发展环境、规范市场秩序、促进公正司法、依法行政作为一项重要工作，加大督办力度，扩大督办范围，突出重点，注重实效，保障经济和社会事业的发展。三要加大评议力度。人大主席团每年要拿出主要精力对行政执法部门的执法执纪情况有选择地进行评议。要根据地方经济和社会发展的特点，逐年有重点地选择2-3个政府部门及其负责人进行述职评议。评议前应通过广泛征求社会各界的意见，开通评议热线，听取群众反映。充分发挥人大代表广泛联系群众的优势，组织辖区内各级人大代表走访行政相对人，了解案情，听取意见，并督促被评议机关整改到位，监督对违法违纪人员处理到位，决不迁就姑息，对评议出的不称职干部要敢于建议党委给予罢免，来促使干部牢固树立宗旨意识、中心意识和大局意识。警醒行政执法人员恪尽职守，形成各方面都关心、支持、服务地方发展的良好局面。</w:t>
      </w:r>
    </w:p>
    <w:p>
      <w:pPr>
        <w:ind w:left="0" w:right="0" w:firstLine="560"/>
        <w:spacing w:before="450" w:after="450" w:line="312" w:lineRule="auto"/>
      </w:pPr>
      <w:r>
        <w:rPr>
          <w:rFonts w:ascii="宋体" w:hAnsi="宋体" w:eastAsia="宋体" w:cs="宋体"/>
          <w:color w:val="000"/>
          <w:sz w:val="28"/>
          <w:szCs w:val="28"/>
        </w:rPr>
        <w:t xml:space="preserve">3、着眼提高代表素质，在发挥代表作用上求真务实充分发挥代表作用，是人大主席团求真务实、做好各项工作的重要基础。人大代表既是国家权力机关的组成人员，又是各个地方、各条战线上的先进模范人物。我国有各级人大代表320万人，就前黄镇来讲，也有各级人大代表80多人，这是一支不可低估的政治力量。因此，人大主席团要切实把代表的作用发挥好。一要积极开展活动。镇人大主席团要认真贯彻代表法，运用科学的载体，紧贴发展这个主题，积极开展代表活动，充分发挥代表在经济主战场上模范带头作用。要组织代表开展以带头劳动致富、带头扶贫帮困、带头学习国家法律和党的政策、带头维护社会稳定、带头兴办公益事业和每半年到选区走访一次选民，为选民办一件实事，向政府提一条建议、协助政府抓好一项工作，掌握一门实用技术、帮助一户贫困户脱贫致富为主要内容的“五带头、六个一”活动。二要不断提高代表素质。要加强代表培训，让代表知道如何联系人民群众，如何提出建议、意见和议案，提高履职水平。要建立代表活动情况的跟踪问效制度，表彰有为，劝诫不为。要积极探索人大代表接受群众监督的新途径，不断增强代表的群众意识和责任意识，必须密切与人民群众的联系，深入了解民情，充分反映民意，广泛集中民智，团结和带领广大人民群众艰苦奋斗、真抓实干。三要大力支持代表工作。镇人大要多争取党委的领导、政府的理解配合，积极为代表履职创造条件，为代表发挥作用提供保障。对人大代表在领办企业，带领群众调整产业结构，发展商品生产，全面奔小康过程中遇到的困难和矛盾，要优先帮助协调解决，以保证人大代表这个特殊群体始终走在时代前列，带动本镇改革开放和经济建设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第二篇：以求真务实精神抓好工作落实</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基层组织建设是党的建设的基础工程，事关党的长期执政和国家长治久安。省委组织部深入基层，把武定县插甸乡作为“试验田”，总结出了“插甸经验”。为了学习借鉴好“插甸经验”，结合我们水富县实际，在工作中要切实做到把握重点、注重结合、讲究方法、示范带动、力求实效，推动水富县基层组织建设纵深发展。</w:t>
      </w:r>
    </w:p>
    <w:p>
      <w:pPr>
        <w:ind w:left="0" w:right="0" w:firstLine="560"/>
        <w:spacing w:before="450" w:after="450" w:line="312" w:lineRule="auto"/>
      </w:pPr>
      <w:r>
        <w:rPr>
          <w:rFonts w:ascii="宋体" w:hAnsi="宋体" w:eastAsia="宋体" w:cs="宋体"/>
          <w:color w:val="000"/>
          <w:sz w:val="28"/>
          <w:szCs w:val="28"/>
        </w:rPr>
        <w:t xml:space="preserve">把握重点，下移重心抓好党支部建设</w:t>
      </w:r>
    </w:p>
    <w:p>
      <w:pPr>
        <w:ind w:left="0" w:right="0" w:firstLine="560"/>
        <w:spacing w:before="450" w:after="450" w:line="312" w:lineRule="auto"/>
      </w:pPr>
      <w:r>
        <w:rPr>
          <w:rFonts w:ascii="宋体" w:hAnsi="宋体" w:eastAsia="宋体" w:cs="宋体"/>
          <w:color w:val="000"/>
          <w:sz w:val="28"/>
          <w:szCs w:val="28"/>
        </w:rPr>
        <w:t xml:space="preserve">党支部是党在基层一线的堡垒，更是融洽干群关系的桥梁和纽带。近年来，随着城市发展的不断提速，城乡差距逐步拉大，处在最基层的党支部人少事多，无场所办事，无钱办事，党员队伍活力不足、素质不高等问题日益凸显，基层组织特别是党支部的作用发挥不明显。针对存在的突出问题，水富要努力做到“四个倾斜”：</w:t>
      </w:r>
    </w:p>
    <w:p>
      <w:pPr>
        <w:ind w:left="0" w:right="0" w:firstLine="560"/>
        <w:spacing w:before="450" w:after="450" w:line="312" w:lineRule="auto"/>
      </w:pPr>
      <w:r>
        <w:rPr>
          <w:rFonts w:ascii="宋体" w:hAnsi="宋体" w:eastAsia="宋体" w:cs="宋体"/>
          <w:color w:val="000"/>
          <w:sz w:val="28"/>
          <w:szCs w:val="28"/>
        </w:rPr>
        <w:t xml:space="preserve">一是党建资源向基层倾斜，把党支部打造成便民利民平台，畅通直接联系群众的桥梁和纽带；二是队伍力量向基层倾斜，整合党支部书记、常务书记、党建指导员、党建联络员、大学生“村官”、新农村建设指导员“六支队伍”力量，采取“1+n”的模式，进支部抓帮带，提速基层组织建设年“晋位升级”阶段工作步伐；三是工作经费向基层倾斜，建立经费保障制度，落实必要的工作经费和活动经费，保障基层有钱办事、有钱开展活动；四是培训工作向基层倾斜，做到面向基层党组织书记的培训教育活动全覆盖，提升基层党组织书记素质，切实转变“领头雁”的思想观念，增强服务能力，提升服务质量。</w:t>
      </w:r>
    </w:p>
    <w:p>
      <w:pPr>
        <w:ind w:left="0" w:right="0" w:firstLine="560"/>
        <w:spacing w:before="450" w:after="450" w:line="312" w:lineRule="auto"/>
      </w:pPr>
      <w:r>
        <w:rPr>
          <w:rFonts w:ascii="宋体" w:hAnsi="宋体" w:eastAsia="宋体" w:cs="宋体"/>
          <w:color w:val="000"/>
          <w:sz w:val="28"/>
          <w:szCs w:val="28"/>
        </w:rPr>
        <w:t xml:space="preserve">注重结合，围绕中心推进基层党建</w:t>
      </w:r>
    </w:p>
    <w:p>
      <w:pPr>
        <w:ind w:left="0" w:right="0" w:firstLine="560"/>
        <w:spacing w:before="450" w:after="450" w:line="312" w:lineRule="auto"/>
      </w:pPr>
      <w:r>
        <w:rPr>
          <w:rFonts w:ascii="宋体" w:hAnsi="宋体" w:eastAsia="宋体" w:cs="宋体"/>
          <w:color w:val="000"/>
          <w:sz w:val="28"/>
          <w:szCs w:val="28"/>
        </w:rPr>
        <w:t xml:space="preserve">一是注重把基层组织建设和经济社会发展各项工作有机结合，同安排同部署，从水富的发展大局出发，把基层组织建设年工作的着力点真正放在解决水富发展稳定中的重点问题上，放在解决群众生产生活中的热点、难点问题上，放在解决基层党建中的突出问题上，推进经济社会全面发展。</w:t>
      </w:r>
    </w:p>
    <w:p>
      <w:pPr>
        <w:ind w:left="0" w:right="0" w:firstLine="560"/>
        <w:spacing w:before="450" w:after="450" w:line="312" w:lineRule="auto"/>
      </w:pPr>
      <w:r>
        <w:rPr>
          <w:rFonts w:ascii="宋体" w:hAnsi="宋体" w:eastAsia="宋体" w:cs="宋体"/>
          <w:color w:val="000"/>
          <w:sz w:val="28"/>
          <w:szCs w:val="28"/>
        </w:rPr>
        <w:t xml:space="preserve">二是把基层组织建设年活动与“四群”教育相结合，找准切入点，抓好衔接点，谋划共同推进的措施和办法，真正做到活动统筹安排、时间合理调节、效果成倍体现，努力把“四群”教育成效转化为发展优势。</w:t>
      </w:r>
    </w:p>
    <w:p>
      <w:pPr>
        <w:ind w:left="0" w:right="0" w:firstLine="560"/>
        <w:spacing w:before="450" w:after="450" w:line="312" w:lineRule="auto"/>
      </w:pPr>
      <w:r>
        <w:rPr>
          <w:rFonts w:ascii="宋体" w:hAnsi="宋体" w:eastAsia="宋体" w:cs="宋体"/>
          <w:color w:val="000"/>
          <w:sz w:val="28"/>
          <w:szCs w:val="28"/>
        </w:rPr>
        <w:t xml:space="preserve">三是把基层组织建设年与作风建设相结合，认真落实“书记抓、抓书记”责任制，凸显“领头雁”的示范和导向作用；党组织负责人和党员要带头深入田间地块，落实民情恳谈、挂钩联系、结对帮扶、公开承诺、挂牌销号等制度，在为民服务中切实转变工作作风，进一步激发党员干部的主体活力，把组织合力转化为发展合力，抓好党建促发展。</w:t>
      </w:r>
    </w:p>
    <w:p>
      <w:pPr>
        <w:ind w:left="0" w:right="0" w:firstLine="560"/>
        <w:spacing w:before="450" w:after="450" w:line="312" w:lineRule="auto"/>
      </w:pPr>
      <w:r>
        <w:rPr>
          <w:rFonts w:ascii="宋体" w:hAnsi="宋体" w:eastAsia="宋体" w:cs="宋体"/>
          <w:color w:val="000"/>
          <w:sz w:val="28"/>
          <w:szCs w:val="28"/>
        </w:rPr>
        <w:t xml:space="preserve">讲究方法，创新载体推进整改提升</w:t>
      </w:r>
    </w:p>
    <w:p>
      <w:pPr>
        <w:ind w:left="0" w:right="0" w:firstLine="560"/>
        <w:spacing w:before="450" w:after="450" w:line="312" w:lineRule="auto"/>
      </w:pPr>
      <w:r>
        <w:rPr>
          <w:rFonts w:ascii="宋体" w:hAnsi="宋体" w:eastAsia="宋体" w:cs="宋体"/>
          <w:color w:val="000"/>
          <w:sz w:val="28"/>
          <w:szCs w:val="28"/>
        </w:rPr>
        <w:t xml:space="preserve">在农村党组织建设方面，突出抓住村改社区、移民等党建工作重点，全面落实“一定三有”、“四议两公开”等政策措施，深入推广“文建明工作法”，深化“党员创业带富”、“党群家园”等工作，积极推进“下基层、进支部、促发展”、“党员下基层、一线办实事”等主题实践活动，切实加强农村文化建设，弘扬农村传统美德和精神文明新风尚，让基层堡垒“活”起来。</w:t>
      </w:r>
    </w:p>
    <w:p>
      <w:pPr>
        <w:ind w:left="0" w:right="0" w:firstLine="560"/>
        <w:spacing w:before="450" w:after="450" w:line="312" w:lineRule="auto"/>
      </w:pPr>
      <w:r>
        <w:rPr>
          <w:rFonts w:ascii="宋体" w:hAnsi="宋体" w:eastAsia="宋体" w:cs="宋体"/>
          <w:color w:val="000"/>
          <w:sz w:val="28"/>
          <w:szCs w:val="28"/>
        </w:rPr>
        <w:t xml:space="preserve">在社区党组织建设方面，突出抓住区域化党建、“六进社区”活动等着力点，深入推进“三有一化”建设，加强村改社区和新建小区的党建工作，推行网格化管理和组团式服务，积极开展党的组织进小区、党的声音进楼院、党的温暖进家庭“三进”主题活动，全方位推行各级领导干部联系居民制度，提升社区党组织服务水平。</w:t>
      </w:r>
    </w:p>
    <w:p>
      <w:pPr>
        <w:ind w:left="0" w:right="0" w:firstLine="560"/>
        <w:spacing w:before="450" w:after="450" w:line="312" w:lineRule="auto"/>
      </w:pPr>
      <w:r>
        <w:rPr>
          <w:rFonts w:ascii="宋体" w:hAnsi="宋体" w:eastAsia="宋体" w:cs="宋体"/>
          <w:color w:val="000"/>
          <w:sz w:val="28"/>
          <w:szCs w:val="28"/>
        </w:rPr>
        <w:t xml:space="preserve">在机关党组织建设方面，扎实开展“多彩党课”、“学习型机关”创建、党员服务承诺、“三亮三比三评”、“创建群众满意窗口、争当优质服务标兵”、“十佳公务员”评选表彰等活动，充分凸显行业特色。</w:t>
      </w:r>
    </w:p>
    <w:p>
      <w:pPr>
        <w:ind w:left="0" w:right="0" w:firstLine="560"/>
        <w:spacing w:before="450" w:after="450" w:line="312" w:lineRule="auto"/>
      </w:pPr>
      <w:r>
        <w:rPr>
          <w:rFonts w:ascii="宋体" w:hAnsi="宋体" w:eastAsia="宋体" w:cs="宋体"/>
          <w:color w:val="000"/>
          <w:sz w:val="28"/>
          <w:szCs w:val="28"/>
        </w:rPr>
        <w:t xml:space="preserve">在非公有制经济组织和社会组织党组织建设方面，完善党建工作领导机制，理顺非公有制经济组织和社会组织党组织关系，扩大党组织覆盖和党的工作覆盖，开展领导挂钩联系和选派党建指导员工作，切实加强领导和指导力度，开展“时代先锋、岗位标兵”、“双强六好”等主题活动，强化基层组织工作，争创一流业绩。</w:t>
      </w:r>
    </w:p>
    <w:p>
      <w:pPr>
        <w:ind w:left="0" w:right="0" w:firstLine="560"/>
        <w:spacing w:before="450" w:after="450" w:line="312" w:lineRule="auto"/>
      </w:pPr>
      <w:r>
        <w:rPr>
          <w:rFonts w:ascii="宋体" w:hAnsi="宋体" w:eastAsia="宋体" w:cs="宋体"/>
          <w:color w:val="000"/>
          <w:sz w:val="28"/>
          <w:szCs w:val="28"/>
        </w:rPr>
        <w:t xml:space="preserve">示范带动，连点成线打造基层党建品牌</w:t>
      </w:r>
    </w:p>
    <w:p>
      <w:pPr>
        <w:ind w:left="0" w:right="0" w:firstLine="560"/>
        <w:spacing w:before="450" w:after="450" w:line="312" w:lineRule="auto"/>
      </w:pPr>
      <w:r>
        <w:rPr>
          <w:rFonts w:ascii="宋体" w:hAnsi="宋体" w:eastAsia="宋体" w:cs="宋体"/>
          <w:color w:val="000"/>
          <w:sz w:val="28"/>
          <w:szCs w:val="28"/>
        </w:rPr>
        <w:t xml:space="preserve">分门别类打造基层党建示范亮点，发挥示范点辐射带动作用，带领全县基层组织建设工作整体提高，让基层党建“有型可塑、特色鲜明、看有形象、说有经验、学有榜样、赶有目标”。重点围绕“昆水党建长廊”、“金沙江党建长廊”和“盐水线”、“绥水线”、“庙铜线”遴选基层党支部，点线结合，打造精品，努力形成“两廊三线”水富党建品牌。根据不同类别，找准比较优势，突出不同侧重点，不断推陈出新，形成不同特色、不同特点的“一村一特、一业一品”。坚持滚动管理，优进劣出，确保动态化。加强经验总结，宣传推广，营造“示范带动”、“抓两头带中间”的追赶氛围。以“学、比、看、评、奖”为手段，加大对基层党建工作的督促、检查、评比、奖惩力度，推动全县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一个见面会，同时又是一个加压驱动会。首先，我代表县纪委领导班子对新走上乡镇纪委书记工作岗位的同志表示祝贺！（鼓掌）刚才，原书记分别对大家做了一一介绍，县纪委其他几位领导分别就今年各自分管工作中确立的重点工作进行了介绍。下面，我主要对上半年工作进</w:t>
      </w:r>
    </w:p>
    <w:p>
      <w:pPr>
        <w:ind w:left="0" w:right="0" w:firstLine="560"/>
        <w:spacing w:before="450" w:after="450" w:line="312" w:lineRule="auto"/>
      </w:pPr>
      <w:r>
        <w:rPr>
          <w:rFonts w:ascii="宋体" w:hAnsi="宋体" w:eastAsia="宋体" w:cs="宋体"/>
          <w:color w:val="000"/>
          <w:sz w:val="28"/>
          <w:szCs w:val="28"/>
        </w:rPr>
        <w:t xml:space="preserve">行简要回顾，对下半年工作进行简单安排。</w:t>
      </w:r>
    </w:p>
    <w:p>
      <w:pPr>
        <w:ind w:left="0" w:right="0" w:firstLine="560"/>
        <w:spacing w:before="450" w:after="450" w:line="312" w:lineRule="auto"/>
      </w:pPr>
      <w:r>
        <w:rPr>
          <w:rFonts w:ascii="宋体" w:hAnsi="宋体" w:eastAsia="宋体" w:cs="宋体"/>
          <w:color w:val="000"/>
          <w:sz w:val="28"/>
          <w:szCs w:val="28"/>
        </w:rPr>
        <w:t xml:space="preserve">一、二五年上半年党风廉政建设和反腐败工作回顾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今年以来，县纪委监察局在县委的领导下，深入贯彻党的十六届四中全会精神，按照中央、省、市纪委全会的工作部署，突出重点、突出创新、突出特色、突出实效，狠抓党风廉政建设和反腐败各项工作任务的落实，为全县经济发展和社会稳定提供了强有力的政治保证。</w:t>
      </w:r>
    </w:p>
    <w:p>
      <w:pPr>
        <w:ind w:left="0" w:right="0" w:firstLine="560"/>
        <w:spacing w:before="450" w:after="450" w:line="312" w:lineRule="auto"/>
      </w:pPr>
      <w:r>
        <w:rPr>
          <w:rFonts w:ascii="宋体" w:hAnsi="宋体" w:eastAsia="宋体" w:cs="宋体"/>
          <w:color w:val="000"/>
          <w:sz w:val="28"/>
          <w:szCs w:val="28"/>
        </w:rPr>
        <w:t xml:space="preserve">（一）以贯彻落实省委“十二条规定”为重点，领导干部廉洁自律工作得到进一步深化。通过抓分解、抓宣传、抓承诺、抓制度、抓投诉、抓清理等六项措施，将省委“十二条规定”落到了实处。一是将落实省委“十二条规定”的任务分解落实到个牵头单位和个职能部门，并建立了联席会议制。二是投资万元制作并在县级领导干部和乡科级干部办公室的醒目位置，张贴了套“十二条规定”和“关于对领导干部监督管理的十项制度”挂图。三是县委常委和全县名乡科级干部就执行“十二条规定”，分别作出了公开承诺，主动接受群众监督。四是建立了党政机关企事业单位外出考察学习培训报告、公安机关查处党员和干部参加赌博案件向县纪检监察机关和组织人事部门通报和案件移交、党政机关事业单位购车公示报告等一系列制度，进一步规范了领导干部的从政行为。五是利用新闻媒体向全县公开个牵头单位和个配合单位的举报电话，拓宽了信访举报渠道。同时聘请名廉政监督员、名人大代表、名政协委员定期不定期地进行明查暗访，及时掌握工作信息。六会同财政、审计、物价等部门，抽调名工作人员组成个检查组，在全县开展了“收支两条线”和公务招待费、车辆燃修费专项检查，认真清理“小金库”，严查用公款送礼、私费公报、虚开发票套取现金等问题，深入推进了领导干部廉洁自律工作。</w:t>
      </w:r>
    </w:p>
    <w:p>
      <w:pPr>
        <w:ind w:left="0" w:right="0" w:firstLine="560"/>
        <w:spacing w:before="450" w:after="450" w:line="312" w:lineRule="auto"/>
      </w:pPr>
      <w:r>
        <w:rPr>
          <w:rFonts w:ascii="宋体" w:hAnsi="宋体" w:eastAsia="宋体" w:cs="宋体"/>
          <w:color w:val="000"/>
          <w:sz w:val="28"/>
          <w:szCs w:val="28"/>
        </w:rPr>
        <w:t xml:space="preserve">（二）以落实办案问责制为重点，查办案件工作取得新突破。今年以来，在坚持××年查否案件审理、违纪款物收缴集体决定、一案四报告等做法基础上，通过整合资源，落实责任，确保办案的质量和效果。一是实行了办案问责制度。对全县纪检监察机关领导班子、领导干部以及单位主要领导不履行或不认真履行职责，造成对办案工作不研究、不过问，对上级交办要结果的案件不办理，对检举申诉线索遗失，应受理立案案件不受理不立案等种行为，实行问责。二是整合办案资源，建立了办案人才库。从个乡镇和个办案联席会议成员单位抽调名业务骨干组成办案人才库，形成了集中优势查办大要案的格局。截止目前，全县各级纪检监察机关共查办案件起，给予党纪处分人，其中党内警告人，党内严重警告人，留党察看人，开除党籍人；政纪处分人，其中行政警告人，行政记过人，行政记大过人，降级人，撤职人，开除人。移送司法机关处理人。</w:t>
      </w:r>
    </w:p>
    <w:p>
      <w:pPr>
        <w:ind w:left="0" w:right="0" w:firstLine="560"/>
        <w:spacing w:before="450" w:after="450" w:line="312" w:lineRule="auto"/>
      </w:pPr>
      <w:r>
        <w:rPr>
          <w:rFonts w:ascii="宋体" w:hAnsi="宋体" w:eastAsia="宋体" w:cs="宋体"/>
          <w:color w:val="000"/>
          <w:sz w:val="28"/>
          <w:szCs w:val="28"/>
        </w:rPr>
        <w:t xml:space="preserve">（三）以构建县、乡、村三级服务平台为重点，经济发展环境得到进一步优化。按照市委、市政府加强执行力建设、深化效能革命要求，今年我们县以构建县、乡、村三级服务平台为重点，抓了以下四个方面工作：一是构建县乡村三级服务平台工作。县行政服务中心，实施“整合审批职能，成建制进中心”。对进驻中心的职能部门进行行政审批事项整合，编制服务规程，真正实现了“一站式办公、一条龙服务”的目标；乡镇为民服务中心，实现党政办与为民服务中心合署办公，完善了为民服务中心软、硬件设施，建立健全管理制度，规范服务机制，推行全程服务代理制。同时，建立以全程代办为核心内容的村（街）为民服务代办站，为群众提供服务。今年以来，县乡村三级为民服务中心（站、所）共为群众提供服务事项万余件。二是基层站所效能升级工作。围绕“六个有”（有一个人民群众信任、有责任心和事业心的基层站（所）长；有一个充满活动力，能上能下、能进能出的站（所）长；有一个畅通投诉渠道、接受群众监督的有效机制；有一个提升服务质量的载体或平台；有一个满足基层站（所）为群众服务、解决实际问题、推动工作开展的基本条件；有一套以下促上、以上促下、条块互动、双赢互补的科学管理体系）的目标，通过提高认识，积极整改，优化队伍，改善条件，健全机制，提升效能等措施，全面推动基层站（所）效能升级。三是治理“机关病”工作。针对部分单位存在的纪律松驰、推诿扯皮、效率低下等问题，积极推行首问负责、岗等制度，积极发挥行政效能投诉中心职能，构筑投诉快接、快传、快批、快办“绿色通道”。同时，建立了“效能督察”，采取随机查访、电视台跟踪摄像的方式进行督察。通过以上措施，增强了机关干部工作积极性和责任意识，提高了机关行政效能。四是第二次民主评议活动。对全县个职能</w:t>
      </w:r>
    </w:p>
    <w:p>
      <w:pPr>
        <w:ind w:left="0" w:right="0" w:firstLine="560"/>
        <w:spacing w:before="450" w:after="450" w:line="312" w:lineRule="auto"/>
      </w:pPr>
      <w:r>
        <w:rPr>
          <w:rFonts w:ascii="宋体" w:hAnsi="宋体" w:eastAsia="宋体" w:cs="宋体"/>
          <w:color w:val="000"/>
          <w:sz w:val="28"/>
          <w:szCs w:val="28"/>
        </w:rPr>
        <w:t xml:space="preserve">部门进行综合评议，对两次评议排名在前位的县国税局等个单位授予“优质服务单位”称号，挂牌表彰；对连续两次评议排名在后位的残联等单位实行重点监管，取消评先资格；对新增加评议的个单位中，排名在后位的交警大队、房管局进行通报批评。</w:t>
      </w:r>
    </w:p>
    <w:p>
      <w:pPr>
        <w:ind w:left="0" w:right="0" w:firstLine="560"/>
        <w:spacing w:before="450" w:after="450" w:line="312" w:lineRule="auto"/>
      </w:pPr>
      <w:r>
        <w:rPr>
          <w:rFonts w:ascii="宋体" w:hAnsi="宋体" w:eastAsia="宋体" w:cs="宋体"/>
          <w:color w:val="000"/>
          <w:sz w:val="28"/>
          <w:szCs w:val="28"/>
        </w:rPr>
        <w:t xml:space="preserve">（四）以落实《实施纲要》为重点，教育、制度、监督并重的惩治和预防腐败体系建设得到全面推进。初步</w:t>
      </w:r>
    </w:p>
    <w:p>
      <w:pPr>
        <w:ind w:left="0" w:right="0" w:firstLine="560"/>
        <w:spacing w:before="450" w:after="450" w:line="312" w:lineRule="auto"/>
      </w:pPr>
      <w:r>
        <w:rPr>
          <w:rFonts w:ascii="宋体" w:hAnsi="宋体" w:eastAsia="宋体" w:cs="宋体"/>
          <w:color w:val="000"/>
          <w:sz w:val="28"/>
          <w:szCs w:val="28"/>
        </w:rPr>
        <w:t xml:space="preserve">拟定了《武陟县关于贯彻〈建立健全教育、制度、监督并重的惩治和预防腐败体系实施纲要〉的实施意见》、《武陟县构建惩治和预防腐败体系工作任务分解表》，细化了惩防体系建设任务分解，明确了牵头负责单位和各职能部门在体系建设中应承担的任务。在教育方面。建立了三个基地，开展了三项教育“三个基地”即廉政文化基地、党风廉政教育培训基地、反腐倡廉警示教育基地；“三项教育”即对领导干部进行示范警示教育，对执法执纪人员进行廉洁公正教育，对新任村干部进行勤政为民教育。开展了“六进”进机关、进社区、进家庭、进学校、进企业、进农村活动，大力加强廉政文化建设。在健全制度方面，重点抓好十项制度的落实，突出抓“三重一大”监督管理和财务监督管理等制度落实。在强化监督方面。一是全面实施“阳光工程”，大力推进政务、厂务、村务、审判、检务、党务公开以及各项办事公开，明确公开牵头主抓单位，向社会公布公开的内容、形式、监督方式。二是积极构建重大项目保廉体系。对财政性资金投资或财政担保的建设项目、大额财政资金、大额专项资金（基金）调拨或其它大额国有资产运作，实行全过程监督。三是积极探索建立公共资源交易中心。探索对工程建设、土地使用权出让、产权交易、政府采购等招投标及交易的集中管理，建立统一的专家库和信息库，建立工作程序、工作规则和监督管理制度，逐步实现“统一进场、办管分离、规则主导、全程监管、公开透明”的运作机制。同时，继续深化干部人事制度改革、行政审批制度改革和财政体制改革等，积极尝试新的管理办法和措施，有效地预防和遏制腐败。截止目前，共组织政府采购次，节约资金万元；并对全县的行政审批收费项目进行了再清理，新取消、调整项。</w:t>
      </w:r>
    </w:p>
    <w:p>
      <w:pPr>
        <w:ind w:left="0" w:right="0" w:firstLine="560"/>
        <w:spacing w:before="450" w:after="450" w:line="312" w:lineRule="auto"/>
      </w:pPr>
      <w:r>
        <w:rPr>
          <w:rFonts w:ascii="宋体" w:hAnsi="宋体" w:eastAsia="宋体" w:cs="宋体"/>
          <w:color w:val="000"/>
          <w:sz w:val="28"/>
          <w:szCs w:val="28"/>
        </w:rPr>
        <w:t xml:space="preserve">五以解决群众关心的热点为重点，执法监察工作得到进一步加强。一是认真纠正了企业违法排污行为。在电视台开辟专栏，广泛宣传有关政策，向社会公布两部举报电话，在各行政村设立了举报箱，调动群众监督举报的积极性。同时，组织环保、公安、工商、电业等部门余人，对家工艺设备落后、存在严重污染，不符合国家产业政策的小炼铁厂实施了强制关停取缔。对工作中监督不到位、措施不力负有领导责任的名相关人员分别给予了党政纪处分。二是突出重点，治理中小学乱收费。在强化中小学财务管理，全面推行收费的听证、审批、审计、公示、督导和责任追究等制度的基础上，开通了教育收费咨询举报热线，开展千名校长签名承诺活动，对社会公开承诺：学校乱收费，校长要免职，教师乱收费，立即就下岗。使教育规范收费由强制性转入自觉性轨道。三是深入开展减轻农民负担工作。对直补资金实行专户管理，做到了“五到户”、“六不准”，确保直补资金落实到户，共发放粮食直补现金万余元，较××年新减负万余元。四是继续纠正医药购销中的不正之风。组织县药监局等部门对全县涉药单位进行了检查，检查药品经营企业家、医疗机构家次，查处案件件，罚没金额万元。同时，认真组织县直家医疗单位参加了市第次药品集中招标采购工作，共采购药品万元，采购量分别占到各自用药量的，让利患者万元，保护了广大消费者的利益。同时，认真开展治理公路“三乱”工作。对圪当店村私涉收费站、县交通局运管所违规上路、公路局超限站乱收费案件进行了严厉查处，收到了良好的效果。</w:t>
      </w:r>
    </w:p>
    <w:p>
      <w:pPr>
        <w:ind w:left="0" w:right="0" w:firstLine="560"/>
        <w:spacing w:before="450" w:after="450" w:line="312" w:lineRule="auto"/>
      </w:pPr>
      <w:r>
        <w:rPr>
          <w:rFonts w:ascii="宋体" w:hAnsi="宋体" w:eastAsia="宋体" w:cs="宋体"/>
          <w:color w:val="000"/>
          <w:sz w:val="28"/>
          <w:szCs w:val="28"/>
        </w:rPr>
        <w:t xml:space="preserve">总的来看，今年全县党风廉政建设和反腐败各项工作进展顺利，成效明显。但必须清醒地看到，当前反腐倡廉工作任务仍然繁重，我们的工作中存在的问题还比较突出。一是部分乡镇对开展基层站所效能升级认识不足，行动迟缓。当前，基层站所效能升级升级已进入了攻坚阶段，但仍有部分乡镇对开展其重要性和必要性认识不足，在开展基层站所效能升级活动中走了过场。二是查办大案要案少，办案工作开展不平衡。今年上半年，只办理了起大要案，大要案率仅为。办案工作比较好、已完成上半年办案任务的仅有××乡、××镇、××乡、××乡四个乡镇，××镇、××镇、××镇、××乡、××乡五个乡镇至今未办一起案。三是工作存在棚架现象，对县纪委安排的工作不落实。如廉政文化进机关、进农村工作，多数乡镇限于下发文件不问落实，办案情况、案件线索月报告制度不落实农村村街两委主要领导年终进行述职述廉制度，以上的村没有落实，现在仍有个别村没有按照县委要求实行“村财乡监”管理，财务帐簿不移交；四是便民服务中心流于形式，长期不办公、经常不开门，个别乡镇现在连个阵地都没有，不能发挥应有的作用。以上问题，希望大家高度重视，切实予以解决。</w:t>
      </w:r>
    </w:p>
    <w:p>
      <w:pPr>
        <w:ind w:left="0" w:right="0" w:firstLine="560"/>
        <w:spacing w:before="450" w:after="450" w:line="312" w:lineRule="auto"/>
      </w:pPr>
      <w:r>
        <w:rPr>
          <w:rFonts w:ascii="宋体" w:hAnsi="宋体" w:eastAsia="宋体" w:cs="宋体"/>
          <w:color w:val="000"/>
          <w:sz w:val="28"/>
          <w:szCs w:val="28"/>
        </w:rPr>
        <w:t xml:space="preserve">二、把握重点，埋头苦干，努力开创党风廉政建设和反腐败工作新局面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关于今年下半年的工作，我们要紧紧围绕“以提高党的执政能力为目标，以保持共产党员先进性教育为主线，以构建惩治和预防腐败体系为重点，坚持“突出重点带全局、突出创新增活力、突出特色举亮点、突出实效重落实”的工作要求，深入推进反腐倡廉各项工作开展，为我县全面建设小康社会提供坚强政治保证”的指导思想，结合本乡镇实际，找准切入点，办几件有影响、有典型教育意义的大案要案，抓好优化经济发展环境工作，抓好惩防体系建设工作。具体讲要做好以下四项工作：</w:t>
      </w:r>
    </w:p>
    <w:p>
      <w:pPr>
        <w:ind w:left="0" w:right="0" w:firstLine="560"/>
        <w:spacing w:before="450" w:after="450" w:line="312" w:lineRule="auto"/>
      </w:pPr>
      <w:r>
        <w:rPr>
          <w:rFonts w:ascii="宋体" w:hAnsi="宋体" w:eastAsia="宋体" w:cs="宋体"/>
          <w:color w:val="000"/>
          <w:sz w:val="28"/>
          <w:szCs w:val="28"/>
        </w:rPr>
        <w:t xml:space="preserve">（一）继续深入贯彻落实省委“条规定”。年初，省委提出了领导干部廉洁从政的“条规定”。之后，市纪委六次全会把落实“条规定”放在廉洁自律工作重中之重的位置，县委也把“条规定”做为铁的纪律对党员干部来严格要求。在下步工作中，各乡镇纪委要将领导干部执行“条规定”与当前乡镇正在开展的保持共产党先进性教育活动紧密结合起来，将其作为党员干部先进性教育的一项重要内容，深入开展自查自纠，做到每一名党员干部都熟知并自觉遵守省委“条规定”。要将领导干部贯彻“条规定”的承诺作为年终述职述廉的重要内容，纳入干部年终考核。同时，要紧紧抓住管钱、用钱这个关键环节，认真对照“条规定”，对私设“小金库”、用公款送礼、私费公报、虚开发票套取现金等问题，逐项进行重点清理，及时纠正违反规定的行为。要通过适当的办法再次向社会公布违反省委“条规定”的举报电话，村村设立举报箱，引导和鼓励广大群众对党员干部特别是副科级以上领导干部遵守“条规定”情况进行监督。乡镇纪委要加强监督检查，严查违反“条规定”的案件，顶风违纪的要严肃处理，典型案件要予以曝光。落实“条规定”的情况要纳入年终党风廉政建设责任制考核之中，凡是对直接管辖范围内发生的违反“条规定”的问题不制止、不查处，或者隐瞒不报、压案不查的，以及违纪问题屡禁不止造成严重后果的，要严肃追究领导班子主要负责人及其他有关负责人的责任。</w:t>
      </w:r>
    </w:p>
    <w:p>
      <w:pPr>
        <w:ind w:left="0" w:right="0" w:firstLine="560"/>
        <w:spacing w:before="450" w:after="450" w:line="312" w:lineRule="auto"/>
      </w:pPr>
      <w:r>
        <w:rPr>
          <w:rFonts w:ascii="宋体" w:hAnsi="宋体" w:eastAsia="宋体" w:cs="宋体"/>
          <w:color w:val="000"/>
          <w:sz w:val="28"/>
          <w:szCs w:val="28"/>
        </w:rPr>
        <w:t xml:space="preserve">（二）着力构建惩防腐败体系。中央《建立健全教育、制度、监督并重的惩治和预防腐败体系实施纲要》，深刻阐述了构建惩防体系的重大意义，明确了惩防体系建设的指导思想、主要目标、工作原则和任务，这是当前和今后一个时期深入开展党风廉政建设和反腐败工作的指导性文件。月日市委专门下发了《关于贯彻＜建立健全教育、制度、监督并重的惩治和预防腐败体系实施纲要＞的实施意见》，我们县也初步拟定了草案，草案明确的近期工作目标是：实现“五个不出现”、“五个明显下降”、“三个逐步上升”的目标。“五个不出现”，即不出现因监督不力而发生重大职务犯罪案件；不出现涉及领导班子的职务犯罪窝案；不出现因腐败问题引发群体性事件；不出现领导干部为黑恶势力充当“保护伞”的案件；不出现携款外逃，败坏党和国家声誉的案件。“五个明显下降”，即经济违法违纪行为在案件中的比例明显下降；凭借权力乱收费、乱罚款、乱摊派、乱集资及“吃拿卡要”问题的投诉明显下降；公务接待费、车辆燃修费、通讯费支出在财政支出中的比例明显下降；征地、拆迁等工作中侵害群众切身利益的行为发生率明显下降；领导干部违纪案件比例明显下降。“三个逐步上升”，即各级领导班子考核优称率逐步上升；万人评议行风的满意率逐步上升；对党风廉政建设民意测评满意率逐步上升。下步待草案征求意见结束后，县里的具体《实施意见》就将出台，这就要求我们各乡镇要就如何有效地贯彻《实施意见》，构建我县惩治和预防腐败体系进行多方位、大范围的调研，制定本乡镇贯彻落实《实施意见》的具体方案和办法，认真组织实施。今年下半年重点有项工作：一是要认真落实县委、县政府关于建立健全“十项制度加强对乡科级领导干部监督管理”的意见。各乡镇要结合各自实际，在实践中不断细化改进“十项制度”，特别是要研究制定适合本乡镇实际的“三重一大”和财务管理制度，将“三重一大”和财务管理制度的内容、标准、审批程序、运作规程、监督管理和责任追究办法等具体化、规范化、严格化，建立起卓有成效的监督制度体系。二是要大力推进“廉政文化进机关、进乡村”工作。各乡镇所辖村街所有农村文化大院以及大型群众活动场所都要设立廉政文化内容，创新宣传教育形式，扩大廉政宣传教育的覆盖面，努力在全社会营造以廉为荣、以贪为耻的良好风尚。三是要开展源头治腐“回头看”，进一步推进体制机制改革和制度创新。各乡镇要在干部人事、财政管理等制度改革，建设工程招投标、产权交易、政府采购等制度规范和政务、厂务、村务“三公开”等方面，对照纲要的要求，对近几年的源头治腐工作进行一次全面深入的回顾和检查，特别是要针对少数单位违规收费、私设“小金库”问题，一些村土地补偿资金管理不公开问题等，进一步深化改革，创新机制，规范运作，堵塞漏洞。要建立源头治理腐败工作的考核评价机制，使源头治腐的各项工作每年都有新目标，新措施，新进展，新成效。四是各乡镇纪委要积极协助党委加强调查研究，抓好构建惩防体系主要任务的分解和落实，实行目标责任制，明确阶段性工作任务，把责任落实到单位、到具体人，加强督促检查，严格考核奖惩。对于年终考评未完成目标任务的单位，要定为党风廉政建设责任制差的格次，给予单位主要负责人诫勉谈话，一年内不得晋职晋级。好范文版权所有</w:t>
      </w:r>
    </w:p>
    <w:p>
      <w:pPr>
        <w:ind w:left="0" w:right="0" w:firstLine="560"/>
        <w:spacing w:before="450" w:after="450" w:line="312" w:lineRule="auto"/>
      </w:pPr>
      <w:r>
        <w:rPr>
          <w:rFonts w:ascii="宋体" w:hAnsi="宋体" w:eastAsia="宋体" w:cs="宋体"/>
          <w:color w:val="000"/>
          <w:sz w:val="28"/>
          <w:szCs w:val="28"/>
        </w:rPr>
        <w:t xml:space="preserve">（三）严查各类违纪违法案件。在办案工作中，一是加强信访举报工作。建立首访责任制、有奖举报制度，整合信访资源，提高基层解决信访问题的能力，妥善处理信访突出问题和群体性事件，坚决控制越级集体访的发生。二是积极探索现代化的办案手段，提高办理案件的科技含量。四是努力提高案件管理的整体效能。积极推行“五不结案”制度，凡是案发原因未找准、案发教训未总结、整改措施未到位、处分决定未落实、应追究责任未追究的，都不能结案。进一步加大办案工作力度，努力提高办案工作的整体水平。要以查办“一把手”以权谋私、私设“小金库”和严重违反廉洁从政“条规定”的案件，以查办执法执纪部门严重侵害群众利益案件为重点，继续落实查否案件审理制，违纪款物追缴集体决定制、“一案四报告”等行之有效做法，推行“阳光办案”。对部分署实名举报的案件，邀请举报人、人大代表、廉政监督员等参与办案，公开办案过程，自觉接受监督。</w:t>
      </w:r>
    </w:p>
    <w:p>
      <w:pPr>
        <w:ind w:left="0" w:right="0" w:firstLine="560"/>
        <w:spacing w:before="450" w:after="450" w:line="312" w:lineRule="auto"/>
      </w:pPr>
      <w:r>
        <w:rPr>
          <w:rFonts w:ascii="宋体" w:hAnsi="宋体" w:eastAsia="宋体" w:cs="宋体"/>
          <w:color w:val="000"/>
          <w:sz w:val="28"/>
          <w:szCs w:val="28"/>
        </w:rPr>
        <w:t xml:space="preserve">（四）扎实推进基层站所效能升级。一要切实加强组织领导。要把基层站所效能升级作为当前和今后一段时间的重要工作，与保持共产党员先进性教育活动相结合，切实加强领导，充分提高认识，认真组织实施，做到指导思想不变，工作力度不减。要实行严格的目标管理和工作责任制，一级抓一级，层层抓落实。各乡镇纪委要加强督促检查，确保取得明显实效。二要切实维护群众利益。认真解决基层站所少数工作人员办事不公、以权谋私、作风粗暴、损害群众利益等问题。扎实开展基层站所“一评一创”活动，对群众反映强烈的站所要进行集中整顿。要大力整治企业周边环境，为企业发展创造优良环境。要坚决纠正征用土地、企业违法排污以及拖欠农民工工资等突出问题，规范教育收费，做好减轻农民负担工作，坚决防止各种损害群众利益行为的反弹。三要抓好正反典型。要注意总结工作经验，培养和树立正面典型，大张旗鼓宣传和表彰，用典型引路，引导基层站所效能升级深入开展。对那些态度不积极、措施不得力，工作进展迟缓、成效不明显的单位要予以通报批评；对那些不作为或乱作为，甚至以权谋私，损害群众利益的，要严肃查处；对那些有令不行，有禁不止，顶风作案的，要排除阻力，从严从重查处，并予以曝光；对那些管理不严，放任自流，歪风邪气盛行的所站，要对其所站长进行撤换。</w:t>
      </w:r>
    </w:p>
    <w:p>
      <w:pPr>
        <w:ind w:left="0" w:right="0" w:firstLine="560"/>
        <w:spacing w:before="450" w:after="450" w:line="312" w:lineRule="auto"/>
      </w:pPr>
      <w:r>
        <w:rPr>
          <w:rFonts w:ascii="宋体" w:hAnsi="宋体" w:eastAsia="宋体" w:cs="宋体"/>
          <w:color w:val="000"/>
          <w:sz w:val="28"/>
          <w:szCs w:val="28"/>
        </w:rPr>
        <w:t xml:space="preserve">三、摆正位置，正视问题，在新的岗位上创造新的业绩</w:t>
      </w:r>
    </w:p>
    <w:p>
      <w:pPr>
        <w:ind w:left="0" w:right="0" w:firstLine="560"/>
        <w:spacing w:before="450" w:after="450" w:line="312" w:lineRule="auto"/>
      </w:pPr>
      <w:r>
        <w:rPr>
          <w:rFonts w:ascii="宋体" w:hAnsi="宋体" w:eastAsia="宋体" w:cs="宋体"/>
          <w:color w:val="000"/>
          <w:sz w:val="28"/>
          <w:szCs w:val="28"/>
        </w:rPr>
        <w:t xml:space="preserve">我们县的纪检监察工作连续几年在全市都有位次，但从目前情况来看，在市纪委挂上号的亮点工作不多，还不能说处于领先位次，再加上我们乡镇纪委书记又多数是新手，要完成全年的工作任务，保持全市的先进位次，形势不容乐观，这应该引起我们的足够重视。在这想对我们乡镇纪委书记讲三点意见：</w:t>
      </w:r>
    </w:p>
    <w:p>
      <w:pPr>
        <w:ind w:left="0" w:right="0" w:firstLine="560"/>
        <w:spacing w:before="450" w:after="450" w:line="312" w:lineRule="auto"/>
      </w:pPr>
      <w:r>
        <w:rPr>
          <w:rFonts w:ascii="宋体" w:hAnsi="宋体" w:eastAsia="宋体" w:cs="宋体"/>
          <w:color w:val="000"/>
          <w:sz w:val="28"/>
          <w:szCs w:val="28"/>
        </w:rPr>
        <w:t xml:space="preserve">（一）要摆正位置，理顺各方面的关系。作为纪委书记，要确保把主要精力放在纪检监察工作上。中央做出纪委书记由同级党委副书记担任的初衷，是加强纪检监察工作，加强党风廉政建设和反腐败斗争。但个别乡镇的纪委书记担任党委副书记后，分管的工作过多。关于纪委书记分工问题，吴官正同志在中纪委三次全会的工作报告中，又进一步提出了明确要求。省市纪委领导在不同场合会议上进行了强调，县委范书记也多次指出，各乡镇党委和纪委都必须认真贯彻执行，对于分工过多过杂的，应做适当调整。纪委书记要适当分管与纪检监察工作相关的工作，但不相关的工作坚决不能分管。如果分管工作过多过杂，就不可能集中精力去抓纪检监察工作。作为乡镇纪委书记，我们不能小视自己所从事的纪检监察工作，既然选择了这一事业，就要献身这一事业，主要精力就必须用到这一事业上来。因此，我们要摆正位置，正确处理好业务工作与中心工作的关系，处理好业务工作与分管工作关系，保证把主要精力放在纪检监察工作上，聚精会神地抓好党风廉政建设和反腐败工作。好范文版权所有</w:t>
      </w:r>
    </w:p>
    <w:p>
      <w:pPr>
        <w:ind w:left="0" w:right="0" w:firstLine="560"/>
        <w:spacing w:before="450" w:after="450" w:line="312" w:lineRule="auto"/>
      </w:pPr>
      <w:r>
        <w:rPr>
          <w:rFonts w:ascii="宋体" w:hAnsi="宋体" w:eastAsia="宋体" w:cs="宋体"/>
          <w:color w:val="000"/>
          <w:sz w:val="28"/>
          <w:szCs w:val="28"/>
        </w:rPr>
        <w:t xml:space="preserve">（二）要正视问题，勇于创新，努力实现乡镇纪检监察工作新跨越。月底，县纪委对各乡镇、县直各单位纪检监察工作进行了考核，从考核的结果来看，绝大多数工作大家做的比较好，但也存在一些共性问题，这些问题在上面我以提过，在这不再多说。这就要求我们要正视问题，掌握理论，吃透情况，研究问题，拿出对策。今年，县纪委常委提出了要继续保持全市纪检监察工作第一的目标，今年的重点工作大都在乡镇，乡镇纪委书记能否正视问题，大胆改革创新，对实现这一目标起着至关重要的作用。大家常年在基层工作，现在又处在党风廉政建设和反腐败斗争第一线，对下边的情况比较了解，希望大家不断总结反腐倡廉实践中好的经验和做法，积极探索党风廉政建设和反腐败斗争的特点和规律，研究新情况，解决新问题，用发展的眼光，创新的精神开展工作，增强工作的针对性和前瞻性，使纪检监察工作在全面推进的基础上，每年都有新突破、新亮点、新起色，不断开创工作新局面。</w:t>
      </w:r>
    </w:p>
    <w:p>
      <w:pPr>
        <w:ind w:left="0" w:right="0" w:firstLine="560"/>
        <w:spacing w:before="450" w:after="450" w:line="312" w:lineRule="auto"/>
      </w:pPr>
      <w:r>
        <w:rPr>
          <w:rFonts w:ascii="宋体" w:hAnsi="宋体" w:eastAsia="宋体" w:cs="宋体"/>
          <w:color w:val="000"/>
          <w:sz w:val="28"/>
          <w:szCs w:val="28"/>
        </w:rPr>
        <w:t xml:space="preserve">（三）勤于学习，带好队伍，不断提高自身及纪检监察干部队伍素质。乡镇纪委工作人员少，任务繁重，时间相对紧张，但这仍不能放松自身和纪检监察干部的理论及业务知识学习，特别是新任的乡镇纪委书记，更要紧紧围绕提高“五种能力”，以思想政治建设和纪律作风建设为重点，以精神文明建设为主线，切实加强乡镇纪检监察干部队伍建设，在尽可能短的时间内，使自己具备开展乡镇纪检工作必要的业务及综合素质。要在纪检监察干部中开展以“执纪为民、务实清廉”为主题的教育活动，打造一支学习型、服务型、务实型、创新型和清廉型纪检监察干部队伍。要强化内部监督管理，逐步完善以自我学习、教育培训为主要内容的能力提升机制，以目标管理、工作督查、考核评价为主要内容的绩效考核机制，以竞争上岗、工作奖惩为主要内容的激励奖惩机制，激发纪检监察干部活力，形成积极进取、干事创业的良好氛围。同时，要严格工作纪律，特别是办案纪律。严格执行“六条禁令”和“十个不准”。对于违反规定的，一经查实，坚决予以严惩，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为贯彻落实中央政法委关于开展“发扬传统、坚定信念、执法为民”主题教育实践活动的部署要求，同时结合省高院要求的《关于在全省法院开展“群众观点大讨论”活动的实施方案》、《关于广泛深入持久的开展“警民亲”活动的实施意见》和《**县人民法院关于开展“群众观点大讨论”活动的实施方案》文件精神，**县人民法院**部门于*月*日以</w:t>
      </w:r>
    </w:p>
    <w:p>
      <w:pPr>
        <w:ind w:left="0" w:right="0" w:firstLine="560"/>
        <w:spacing w:before="450" w:after="450" w:line="312" w:lineRule="auto"/>
      </w:pPr>
      <w:r>
        <w:rPr>
          <w:rFonts w:ascii="宋体" w:hAnsi="宋体" w:eastAsia="宋体" w:cs="宋体"/>
          <w:color w:val="000"/>
          <w:sz w:val="28"/>
          <w:szCs w:val="28"/>
        </w:rPr>
        <w:t xml:space="preserve">（一）如何更好把群众满意作为第一追求，突出解决好司法能力、服务水平的提升等问题，全面加强法院队伍建设，创新管理机制；</w:t>
      </w:r>
    </w:p>
    <w:p>
      <w:pPr>
        <w:ind w:left="0" w:right="0" w:firstLine="560"/>
        <w:spacing w:before="450" w:after="450" w:line="312" w:lineRule="auto"/>
      </w:pPr>
      <w:r>
        <w:rPr>
          <w:rFonts w:ascii="宋体" w:hAnsi="宋体" w:eastAsia="宋体" w:cs="宋体"/>
          <w:color w:val="000"/>
          <w:sz w:val="28"/>
          <w:szCs w:val="28"/>
        </w:rPr>
        <w:t xml:space="preserve">（二）如何更好把满足群众司法需求作为第一信号，突出解决好审判、执行和涉诉信访中的难题、全面落实司法为民和司法公开各项措施这两个主题为切入点进行了深入讨论。</w:t>
      </w:r>
    </w:p>
    <w:p>
      <w:pPr>
        <w:ind w:left="0" w:right="0" w:firstLine="560"/>
        <w:spacing w:before="450" w:after="450" w:line="312" w:lineRule="auto"/>
      </w:pPr>
      <w:r>
        <w:rPr>
          <w:rFonts w:ascii="宋体" w:hAnsi="宋体" w:eastAsia="宋体" w:cs="宋体"/>
          <w:color w:val="000"/>
          <w:sz w:val="28"/>
          <w:szCs w:val="28"/>
        </w:rPr>
        <w:t xml:space="preserve">在讨论交流中，大家一致认为：作为法院的综合工作部门，必须紧紧围绕“增强群众感情，改进工作作风，提高司法能力”这个重点，虚心向人民群众请教，常怀为民服务的深厚感情，积极改进工作作风，提高服务水平，强化本职工作，保障后勤环节畅通，才能真正解决人民群众最关心、最直接、最现实的利益问题，从而最大限度地取信于人民。</w:t>
      </w:r>
    </w:p>
    <w:p>
      <w:pPr>
        <w:ind w:left="0" w:right="0" w:firstLine="560"/>
        <w:spacing w:before="450" w:after="450" w:line="312" w:lineRule="auto"/>
      </w:pPr>
      <w:r>
        <w:rPr>
          <w:rFonts w:ascii="宋体" w:hAnsi="宋体" w:eastAsia="宋体" w:cs="宋体"/>
          <w:color w:val="000"/>
          <w:sz w:val="28"/>
          <w:szCs w:val="28"/>
        </w:rPr>
        <w:t xml:space="preserve">一、更新定位思维，延伸法院管理职能。要与时俱进地确定法院在社会管理、服务群众中的角色，把法院定位为社会秩序的守护者，各种利益冲突的平衡者，公共利益和国家 利益、群众利益的代表者。通过新的定位，打破原有就案办案的传统管理职能，新的管理职能不仅包括审理民事、刑事、行政案件；更重要的是，通过司法活动，履行维护群众利益、解决群众诉求、调控社会秩序、维护法律和政权威信的职能。</w:t>
      </w:r>
    </w:p>
    <w:p>
      <w:pPr>
        <w:ind w:left="0" w:right="0" w:firstLine="560"/>
        <w:spacing w:before="450" w:after="450" w:line="312" w:lineRule="auto"/>
      </w:pPr>
      <w:r>
        <w:rPr>
          <w:rFonts w:ascii="宋体" w:hAnsi="宋体" w:eastAsia="宋体" w:cs="宋体"/>
          <w:color w:val="000"/>
          <w:sz w:val="28"/>
          <w:szCs w:val="28"/>
        </w:rPr>
        <w:t xml:space="preserve">二、紧扣民生诉求，践行“司法为民”宗旨。必须及时掌握了解群众对法院工作的要求，以满足群众司法需求为出发点，提高法院化解群众纠纷，实现群众诉求的司法能力。首先是健全诉求表达机制。深入基层倾听民意工作机制，完善涉法信访处置机制，切实做到“听民声、知民意、暖民心、察民情”。通过完善司法公开机制，尊重和维护人民群众对法院工作的知情权、参与权、表达权、监督权。通过完善巡回办案机制，深化上门办案力度，及时解决群众纠纷。其次是创新司法服务举措。在增强服务意识的同时，要以解决新形势下群众新诉求的观念指引便民措施，以司法创新实现提升服务群众的能力的目的。从而防止创新司法流于形式。在服务群众工作中，必须要立足本职工作，善于从本职工作中找到服务群众的切合点。</w:t>
      </w:r>
    </w:p>
    <w:p>
      <w:pPr>
        <w:ind w:left="0" w:right="0" w:firstLine="560"/>
        <w:spacing w:before="450" w:after="450" w:line="312" w:lineRule="auto"/>
      </w:pPr>
      <w:r>
        <w:rPr>
          <w:rFonts w:ascii="宋体" w:hAnsi="宋体" w:eastAsia="宋体" w:cs="宋体"/>
          <w:color w:val="000"/>
          <w:sz w:val="28"/>
          <w:szCs w:val="28"/>
        </w:rPr>
        <w:t xml:space="preserve">三、立足本职工作，保障后勤流通。抓好综合管理工作，人是关键，要在不断加强自身建设，提高服务保障水平上下功夫。一是要提高人的思想水平，把政治建设放在第一位。思想上的纯洁，自觉地树立为人民服务。二是提高管理人员法纪观念。做到无论管人、管钱、管物都要以法规为依据，以制度为准则，把管理纳入法制轨道，不断提高综合管理人员队伍的知识化、专业化水平。三是要加强能力培养。应不断强化具备网络技术、财务会计工作能力、组织管理能力等各种能力的人员的培养。四是要有良好的政治素质和思想觉悟。自觉做到遵纪守法、廉洁奉公、坚持原则、不循私情、调查研究、实事求是、努力学习、精通业务、尽职尽责。</w:t>
      </w:r>
    </w:p>
    <w:p>
      <w:pPr>
        <w:ind w:left="0" w:right="0" w:firstLine="560"/>
        <w:spacing w:before="450" w:after="450" w:line="312" w:lineRule="auto"/>
      </w:pPr>
      <w:r>
        <w:rPr>
          <w:rFonts w:ascii="宋体" w:hAnsi="宋体" w:eastAsia="宋体" w:cs="宋体"/>
          <w:color w:val="000"/>
          <w:sz w:val="28"/>
          <w:szCs w:val="28"/>
        </w:rPr>
        <w:t xml:space="preserve">四、加强政治工作建设，构建积极的文化引导机制。综合管理部门要及时了解广大法官的思想、工作和生活情况，切实帮助法官解决工作上的难题和生活中的困难，让干警时时感受到领导的关怀和组织的温暖。要及时通报执法办案中的先进人物和典型事例，弘扬正气。要以执法办案情况作为干部提拔晋升的主要标准，激励干警严格自律、公正司法、高效工作，努力创先争优。要以先进的思想武装干警，加强职业道德建设，提升拒腐防变自控能力。积极开展经常性的文体活动，培养广大干警积极向上的精神状态和高尚的道德情操。引导干警树立“终身学习”思想，不断提升工作水平。</w:t>
      </w:r>
    </w:p>
    <w:p>
      <w:pPr>
        <w:ind w:left="0" w:right="0" w:firstLine="560"/>
        <w:spacing w:before="450" w:after="450" w:line="312" w:lineRule="auto"/>
      </w:pPr>
      <w:r>
        <w:rPr>
          <w:rFonts w:ascii="宋体" w:hAnsi="宋体" w:eastAsia="宋体" w:cs="宋体"/>
          <w:color w:val="000"/>
          <w:sz w:val="28"/>
          <w:szCs w:val="28"/>
        </w:rPr>
        <w:t xml:space="preserve">最后，党组成员**作了会议总结，要求此次参与讨论的综合部门的干警进一步深化对开展“群众观点大讨论”活动的重要性的认识，进一步端正司法理念，不断深化对司法人民性的认识，在综合服务工作中，加强角色意识，提高专业能力；加强进取意识，提高创新能力；加强奉献意识，提高服务能力。保持昂扬向上的进取心态，推动综合服务工作持 续的发展创新，为人民法院的大局工作提供有力保障，让人民群众享受到社会主义司法的人文关怀，真正提高做群众工作的司法能力。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2024-11-23T02:09:30+08:00</dcterms:created>
  <dcterms:modified xsi:type="dcterms:W3CDTF">2024-11-23T02:09:30+08:00</dcterms:modified>
</cp:coreProperties>
</file>

<file path=docProps/custom.xml><?xml version="1.0" encoding="utf-8"?>
<Properties xmlns="http://schemas.openxmlformats.org/officeDocument/2006/custom-properties" xmlns:vt="http://schemas.openxmlformats.org/officeDocument/2006/docPropsVTypes"/>
</file>