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关于增加人防地下室对各专业影响的确认函2024.03.19</w:t>
      </w:r>
      <w:bookmarkEnd w:id="1"/>
    </w:p>
    <w:p>
      <w:pPr>
        <w:jc w:val="center"/>
        <w:spacing w:before="0" w:after="450"/>
      </w:pPr>
      <w:r>
        <w:rPr>
          <w:rFonts w:ascii="Arial" w:hAnsi="Arial" w:eastAsia="Arial" w:cs="Arial"/>
          <w:color w:val="999999"/>
          <w:sz w:val="20"/>
          <w:szCs w:val="20"/>
        </w:rPr>
        <w:t xml:space="preserve">来源：网络  作者：风华正茂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关于增加人防地下室对各专业影响的确认函2024.03.19设计研发部《关于北江明珠二期增加人防面积对各专业影响的说明》的确认函由于北江明珠二期（佛三（挂）2024-010地块项目）在一期建设时考虑将约1000㎡人防面积移至二期中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第一篇：关于增加人防地下室对各专业影响的确认函2024.03.19</w:t>
      </w:r>
    </w:p>
    <w:p>
      <w:pPr>
        <w:ind w:left="0" w:right="0" w:firstLine="560"/>
        <w:spacing w:before="450" w:after="450" w:line="312" w:lineRule="auto"/>
      </w:pPr>
      <w:r>
        <w:rPr>
          <w:rFonts w:ascii="宋体" w:hAnsi="宋体" w:eastAsia="宋体" w:cs="宋体"/>
          <w:color w:val="000"/>
          <w:sz w:val="28"/>
          <w:szCs w:val="28"/>
        </w:rPr>
        <w:t xml:space="preserve">设计研发部</w:t>
      </w:r>
    </w:p>
    <w:p>
      <w:pPr>
        <w:ind w:left="0" w:right="0" w:firstLine="560"/>
        <w:spacing w:before="450" w:after="450" w:line="312" w:lineRule="auto"/>
      </w:pPr>
      <w:r>
        <w:rPr>
          <w:rFonts w:ascii="宋体" w:hAnsi="宋体" w:eastAsia="宋体" w:cs="宋体"/>
          <w:color w:val="000"/>
          <w:sz w:val="28"/>
          <w:szCs w:val="28"/>
        </w:rPr>
        <w:t xml:space="preserve">《关于北江明珠二期增加人防面积对各专业影响的说明》的确认函由于北江明珠二期（佛三（挂）2024-010地块项目）在一期建设时考虑将约1000㎡人防面积移至二期中建设，但在二期设计过程中未将此人防面积考虑，而人防部门于2024年3月对人防面积进行审查时才发现总人防面积不足，我司于2024年3月15日提出需按人防部门关于因应一期人防配置不足而增加1000㎡人防面积的要求，设计院就各专业的影响和涉及的工作量做出《关于北江明珠二期增加人防面积对各专业影响的说明》，设计研发部确认如下：</w:t>
      </w:r>
    </w:p>
    <w:p>
      <w:pPr>
        <w:ind w:left="0" w:right="0" w:firstLine="560"/>
        <w:spacing w:before="450" w:after="450" w:line="312" w:lineRule="auto"/>
      </w:pPr>
      <w:r>
        <w:rPr>
          <w:rFonts w:ascii="宋体" w:hAnsi="宋体" w:eastAsia="宋体" w:cs="宋体"/>
          <w:color w:val="000"/>
          <w:sz w:val="28"/>
          <w:szCs w:val="28"/>
        </w:rPr>
        <w:t xml:space="preserve">一．建筑专业</w:t>
      </w:r>
    </w:p>
    <w:p>
      <w:pPr>
        <w:ind w:left="0" w:right="0" w:firstLine="560"/>
        <w:spacing w:before="450" w:after="450" w:line="312" w:lineRule="auto"/>
      </w:pPr>
      <w:r>
        <w:rPr>
          <w:rFonts w:ascii="宋体" w:hAnsi="宋体" w:eastAsia="宋体" w:cs="宋体"/>
          <w:color w:val="000"/>
          <w:sz w:val="28"/>
          <w:szCs w:val="28"/>
        </w:rPr>
        <w:t xml:space="preserve">1、确认需要在新增加人防区范围内的中心筒和风机房、风井周边需要增设密闭室等人防措施。</w:t>
      </w:r>
    </w:p>
    <w:p>
      <w:pPr>
        <w:ind w:left="0" w:right="0" w:firstLine="560"/>
        <w:spacing w:before="450" w:after="450" w:line="312" w:lineRule="auto"/>
      </w:pPr>
      <w:r>
        <w:rPr>
          <w:rFonts w:ascii="宋体" w:hAnsi="宋体" w:eastAsia="宋体" w:cs="宋体"/>
          <w:color w:val="000"/>
          <w:sz w:val="28"/>
          <w:szCs w:val="28"/>
        </w:rPr>
        <w:t xml:space="preserve">2、确认增设一个风机房和一个排烟井。</w:t>
      </w:r>
    </w:p>
    <w:p>
      <w:pPr>
        <w:ind w:left="0" w:right="0" w:firstLine="560"/>
        <w:spacing w:before="450" w:after="450" w:line="312" w:lineRule="auto"/>
      </w:pPr>
      <w:r>
        <w:rPr>
          <w:rFonts w:ascii="宋体" w:hAnsi="宋体" w:eastAsia="宋体" w:cs="宋体"/>
          <w:color w:val="000"/>
          <w:sz w:val="28"/>
          <w:szCs w:val="28"/>
        </w:rPr>
        <w:t xml:space="preserve">3、确认增加一个楼梯间。</w:t>
      </w:r>
    </w:p>
    <w:p>
      <w:pPr>
        <w:ind w:left="0" w:right="0" w:firstLine="560"/>
        <w:spacing w:before="450" w:after="450" w:line="312" w:lineRule="auto"/>
      </w:pPr>
      <w:r>
        <w:rPr>
          <w:rFonts w:ascii="宋体" w:hAnsi="宋体" w:eastAsia="宋体" w:cs="宋体"/>
          <w:color w:val="000"/>
          <w:sz w:val="28"/>
          <w:szCs w:val="28"/>
        </w:rPr>
        <w:t xml:space="preserve">4、确认负二层减少4个车位，负一层减少3个车位。</w:t>
      </w:r>
    </w:p>
    <w:p>
      <w:pPr>
        <w:ind w:left="0" w:right="0" w:firstLine="560"/>
        <w:spacing w:before="450" w:after="450" w:line="312" w:lineRule="auto"/>
      </w:pPr>
      <w:r>
        <w:rPr>
          <w:rFonts w:ascii="宋体" w:hAnsi="宋体" w:eastAsia="宋体" w:cs="宋体"/>
          <w:color w:val="000"/>
          <w:sz w:val="28"/>
          <w:szCs w:val="28"/>
        </w:rPr>
        <w:t xml:space="preserve">5、取消车位后还有39个车位需转变为人防车位。</w:t>
      </w:r>
    </w:p>
    <w:p>
      <w:pPr>
        <w:ind w:left="0" w:right="0" w:firstLine="560"/>
        <w:spacing w:before="450" w:after="450" w:line="312" w:lineRule="auto"/>
      </w:pPr>
      <w:r>
        <w:rPr>
          <w:rFonts w:ascii="宋体" w:hAnsi="宋体" w:eastAsia="宋体" w:cs="宋体"/>
          <w:color w:val="000"/>
          <w:sz w:val="28"/>
          <w:szCs w:val="28"/>
        </w:rPr>
        <w:t xml:space="preserve">二．结构专业</w:t>
      </w:r>
    </w:p>
    <w:p>
      <w:pPr>
        <w:ind w:left="0" w:right="0" w:firstLine="560"/>
        <w:spacing w:before="450" w:after="450" w:line="312" w:lineRule="auto"/>
      </w:pPr>
      <w:r>
        <w:rPr>
          <w:rFonts w:ascii="宋体" w:hAnsi="宋体" w:eastAsia="宋体" w:cs="宋体"/>
          <w:color w:val="000"/>
          <w:sz w:val="28"/>
          <w:szCs w:val="28"/>
        </w:rPr>
        <w:t xml:space="preserve">1、新增的人防墙位置可在墙下做结构梁，不需增加桩和基础。</w:t>
      </w:r>
    </w:p>
    <w:p>
      <w:pPr>
        <w:ind w:left="0" w:right="0" w:firstLine="560"/>
        <w:spacing w:before="450" w:after="450" w:line="312" w:lineRule="auto"/>
      </w:pPr>
      <w:r>
        <w:rPr>
          <w:rFonts w:ascii="宋体" w:hAnsi="宋体" w:eastAsia="宋体" w:cs="宋体"/>
          <w:color w:val="000"/>
          <w:sz w:val="28"/>
          <w:szCs w:val="28"/>
        </w:rPr>
        <w:t xml:space="preserve">2、确认新增人防区的底板配筋率需由14@125改为16@125；</w:t>
      </w:r>
    </w:p>
    <w:p>
      <w:pPr>
        <w:ind w:left="0" w:right="0" w:firstLine="560"/>
        <w:spacing w:before="450" w:after="450" w:line="312" w:lineRule="auto"/>
      </w:pPr>
      <w:r>
        <w:rPr>
          <w:rFonts w:ascii="宋体" w:hAnsi="宋体" w:eastAsia="宋体" w:cs="宋体"/>
          <w:color w:val="000"/>
          <w:sz w:val="28"/>
          <w:szCs w:val="28"/>
        </w:rPr>
        <w:t xml:space="preserve">3、确认新增人防区的地下室侧壁墙配筋率需按人防墙配筋；</w:t>
      </w:r>
    </w:p>
    <w:p>
      <w:pPr>
        <w:ind w:left="0" w:right="0" w:firstLine="560"/>
        <w:spacing w:before="450" w:after="450" w:line="312" w:lineRule="auto"/>
      </w:pPr>
      <w:r>
        <w:rPr>
          <w:rFonts w:ascii="宋体" w:hAnsi="宋体" w:eastAsia="宋体" w:cs="宋体"/>
          <w:color w:val="000"/>
          <w:sz w:val="28"/>
          <w:szCs w:val="28"/>
        </w:rPr>
        <w:t xml:space="preserve">4、确认新增人防区的负一层楼梯结构需按人防要求进行结构设计。</w:t>
      </w:r>
    </w:p>
    <w:p>
      <w:pPr>
        <w:ind w:left="0" w:right="0" w:firstLine="560"/>
        <w:spacing w:before="450" w:after="450" w:line="312" w:lineRule="auto"/>
      </w:pPr>
      <w:r>
        <w:rPr>
          <w:rFonts w:ascii="宋体" w:hAnsi="宋体" w:eastAsia="宋体" w:cs="宋体"/>
          <w:color w:val="000"/>
          <w:sz w:val="28"/>
          <w:szCs w:val="28"/>
        </w:rPr>
        <w:t xml:space="preserve">三．给排水专业</w:t>
      </w:r>
    </w:p>
    <w:p>
      <w:pPr>
        <w:ind w:left="0" w:right="0" w:firstLine="560"/>
        <w:spacing w:before="450" w:after="450" w:line="312" w:lineRule="auto"/>
      </w:pPr>
      <w:r>
        <w:rPr>
          <w:rFonts w:ascii="宋体" w:hAnsi="宋体" w:eastAsia="宋体" w:cs="宋体"/>
          <w:color w:val="000"/>
          <w:sz w:val="28"/>
          <w:szCs w:val="28"/>
        </w:rPr>
        <w:t xml:space="preserve">1、确认给排水施工图需因应建筑图和通风图的修改重新调整喷淋等设施。</w:t>
      </w:r>
    </w:p>
    <w:p>
      <w:pPr>
        <w:ind w:left="0" w:right="0" w:firstLine="560"/>
        <w:spacing w:before="450" w:after="450" w:line="312" w:lineRule="auto"/>
      </w:pPr>
      <w:r>
        <w:rPr>
          <w:rFonts w:ascii="宋体" w:hAnsi="宋体" w:eastAsia="宋体" w:cs="宋体"/>
          <w:color w:val="000"/>
          <w:sz w:val="28"/>
          <w:szCs w:val="28"/>
        </w:rPr>
        <w:t xml:space="preserve">四．电气专业</w:t>
      </w:r>
    </w:p>
    <w:p>
      <w:pPr>
        <w:ind w:left="0" w:right="0" w:firstLine="560"/>
        <w:spacing w:before="450" w:after="450" w:line="312" w:lineRule="auto"/>
      </w:pPr>
      <w:r>
        <w:rPr>
          <w:rFonts w:ascii="宋体" w:hAnsi="宋体" w:eastAsia="宋体" w:cs="宋体"/>
          <w:color w:val="000"/>
          <w:sz w:val="28"/>
          <w:szCs w:val="28"/>
        </w:rPr>
        <w:t xml:space="preserve">1、确认电气施工图需因应建筑图的修改重新换图和增设必要的照明等电气设施；</w:t>
      </w:r>
    </w:p>
    <w:p>
      <w:pPr>
        <w:ind w:left="0" w:right="0" w:firstLine="560"/>
        <w:spacing w:before="450" w:after="450" w:line="312" w:lineRule="auto"/>
      </w:pPr>
      <w:r>
        <w:rPr>
          <w:rFonts w:ascii="宋体" w:hAnsi="宋体" w:eastAsia="宋体" w:cs="宋体"/>
          <w:color w:val="000"/>
          <w:sz w:val="28"/>
          <w:szCs w:val="28"/>
        </w:rPr>
        <w:t xml:space="preserve">2、确认需因应通风专业增设风机房和排烟井而调整用电负荷和线路。</w:t>
      </w:r>
    </w:p>
    <w:p>
      <w:pPr>
        <w:ind w:left="0" w:right="0" w:firstLine="560"/>
        <w:spacing w:before="450" w:after="450" w:line="312" w:lineRule="auto"/>
      </w:pPr>
      <w:r>
        <w:rPr>
          <w:rFonts w:ascii="宋体" w:hAnsi="宋体" w:eastAsia="宋体" w:cs="宋体"/>
          <w:color w:val="000"/>
          <w:sz w:val="28"/>
          <w:szCs w:val="28"/>
        </w:rPr>
        <w:t xml:space="preserve">五．暖通专业</w:t>
      </w:r>
    </w:p>
    <w:p>
      <w:pPr>
        <w:ind w:left="0" w:right="0" w:firstLine="560"/>
        <w:spacing w:before="450" w:after="450" w:line="312" w:lineRule="auto"/>
      </w:pPr>
      <w:r>
        <w:rPr>
          <w:rFonts w:ascii="宋体" w:hAnsi="宋体" w:eastAsia="宋体" w:cs="宋体"/>
          <w:color w:val="000"/>
          <w:sz w:val="28"/>
          <w:szCs w:val="28"/>
        </w:rPr>
        <w:t xml:space="preserve">1、确认负二层地下室人防面积的增加导致原第二十防火分区的两个防烟分区面积改变，这两个防烟分区的防排烟均需重新设计。</w:t>
      </w:r>
    </w:p>
    <w:p>
      <w:pPr>
        <w:ind w:left="0" w:right="0" w:firstLine="560"/>
        <w:spacing w:before="450" w:after="450" w:line="312" w:lineRule="auto"/>
      </w:pPr>
      <w:r>
        <w:rPr>
          <w:rFonts w:ascii="宋体" w:hAnsi="宋体" w:eastAsia="宋体" w:cs="宋体"/>
          <w:color w:val="000"/>
          <w:sz w:val="28"/>
          <w:szCs w:val="28"/>
        </w:rPr>
        <w:t xml:space="preserve">2、确认新增人防区导致原第二十防火分区内非人防区的防烟分区面积大于2024㎡，按照规范要求每个防烟分区面积不能大于2024㎡，故需扩大此防烟分区内的排烟机房和排烟井的面积，并同时增加一套排烟设备。</w:t>
      </w:r>
    </w:p>
    <w:p>
      <w:pPr>
        <w:ind w:left="0" w:right="0" w:firstLine="560"/>
        <w:spacing w:before="450" w:after="450" w:line="312" w:lineRule="auto"/>
      </w:pPr>
      <w:r>
        <w:rPr>
          <w:rFonts w:ascii="宋体" w:hAnsi="宋体" w:eastAsia="宋体" w:cs="宋体"/>
          <w:color w:val="000"/>
          <w:sz w:val="28"/>
          <w:szCs w:val="28"/>
        </w:rPr>
        <w:t xml:space="preserve">新明珠房地产有限公司</w:t>
      </w:r>
    </w:p>
    <w:p>
      <w:pPr>
        <w:ind w:left="0" w:right="0" w:firstLine="560"/>
        <w:spacing w:before="450" w:after="450" w:line="312" w:lineRule="auto"/>
      </w:pPr>
      <w:r>
        <w:rPr>
          <w:rFonts w:ascii="宋体" w:hAnsi="宋体" w:eastAsia="宋体" w:cs="宋体"/>
          <w:color w:val="000"/>
          <w:sz w:val="28"/>
          <w:szCs w:val="28"/>
        </w:rPr>
        <w:t xml:space="preserve">设计研发部</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第二篇：对人防专业队伍建设的几点思考</w:t>
      </w:r>
    </w:p>
    <w:p>
      <w:pPr>
        <w:ind w:left="0" w:right="0" w:firstLine="560"/>
        <w:spacing w:before="450" w:after="450" w:line="312" w:lineRule="auto"/>
      </w:pPr>
      <w:r>
        <w:rPr>
          <w:rFonts w:ascii="宋体" w:hAnsi="宋体" w:eastAsia="宋体" w:cs="宋体"/>
          <w:color w:val="000"/>
          <w:sz w:val="28"/>
          <w:szCs w:val="28"/>
        </w:rPr>
        <w:t xml:space="preserve">对人防专业队伍建设的几点思考</w:t>
      </w:r>
    </w:p>
    <w:p>
      <w:pPr>
        <w:ind w:left="0" w:right="0" w:firstLine="560"/>
        <w:spacing w:before="450" w:after="450" w:line="312" w:lineRule="auto"/>
      </w:pPr>
      <w:r>
        <w:rPr>
          <w:rFonts w:ascii="宋体" w:hAnsi="宋体" w:eastAsia="宋体" w:cs="宋体"/>
          <w:color w:val="000"/>
          <w:sz w:val="28"/>
          <w:szCs w:val="28"/>
        </w:rPr>
        <w:t xml:space="preserve">人防专业队伍是人民防空的重要组成部分。现代战争特别是高技术局部战争将对人防专业队伍提出更严格的要求。为了切实提高人防专业队伍的实际水平与专业保障能力，尽量减少战争损失，我们应当大力加强人防专业队伍的建设，落实人防专业队伍的各种保障，定期不定期地进行人防专业训练。采取多方法，多途径，全面提高人防专业队伍的基本素质。</w:t>
      </w:r>
    </w:p>
    <w:p>
      <w:pPr>
        <w:ind w:left="0" w:right="0" w:firstLine="560"/>
        <w:spacing w:before="450" w:after="450" w:line="312" w:lineRule="auto"/>
      </w:pPr>
      <w:r>
        <w:rPr>
          <w:rFonts w:ascii="宋体" w:hAnsi="宋体" w:eastAsia="宋体" w:cs="宋体"/>
          <w:color w:val="000"/>
          <w:sz w:val="28"/>
          <w:szCs w:val="28"/>
        </w:rPr>
        <w:t xml:space="preserve">一、人防专业队伍的地位与特点</w:t>
      </w:r>
    </w:p>
    <w:p>
      <w:pPr>
        <w:ind w:left="0" w:right="0" w:firstLine="560"/>
        <w:spacing w:before="450" w:after="450" w:line="312" w:lineRule="auto"/>
      </w:pPr>
      <w:r>
        <w:rPr>
          <w:rFonts w:ascii="宋体" w:hAnsi="宋体" w:eastAsia="宋体" w:cs="宋体"/>
          <w:color w:val="000"/>
          <w:sz w:val="28"/>
          <w:szCs w:val="28"/>
        </w:rPr>
        <w:t xml:space="preserve">人防专业队伍是国防动员力量的组成部分，在历次战斗中为保障人民生命财产的安全立下不可磨灭的功劳。随着现代战争的内涵与外延不断地深化，军队高技术兵器不断更新，赋予人防专业队伍在现代战争中新的特征，他不再是过去战争中单一的抢险救灾、消防医疗工作。而是如何严密组织高技术条件下的人民防空，这是摆在我们人防部门面前亟待研究解决的重大课题。</w:t>
      </w:r>
    </w:p>
    <w:p>
      <w:pPr>
        <w:ind w:left="0" w:right="0" w:firstLine="560"/>
        <w:spacing w:before="450" w:after="450" w:line="312" w:lineRule="auto"/>
      </w:pPr>
      <w:r>
        <w:rPr>
          <w:rFonts w:ascii="宋体" w:hAnsi="宋体" w:eastAsia="宋体" w:cs="宋体"/>
          <w:color w:val="000"/>
          <w:sz w:val="28"/>
          <w:szCs w:val="28"/>
        </w:rPr>
        <w:t xml:space="preserve">1.数量众多，设备先进，分布面广。根据《中华人民共和国人民防空法》规定，城市在消防、治安、电力、电信、供水、医疗、环保、防疫等部门组建人民防空专业队伍。这些单位在城市中不但是各地经济建设的主力军，而且是城市人民防空的重要力量，在我国目前城市普遍防护较弱的情况下，一旦战争爆发，把城市人防专业队伍动员和装备起来，是一支庞大的力量。如果组织训练的好，城市人防专业队伍是一支取之不尽，用之不竭的现代战争中城市强有力的施救队伍。</w:t>
      </w:r>
    </w:p>
    <w:p>
      <w:pPr>
        <w:ind w:left="0" w:right="0" w:firstLine="560"/>
        <w:spacing w:before="450" w:after="450" w:line="312" w:lineRule="auto"/>
      </w:pPr>
      <w:r>
        <w:rPr>
          <w:rFonts w:ascii="宋体" w:hAnsi="宋体" w:eastAsia="宋体" w:cs="宋体"/>
          <w:color w:val="000"/>
          <w:sz w:val="28"/>
          <w:szCs w:val="28"/>
        </w:rPr>
        <w:t xml:space="preserve">2.情况熟悉，作用广泛，便于展开。人防专业队伍不仅数量多，设备好，分布广，而且具有人员熟，社情熟，地形熟，专业熟，能充分发挥其特点。城市作为国家重要防务区域，不管形势发生什么样的变化，防护的职责不会改变，人防专业力量也必不可少。因此，战时人防专业队伍可以起着宣传作用，应急作用，执勤作用，侦察作用，运输作用。在城市便于展开。</w:t>
      </w:r>
    </w:p>
    <w:p>
      <w:pPr>
        <w:ind w:left="0" w:right="0" w:firstLine="560"/>
        <w:spacing w:before="450" w:after="450" w:line="312" w:lineRule="auto"/>
      </w:pPr>
      <w:r>
        <w:rPr>
          <w:rFonts w:ascii="宋体" w:hAnsi="宋体" w:eastAsia="宋体" w:cs="宋体"/>
          <w:color w:val="000"/>
          <w:sz w:val="28"/>
          <w:szCs w:val="28"/>
        </w:rPr>
        <w:t xml:space="preserve">3.机动性大，应急性强，保障性好。人民防空专业队伍除了情况熟，作用广外，在城市中关键是机动性大，应急性强和保障性好。现代战争条件下，科学技术和武器装备不断发展，战场上传统时空观会受到极大冲击，除了战争的突然性，快速性进一步增大外，战争的机动性和应急性也大大增强。北约对南联盟作战中就提出了“全空线”、“零伤亡”的口号，这也是未来战争的一种模式。</w:t>
      </w:r>
    </w:p>
    <w:p>
      <w:pPr>
        <w:ind w:left="0" w:right="0" w:firstLine="560"/>
        <w:spacing w:before="450" w:after="450" w:line="312" w:lineRule="auto"/>
      </w:pPr>
      <w:r>
        <w:rPr>
          <w:rFonts w:ascii="宋体" w:hAnsi="宋体" w:eastAsia="宋体" w:cs="宋体"/>
          <w:color w:val="000"/>
          <w:sz w:val="28"/>
          <w:szCs w:val="28"/>
        </w:rPr>
        <w:t xml:space="preserve">二、人防专业队伍的编成与管理</w:t>
      </w:r>
    </w:p>
    <w:p>
      <w:pPr>
        <w:ind w:left="0" w:right="0" w:firstLine="560"/>
        <w:spacing w:before="450" w:after="450" w:line="312" w:lineRule="auto"/>
      </w:pPr>
      <w:r>
        <w:rPr>
          <w:rFonts w:ascii="宋体" w:hAnsi="宋体" w:eastAsia="宋体" w:cs="宋体"/>
          <w:color w:val="000"/>
          <w:sz w:val="28"/>
          <w:szCs w:val="28"/>
        </w:rPr>
        <w:t xml:space="preserve">现代战争，由于高科学技术的发展在军事上的运用，它很重要的一个特征就是技术密集性。人防专业队伍要适应现代战争的需要，就必须加强自身的编成和管理，素质需要不断提高。</w:t>
      </w:r>
    </w:p>
    <w:p>
      <w:pPr>
        <w:ind w:left="0" w:right="0" w:firstLine="560"/>
        <w:spacing w:before="450" w:after="450" w:line="312" w:lineRule="auto"/>
      </w:pPr>
      <w:r>
        <w:rPr>
          <w:rFonts w:ascii="宋体" w:hAnsi="宋体" w:eastAsia="宋体" w:cs="宋体"/>
          <w:color w:val="000"/>
          <w:sz w:val="28"/>
          <w:szCs w:val="28"/>
        </w:rPr>
        <w:t xml:space="preserve">1.认真调查，平战结合，组织编成。要充分有效地发挥人防专业队伍在现代战争的作用，就要立足一个早字，平时早调查摸底，及时地搞好各专业队伍预编工作，开展一定的训练和演练。这样一旦需要就能在战争爆发时专业队伍能够及时地动员起来，积极参与城市的各种救护工作，保障完成战争爆发时城市施救工作的展开，粉碎敌人的攻击，搞好空袭后的消防、救护，稳定城市的生产生活秩序，取得战争的胜利。首先拟制调查表，组织人员进行全面调查，进行必要的调查业务培训，明确调查内容，统一调查方法和要求。通过调查，摸清本地区专业人员中的数量，年龄结构，专业技术情况，为战时需要提供强有力的依据，逐一建立档案。</w:t>
      </w:r>
    </w:p>
    <w:p>
      <w:pPr>
        <w:ind w:left="0" w:right="0" w:firstLine="560"/>
        <w:spacing w:before="450" w:after="450" w:line="312" w:lineRule="auto"/>
      </w:pPr>
      <w:r>
        <w:rPr>
          <w:rFonts w:ascii="宋体" w:hAnsi="宋体" w:eastAsia="宋体" w:cs="宋体"/>
          <w:color w:val="000"/>
          <w:sz w:val="28"/>
          <w:szCs w:val="28"/>
        </w:rPr>
        <w:t xml:space="preserve">2.明确任务，分工负责，密切协同。人防专业队伍组织是一个庞大的工程。难度较大，情况复杂，涉及部门广，他是地方行政机构的多方合作体。必须依据《人民防空法》规定，充分发动群众，集思广益，形成周密的工作计划。拟制有关人防专业队伍训练大纲，组织编成的军事计划。编造专业人员的数质量情况表，确定各类专业人员的编成。对专业人员进行</w:t>
      </w:r>
    </w:p>
    <w:p>
      <w:pPr>
        <w:ind w:left="0" w:right="0" w:firstLine="560"/>
        <w:spacing w:before="450" w:after="450" w:line="312" w:lineRule="auto"/>
      </w:pPr>
      <w:r>
        <w:rPr>
          <w:rFonts w:ascii="宋体" w:hAnsi="宋体" w:eastAsia="宋体" w:cs="宋体"/>
          <w:color w:val="000"/>
          <w:sz w:val="28"/>
          <w:szCs w:val="28"/>
        </w:rPr>
        <w:t xml:space="preserve">政审，积极做好宣传、社情调查和安全保密工作，搞好各时期的工作保障。</w:t>
      </w:r>
    </w:p>
    <w:p>
      <w:pPr>
        <w:ind w:left="0" w:right="0" w:firstLine="560"/>
        <w:spacing w:before="450" w:after="450" w:line="312" w:lineRule="auto"/>
      </w:pPr>
      <w:r>
        <w:rPr>
          <w:rFonts w:ascii="宋体" w:hAnsi="宋体" w:eastAsia="宋体" w:cs="宋体"/>
          <w:color w:val="000"/>
          <w:sz w:val="28"/>
          <w:szCs w:val="28"/>
        </w:rPr>
        <w:t xml:space="preserve">3.认清作用，突击重点，加强管理。人防专业队伍在组织上属非常备性的武装集团，其作用受到多种因素的影响，在管理和使用上都存在一定的难度。在地方各组织中呈相对弱化趋势，要加强人防专业队伍的管理，必须加强人防专业队伍的组织领导。城市人防专业队伍建设涉及到各行各业，规模大、专业多、经费物质保障难。因此，必须有强有力的保障措施和组织领导，在未来战争中才能完成城市防空袭任务。选配专业管理干部，明确组织关系，加强对专业人员的管理。</w:t>
      </w:r>
    </w:p>
    <w:p>
      <w:pPr>
        <w:ind w:left="0" w:right="0" w:firstLine="560"/>
        <w:spacing w:before="450" w:after="450" w:line="312" w:lineRule="auto"/>
      </w:pPr>
      <w:r>
        <w:rPr>
          <w:rFonts w:ascii="宋体" w:hAnsi="宋体" w:eastAsia="宋体" w:cs="宋体"/>
          <w:color w:val="000"/>
          <w:sz w:val="28"/>
          <w:szCs w:val="28"/>
        </w:rPr>
        <w:t xml:space="preserve">三、人防专业队伍的装备与训练</w:t>
      </w:r>
    </w:p>
    <w:p>
      <w:pPr>
        <w:ind w:left="0" w:right="0" w:firstLine="560"/>
        <w:spacing w:before="450" w:after="450" w:line="312" w:lineRule="auto"/>
      </w:pPr>
      <w:r>
        <w:rPr>
          <w:rFonts w:ascii="宋体" w:hAnsi="宋体" w:eastAsia="宋体" w:cs="宋体"/>
          <w:color w:val="000"/>
          <w:sz w:val="28"/>
          <w:szCs w:val="28"/>
        </w:rPr>
        <w:t xml:space="preserve">人防专业队伍既是城市防空袭的重要力量，就要对其实施装备和训练，才能在现代战争中发挥作用。现代战争，将高技术广泛应用作战全过程，不但破坏杀伤力强，消耗大，而且战法新颖，手段多样，人防专业队伍要立足于现代战争中发挥其作用，就要实施装备，加强专业训练质量的提高，一旦爆发战争，一声令下就能投入抢险，救灾等工作。</w:t>
      </w:r>
    </w:p>
    <w:p>
      <w:pPr>
        <w:ind w:left="0" w:right="0" w:firstLine="560"/>
        <w:spacing w:before="450" w:after="450" w:line="312" w:lineRule="auto"/>
      </w:pPr>
      <w:r>
        <w:rPr>
          <w:rFonts w:ascii="宋体" w:hAnsi="宋体" w:eastAsia="宋体" w:cs="宋体"/>
          <w:color w:val="000"/>
          <w:sz w:val="28"/>
          <w:szCs w:val="28"/>
        </w:rPr>
        <w:t xml:space="preserve">1.完善建制，区别性质，视情装备。人防专业队伍分布面广，种类繁多，不可能将所有的专业队伍都装备起来，应当有所区别，视情装备。首先完善其建制，将纳入人防专业队伍的单位做到“五定”。即“定人员，定编制，定干部，定经费，定任务”。定人员，就是根据平战的需要，保证各专业队的人员附合本城市防空的要求。定编制，就是对各类专业队伍编制成班、排，连或小分队，分队，大队等；定干部就是各专业队平时或战时配有专门的管理干部，建立管理和指挥关系，实行统一管理指挥。定经费，就是根据各分队所担负的任务的实际情况和经济规律，尽可能地制定出平时训练演练的标准。定任务就是明确各专业队平时或战时各自的性质和所担负的任务。</w:t>
      </w:r>
    </w:p>
    <w:p>
      <w:pPr>
        <w:ind w:left="0" w:right="0" w:firstLine="560"/>
        <w:spacing w:before="450" w:after="450" w:line="312" w:lineRule="auto"/>
      </w:pPr>
      <w:r>
        <w:rPr>
          <w:rFonts w:ascii="宋体" w:hAnsi="宋体" w:eastAsia="宋体" w:cs="宋体"/>
          <w:color w:val="000"/>
          <w:sz w:val="28"/>
          <w:szCs w:val="28"/>
        </w:rPr>
        <w:t xml:space="preserve">2.内容选优，突击重点，加强训练。人防专业队伍训练，由于众多的原因，长期以来，训练多松散状态，处于低层次循环，因此应加强人防专业队伍的专业训练，以适应现代战争的需要，必须组合训练内容，突出训练重点，在训练科目上，以人员疏散，抢险、抢修、医疗、救护、防疫为主要训练内容，使之互为基础，互相贯穿，互为应用地构成一个基础训练格局。同时进行分步细训，分类指导，互相交叉，逐步提高。在重点上，突出专业分队快速反应训练，人防专业队伍无论是平时或战时，都要求具有快速反应能力，专业人员的快速集结，快速执行任务，快速指挥，快速防护，快速保障。</w:t>
      </w:r>
    </w:p>
    <w:p>
      <w:pPr>
        <w:ind w:left="0" w:right="0" w:firstLine="560"/>
        <w:spacing w:before="450" w:after="450" w:line="312" w:lineRule="auto"/>
      </w:pPr>
      <w:r>
        <w:rPr>
          <w:rFonts w:ascii="宋体" w:hAnsi="宋体" w:eastAsia="宋体" w:cs="宋体"/>
          <w:color w:val="000"/>
          <w:sz w:val="28"/>
          <w:szCs w:val="28"/>
        </w:rPr>
        <w:t xml:space="preserve">3.严格标准，强化质量，提高保障。现代战争溶技术、体力、心理战于一体，对人防专业队伍人员的综合素质提出了更高的要求。从北约空袭南联盟的情况来看，无论是人防专业人员还是城市居民都表现出一种极高的心理承受力。没有一支训练有素的人防专业队伍是难以完成任务。因此，就必须严格人防专业队伍的训练标准，强化其训练质量。</w:t>
      </w:r>
    </w:p>
    <w:p>
      <w:pPr>
        <w:ind w:left="0" w:right="0" w:firstLine="560"/>
        <w:spacing w:before="450" w:after="450" w:line="312" w:lineRule="auto"/>
      </w:pPr>
      <w:r>
        <w:rPr>
          <w:rFonts w:ascii="宋体" w:hAnsi="宋体" w:eastAsia="宋体" w:cs="宋体"/>
          <w:color w:val="000"/>
          <w:sz w:val="28"/>
          <w:szCs w:val="28"/>
        </w:rPr>
        <w:t xml:space="preserve">《战争论》的作者克劳塞维茨说过：“胜利通常产生于各种物质力量和精神力量的总优势”。现代战争从表现上看，战争的双方兵力相见，在战场斗智斗勇，而在其背后，更本质的是进行着政治、经济、文化、教育、科技、外交力量竞赛，军事实力大小受制于综合国力。现代战争集中使用大量技术装备，对抗程度高，城市破坏力大，人防专业队伍的人力物力的需求比以往战争大幅度增长，因此，还必须加强人防专业队伍的政治思想工作。</w:t>
      </w:r>
    </w:p>
    <w:p>
      <w:pPr>
        <w:ind w:left="0" w:right="0" w:firstLine="560"/>
        <w:spacing w:before="450" w:after="450" w:line="312" w:lineRule="auto"/>
      </w:pPr>
      <w:r>
        <w:rPr>
          <w:rFonts w:ascii="黑体" w:hAnsi="黑体" w:eastAsia="黑体" w:cs="黑体"/>
          <w:color w:val="000000"/>
          <w:sz w:val="36"/>
          <w:szCs w:val="36"/>
          <w:b w:val="1"/>
          <w:bCs w:val="1"/>
        </w:rPr>
        <w:t xml:space="preserve">第三篇：各大国崛起对中国的影响</w:t>
      </w:r>
    </w:p>
    <w:p>
      <w:pPr>
        <w:ind w:left="0" w:right="0" w:firstLine="560"/>
        <w:spacing w:before="450" w:after="450" w:line="312" w:lineRule="auto"/>
      </w:pPr>
      <w:r>
        <w:rPr>
          <w:rFonts w:ascii="宋体" w:hAnsi="宋体" w:eastAsia="宋体" w:cs="宋体"/>
          <w:color w:val="000"/>
          <w:sz w:val="28"/>
          <w:szCs w:val="28"/>
        </w:rPr>
        <w:t xml:space="preserve">各大国崛起对中国的影响</w:t>
      </w:r>
    </w:p>
    <w:p>
      <w:pPr>
        <w:ind w:left="0" w:right="0" w:firstLine="560"/>
        <w:spacing w:before="450" w:after="450" w:line="312" w:lineRule="auto"/>
      </w:pPr>
      <w:r>
        <w:rPr>
          <w:rFonts w:ascii="宋体" w:hAnsi="宋体" w:eastAsia="宋体" w:cs="宋体"/>
          <w:color w:val="000"/>
          <w:sz w:val="28"/>
          <w:szCs w:val="28"/>
        </w:rPr>
        <w:t xml:space="preserve">中国，虽然在历史上曾经出现过秦汉、唐宋这样的强大国家，但这些王朝都没有建立起具有世界影响力的国际性大国，汉代甘英曾出使过大食（古罗马），也虽然带来了丝绸之路，但本质上只是一次外交行动，而中唐时期唐军在中亚地区与阿拉伯帝国作战的战败，使唐王朝失去成为世界性大国的机会，而成吉思汗和他的子孙的开疆裂土、在欧亚大陆建立四个管辖土地广袤及臣民众多的汗国，但究其实质，只是蒙古部落的扩大版，与世界政治、经济、文化的变革的意义不大。</w:t>
      </w:r>
    </w:p>
    <w:p>
      <w:pPr>
        <w:ind w:left="0" w:right="0" w:firstLine="560"/>
        <w:spacing w:before="450" w:after="450" w:line="312" w:lineRule="auto"/>
      </w:pPr>
      <w:r>
        <w:rPr>
          <w:rFonts w:ascii="宋体" w:hAnsi="宋体" w:eastAsia="宋体" w:cs="宋体"/>
          <w:color w:val="000"/>
          <w:sz w:val="28"/>
          <w:szCs w:val="28"/>
        </w:rPr>
        <w:t xml:space="preserve">从工商业发达的宋代（十二世纪）以后，中国开始进入封建社会高度发达、高度保守、高度精致、高度内敛的时代，元忽必烈与马可波罗的对话、明郑和下西洋的辉煌和清康熙皇帝向传教士学习西方技术的兴趣，与十五世纪西方国家开辟新航路、走向海洋、崇尚科技、发展工商业相比较，只是昙花一现而已。一八四零年至一九四九年的一百余年，中国从衰落、被欺侮走向被侵略、战乱、内乱，谓之半殖民地半封建，GDP总值占世界的20—25％（相当于现在的美国或日本）下降到不足1％。</w:t>
      </w:r>
    </w:p>
    <w:p>
      <w:pPr>
        <w:ind w:left="0" w:right="0" w:firstLine="560"/>
        <w:spacing w:before="450" w:after="450" w:line="312" w:lineRule="auto"/>
      </w:pPr>
      <w:r>
        <w:rPr>
          <w:rFonts w:ascii="宋体" w:hAnsi="宋体" w:eastAsia="宋体" w:cs="宋体"/>
          <w:color w:val="000"/>
          <w:sz w:val="28"/>
          <w:szCs w:val="28"/>
        </w:rPr>
        <w:t xml:space="preserve">而孙中山的三民主义导致了辛亥革命的成功，但从大国崛起的角度，只解决了中国政治制度的方向性问题；毛泽东的新民主主义则直接使中华人民共和国得以建立，而从大国崛起的角度，也只解决了中华民族与国家的生存问题，而文化大革命十年内乱则使中国走到崩溃的边缘；而十年内乱的结束，则标志着中国正式迈入民族振兴、大国崛起的历史新阶段，邓小平的改革开放，则是中国崛起成为世界性大国的前瞻性的开始。经过二十多年的努力，中国GDP总值已占世界的3--4％，如果计算购买力平价（即人民币升值）的话，还可以再乘上50％以上。应该说，这些成就的取得，是二十多年来艰苦努力的结果，但在这里，我们仍没有任何理由让自己沾沾自喜，例如GDP总值的提高并不等于国家实力的全面增强，出口1亿件衬衣的国家与出口100架喷气客机的国家并不可同日而语，然而，巨大外汇存底已经使得我们在今天可以从容地讨论中国的崛起问题了，讨论中国崛起的成功条件、崛起动机、历史背景、成功之点、关键方法、并应当防止和避免崛起后可能导致重新衰落的因素。</w:t>
      </w:r>
    </w:p>
    <w:p>
      <w:pPr>
        <w:ind w:left="0" w:right="0" w:firstLine="560"/>
        <w:spacing w:before="450" w:after="450" w:line="312" w:lineRule="auto"/>
      </w:pPr>
      <w:r>
        <w:rPr>
          <w:rFonts w:ascii="宋体" w:hAnsi="宋体" w:eastAsia="宋体" w:cs="宋体"/>
          <w:color w:val="000"/>
          <w:sz w:val="28"/>
          <w:szCs w:val="28"/>
        </w:rPr>
        <w:t xml:space="preserve">对于崛起后可能导致重新衰落，我们应当这样看，因为没有一个大国是永远不落的太阳，如同太阳的日出与日落，民族和国家同样也有发展高潮和低潮，只是我们要避免再走到一八四零年至一九四九年间的谷底，这不单单是历史的教训，更是因为这种后果对民族和国家的损害太重、代价太大。崛起后时间长了，有可能逐步衰落，这是历史的必然，但这种衰落不应走向谷底，仍要尽量保持大国地位或成为大国之一，对此，可以从今天的英国中得到一些启发。</w:t>
      </w:r>
    </w:p>
    <w:p>
      <w:pPr>
        <w:ind w:left="0" w:right="0" w:firstLine="560"/>
        <w:spacing w:before="450" w:after="450" w:line="312" w:lineRule="auto"/>
      </w:pPr>
      <w:r>
        <w:rPr>
          <w:rFonts w:ascii="宋体" w:hAnsi="宋体" w:eastAsia="宋体" w:cs="宋体"/>
          <w:color w:val="000"/>
          <w:sz w:val="28"/>
          <w:szCs w:val="28"/>
        </w:rPr>
        <w:t xml:space="preserve">中国崛起后可能重新导致衰落的因素：</w:t>
      </w:r>
    </w:p>
    <w:p>
      <w:pPr>
        <w:ind w:left="0" w:right="0" w:firstLine="560"/>
        <w:spacing w:before="450" w:after="450" w:line="312" w:lineRule="auto"/>
      </w:pPr>
      <w:r>
        <w:rPr>
          <w:rFonts w:ascii="宋体" w:hAnsi="宋体" w:eastAsia="宋体" w:cs="宋体"/>
          <w:color w:val="000"/>
          <w:sz w:val="28"/>
          <w:szCs w:val="28"/>
        </w:rPr>
        <w:t xml:space="preserve">（1）习惯势力和传统势力的影响；</w:t>
      </w:r>
    </w:p>
    <w:p>
      <w:pPr>
        <w:ind w:left="0" w:right="0" w:firstLine="560"/>
        <w:spacing w:before="450" w:after="450" w:line="312" w:lineRule="auto"/>
      </w:pPr>
      <w:r>
        <w:rPr>
          <w:rFonts w:ascii="宋体" w:hAnsi="宋体" w:eastAsia="宋体" w:cs="宋体"/>
          <w:color w:val="000"/>
          <w:sz w:val="28"/>
          <w:szCs w:val="28"/>
        </w:rPr>
        <w:t xml:space="preserve">（2）过时意识形态、不进行全面改革的阻碍；</w:t>
      </w:r>
    </w:p>
    <w:p>
      <w:pPr>
        <w:ind w:left="0" w:right="0" w:firstLine="560"/>
        <w:spacing w:before="450" w:after="450" w:line="312" w:lineRule="auto"/>
      </w:pPr>
      <w:r>
        <w:rPr>
          <w:rFonts w:ascii="宋体" w:hAnsi="宋体" w:eastAsia="宋体" w:cs="宋体"/>
          <w:color w:val="000"/>
          <w:sz w:val="28"/>
          <w:szCs w:val="28"/>
        </w:rPr>
        <w:t xml:space="preserve">（3）进入小康以后放弃艰苦努力、冒险、创新而行享乐主义、奢靡之风；</w:t>
      </w:r>
    </w:p>
    <w:p>
      <w:pPr>
        <w:ind w:left="0" w:right="0" w:firstLine="560"/>
        <w:spacing w:before="450" w:after="450" w:line="312" w:lineRule="auto"/>
      </w:pPr>
      <w:r>
        <w:rPr>
          <w:rFonts w:ascii="宋体" w:hAnsi="宋体" w:eastAsia="宋体" w:cs="宋体"/>
          <w:color w:val="000"/>
          <w:sz w:val="28"/>
          <w:szCs w:val="28"/>
        </w:rPr>
        <w:t xml:space="preserve">（4）腐败因素、权商结合与商业贿赂风气；</w:t>
      </w:r>
    </w:p>
    <w:p>
      <w:pPr>
        <w:ind w:left="0" w:right="0" w:firstLine="560"/>
        <w:spacing w:before="450" w:after="450" w:line="312" w:lineRule="auto"/>
      </w:pPr>
      <w:r>
        <w:rPr>
          <w:rFonts w:ascii="宋体" w:hAnsi="宋体" w:eastAsia="宋体" w:cs="宋体"/>
          <w:color w:val="000"/>
          <w:sz w:val="28"/>
          <w:szCs w:val="28"/>
        </w:rPr>
        <w:t xml:space="preserve">（5）非法制化方式与程序处理和解决问题；</w:t>
      </w:r>
    </w:p>
    <w:p>
      <w:pPr>
        <w:ind w:left="0" w:right="0" w:firstLine="560"/>
        <w:spacing w:before="450" w:after="450" w:line="312" w:lineRule="auto"/>
      </w:pPr>
      <w:r>
        <w:rPr>
          <w:rFonts w:ascii="宋体" w:hAnsi="宋体" w:eastAsia="宋体" w:cs="宋体"/>
          <w:color w:val="000"/>
          <w:sz w:val="28"/>
          <w:szCs w:val="28"/>
        </w:rPr>
        <w:t xml:space="preserve">（6）冒进与贪大求全的宏观政策；</w:t>
      </w:r>
    </w:p>
    <w:p>
      <w:pPr>
        <w:ind w:left="0" w:right="0" w:firstLine="560"/>
        <w:spacing w:before="450" w:after="450" w:line="312" w:lineRule="auto"/>
      </w:pPr>
      <w:r>
        <w:rPr>
          <w:rFonts w:ascii="宋体" w:hAnsi="宋体" w:eastAsia="宋体" w:cs="宋体"/>
          <w:color w:val="000"/>
          <w:sz w:val="28"/>
          <w:szCs w:val="28"/>
        </w:rPr>
        <w:t xml:space="preserve">（7）与邻政策、对外政策、国防政策中的傲慢与偏见；</w:t>
      </w:r>
    </w:p>
    <w:p>
      <w:pPr>
        <w:ind w:left="0" w:right="0" w:firstLine="560"/>
        <w:spacing w:before="450" w:after="450" w:line="312" w:lineRule="auto"/>
      </w:pPr>
      <w:r>
        <w:rPr>
          <w:rFonts w:ascii="宋体" w:hAnsi="宋体" w:eastAsia="宋体" w:cs="宋体"/>
          <w:color w:val="000"/>
          <w:sz w:val="28"/>
          <w:szCs w:val="28"/>
        </w:rPr>
        <w:t xml:space="preserve">（8）地方保护主义与封闭的贸易保护主义倾向；</w:t>
      </w:r>
    </w:p>
    <w:p>
      <w:pPr>
        <w:ind w:left="0" w:right="0" w:firstLine="560"/>
        <w:spacing w:before="450" w:after="450" w:line="312" w:lineRule="auto"/>
      </w:pPr>
      <w:r>
        <w:rPr>
          <w:rFonts w:ascii="宋体" w:hAnsi="宋体" w:eastAsia="宋体" w:cs="宋体"/>
          <w:color w:val="000"/>
          <w:sz w:val="28"/>
          <w:szCs w:val="28"/>
        </w:rPr>
        <w:t xml:space="preserve">（9）人口过多、环境的恶化条件下的资源和能源的匮乏；</w:t>
      </w:r>
    </w:p>
    <w:p>
      <w:pPr>
        <w:ind w:left="0" w:right="0" w:firstLine="560"/>
        <w:spacing w:before="450" w:after="450" w:line="312" w:lineRule="auto"/>
      </w:pPr>
      <w:r>
        <w:rPr>
          <w:rFonts w:ascii="宋体" w:hAnsi="宋体" w:eastAsia="宋体" w:cs="宋体"/>
          <w:color w:val="000"/>
          <w:sz w:val="28"/>
          <w:szCs w:val="28"/>
        </w:rPr>
        <w:t xml:space="preserve">（10）不愿承担大国应尽的国际义务与责任，或过度承担与大国实力不相匹配的国际义务与责任；</w:t>
      </w:r>
    </w:p>
    <w:p>
      <w:pPr>
        <w:ind w:left="0" w:right="0" w:firstLine="560"/>
        <w:spacing w:before="450" w:after="450" w:line="312" w:lineRule="auto"/>
      </w:pPr>
      <w:r>
        <w:rPr>
          <w:rFonts w:ascii="宋体" w:hAnsi="宋体" w:eastAsia="宋体" w:cs="宋体"/>
          <w:color w:val="000"/>
          <w:sz w:val="28"/>
          <w:szCs w:val="28"/>
        </w:rPr>
        <w:t xml:space="preserve">（11）出现单边主义或孤立主义倾向；</w:t>
      </w:r>
    </w:p>
    <w:p>
      <w:pPr>
        <w:ind w:left="0" w:right="0" w:firstLine="560"/>
        <w:spacing w:before="450" w:after="450" w:line="312" w:lineRule="auto"/>
      </w:pPr>
      <w:r>
        <w:rPr>
          <w:rFonts w:ascii="宋体" w:hAnsi="宋体" w:eastAsia="宋体" w:cs="宋体"/>
          <w:color w:val="000"/>
          <w:sz w:val="28"/>
          <w:szCs w:val="28"/>
        </w:rPr>
        <w:t xml:space="preserve">（12）以意识形态而非国家利益作国家间合作的前提，甚至强行输出意识形态或将意识形态、国家制度强加给别人。</w:t>
      </w:r>
    </w:p>
    <w:p>
      <w:pPr>
        <w:ind w:left="0" w:right="0" w:firstLine="560"/>
        <w:spacing w:before="450" w:after="450" w:line="312" w:lineRule="auto"/>
      </w:pPr>
      <w:r>
        <w:rPr>
          <w:rFonts w:ascii="黑体" w:hAnsi="黑体" w:eastAsia="黑体" w:cs="黑体"/>
          <w:color w:val="000000"/>
          <w:sz w:val="36"/>
          <w:szCs w:val="36"/>
          <w:b w:val="1"/>
          <w:bCs w:val="1"/>
        </w:rPr>
        <w:t xml:space="preserve">第四篇：金匮要略对护理专业的影响</w:t>
      </w:r>
    </w:p>
    <w:p>
      <w:pPr>
        <w:ind w:left="0" w:right="0" w:firstLine="560"/>
        <w:spacing w:before="450" w:after="450" w:line="312" w:lineRule="auto"/>
      </w:pPr>
      <w:r>
        <w:rPr>
          <w:rFonts w:ascii="宋体" w:hAnsi="宋体" w:eastAsia="宋体" w:cs="宋体"/>
          <w:color w:val="000"/>
          <w:sz w:val="28"/>
          <w:szCs w:val="28"/>
        </w:rPr>
        <w:t xml:space="preserve">《金匮要略》对护理学的影响《金匮要略》是我国现存最早的一部诊治杂病的专著,是仲景创造辨证论治理论的代表作，是我国第一部理、法、方、药俱备的医学著作,《金匮要略》所载的方剂至今仍然广泛应用于临床,且有着非常高的疗效。古今医家对此书推崇备至,称之为方书之祖、医方之经、治疗杂病的典范。然而该书中同样蕴含着丰富的护理学思想,为中医护理学的发展奠定了坚实的基础。通过学习《金匮要略》使我体会到张仲景不仅对中医学的发展作出了重大贡献,对护理学也有着重大的贡献。</w:t>
      </w:r>
    </w:p>
    <w:p>
      <w:pPr>
        <w:ind w:left="0" w:right="0" w:firstLine="560"/>
        <w:spacing w:before="450" w:after="450" w:line="312" w:lineRule="auto"/>
      </w:pPr>
      <w:r>
        <w:rPr>
          <w:rFonts w:ascii="宋体" w:hAnsi="宋体" w:eastAsia="宋体" w:cs="宋体"/>
          <w:color w:val="000"/>
          <w:sz w:val="28"/>
          <w:szCs w:val="28"/>
        </w:rPr>
        <w:t xml:space="preserve">《金匮要略》对辨证施护有较为全面的认识, 尤其是在服药方法护理的探讨上。整篇著作中在辨证施治施治的基础上、对服药方法辨证施护随处可见。在临床护理上不仅熟练运用方药,也要熟练掌握服药方法。所谓但只知其方药而不知其服法者亦非善治也。所以服药方法是否得当,直接影响其疗效。《医学源流论》说:“病人之愈不愈,不但方必中病,方虽中病,而服之不得法,则非特无功,反而有害,此不可不知也。”《金匮要略》对服药方法十分讲究,因病证不同,则用药亦异,故而服药的温度亦有不同,在《金匮要略》中,服药温度大致可分为温服、小冷服、和适寒温服三种情况，温服最常见,又称为常规服用方法。一般在病情稳定,无急、甚、特的情况下,多采用温服的方法。《金匮要略》中明文记载温服的方剂总计118方。如栝蒌桂枝汤、甘草泻心汤、栝蒌薤白白酒汤等。记载小冷服者一处,为生姜半夏汤。生姜半夏汤治疗寒饮结于胸中,阻碍气机,恐寒饮固结于胸中,格拒热药而不纳反致呕逆,是从治之法。适寒温服为药性平和、无特殊偏颇者适用,太凉服对内有虚寒者不利,故须适寒温服。如桂枝汤为辛温解表,调和营卫,使外邪解。桂枝汤适寒温服为治疗表里俱病,内有脾胃虚寒,外有风寒固束之,以先温其里而后攻其表,以防风寒与内寒呼应。《金匮要略》在服药时间与次数上分为顿服﹑昼日服﹑昼夜服﹑二次服(未定时)﹑三次服(未定时)﹑再服﹑先食服(饭后服)﹑食前﹑常服等。如《金匮要略》中顿服者可见15处,并有顿服、顿服之、顿服尽、顿服一半之不同,但顿服之义明确。病势急者多次顿服,如升麻鳖甲汤、麻黄醇酒汤、红蓝花酒方。其中升麻鳖甲汤治疗阳毒,因疫疠之毒邪较重,有五日可治,七日不可治之急骤,变化迅速,故当顿服。对现在中医护理上服用汤剂治病多为一剂分为二次,或三次服,多为温服。病情紧急者,一次顿服,有时可一日数服,有的可煎汤代茶饮,有的可一日连服两剂。治疗热病可寒药冷服,治疗寒症可以热药热服。这样才可以辅助药力。病情严重,相互格拒,可出现服药后呕吐,则需要寒药热服,热药冷服。服药呕吐者,可采用冷服,少量频服的方法,毒性药物,注意剂量,先小量,逐渐增加,慎勿过量。</w:t>
      </w:r>
    </w:p>
    <w:p>
      <w:pPr>
        <w:ind w:left="0" w:right="0" w:firstLine="560"/>
        <w:spacing w:before="450" w:after="450" w:line="312" w:lineRule="auto"/>
      </w:pPr>
      <w:r>
        <w:rPr>
          <w:rFonts w:ascii="宋体" w:hAnsi="宋体" w:eastAsia="宋体" w:cs="宋体"/>
          <w:color w:val="000"/>
          <w:sz w:val="28"/>
          <w:szCs w:val="28"/>
        </w:rPr>
        <w:t xml:space="preserve">此外，《金匮要略》十分重视人体自身的统一性、完整性及其与自然界的相互关系。这种内外环境的统一性，机体自身整体性的思想贯穿到中医护理在季节气候对人体的影响﹑昼夜黄昏对人体的影响的两个方面。在一年四季气候变化中，有春温、夏热、秋凉和冬寒的气候变化规律。万物在这种气候变化的影响下就会有春生、夏长、秋收和冬藏等相应的变化。人体也不例外，必须与之相适应才能保持身体健康。在昼夜黄昏的阴阳变化过程中，虽在幅度上不象四季气候变化那样明显，但人体也必须与之相适应。昼夜晨昏的变化，同时也影响着疾病。一般疾病，大多白天病情较轻，夜半加重，是因为早晨、中午、黄昏、夜半人体的阳气存在生、长、收、藏的变化规律，因而疾病也随之出现慧、安、加、甚的变化。如《金匮要略·脏腑经络先后病脉证并治第一》云:“若人能养慎,不令邪风干忤经络,适中经络,未流传脏腑,即医治之,……病则无由入其腠理。”仲景指出“养慎”就是内养正气,外慎风寒。人要善于保养调摄,若不慎感受病邪,必须早期治疗,防微杜渐,以防病邪深入。该篇还指出:“夫人禀五常,因风气而生长,风气虽能生万物,亦能害万物,如水能浮舟,亦能覆舟。”说明人体的生理活动和病理变化与自然界息息相关,自然界正常的气候能生长万物,异常的气候则伤害万物,对人体亦不例外。所以仲景提示人们在日常的护理中应该顺应四时气候的变化,调养精神形体,适应生活起居环境,便可防止疾病的发生。这也是仲景治整体性思想的体现。了解人与自然统一性后，在护理上应做好气象护理，加强夜间的病情观察及行为情志护理。根据春生、夏长、秋收、冬藏的自然规则，做好四时的生活起居护理。只有按照自然变化的特点，做好护理，才能防止六淫之邪的侵袭，确保疾病早日康复和预防病症的发生。同时，根据昼夜变化对疾病的影响，夜间应加强病情观察，以防邪气独居于身，导致病情的突变。</w:t>
      </w:r>
    </w:p>
    <w:p>
      <w:pPr>
        <w:ind w:left="0" w:right="0" w:firstLine="560"/>
        <w:spacing w:before="450" w:after="450" w:line="312" w:lineRule="auto"/>
      </w:pPr>
      <w:r>
        <w:rPr>
          <w:rFonts w:ascii="宋体" w:hAnsi="宋体" w:eastAsia="宋体" w:cs="宋体"/>
          <w:color w:val="000"/>
          <w:sz w:val="28"/>
          <w:szCs w:val="28"/>
        </w:rPr>
        <w:t xml:space="preserve">《金匮要略》是祖国医学宝库中一颗璀璨的明珠，对后世临床医学的发展有着重大贡献和深远影响，同时它奠定了杂病的理论基础和临床规范，对中医护理也具有很高的指导意义和实用价值，因此对于临床护理的学生来讲它也具有非常好的借鉴意义和很高的参考价值。</w:t>
      </w:r>
    </w:p>
    <w:p>
      <w:pPr>
        <w:ind w:left="0" w:right="0" w:firstLine="560"/>
        <w:spacing w:before="450" w:after="450" w:line="312" w:lineRule="auto"/>
      </w:pPr>
      <w:r>
        <w:rPr>
          <w:rFonts w:ascii="黑体" w:hAnsi="黑体" w:eastAsia="黑体" w:cs="黑体"/>
          <w:color w:val="000000"/>
          <w:sz w:val="36"/>
          <w:szCs w:val="36"/>
          <w:b w:val="1"/>
          <w:bCs w:val="1"/>
        </w:rPr>
        <w:t xml:space="preserve">第五篇：我对工商管理各专业的认识</w:t>
      </w:r>
    </w:p>
    <w:p>
      <w:pPr>
        <w:ind w:left="0" w:right="0" w:firstLine="560"/>
        <w:spacing w:before="450" w:after="450" w:line="312" w:lineRule="auto"/>
      </w:pPr>
      <w:r>
        <w:rPr>
          <w:rFonts w:ascii="宋体" w:hAnsi="宋体" w:eastAsia="宋体" w:cs="宋体"/>
          <w:color w:val="000"/>
          <w:sz w:val="28"/>
          <w:szCs w:val="28"/>
        </w:rPr>
        <w:t xml:space="preserve">我对工商管理各专业的认识</w:t>
      </w:r>
    </w:p>
    <w:p>
      <w:pPr>
        <w:ind w:left="0" w:right="0" w:firstLine="560"/>
        <w:spacing w:before="450" w:after="450" w:line="312" w:lineRule="auto"/>
      </w:pPr>
      <w:r>
        <w:rPr>
          <w:rFonts w:ascii="宋体" w:hAnsi="宋体" w:eastAsia="宋体" w:cs="宋体"/>
          <w:color w:val="000"/>
          <w:sz w:val="28"/>
          <w:szCs w:val="28"/>
        </w:rPr>
        <w:t xml:space="preserve">工商管理类是一门基础宽的学科，主要包括工商管理、人力资源管理、市场营销、物流管理，一个发展前景良好的专业学科。工商管理类的主体课程包括：管理学、微观经济学、宏观经济学、西方经济学、经济学方法论、管理信息系统、统计学、会计学、市场营销、经济法、运营管理、人力资源管理、企业战略管理、产业经济学、西方企业管理（英文）、运作管理、质量管理、跨国公司管理、商务策划、组织行为学、研究与开发、项目管理、管理沟通、企业管理专题、企业管理软件、计算机程序设计、数据库原理与应用等。</w:t>
      </w:r>
    </w:p>
    <w:p>
      <w:pPr>
        <w:ind w:left="0" w:right="0" w:firstLine="560"/>
        <w:spacing w:before="450" w:after="450" w:line="312" w:lineRule="auto"/>
      </w:pPr>
      <w:r>
        <w:rPr>
          <w:rFonts w:ascii="宋体" w:hAnsi="宋体" w:eastAsia="宋体" w:cs="宋体"/>
          <w:color w:val="000"/>
          <w:sz w:val="28"/>
          <w:szCs w:val="28"/>
        </w:rPr>
        <w:t xml:space="preserve">一、工商管理</w:t>
      </w:r>
    </w:p>
    <w:p>
      <w:pPr>
        <w:ind w:left="0" w:right="0" w:firstLine="560"/>
        <w:spacing w:before="450" w:after="450" w:line="312" w:lineRule="auto"/>
      </w:pPr>
      <w:r>
        <w:rPr>
          <w:rFonts w:ascii="宋体" w:hAnsi="宋体" w:eastAsia="宋体" w:cs="宋体"/>
          <w:color w:val="000"/>
          <w:sz w:val="28"/>
          <w:szCs w:val="28"/>
        </w:rPr>
        <w:t xml:space="preserve">工商管理主要研究如何充调动员工的积极性，如何削减商业成本，如何抓住稍纵即逝的商机，如何根据市场前景制定企业的发展战略等问题。工商管理是研究工商企业经济管理基本理论和一般方法的学科，主要包括企业的经营战略制定和内部行为管理两个方面。工商管理专业的应用性很强，它的目标是依据管理学、经济学的基本理论，通过运用现代管理的方法和手段来进行有效的企业管理和经营决策，保证企业的生存和发展。工商管理作为管理学的重要分支，它依据管理学、经济学的基本理论，研究如何运用现代管理的方法和手段来进行有效的企业管理和经营决策。</w:t>
      </w:r>
    </w:p>
    <w:p>
      <w:pPr>
        <w:ind w:left="0" w:right="0" w:firstLine="560"/>
        <w:spacing w:before="450" w:after="450" w:line="312" w:lineRule="auto"/>
      </w:pPr>
      <w:r>
        <w:rPr>
          <w:rFonts w:ascii="宋体" w:hAnsi="宋体" w:eastAsia="宋体" w:cs="宋体"/>
          <w:color w:val="000"/>
          <w:sz w:val="28"/>
          <w:szCs w:val="28"/>
        </w:rPr>
        <w:t xml:space="preserve">二、人力资源管理</w:t>
      </w:r>
    </w:p>
    <w:p>
      <w:pPr>
        <w:ind w:left="0" w:right="0" w:firstLine="560"/>
        <w:spacing w:before="450" w:after="450" w:line="312" w:lineRule="auto"/>
      </w:pPr>
      <w:r>
        <w:rPr>
          <w:rFonts w:ascii="宋体" w:hAnsi="宋体" w:eastAsia="宋体" w:cs="宋体"/>
          <w:color w:val="000"/>
          <w:sz w:val="28"/>
          <w:szCs w:val="28"/>
        </w:rPr>
        <w:t xml:space="preserve">人力资源管理就是对人力资源进行正确计划，有效开发，合理配置，充分利用，调整和控制，以实现组织目标的过程。人力资源管理包括人力资源的规划和预测，工作设计和工作分析，人员的招聘、甄选和录用，人员培训和开发，薪酬设计，绩效考评，人员调整，劳动关系的处理，人力资源的核算评估，建立组织文化等方面的工作。</w:t>
      </w:r>
    </w:p>
    <w:p>
      <w:pPr>
        <w:ind w:left="0" w:right="0" w:firstLine="560"/>
        <w:spacing w:before="450" w:after="450" w:line="312" w:lineRule="auto"/>
      </w:pPr>
      <w:r>
        <w:rPr>
          <w:rFonts w:ascii="宋体" w:hAnsi="宋体" w:eastAsia="宋体" w:cs="宋体"/>
          <w:color w:val="000"/>
          <w:sz w:val="28"/>
          <w:szCs w:val="28"/>
        </w:rPr>
        <w:t xml:space="preserve">人力资源有综合性、实践性、发展性、和社会性等特点。在21世纪新时代人力资源又有了新的特点：人力资源国际化，人力资源管理的信息化，学校性的企业，学习型组织，育才型领导，文化性管理等。其实人力资源的基本任务就是根据组织目标，制定人力资源计划，优化人力资源配置，对人力资源进行开发，采取高效的激励措施来挖掘人力资源潜能，建立人力资源有效沟通渠道，协调劳动关系，并进行组织文化建设。所以人力资源的目标就是充分发挥人力资源的潜力，合理配置人力资源，调动人的积极性，提高工作效率，实现组织的发展目标。然而随着社会的发展，其中也有很多因素影响着人力资源管理。内部因素主要有：人力资源素质，企业战略目标，组织结构，企业文化；外部因素主要有：经济制度，产业结构，人口结构，科学技术，全球化。</w:t>
      </w:r>
    </w:p>
    <w:p>
      <w:pPr>
        <w:ind w:left="0" w:right="0" w:firstLine="560"/>
        <w:spacing w:before="450" w:after="450" w:line="312" w:lineRule="auto"/>
      </w:pPr>
      <w:r>
        <w:rPr>
          <w:rFonts w:ascii="宋体" w:hAnsi="宋体" w:eastAsia="宋体" w:cs="宋体"/>
          <w:color w:val="000"/>
          <w:sz w:val="28"/>
          <w:szCs w:val="28"/>
        </w:rPr>
        <w:t xml:space="preserve">不过总的来说，人力资源管理在中国的发展，就业前景还是挺好的。</w:t>
      </w:r>
    </w:p>
    <w:p>
      <w:pPr>
        <w:ind w:left="0" w:right="0" w:firstLine="560"/>
        <w:spacing w:before="450" w:after="450" w:line="312" w:lineRule="auto"/>
      </w:pPr>
      <w:r>
        <w:rPr>
          <w:rFonts w:ascii="宋体" w:hAnsi="宋体" w:eastAsia="宋体" w:cs="宋体"/>
          <w:color w:val="000"/>
          <w:sz w:val="28"/>
          <w:szCs w:val="28"/>
        </w:rPr>
        <w:t xml:space="preserve">三、市场营销</w:t>
      </w:r>
    </w:p>
    <w:p>
      <w:pPr>
        <w:ind w:left="0" w:right="0" w:firstLine="560"/>
        <w:spacing w:before="450" w:after="450" w:line="312" w:lineRule="auto"/>
      </w:pPr>
      <w:r>
        <w:rPr>
          <w:rFonts w:ascii="宋体" w:hAnsi="宋体" w:eastAsia="宋体" w:cs="宋体"/>
          <w:color w:val="000"/>
          <w:sz w:val="28"/>
          <w:szCs w:val="28"/>
        </w:rPr>
        <w:t xml:space="preserve">市场营销学的研究对象是市场营销活动及其规律，即研究企业如何识别，分析评价，选择和利用市场机会，从满足目标市场顾客需求出发，有计划地组织企业的整体活动，通过交换，将产品从生产者手中转向消费者手中，以实现企业营销目标。而市场营销管理的实质是需求管理。市场营销管理过程就是企业识别、分析、选择和利用市场营销机会制定，企业营销战略和策略，实现企业任务和目标的过程。主要包括以下步骤：1分析市场机会2选择目标市场3是定市场营销策略4编制市场营销计划5组织，执行和控制市场营销工作。</w:t>
      </w:r>
    </w:p>
    <w:p>
      <w:pPr>
        <w:ind w:left="0" w:right="0" w:firstLine="560"/>
        <w:spacing w:before="450" w:after="450" w:line="312" w:lineRule="auto"/>
      </w:pPr>
      <w:r>
        <w:rPr>
          <w:rFonts w:ascii="宋体" w:hAnsi="宋体" w:eastAsia="宋体" w:cs="宋体"/>
          <w:color w:val="000"/>
          <w:sz w:val="28"/>
          <w:szCs w:val="28"/>
        </w:rPr>
        <w:t xml:space="preserve">然而随着社会经济的发展和人类认识的深化，市场营销的内涵和外延已经极</w:t>
      </w:r>
    </w:p>
    <w:p>
      <w:pPr>
        <w:ind w:left="0" w:right="0" w:firstLine="560"/>
        <w:spacing w:before="450" w:after="450" w:line="312" w:lineRule="auto"/>
      </w:pPr>
      <w:r>
        <w:rPr>
          <w:rFonts w:ascii="宋体" w:hAnsi="宋体" w:eastAsia="宋体" w:cs="宋体"/>
          <w:color w:val="000"/>
          <w:sz w:val="28"/>
          <w:szCs w:val="28"/>
        </w:rPr>
        <w:t xml:space="preserve">大地丰富和扩展，有效的市场营销涉及三个方面的问题：一是通过市场营销要达到满足个人和群体的需求及欲望的目标；二是交换是市场营销的核心；三是交换是以产品和价值为基础的。市场营销涉及生产领域和生产前的各种活动，流通过程以及流通过程结束后的消费过程，其内容扩大到营销战略，环境分析，市场调研，市场细分，产品开发，确定价格，选择分销渠道，广告，促销，售后服务，信息反馈等诸多方面。</w:t>
      </w:r>
    </w:p>
    <w:p>
      <w:pPr>
        <w:ind w:left="0" w:right="0" w:firstLine="560"/>
        <w:spacing w:before="450" w:after="450" w:line="312" w:lineRule="auto"/>
      </w:pPr>
      <w:r>
        <w:rPr>
          <w:rFonts w:ascii="宋体" w:hAnsi="宋体" w:eastAsia="宋体" w:cs="宋体"/>
          <w:color w:val="000"/>
          <w:sz w:val="28"/>
          <w:szCs w:val="28"/>
        </w:rPr>
        <w:t xml:space="preserve">但是作为一种综合性市场经营活动，现代市场营销与一般或传统意义上的经营活动相比，有着显著的区别和鲜明的特点：①市场营销是包括市场营销战略政策、生产、销售等阶段在内的总循环过程。这一过程设计生产、流通而后消费各个领域；②市场营销是以消费者需求为基点和中心的企业经营行为；③市场营销是以整体营销组合作为运行手段和方法的有机系统。在与时俱进的同时，市场营销又有了新的发展趋势：文化营销，关系营销，服务营销，网络营销的发展。社会的发展日新月异，市场的发展更是变幻莫测，但中国是一个庞大的市场，只要抓住机遇，相信市场营销的发展前景更加可观。</w:t>
      </w:r>
    </w:p>
    <w:p>
      <w:pPr>
        <w:ind w:left="0" w:right="0" w:firstLine="560"/>
        <w:spacing w:before="450" w:after="450" w:line="312" w:lineRule="auto"/>
      </w:pPr>
      <w:r>
        <w:rPr>
          <w:rFonts w:ascii="宋体" w:hAnsi="宋体" w:eastAsia="宋体" w:cs="宋体"/>
          <w:color w:val="000"/>
          <w:sz w:val="28"/>
          <w:szCs w:val="28"/>
        </w:rPr>
        <w:t xml:space="preserve">四、物流管理</w:t>
      </w:r>
    </w:p>
    <w:p>
      <w:pPr>
        <w:ind w:left="0" w:right="0" w:firstLine="560"/>
        <w:spacing w:before="450" w:after="450" w:line="312" w:lineRule="auto"/>
      </w:pPr>
      <w:r>
        <w:rPr>
          <w:rFonts w:ascii="宋体" w:hAnsi="宋体" w:eastAsia="宋体" w:cs="宋体"/>
          <w:color w:val="000"/>
          <w:sz w:val="28"/>
          <w:szCs w:val="28"/>
        </w:rPr>
        <w:t xml:space="preserve">随着世界经济的持续发展和科学技术的突飞猛进，现代物流作为现代经济的重要组成部分个工业化进程中最为经济合理的综合服务模式，正在全球范围内得以迅速发展。现代物流管理学已经把现代科学与现代经济科学完美地结合起来，它融汇了资源配置科学，仓储科学，流通科学，环境科学，搬运科学，营销科学，信息技术科学及系统科学等，是一门综合学科，同时也是一门新兴的学科。</w:t>
      </w:r>
    </w:p>
    <w:p>
      <w:pPr>
        <w:ind w:left="0" w:right="0" w:firstLine="560"/>
        <w:spacing w:before="450" w:after="450" w:line="312" w:lineRule="auto"/>
      </w:pPr>
      <w:r>
        <w:rPr>
          <w:rFonts w:ascii="宋体" w:hAnsi="宋体" w:eastAsia="宋体" w:cs="宋体"/>
          <w:color w:val="000"/>
          <w:sz w:val="28"/>
          <w:szCs w:val="28"/>
        </w:rPr>
        <w:t xml:space="preserve">所谓物流管理就是指在社会在生产过程中，应用管理的基本原理和科学方法，对物流活动进行系统的计划，组织，指挥，协调，控制和监督，使各项物流活动实现最佳的协调和配合。主要体现在：一是物流管理是一个“计划、组织、协调及控制”的过程，突出“过程”意识；二是物流管理的客体包括有形产品（商品），无形产品（服务）和相关信息；三是物流关系系统需要进行管理的两项主要活动是流动和储存，即运输和仓储；四是客户向供货商进行的反向流动也是物流管理的一部分。</w:t>
      </w:r>
    </w:p>
    <w:p>
      <w:pPr>
        <w:ind w:left="0" w:right="0" w:firstLine="560"/>
        <w:spacing w:before="450" w:after="450" w:line="312" w:lineRule="auto"/>
      </w:pPr>
      <w:r>
        <w:rPr>
          <w:rFonts w:ascii="宋体" w:hAnsi="宋体" w:eastAsia="宋体" w:cs="宋体"/>
          <w:color w:val="000"/>
          <w:sz w:val="28"/>
          <w:szCs w:val="28"/>
        </w:rPr>
        <w:t xml:space="preserve">物流管理的发展阶段大致经历了一下几个阶段：①后勤管理阶段；②物流管理阶段；③供应链管理阶段。不过第三方物流和供应链管理是现代物流的两个重要表现形式。物流管理的研究对象是社会物流，最基本的目标就是以最低的成本向用户提供满意的物流服务。</w:t>
      </w:r>
    </w:p>
    <w:p>
      <w:pPr>
        <w:ind w:left="0" w:right="0" w:firstLine="560"/>
        <w:spacing w:before="450" w:after="450" w:line="312" w:lineRule="auto"/>
      </w:pPr>
      <w:r>
        <w:rPr>
          <w:rFonts w:ascii="宋体" w:hAnsi="宋体" w:eastAsia="宋体" w:cs="宋体"/>
          <w:color w:val="000"/>
          <w:sz w:val="28"/>
          <w:szCs w:val="28"/>
        </w:rPr>
        <w:t xml:space="preserve">物流管理的主要特点：物流管理的一体化；物流管理的系统化；物流管理的社会化；物流管理的现代化；物流管理的柔性化；物流管理的标准化。</w:t>
      </w:r>
    </w:p>
    <w:p>
      <w:pPr>
        <w:ind w:left="0" w:right="0" w:firstLine="560"/>
        <w:spacing w:before="450" w:after="450" w:line="312" w:lineRule="auto"/>
      </w:pPr>
      <w:r>
        <w:rPr>
          <w:rFonts w:ascii="宋体" w:hAnsi="宋体" w:eastAsia="宋体" w:cs="宋体"/>
          <w:color w:val="000"/>
          <w:sz w:val="28"/>
          <w:szCs w:val="28"/>
        </w:rPr>
        <w:t xml:space="preserve">物流管理在中国：</w:t>
      </w:r>
    </w:p>
    <w:p>
      <w:pPr>
        <w:ind w:left="0" w:right="0" w:firstLine="560"/>
        <w:spacing w:before="450" w:after="450" w:line="312" w:lineRule="auto"/>
      </w:pPr>
      <w:r>
        <w:rPr>
          <w:rFonts w:ascii="宋体" w:hAnsi="宋体" w:eastAsia="宋体" w:cs="宋体"/>
          <w:color w:val="000"/>
          <w:sz w:val="28"/>
          <w:szCs w:val="28"/>
        </w:rPr>
        <w:t xml:space="preserve">物流管理在企业体制与管理创新中得到了广泛应用，其主要表现在两个方面：一是制造企业在向现代企业转型，与国际接轨，做强做大的过程中，有的打破了原有职能部门界限，成立了横向物流管理部门；二是中国的传统储运企业在市场经济不断向纵深发展和社会分工不断细化，纷纷向现代物流企业转型。随着全球化竞争加剧，信息技术的飞速发展，物流科学成为最有影响力的新学科之一。</w:t>
      </w:r>
    </w:p>
    <w:p>
      <w:pPr>
        <w:ind w:left="0" w:right="0" w:firstLine="560"/>
        <w:spacing w:before="450" w:after="450" w:line="312" w:lineRule="auto"/>
      </w:pPr>
      <w:r>
        <w:rPr>
          <w:rFonts w:ascii="宋体" w:hAnsi="宋体" w:eastAsia="宋体" w:cs="宋体"/>
          <w:color w:val="000"/>
          <w:sz w:val="28"/>
          <w:szCs w:val="28"/>
        </w:rPr>
        <w:t xml:space="preserve">但是无论是工商管理的哪一个专业，我们都要努力学习好我们的专业知识，提升自己的专业技能，增强自己的能力，为自己以后的就业工作做好铺垫。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2024-11-23T03:08:03+08:00</dcterms:created>
  <dcterms:modified xsi:type="dcterms:W3CDTF">2024-11-23T03:08:03+08:00</dcterms:modified>
</cp:coreProperties>
</file>

<file path=docProps/custom.xml><?xml version="1.0" encoding="utf-8"?>
<Properties xmlns="http://schemas.openxmlformats.org/officeDocument/2006/custom-properties" xmlns:vt="http://schemas.openxmlformats.org/officeDocument/2006/docPropsVTypes"/>
</file>