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2024年度四川省印刷企业基本概况及统计</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四川省印刷企业基本概况及统计发展中的四川印刷业2024年四川省印刷企业年度核验工作基本结束，经核验，四川省现有印刷企业3348家，其中：出版物印刷企业198家，排版、制版、装订专项企业38家，内部资料性出版物印刷企业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第一篇：2024年度四川省印刷企业基本概况及统计</w:t>
      </w:r>
    </w:p>
    <w:p>
      <w:pPr>
        <w:ind w:left="0" w:right="0" w:firstLine="560"/>
        <w:spacing w:before="450" w:after="450" w:line="312" w:lineRule="auto"/>
      </w:pPr>
      <w:r>
        <w:rPr>
          <w:rFonts w:ascii="宋体" w:hAnsi="宋体" w:eastAsia="宋体" w:cs="宋体"/>
          <w:color w:val="000"/>
          <w:sz w:val="28"/>
          <w:szCs w:val="28"/>
        </w:rPr>
        <w:t xml:space="preserve">发展中的四川印刷业</w:t>
      </w:r>
    </w:p>
    <w:p>
      <w:pPr>
        <w:ind w:left="0" w:right="0" w:firstLine="560"/>
        <w:spacing w:before="450" w:after="450" w:line="312" w:lineRule="auto"/>
      </w:pPr>
      <w:r>
        <w:rPr>
          <w:rFonts w:ascii="宋体" w:hAnsi="宋体" w:eastAsia="宋体" w:cs="宋体"/>
          <w:color w:val="000"/>
          <w:sz w:val="28"/>
          <w:szCs w:val="28"/>
        </w:rPr>
        <w:t xml:space="preserve">2024年四川省印刷企业年度核验工作基本结束，经核验，四川省现有印刷企业3348家，其中：出版物印刷企业198家，排版、制版、装订专项企业38家，内部资料性出版物印刷企业165家，包装装潢印刷品印刷企业1164家，其他印刷品印刷企业1780家，专营(兼营)数字印刷企业3家。</w:t>
      </w:r>
    </w:p>
    <w:p>
      <w:pPr>
        <w:ind w:left="0" w:right="0" w:firstLine="560"/>
        <w:spacing w:before="450" w:after="450" w:line="312" w:lineRule="auto"/>
      </w:pPr>
      <w:r>
        <w:rPr>
          <w:rFonts w:ascii="宋体" w:hAnsi="宋体" w:eastAsia="宋体" w:cs="宋体"/>
          <w:color w:val="000"/>
          <w:sz w:val="28"/>
          <w:szCs w:val="28"/>
        </w:rPr>
        <w:t xml:space="preserve">2024年全省印刷企业共有从业人员117481人，同比增长4.71%;资产总额374.79亿元，同比增长7.80%;全年印刷工业总产值370.96亿元，同比增长10.89%;实现利润39.93亿元，同比增长38.50%;营业税金及附加6.23亿元，同比增长7.05%;销售收入373.66亿元，同比减少4.13%;工业增加值85.72亿元，同比减少36.36%;工业总产出326.05亿元，同比增长</w:t>
      </w:r>
    </w:p>
    <w:p>
      <w:pPr>
        <w:ind w:left="0" w:right="0" w:firstLine="560"/>
        <w:spacing w:before="450" w:after="450" w:line="312" w:lineRule="auto"/>
      </w:pPr>
      <w:r>
        <w:rPr>
          <w:rFonts w:ascii="宋体" w:hAnsi="宋体" w:eastAsia="宋体" w:cs="宋体"/>
          <w:color w:val="000"/>
          <w:sz w:val="28"/>
          <w:szCs w:val="28"/>
        </w:rPr>
        <w:t xml:space="preserve">4.91%。</w:t>
      </w:r>
    </w:p>
    <w:p>
      <w:pPr>
        <w:ind w:left="0" w:right="0" w:firstLine="560"/>
        <w:spacing w:before="450" w:after="450" w:line="312" w:lineRule="auto"/>
      </w:pPr>
      <w:r>
        <w:rPr>
          <w:rFonts w:ascii="宋体" w:hAnsi="宋体" w:eastAsia="宋体" w:cs="宋体"/>
          <w:color w:val="000"/>
          <w:sz w:val="28"/>
          <w:szCs w:val="28"/>
        </w:rPr>
        <w:t xml:space="preserve">按企业经营类别分析，各项经营指标分布情况如下：</w:t>
      </w:r>
    </w:p>
    <w:p>
      <w:pPr>
        <w:ind w:left="0" w:right="0" w:firstLine="560"/>
        <w:spacing w:before="450" w:after="450" w:line="312" w:lineRule="auto"/>
      </w:pPr>
      <w:r>
        <w:rPr>
          <w:rFonts w:ascii="宋体" w:hAnsi="宋体" w:eastAsia="宋体" w:cs="宋体"/>
          <w:color w:val="000"/>
          <w:sz w:val="28"/>
          <w:szCs w:val="28"/>
        </w:rPr>
        <w:t xml:space="preserve">2024年全省印刷工业总产值370.96亿元,同比增长了10.89%,其中:出版物印刷企业总产值28.07亿元,同比减少2.06%;专项(内资)企业总产值5.31亿元,同比增长8.81%;包装装潢印刷企业总产值298.64亿元,同比增长11.62%;其他印刷品印刷企业总产值31.83亿元，同比增长</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2024年全省印刷企业销售收入373.66亿元，同比减少4.13%，其中：出版物印刷企业销售收入26.91亿元，同比增长10.83%;专项(内资)印刷企业销售收入5.2亿元，同比增长8.79%;包装装潢印刷企业销售收入314.71亿元，同比增长10.63%;其他印刷品印刷企业销售收入26.84亿元，同比减少54.47%。</w:t>
      </w:r>
    </w:p>
    <w:p>
      <w:pPr>
        <w:ind w:left="0" w:right="0" w:firstLine="560"/>
        <w:spacing w:before="450" w:after="450" w:line="312" w:lineRule="auto"/>
      </w:pPr>
      <w:r>
        <w:rPr>
          <w:rFonts w:ascii="宋体" w:hAnsi="宋体" w:eastAsia="宋体" w:cs="宋体"/>
          <w:color w:val="000"/>
          <w:sz w:val="28"/>
          <w:szCs w:val="28"/>
        </w:rPr>
        <w:t xml:space="preserve">2024年全省印刷企业工业增加值85.72亿元，同比减少36.36%，其中：出版物印刷企业</w:t>
      </w:r>
    </w:p>
    <w:p>
      <w:pPr>
        <w:ind w:left="0" w:right="0" w:firstLine="560"/>
        <w:spacing w:before="450" w:after="450" w:line="312" w:lineRule="auto"/>
      </w:pPr>
      <w:r>
        <w:rPr>
          <w:rFonts w:ascii="宋体" w:hAnsi="宋体" w:eastAsia="宋体" w:cs="宋体"/>
          <w:color w:val="000"/>
          <w:sz w:val="28"/>
          <w:szCs w:val="28"/>
        </w:rPr>
        <w:t xml:space="preserve">7.73亿元，同比减少15.25%;专项(内资)印刷企业1.29亿元，同比减少34.19%;包装装潢印刷企业69.49亿元，同比减少16.6%;其他印刷品印刷企业7.21亿元，同比减少79.22%。2024年全省印刷企业工业总产出326.05亿元，同比增长4.91%，其中：出版物印刷企业总产出24.12亿元，同比减少18.62%;专项(内资)印刷企业总产出5.24亿元，同比增长10.78%;包装装潢印刷企业总产出269.25亿元，同比增长11.89%;其他印刷品印刷企业总产出22.09亿元，同比减少28.07%。</w:t>
      </w:r>
    </w:p>
    <w:p>
      <w:pPr>
        <w:ind w:left="0" w:right="0" w:firstLine="560"/>
        <w:spacing w:before="450" w:after="450" w:line="312" w:lineRule="auto"/>
      </w:pPr>
      <w:r>
        <w:rPr>
          <w:rFonts w:ascii="宋体" w:hAnsi="宋体" w:eastAsia="宋体" w:cs="宋体"/>
          <w:color w:val="000"/>
          <w:sz w:val="28"/>
          <w:szCs w:val="28"/>
        </w:rPr>
        <w:t xml:space="preserve">2024年全省工业总产值5000万元以上印刷企业125家(其中亿元企业64家)，同比增加28家，增长28.87%，占全省印刷企业总数的3.74%;工业总产值229.14亿元，同比增长15.03%，占全省工业总产值的61.77%;销售收入240.46亿元，同比增长2.06%，占全省销售收入的63.00%;工业增加值59.71亿元，占全省工业增加值的69.66%。</w:t>
      </w:r>
    </w:p>
    <w:p>
      <w:pPr>
        <w:ind w:left="0" w:right="0" w:firstLine="560"/>
        <w:spacing w:before="450" w:after="450" w:line="312" w:lineRule="auto"/>
      </w:pPr>
      <w:r>
        <w:rPr>
          <w:rFonts w:ascii="宋体" w:hAnsi="宋体" w:eastAsia="宋体" w:cs="宋体"/>
          <w:color w:val="000"/>
          <w:sz w:val="28"/>
          <w:szCs w:val="28"/>
        </w:rPr>
        <w:t xml:space="preserve">总体而言，四川省印刷企业数量逐步增加，产能稳步增长，规模以上重点企业优势突出，集约化程度更高。天津印刷在线（天津天羽爱德印刷）</w:t>
      </w:r>
    </w:p>
    <w:p>
      <w:pPr>
        <w:ind w:left="0" w:right="0" w:firstLine="560"/>
        <w:spacing w:before="450" w:after="450" w:line="312" w:lineRule="auto"/>
      </w:pPr>
      <w:r>
        <w:rPr>
          <w:rFonts w:ascii="黑体" w:hAnsi="黑体" w:eastAsia="黑体" w:cs="黑体"/>
          <w:color w:val="000000"/>
          <w:sz w:val="36"/>
          <w:szCs w:val="36"/>
          <w:b w:val="1"/>
          <w:bCs w:val="1"/>
        </w:rPr>
        <w:t xml:space="preserve">第二篇：2024印刷百强企业概况</w:t>
      </w:r>
    </w:p>
    <w:p>
      <w:pPr>
        <w:ind w:left="0" w:right="0" w:firstLine="560"/>
        <w:spacing w:before="450" w:after="450" w:line="312" w:lineRule="auto"/>
      </w:pPr>
      <w:r>
        <w:rPr>
          <w:rFonts w:ascii="宋体" w:hAnsi="宋体" w:eastAsia="宋体" w:cs="宋体"/>
          <w:color w:val="000"/>
          <w:sz w:val="28"/>
          <w:szCs w:val="28"/>
        </w:rPr>
        <w:t xml:space="preserve">2024年中国印刷企业100强排行榜公布http://.cn2011年08月03日14:00中国新闻出版报</w:t>
      </w:r>
    </w:p>
    <w:p>
      <w:pPr>
        <w:ind w:left="0" w:right="0" w:firstLine="560"/>
        <w:spacing w:before="450" w:after="450" w:line="312" w:lineRule="auto"/>
      </w:pPr>
      <w:r>
        <w:rPr>
          <w:rFonts w:ascii="宋体" w:hAnsi="宋体" w:eastAsia="宋体" w:cs="宋体"/>
          <w:color w:val="000"/>
          <w:sz w:val="28"/>
          <w:szCs w:val="28"/>
        </w:rPr>
        <w:t xml:space="preserve">当纳利中国居冠，销售收入突破30亿元大关</w:t>
      </w:r>
    </w:p>
    <w:p>
      <w:pPr>
        <w:ind w:left="0" w:right="0" w:firstLine="560"/>
        <w:spacing w:before="450" w:after="450" w:line="312" w:lineRule="auto"/>
      </w:pPr>
      <w:r>
        <w:rPr>
          <w:rFonts w:ascii="宋体" w:hAnsi="宋体" w:eastAsia="宋体" w:cs="宋体"/>
          <w:color w:val="000"/>
          <w:sz w:val="28"/>
          <w:szCs w:val="28"/>
        </w:rPr>
        <w:t xml:space="preserve">百强总销售收入占全国印刷复制业总产值的9.21%</w:t>
      </w:r>
    </w:p>
    <w:p>
      <w:pPr>
        <w:ind w:left="0" w:right="0" w:firstLine="560"/>
        <w:spacing w:before="450" w:after="450" w:line="312" w:lineRule="auto"/>
      </w:pPr>
      <w:r>
        <w:rPr>
          <w:rFonts w:ascii="宋体" w:hAnsi="宋体" w:eastAsia="宋体" w:cs="宋体"/>
          <w:color w:val="000"/>
          <w:sz w:val="28"/>
          <w:szCs w:val="28"/>
        </w:rPr>
        <w:t xml:space="preserve">百强门槛首次提升至3亿元，总销售收入753亿元</w:t>
      </w:r>
    </w:p>
    <w:p>
      <w:pPr>
        <w:ind w:left="0" w:right="0" w:firstLine="560"/>
        <w:spacing w:before="450" w:after="450" w:line="312" w:lineRule="auto"/>
      </w:pPr>
      <w:r>
        <w:rPr>
          <w:rFonts w:ascii="宋体" w:hAnsi="宋体" w:eastAsia="宋体" w:cs="宋体"/>
          <w:color w:val="000"/>
          <w:sz w:val="28"/>
          <w:szCs w:val="28"/>
        </w:rPr>
        <w:t xml:space="preserve">销售额在20亿元以上企业增至6家</w:t>
      </w:r>
    </w:p>
    <w:p>
      <w:pPr>
        <w:ind w:left="0" w:right="0" w:firstLine="560"/>
        <w:spacing w:before="450" w:after="450" w:line="312" w:lineRule="auto"/>
      </w:pPr>
      <w:r>
        <w:rPr>
          <w:rFonts w:ascii="宋体" w:hAnsi="宋体" w:eastAsia="宋体" w:cs="宋体"/>
          <w:color w:val="000"/>
          <w:sz w:val="28"/>
          <w:szCs w:val="28"/>
        </w:rPr>
        <w:t xml:space="preserve">百强总销售收入增幅为16.0%，其中97家利润增幅为5.19%</w:t>
      </w:r>
    </w:p>
    <w:p>
      <w:pPr>
        <w:ind w:left="0" w:right="0" w:firstLine="560"/>
        <w:spacing w:before="450" w:after="450" w:line="312" w:lineRule="auto"/>
      </w:pPr>
      <w:r>
        <w:rPr>
          <w:rFonts w:ascii="宋体" w:hAnsi="宋体" w:eastAsia="宋体" w:cs="宋体"/>
          <w:color w:val="000"/>
          <w:sz w:val="28"/>
          <w:szCs w:val="28"/>
        </w:rPr>
        <w:t xml:space="preserve">52家企业涉足外单业务，比去年增加2家</w:t>
      </w:r>
    </w:p>
    <w:p>
      <w:pPr>
        <w:ind w:left="0" w:right="0" w:firstLine="560"/>
        <w:spacing w:before="450" w:after="450" w:line="312" w:lineRule="auto"/>
      </w:pPr>
      <w:r>
        <w:rPr>
          <w:rFonts w:ascii="宋体" w:hAnsi="宋体" w:eastAsia="宋体" w:cs="宋体"/>
          <w:color w:val="000"/>
          <w:sz w:val="28"/>
          <w:szCs w:val="28"/>
        </w:rPr>
        <w:t xml:space="preserve">包装印刷覆盖面近八成，23家企业引入数字印刷方式</w:t>
      </w:r>
    </w:p>
    <w:p>
      <w:pPr>
        <w:ind w:left="0" w:right="0" w:firstLine="560"/>
        <w:spacing w:before="450" w:after="450" w:line="312" w:lineRule="auto"/>
      </w:pPr>
      <w:r>
        <w:rPr>
          <w:rFonts w:ascii="宋体" w:hAnsi="宋体" w:eastAsia="宋体" w:cs="宋体"/>
          <w:color w:val="000"/>
          <w:sz w:val="28"/>
          <w:szCs w:val="28"/>
        </w:rPr>
        <w:t xml:space="preserve">三大印刷产业带的企业数量和销售总值分别占比75%和78%</w:t>
      </w:r>
    </w:p>
    <w:p>
      <w:pPr>
        <w:ind w:left="0" w:right="0" w:firstLine="560"/>
        <w:spacing w:before="450" w:after="450" w:line="312" w:lineRule="auto"/>
      </w:pPr>
      <w:r>
        <w:rPr>
          <w:rFonts w:ascii="宋体" w:hAnsi="宋体" w:eastAsia="宋体" w:cs="宋体"/>
          <w:color w:val="000"/>
          <w:sz w:val="28"/>
          <w:szCs w:val="28"/>
        </w:rPr>
        <w:t xml:space="preserve">百强企业多地开花、均衡布局的态势初步显现</w:t>
      </w:r>
    </w:p>
    <w:p>
      <w:pPr>
        <w:ind w:left="0" w:right="0" w:firstLine="560"/>
        <w:spacing w:before="450" w:after="450" w:line="312" w:lineRule="auto"/>
      </w:pPr>
      <w:r>
        <w:rPr>
          <w:rFonts w:ascii="宋体" w:hAnsi="宋体" w:eastAsia="宋体" w:cs="宋体"/>
          <w:color w:val="000"/>
          <w:sz w:val="28"/>
          <w:szCs w:val="28"/>
        </w:rPr>
        <w:t xml:space="preserve">近日，《印刷经理人》第七期公布了2024年中国印刷企业100强排行榜。在百强榜单中，当纳利中国以31.97亿元的销售收入(2024年)再次傲居榜首，上海紫江企业集团股份有限公司和鹤山雅图仕印刷有限公司位列第二位和第三位。上海浦东美灵塑料制品厂以3.09亿元的销售收入位列第100名。由此，今年的百强榜门槛首次提升到3亿元，去年榜底企业销售额为2.74亿元。</w:t>
      </w:r>
    </w:p>
    <w:p>
      <w:pPr>
        <w:ind w:left="0" w:right="0" w:firstLine="560"/>
        <w:spacing w:before="450" w:after="450" w:line="312" w:lineRule="auto"/>
      </w:pPr>
      <w:r>
        <w:rPr>
          <w:rFonts w:ascii="宋体" w:hAnsi="宋体" w:eastAsia="宋体" w:cs="宋体"/>
          <w:color w:val="000"/>
          <w:sz w:val="28"/>
          <w:szCs w:val="28"/>
        </w:rPr>
        <w:t xml:space="preserve">今年排行榜的另一变化是，百强数据收集范围首次锁定在销售收入超过2亿元的印刷类企业，而往年的收集底线为1.5亿元。数据显示，共有155家印刷企业2024年销售收入超过2亿元。</w:t>
      </w:r>
    </w:p>
    <w:p>
      <w:pPr>
        <w:ind w:left="0" w:right="0" w:firstLine="560"/>
        <w:spacing w:before="450" w:after="450" w:line="312" w:lineRule="auto"/>
      </w:pPr>
      <w:r>
        <w:rPr>
          <w:rFonts w:ascii="宋体" w:hAnsi="宋体" w:eastAsia="宋体" w:cs="宋体"/>
          <w:color w:val="000"/>
          <w:sz w:val="28"/>
          <w:szCs w:val="28"/>
        </w:rPr>
        <w:t xml:space="preserve">据统计，今年印刷百强企业的总销售收入为753.38亿元，比去年的649.42亿元增加了16.0%。</w:t>
      </w:r>
    </w:p>
    <w:p>
      <w:pPr>
        <w:ind w:left="0" w:right="0" w:firstLine="560"/>
        <w:spacing w:before="450" w:after="450" w:line="312" w:lineRule="auto"/>
      </w:pPr>
      <w:r>
        <w:rPr>
          <w:rFonts w:ascii="宋体" w:hAnsi="宋体" w:eastAsia="宋体" w:cs="宋体"/>
          <w:color w:val="000"/>
          <w:sz w:val="28"/>
          <w:szCs w:val="28"/>
        </w:rPr>
        <w:t xml:space="preserve">根据新闻出版总署公布的《2024年新闻出版产业分析报告》，2024年全国印刷复制总产值为8178.2亿元，由此计算百强总销售收入在全国印刷复制业总产值的占比为9.21%。这说明我国印刷产业集约化、规模化程度还不高。</w:t>
      </w:r>
    </w:p>
    <w:p>
      <w:pPr>
        <w:ind w:left="0" w:right="0" w:firstLine="560"/>
        <w:spacing w:before="450" w:after="450" w:line="312" w:lineRule="auto"/>
      </w:pPr>
      <w:r>
        <w:rPr>
          <w:rFonts w:ascii="宋体" w:hAnsi="宋体" w:eastAsia="宋体" w:cs="宋体"/>
          <w:color w:val="000"/>
          <w:sz w:val="28"/>
          <w:szCs w:val="28"/>
        </w:rPr>
        <w:t xml:space="preserve">就销售规模而言的两大亮点是，今年百强企业成功突破30亿元大关，20亿元以上规模的企业由去年的3家增至6家。此外，销售收入为10亿元~20亿元的企业有13家，8亿元~10亿元的为5家，7亿元~8亿元的为10家，6亿元~7亿元的为12家，5亿元~6亿元的为15家，4亿元~5亿元的为19家，3亿元~4亿元的20家。</w:t>
      </w:r>
    </w:p>
    <w:p>
      <w:pPr>
        <w:ind w:left="0" w:right="0" w:firstLine="560"/>
        <w:spacing w:before="450" w:after="450" w:line="312" w:lineRule="auto"/>
      </w:pPr>
      <w:r>
        <w:rPr>
          <w:rFonts w:ascii="宋体" w:hAnsi="宋体" w:eastAsia="宋体" w:cs="宋体"/>
          <w:color w:val="000"/>
          <w:sz w:val="28"/>
          <w:szCs w:val="28"/>
        </w:rPr>
        <w:t xml:space="preserve">数据显示，今年百强企业的利润总额为60.33亿元(97家提供)，平均每家企业创利6220万元，增幅为5.19%。对比百家企业16.0%的销售收入增幅，分析人士指出，高增长并未带来高收益，行业平均利润率进一步走低。</w:t>
      </w:r>
    </w:p>
    <w:p>
      <w:pPr>
        <w:ind w:left="0" w:right="0" w:firstLine="560"/>
        <w:spacing w:before="450" w:after="450" w:line="312" w:lineRule="auto"/>
      </w:pPr>
      <w:r>
        <w:rPr>
          <w:rFonts w:ascii="宋体" w:hAnsi="宋体" w:eastAsia="宋体" w:cs="宋体"/>
          <w:color w:val="000"/>
          <w:sz w:val="28"/>
          <w:szCs w:val="28"/>
        </w:rPr>
        <w:t xml:space="preserve">此外，在百强企业中，有16家企业的利润总额超过亿元，比去年减少2家。其中，8家为烟包企业(去年为12家)，其余8家则分布在报纸印刷、包装印刷、票据印刷等领域。在榜单中，有2家企业的利润总额为负，产生亏损。</w:t>
      </w:r>
    </w:p>
    <w:p>
      <w:pPr>
        <w:ind w:left="0" w:right="0" w:firstLine="560"/>
        <w:spacing w:before="450" w:after="450" w:line="312" w:lineRule="auto"/>
      </w:pPr>
      <w:r>
        <w:rPr>
          <w:rFonts w:ascii="宋体" w:hAnsi="宋体" w:eastAsia="宋体" w:cs="宋体"/>
          <w:color w:val="000"/>
          <w:sz w:val="28"/>
          <w:szCs w:val="28"/>
        </w:rPr>
        <w:t xml:space="preserve">评选方还对去年与今年都留守在榜单中的88家企业的经营数据进行了统计与分析。88家企业的销售收入同比增加了16.9%，其中，有75家企业的销售收入为正增长，13家企业为负增长，销售收入普遍看涨。分析人士推断，2024年国内印刷行业进入快速回升期。但是，在86家填报利润数据的企业中，利润总额正增长的企业有55家，负增长的有31家，其中有24家利润负增长企业的销售收入为正增长。</w:t>
      </w:r>
    </w:p>
    <w:p>
      <w:pPr>
        <w:ind w:left="0" w:right="0" w:firstLine="560"/>
        <w:spacing w:before="450" w:after="450" w:line="312" w:lineRule="auto"/>
      </w:pPr>
      <w:r>
        <w:rPr>
          <w:rFonts w:ascii="宋体" w:hAnsi="宋体" w:eastAsia="宋体" w:cs="宋体"/>
          <w:color w:val="000"/>
          <w:sz w:val="28"/>
          <w:szCs w:val="28"/>
        </w:rPr>
        <w:t xml:space="preserve">在今年的百强榜单中，有52家企业涉足了外单业务，对外加工贸易额总计142.53亿元；去年有50家企业有外单收入，总额130.23亿元，今年企业数量与总额都比去年有所增长。其中，外单占比为100%的有2家，占比为80%~100%的有4家，且全部为珠三角印企；外单占比为50%~80%的有6家，广东2家、上海3家、福建1家；10%~50%的有10家，珠三角与长三角各有4家，北京和四川各1家，出口占比少于10%的有30家，三大产业带及中部地区的安徽、湖南的企业均有涉及。</w:t>
      </w:r>
    </w:p>
    <w:p>
      <w:pPr>
        <w:ind w:left="0" w:right="0" w:firstLine="560"/>
        <w:spacing w:before="450" w:after="450" w:line="312" w:lineRule="auto"/>
      </w:pPr>
      <w:r>
        <w:rPr>
          <w:rFonts w:ascii="宋体" w:hAnsi="宋体" w:eastAsia="宋体" w:cs="宋体"/>
          <w:color w:val="000"/>
          <w:sz w:val="28"/>
          <w:szCs w:val="28"/>
        </w:rPr>
        <w:t xml:space="preserve">由此分析，珠三角仍是外单重镇，长三角的出口形势走强，参与企业增多，同时其他地区如环渤海、中部及西南地区也多有企业开拓出口业务。此外，珠三角印企同时在尝试向内扩展。</w:t>
      </w:r>
    </w:p>
    <w:p>
      <w:pPr>
        <w:ind w:left="0" w:right="0" w:firstLine="560"/>
        <w:spacing w:before="450" w:after="450" w:line="312" w:lineRule="auto"/>
      </w:pPr>
      <w:r>
        <w:rPr>
          <w:rFonts w:ascii="宋体" w:hAnsi="宋体" w:eastAsia="宋体" w:cs="宋体"/>
          <w:color w:val="000"/>
          <w:sz w:val="28"/>
          <w:szCs w:val="28"/>
        </w:rPr>
        <w:t xml:space="preserve">在今年的百强榜单中，三资企业数量为42家，延续了近3年逐年减少的趋势，比去年又减少2家。同时，百强中从事出版物印刷的企业有11家，从事包装印刷的企业有49家，从事其他印刷的企业有4家，其余36家从事混合业务。而若将单一业务与混合业务汇总，涉及包装印刷的企业有79家，包装印刷覆盖面近八成。</w:t>
      </w:r>
    </w:p>
    <w:p>
      <w:pPr>
        <w:ind w:left="0" w:right="0" w:firstLine="560"/>
        <w:spacing w:before="450" w:after="450" w:line="312" w:lineRule="auto"/>
      </w:pPr>
      <w:r>
        <w:rPr>
          <w:rFonts w:ascii="宋体" w:hAnsi="宋体" w:eastAsia="宋体" w:cs="宋体"/>
          <w:color w:val="000"/>
          <w:sz w:val="28"/>
          <w:szCs w:val="28"/>
        </w:rPr>
        <w:t xml:space="preserve">此外，从百强企业的地区分布来看，三大印刷产业带珠三角(21家)、长三角(43家)和环渤海(11家)地区的企业数量占据总数的75%和销售收入总值的78%。</w:t>
      </w:r>
    </w:p>
    <w:p>
      <w:pPr>
        <w:ind w:left="0" w:right="0" w:firstLine="560"/>
        <w:spacing w:before="450" w:after="450" w:line="312" w:lineRule="auto"/>
      </w:pPr>
      <w:r>
        <w:rPr>
          <w:rFonts w:ascii="宋体" w:hAnsi="宋体" w:eastAsia="宋体" w:cs="宋体"/>
          <w:color w:val="000"/>
          <w:sz w:val="28"/>
          <w:szCs w:val="28"/>
        </w:rPr>
        <w:t xml:space="preserve">百强企业分布的重点仍在华东和华南经济区，但今年在华北、华中和西北地区的企业数量都有所增加，“百强企业多地开花、均衡布局的态势初步显现。”相关人士表示。</w:t>
      </w:r>
    </w:p>
    <w:p>
      <w:pPr>
        <w:ind w:left="0" w:right="0" w:firstLine="560"/>
        <w:spacing w:before="450" w:after="450" w:line="312" w:lineRule="auto"/>
      </w:pPr>
      <w:r>
        <w:rPr>
          <w:rFonts w:ascii="宋体" w:hAnsi="宋体" w:eastAsia="宋体" w:cs="宋体"/>
          <w:color w:val="000"/>
          <w:sz w:val="28"/>
          <w:szCs w:val="28"/>
        </w:rPr>
        <w:t xml:space="preserve">据统计，在百强企业中，有23家企业引入了数字印刷方式，其中以出版物印刷企业居多，有些企业还未将数字印刷方式用于常规生产，只是用于打样等环节。</w:t>
      </w:r>
    </w:p>
    <w:p>
      <w:pPr>
        <w:ind w:left="0" w:right="0" w:firstLine="560"/>
        <w:spacing w:before="450" w:after="450" w:line="312" w:lineRule="auto"/>
      </w:pPr>
      <w:r>
        <w:rPr>
          <w:rFonts w:ascii="宋体" w:hAnsi="宋体" w:eastAsia="宋体" w:cs="宋体"/>
          <w:color w:val="000"/>
          <w:sz w:val="28"/>
          <w:szCs w:val="28"/>
        </w:rPr>
        <w:t xml:space="preserve">今年印刷百强企业的工业增加值总计192.51亿元(96家提供)，资产总额总计891.58亿元，职工人数总计16.83万人。</w:t>
      </w:r>
    </w:p>
    <w:p>
      <w:pPr>
        <w:ind w:left="0" w:right="0" w:firstLine="560"/>
        <w:spacing w:before="450" w:after="450" w:line="312" w:lineRule="auto"/>
      </w:pPr>
      <w:r>
        <w:rPr>
          <w:rFonts w:ascii="宋体" w:hAnsi="宋体" w:eastAsia="宋体" w:cs="宋体"/>
          <w:color w:val="000"/>
          <w:sz w:val="28"/>
          <w:szCs w:val="28"/>
        </w:rPr>
        <w:t xml:space="preserve">据了解，中国印刷企业100强排行榜由科印传媒旗下的《印刷经理人》杂志作为评选方，每年评选一次，自2024年开始第一次评选，至今已举办9次。评选采用的指标体系包括产品销售收入、工业增加值、资产总额、利润总额、对外加工贸易额、职工人数等6项指标。其中，销售收入为排行主指标，其余5项为辅助分析指标。</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第三篇：四川省印刷企业遵纪守法责任书(样本)</w:t>
      </w:r>
    </w:p>
    <w:p>
      <w:pPr>
        <w:ind w:left="0" w:right="0" w:firstLine="560"/>
        <w:spacing w:before="450" w:after="450" w:line="312" w:lineRule="auto"/>
      </w:pPr>
      <w:r>
        <w:rPr>
          <w:rFonts w:ascii="宋体" w:hAnsi="宋体" w:eastAsia="宋体" w:cs="宋体"/>
          <w:color w:val="000"/>
          <w:sz w:val="28"/>
          <w:szCs w:val="28"/>
        </w:rPr>
        <w:t xml:space="preserve">附件10</w:t>
      </w:r>
    </w:p>
    <w:p>
      <w:pPr>
        <w:ind w:left="0" w:right="0" w:firstLine="560"/>
        <w:spacing w:before="450" w:after="450" w:line="312" w:lineRule="auto"/>
      </w:pPr>
      <w:r>
        <w:rPr>
          <w:rFonts w:ascii="宋体" w:hAnsi="宋体" w:eastAsia="宋体" w:cs="宋体"/>
          <w:color w:val="000"/>
          <w:sz w:val="28"/>
          <w:szCs w:val="28"/>
        </w:rPr>
        <w:t xml:space="preserve">四川省印刷企业遵纪守法责任书（样本）</w:t>
      </w:r>
    </w:p>
    <w:p>
      <w:pPr>
        <w:ind w:left="0" w:right="0" w:firstLine="560"/>
        <w:spacing w:before="450" w:after="450" w:line="312" w:lineRule="auto"/>
      </w:pPr>
      <w:r>
        <w:rPr>
          <w:rFonts w:ascii="宋体" w:hAnsi="宋体" w:eastAsia="宋体" w:cs="宋体"/>
          <w:color w:val="000"/>
          <w:sz w:val="28"/>
          <w:szCs w:val="28"/>
        </w:rPr>
        <w:t xml:space="preserve">为了加强印刷企业管理，增强印刷企业遵纪守法的自觉性，依法维护印刷经营者的合法权益和社会公共利益，根据《印刷业管理条例》及有关的法规规定，特制定四川省印刷企业遵纪守法责任书：</w:t>
      </w:r>
    </w:p>
    <w:p>
      <w:pPr>
        <w:ind w:left="0" w:right="0" w:firstLine="560"/>
        <w:spacing w:before="450" w:after="450" w:line="312" w:lineRule="auto"/>
      </w:pPr>
      <w:r>
        <w:rPr>
          <w:rFonts w:ascii="宋体" w:hAnsi="宋体" w:eastAsia="宋体" w:cs="宋体"/>
          <w:color w:val="000"/>
          <w:sz w:val="28"/>
          <w:szCs w:val="28"/>
        </w:rPr>
        <w:t xml:space="preserve">1、印刷企业要自觉遵守《印刷业管理条例》等印刷业管理法规，自觉接受新闻出版行政管理部门的监管。</w:t>
      </w:r>
    </w:p>
    <w:p>
      <w:pPr>
        <w:ind w:left="0" w:right="0" w:firstLine="560"/>
        <w:spacing w:before="450" w:after="450" w:line="312" w:lineRule="auto"/>
      </w:pPr>
      <w:r>
        <w:rPr>
          <w:rFonts w:ascii="宋体" w:hAnsi="宋体" w:eastAsia="宋体" w:cs="宋体"/>
          <w:color w:val="000"/>
          <w:sz w:val="28"/>
          <w:szCs w:val="28"/>
        </w:rPr>
        <w:t xml:space="preserve">2、严格按照印刷经营许可证规定的经营范围开展生产经营。印刷经营许可证登记事项需要变更，要及时到相关部门办理批准、变更、备案等手续。不得出租、出售、出借或者以其他任何形式转让印刷经营许可证。</w:t>
      </w:r>
    </w:p>
    <w:p>
      <w:pPr>
        <w:ind w:left="0" w:right="0" w:firstLine="560"/>
        <w:spacing w:before="450" w:after="450" w:line="312" w:lineRule="auto"/>
      </w:pPr>
      <w:r>
        <w:rPr>
          <w:rFonts w:ascii="宋体" w:hAnsi="宋体" w:eastAsia="宋体" w:cs="宋体"/>
          <w:color w:val="000"/>
          <w:sz w:val="28"/>
          <w:szCs w:val="28"/>
        </w:rPr>
        <w:t xml:space="preserve">3、坚决不印刷国家明令禁止的含有反动、淫秽、迷信等内容的出版物、包装装潢印刷品和其他印刷品。不得印刷非出版单位出版的出版物。在印刷经营活动中发现违</w:t>
      </w:r>
    </w:p>
    <w:p>
      <w:pPr>
        <w:ind w:left="0" w:right="0" w:firstLine="560"/>
        <w:spacing w:before="450" w:after="450" w:line="312" w:lineRule="auto"/>
      </w:pPr>
      <w:r>
        <w:rPr>
          <w:rFonts w:ascii="宋体" w:hAnsi="宋体" w:eastAsia="宋体" w:cs="宋体"/>
          <w:color w:val="000"/>
          <w:sz w:val="28"/>
          <w:szCs w:val="28"/>
        </w:rPr>
        <w:t xml:space="preserve">4、在印刷活动中严格执行承印验证制度、承印登记制度、印刷品保管制度、印刷品交付制度、印刷活动残次品销毁制度。</w:t>
      </w:r>
    </w:p>
    <w:p>
      <w:pPr>
        <w:ind w:left="0" w:right="0" w:firstLine="560"/>
        <w:spacing w:before="450" w:after="450" w:line="312" w:lineRule="auto"/>
      </w:pPr>
      <w:r>
        <w:rPr>
          <w:rFonts w:ascii="宋体" w:hAnsi="宋体" w:eastAsia="宋体" w:cs="宋体"/>
          <w:color w:val="000"/>
          <w:sz w:val="28"/>
          <w:szCs w:val="28"/>
        </w:rPr>
        <w:t xml:space="preserve">5、印刷企业接受出版单位委托印刷图书、期刊，必须验证并收存出版单位盖章的《图书、期刊印刷委托书》，并在印刷前报出版单位所在地省或市、州新闻出版局备案；印刷企业接受所在地省外的出版单位的委托印制图书、期刊的，印刷委托书还必须报四川省新闻出版局批准或备案。</w:t>
      </w:r>
    </w:p>
    <w:p>
      <w:pPr>
        <w:ind w:left="0" w:right="0" w:firstLine="560"/>
        <w:spacing w:before="450" w:after="450" w:line="312" w:lineRule="auto"/>
      </w:pPr>
      <w:r>
        <w:rPr>
          <w:rFonts w:ascii="宋体" w:hAnsi="宋体" w:eastAsia="宋体" w:cs="宋体"/>
          <w:color w:val="000"/>
          <w:sz w:val="28"/>
          <w:szCs w:val="28"/>
        </w:rPr>
        <w:t xml:space="preserve">印刷企业接受出版单位委托印刷报纸的，必须验证报纸出版许可证；接受出版单位委托印刷报纸、期刊的增版、增刊还必须验证主管行政部门批准出版增版、增刊的文件。</w:t>
      </w:r>
    </w:p>
    <w:p>
      <w:pPr>
        <w:ind w:left="0" w:right="0" w:firstLine="560"/>
        <w:spacing w:before="450" w:after="450" w:line="312" w:lineRule="auto"/>
      </w:pPr>
      <w:r>
        <w:rPr>
          <w:rFonts w:ascii="宋体" w:hAnsi="宋体" w:eastAsia="宋体" w:cs="宋体"/>
          <w:color w:val="000"/>
          <w:sz w:val="28"/>
          <w:szCs w:val="28"/>
        </w:rPr>
        <w:t xml:space="preserve">印刷企业接受委托印刷境外出版物的，必须验证并收存四川省新闻出版局的批准文件和有关著作权的合法证明文件；印刷的境外出版物必须全部运输出境，不得在境内发行、散发。</w:t>
      </w:r>
    </w:p>
    <w:p>
      <w:pPr>
        <w:ind w:left="0" w:right="0" w:firstLine="560"/>
        <w:spacing w:before="450" w:after="450" w:line="312" w:lineRule="auto"/>
      </w:pPr>
      <w:r>
        <w:rPr>
          <w:rFonts w:ascii="宋体" w:hAnsi="宋体" w:eastAsia="宋体" w:cs="宋体"/>
          <w:color w:val="000"/>
          <w:sz w:val="28"/>
          <w:szCs w:val="28"/>
        </w:rPr>
        <w:t xml:space="preserve">6、印刷企业接受委托印刷内部资料性出版物，必须验证并收存省或市、州新闻出版局核发的《内部资料性出版物准印证》；接受委托印刷宗教内容的内部资料性出版物还必须验证并收存省人民政府宗教事务管理部门的批准文件。</w:t>
      </w:r>
    </w:p>
    <w:p>
      <w:pPr>
        <w:ind w:left="0" w:right="0" w:firstLine="560"/>
        <w:spacing w:before="450" w:after="450" w:line="312" w:lineRule="auto"/>
      </w:pPr>
      <w:r>
        <w:rPr>
          <w:rFonts w:ascii="宋体" w:hAnsi="宋体" w:eastAsia="宋体" w:cs="宋体"/>
          <w:color w:val="000"/>
          <w:sz w:val="28"/>
          <w:szCs w:val="28"/>
        </w:rPr>
        <w:t xml:space="preserve">7、印刷企业接受委托印刷注册商标标识，必须验证《商标注册证》或者由商标注册人所在地县级工商行政部门签章的《商标注册证》复印件，并核查委托人提供的注册商标图样；接受注册商标被许可使用人委托印刷注册商标标识，还必须验证注册商标使用许可合同。法犯罪行为及时向有关管理部门报告。</w:t>
      </w:r>
    </w:p>
    <w:p>
      <w:pPr>
        <w:ind w:left="0" w:right="0" w:firstLine="560"/>
        <w:spacing w:before="450" w:after="450" w:line="312" w:lineRule="auto"/>
      </w:pPr>
      <w:r>
        <w:rPr>
          <w:rFonts w:ascii="宋体" w:hAnsi="宋体" w:eastAsia="宋体" w:cs="宋体"/>
          <w:color w:val="000"/>
          <w:sz w:val="28"/>
          <w:szCs w:val="28"/>
        </w:rPr>
        <w:t xml:space="preserve">印刷企业接受委托印刷广告宣传品、作为产品包装装潢的印刷品，必须验证委托印刷单位的营业执照或者个人的居民身份证；接受广告经营者的委托印刷广告宣传品，还必须验证广告经营资格证明。</w:t>
      </w:r>
    </w:p>
    <w:p>
      <w:pPr>
        <w:ind w:left="0" w:right="0" w:firstLine="560"/>
        <w:spacing w:before="450" w:after="450" w:line="312" w:lineRule="auto"/>
      </w:pPr>
      <w:r>
        <w:rPr>
          <w:rFonts w:ascii="宋体" w:hAnsi="宋体" w:eastAsia="宋体" w:cs="宋体"/>
          <w:color w:val="000"/>
          <w:sz w:val="28"/>
          <w:szCs w:val="28"/>
        </w:rPr>
        <w:t xml:space="preserve">印刷企业接受委托印刷境外包装装潢印刷品和其他印刷品，必须验证并收存委托方的委托印刷证明，并在印刷前报四川省新闻出版局备案；印刷的包装装潢印刷品和其他印刷品必须全部运输出境，不得在境内销售。</w:t>
      </w:r>
    </w:p>
    <w:p>
      <w:pPr>
        <w:ind w:left="0" w:right="0" w:firstLine="560"/>
        <w:spacing w:before="450" w:after="450" w:line="312" w:lineRule="auto"/>
      </w:pPr>
      <w:r>
        <w:rPr>
          <w:rFonts w:ascii="宋体" w:hAnsi="宋体" w:eastAsia="宋体" w:cs="宋体"/>
          <w:color w:val="000"/>
          <w:sz w:val="28"/>
          <w:szCs w:val="28"/>
        </w:rPr>
        <w:t xml:space="preserve">8、遵守其他印刷品的特殊承印管理规定：</w:t>
      </w:r>
    </w:p>
    <w:p>
      <w:pPr>
        <w:ind w:left="0" w:right="0" w:firstLine="560"/>
        <w:spacing w:before="450" w:after="450" w:line="312" w:lineRule="auto"/>
      </w:pPr>
      <w:r>
        <w:rPr>
          <w:rFonts w:ascii="宋体" w:hAnsi="宋体" w:eastAsia="宋体" w:cs="宋体"/>
          <w:color w:val="000"/>
          <w:sz w:val="28"/>
          <w:szCs w:val="28"/>
        </w:rPr>
        <w:t xml:space="preserve">印刷标有密级的文件、资料、图表等，按照国家有关法律法规或者规章的规定办理。公安部门指定承担印刷布告、通告、重大活动工作证、通行证、在社会上流通使用的票证的印刷企业，必须验证并收存委托印刷单位的主管部门的证明和公安部门的准印证明。</w:t>
      </w:r>
    </w:p>
    <w:p>
      <w:pPr>
        <w:ind w:left="0" w:right="0" w:firstLine="560"/>
        <w:spacing w:before="450" w:after="450" w:line="312" w:lineRule="auto"/>
      </w:pPr>
      <w:r>
        <w:rPr>
          <w:rFonts w:ascii="宋体" w:hAnsi="宋体" w:eastAsia="宋体" w:cs="宋体"/>
          <w:color w:val="000"/>
          <w:sz w:val="28"/>
          <w:szCs w:val="28"/>
        </w:rPr>
        <w:t xml:space="preserve">印刷机关、团体、部队、企事业单位内部使用的有价票证或无价票证，印刷有单位名称的介绍信、工作证、会员证、出入证、学位证书、学历证书或其他学业证书、机动车驾驶证、房屋权属证书等专用证件，印刷企业必须验证并收存委托印刷单位的委托印刷证明及个人的居民身份证。</w:t>
      </w:r>
    </w:p>
    <w:p>
      <w:pPr>
        <w:ind w:left="0" w:right="0" w:firstLine="560"/>
        <w:spacing w:before="450" w:after="450" w:line="312" w:lineRule="auto"/>
      </w:pPr>
      <w:r>
        <w:rPr>
          <w:rFonts w:ascii="宋体" w:hAnsi="宋体" w:eastAsia="宋体" w:cs="宋体"/>
          <w:color w:val="000"/>
          <w:sz w:val="28"/>
          <w:szCs w:val="28"/>
        </w:rPr>
        <w:t xml:space="preserve">承印前述印刷品的印刷企业不得擅自留存样本、样张，确因业务参考需要保留的，应征得委托单位同意并加盖“样本”“样张”字样，妥善保管，不得遗失。</w:t>
      </w:r>
    </w:p>
    <w:p>
      <w:pPr>
        <w:ind w:left="0" w:right="0" w:firstLine="560"/>
        <w:spacing w:before="450" w:after="450" w:line="312" w:lineRule="auto"/>
      </w:pPr>
      <w:r>
        <w:rPr>
          <w:rFonts w:ascii="宋体" w:hAnsi="宋体" w:eastAsia="宋体" w:cs="宋体"/>
          <w:color w:val="000"/>
          <w:sz w:val="28"/>
          <w:szCs w:val="28"/>
        </w:rPr>
        <w:t xml:space="preserve">印刷企业接受委托印刷宗教用品，必须验证省人民政府宗教事务管理部门的批准文件和省新闻出版局核发的准印证。</w:t>
      </w:r>
    </w:p>
    <w:p>
      <w:pPr>
        <w:ind w:left="0" w:right="0" w:firstLine="560"/>
        <w:spacing w:before="450" w:after="450" w:line="312" w:lineRule="auto"/>
      </w:pPr>
      <w:r>
        <w:rPr>
          <w:rFonts w:ascii="宋体" w:hAnsi="宋体" w:eastAsia="宋体" w:cs="宋体"/>
          <w:color w:val="000"/>
          <w:sz w:val="28"/>
          <w:szCs w:val="28"/>
        </w:rPr>
        <w:t xml:space="preserve">从事其他印刷品经营活动的个人不得承印前述各种印刷品。</w:t>
      </w:r>
    </w:p>
    <w:p>
      <w:pPr>
        <w:ind w:left="0" w:right="0" w:firstLine="560"/>
        <w:spacing w:before="450" w:after="450" w:line="312" w:lineRule="auto"/>
      </w:pPr>
      <w:r>
        <w:rPr>
          <w:rFonts w:ascii="宋体" w:hAnsi="宋体" w:eastAsia="宋体" w:cs="宋体"/>
          <w:color w:val="000"/>
          <w:sz w:val="28"/>
          <w:szCs w:val="28"/>
        </w:rPr>
        <w:t xml:space="preserve">9、不假冒或盗用他人名义进行印刷，不盗印，不非法加印，不销售或擅自散发受委托印刷的印刷品，不擅自将受委托印刷的印刷品再委托其他印刷企业印刷。不擅自将委托方的原稿、纸型、印刷底片等出售、出租、出借或以其他方式转让。</w:t>
      </w:r>
    </w:p>
    <w:p>
      <w:pPr>
        <w:ind w:left="0" w:right="0" w:firstLine="560"/>
        <w:spacing w:before="450" w:after="450" w:line="312" w:lineRule="auto"/>
      </w:pPr>
      <w:r>
        <w:rPr>
          <w:rFonts w:ascii="宋体" w:hAnsi="宋体" w:eastAsia="宋体" w:cs="宋体"/>
          <w:color w:val="000"/>
          <w:sz w:val="28"/>
          <w:szCs w:val="28"/>
        </w:rPr>
        <w:t xml:space="preserve">10、印刷企业应当妥善留存承印验证的各种证明文件及出版物样本2年，备查。印刷企业法定代表人是企业遵纪守法第一责任人，要认真组织印刷企业全体职工切实履行上述责任，做到责任到岗、责任到人，狠抓落实，如有违反将依法承担责任。</w:t>
      </w:r>
    </w:p>
    <w:p>
      <w:pPr>
        <w:ind w:left="0" w:right="0" w:firstLine="560"/>
        <w:spacing w:before="450" w:after="450" w:line="312" w:lineRule="auto"/>
      </w:pPr>
      <w:r>
        <w:rPr>
          <w:rFonts w:ascii="宋体" w:hAnsi="宋体" w:eastAsia="宋体" w:cs="宋体"/>
          <w:color w:val="000"/>
          <w:sz w:val="28"/>
          <w:szCs w:val="28"/>
        </w:rPr>
        <w:t xml:space="preserve">此责任书由新闻出版行政管理部门按照分级和属地管理原则与印刷企业签定，一式两份。由印刷企业及其法定代表人签字盖章后，印刷企业自留一份，报新闻出版行政管理部门一份备案。</w:t>
      </w:r>
    </w:p>
    <w:p>
      <w:pPr>
        <w:ind w:left="0" w:right="0" w:firstLine="560"/>
        <w:spacing w:before="450" w:after="450" w:line="312" w:lineRule="auto"/>
      </w:pPr>
      <w:r>
        <w:rPr>
          <w:rFonts w:ascii="宋体" w:hAnsi="宋体" w:eastAsia="宋体" w:cs="宋体"/>
          <w:color w:val="000"/>
          <w:sz w:val="28"/>
          <w:szCs w:val="28"/>
        </w:rPr>
        <w:t xml:space="preserve">责任单位（印刷企业盖章）：xx市（州）新闻出版局 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第四篇：企业基本概况</w:t>
      </w:r>
    </w:p>
    <w:p>
      <w:pPr>
        <w:ind w:left="0" w:right="0" w:firstLine="560"/>
        <w:spacing w:before="450" w:after="450" w:line="312" w:lineRule="auto"/>
      </w:pPr>
      <w:r>
        <w:rPr>
          <w:rFonts w:ascii="宋体" w:hAnsi="宋体" w:eastAsia="宋体" w:cs="宋体"/>
          <w:color w:val="000"/>
          <w:sz w:val="28"/>
          <w:szCs w:val="28"/>
        </w:rPr>
        <w:t xml:space="preserve">企业基本概况</w:t>
      </w:r>
    </w:p>
    <w:p>
      <w:pPr>
        <w:ind w:left="0" w:right="0" w:firstLine="560"/>
        <w:spacing w:before="450" w:after="450" w:line="312" w:lineRule="auto"/>
      </w:pPr>
      <w:r>
        <w:rPr>
          <w:rFonts w:ascii="宋体" w:hAnsi="宋体" w:eastAsia="宋体" w:cs="宋体"/>
          <w:color w:val="000"/>
          <w:sz w:val="28"/>
          <w:szCs w:val="28"/>
        </w:rPr>
        <w:t xml:space="preserve">江西博卡体育用品有限公司位于江西省宜黄县潭坊工业园区，始建于2024年9月，是专业生产高、中档羽毛球拍，网球拍及相关产品的专业制造商。</w:t>
      </w:r>
    </w:p>
    <w:p>
      <w:pPr>
        <w:ind w:left="0" w:right="0" w:firstLine="560"/>
        <w:spacing w:before="450" w:after="450" w:line="312" w:lineRule="auto"/>
      </w:pPr>
      <w:r>
        <w:rPr>
          <w:rFonts w:ascii="宋体" w:hAnsi="宋体" w:eastAsia="宋体" w:cs="宋体"/>
          <w:color w:val="000"/>
          <w:sz w:val="28"/>
          <w:szCs w:val="28"/>
        </w:rPr>
        <w:t xml:space="preserve">公司规划用地50亩，注册资金二百万元整，章燕女士为法人代表，组织机构代码为69607086-6。公司计划建造5栋全新的标准厂房，约12000平方米，宿舍2栋，约5000平方米，办公大楼1栋，约3000平方米，招收员工400人左右，预计年生产量达300万支左右。现已完成3栋厂房，约7000平方米，1栋宿舍，约2600平方米的建造，同时拥有研究、设计、管理人员和制造产品的专业技工近百人，年生产量争取达到100万支左右。</w:t>
      </w:r>
    </w:p>
    <w:p>
      <w:pPr>
        <w:ind w:left="0" w:right="0" w:firstLine="560"/>
        <w:spacing w:before="450" w:after="450" w:line="312" w:lineRule="auto"/>
      </w:pPr>
      <w:r>
        <w:rPr>
          <w:rFonts w:ascii="宋体" w:hAnsi="宋体" w:eastAsia="宋体" w:cs="宋体"/>
          <w:color w:val="000"/>
          <w:sz w:val="28"/>
          <w:szCs w:val="28"/>
        </w:rPr>
        <w:t xml:space="preserve">本公司的产品市场需求量大，销售前景广阔，不仅在全国各省、市的体育用品市场建立了完善的网络和售后服务系统，产品还远销东南亚、欧美各国。</w:t>
      </w:r>
    </w:p>
    <w:p>
      <w:pPr>
        <w:ind w:left="0" w:right="0" w:firstLine="560"/>
        <w:spacing w:before="450" w:after="450" w:line="312" w:lineRule="auto"/>
      </w:pPr>
      <w:r>
        <w:rPr>
          <w:rFonts w:ascii="宋体" w:hAnsi="宋体" w:eastAsia="宋体" w:cs="宋体"/>
          <w:color w:val="000"/>
          <w:sz w:val="28"/>
          <w:szCs w:val="28"/>
        </w:rPr>
        <w:t xml:space="preserve">本公司的生产项目是目前新兴的朝阳、环保产业，是典型的劳动密集型产业，能广泛解决就业岗位，而且部分制作工序能在家完成，可以充分调动当地人民的劳动积极性，增加经济收入。</w:t>
      </w:r>
    </w:p>
    <w:p>
      <w:pPr>
        <w:ind w:left="0" w:right="0" w:firstLine="560"/>
        <w:spacing w:before="450" w:after="450" w:line="312" w:lineRule="auto"/>
      </w:pPr>
      <w:r>
        <w:rPr>
          <w:rFonts w:ascii="宋体" w:hAnsi="宋体" w:eastAsia="宋体" w:cs="宋体"/>
          <w:color w:val="000"/>
          <w:sz w:val="28"/>
          <w:szCs w:val="28"/>
        </w:rPr>
        <w:t xml:space="preserve">江西博卡体育用品有限公司</w:t>
      </w:r>
    </w:p>
    <w:p>
      <w:pPr>
        <w:ind w:left="0" w:right="0" w:firstLine="560"/>
        <w:spacing w:before="450" w:after="450" w:line="312" w:lineRule="auto"/>
      </w:pPr>
      <w:r>
        <w:rPr>
          <w:rFonts w:ascii="宋体" w:hAnsi="宋体" w:eastAsia="宋体" w:cs="宋体"/>
          <w:color w:val="000"/>
          <w:sz w:val="28"/>
          <w:szCs w:val="28"/>
        </w:rPr>
        <w:t xml:space="preserve">联系电话：0794-7117901</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第五篇：四川省概况</w:t>
      </w:r>
    </w:p>
    <w:p>
      <w:pPr>
        <w:ind w:left="0" w:right="0" w:firstLine="560"/>
        <w:spacing w:before="450" w:after="450" w:line="312" w:lineRule="auto"/>
      </w:pPr>
      <w:r>
        <w:rPr>
          <w:rFonts w:ascii="宋体" w:hAnsi="宋体" w:eastAsia="宋体" w:cs="宋体"/>
          <w:color w:val="000"/>
          <w:sz w:val="28"/>
          <w:szCs w:val="28"/>
        </w:rPr>
        <w:t xml:space="preserve">四川省概况</w:t>
      </w:r>
    </w:p>
    <w:p>
      <w:pPr>
        <w:ind w:left="0" w:right="0" w:firstLine="560"/>
        <w:spacing w:before="450" w:after="450" w:line="312" w:lineRule="auto"/>
      </w:pPr>
      <w:r>
        <w:rPr>
          <w:rFonts w:ascii="宋体" w:hAnsi="宋体" w:eastAsia="宋体" w:cs="宋体"/>
          <w:color w:val="000"/>
          <w:sz w:val="28"/>
          <w:szCs w:val="28"/>
        </w:rPr>
        <w:t xml:space="preserve">第一章 四川社会历史简况</w:t>
      </w:r>
    </w:p>
    <w:p>
      <w:pPr>
        <w:ind w:left="0" w:right="0" w:firstLine="560"/>
        <w:spacing w:before="450" w:after="450" w:line="312" w:lineRule="auto"/>
      </w:pPr>
      <w:r>
        <w:rPr>
          <w:rFonts w:ascii="宋体" w:hAnsi="宋体" w:eastAsia="宋体" w:cs="宋体"/>
          <w:color w:val="000"/>
          <w:sz w:val="28"/>
          <w:szCs w:val="28"/>
        </w:rPr>
        <w:t xml:space="preserve">18个地级市、3个民族自治州。18个地级市为：成都、自贡、攀枝花、泸州、德阳、绵阳、广元、遂宁、内江、乐山、南充、宜宾、广安、巴中、雅安、眉山、资阳。3个民族自治州为：阿坝州、甘孜州、凉山州。全省共181个县（市区），数量居全国之首，其中43个市辖区、14个县级市，120个县，4个自治县（木里藏族自治县、峨边彝族自治县、马边彝族自治县、北川羌族自治县）。</w:t>
      </w:r>
    </w:p>
    <w:p>
      <w:pPr>
        <w:ind w:left="0" w:right="0" w:firstLine="560"/>
        <w:spacing w:before="450" w:after="450" w:line="312" w:lineRule="auto"/>
      </w:pPr>
      <w:r>
        <w:rPr>
          <w:rFonts w:ascii="宋体" w:hAnsi="宋体" w:eastAsia="宋体" w:cs="宋体"/>
          <w:color w:val="000"/>
          <w:sz w:val="28"/>
          <w:szCs w:val="28"/>
        </w:rPr>
        <w:t xml:space="preserve">2024年四川人口8127万人，仅次于河南和山东，占西部人口22.7%，列西部第一。</w:t>
      </w:r>
    </w:p>
    <w:p>
      <w:pPr>
        <w:ind w:left="0" w:right="0" w:firstLine="560"/>
        <w:spacing w:before="450" w:after="450" w:line="312" w:lineRule="auto"/>
      </w:pPr>
      <w:r>
        <w:rPr>
          <w:rFonts w:ascii="宋体" w:hAnsi="宋体" w:eastAsia="宋体" w:cs="宋体"/>
          <w:color w:val="000"/>
          <w:sz w:val="28"/>
          <w:szCs w:val="28"/>
        </w:rPr>
        <w:t xml:space="preserve">四川是全国最大的彝族聚居区、唯一的羌族聚居区、藏族聚居人口仅次于西藏，民族自治区土地面积30.4万平方公里，占全省62.7%</w:t>
      </w:r>
    </w:p>
    <w:p>
      <w:pPr>
        <w:ind w:left="0" w:right="0" w:firstLine="560"/>
        <w:spacing w:before="450" w:after="450" w:line="312" w:lineRule="auto"/>
      </w:pPr>
      <w:r>
        <w:rPr>
          <w:rFonts w:ascii="宋体" w:hAnsi="宋体" w:eastAsia="宋体" w:cs="宋体"/>
          <w:color w:val="000"/>
          <w:sz w:val="28"/>
          <w:szCs w:val="28"/>
        </w:rPr>
        <w:t xml:space="preserve">四川有62个国家重点文物保护单位和385个省重点文物保护单位。全省现有艺术表演团体81个，公共图书馆155个，文化馆203个，博物馆73个。全省有档案馆240个，其中专门档案馆20个。</w:t>
      </w:r>
    </w:p>
    <w:p>
      <w:pPr>
        <w:ind w:left="0" w:right="0" w:firstLine="560"/>
        <w:spacing w:before="450" w:after="450" w:line="312" w:lineRule="auto"/>
      </w:pPr>
      <w:r>
        <w:rPr>
          <w:rFonts w:ascii="宋体" w:hAnsi="宋体" w:eastAsia="宋体" w:cs="宋体"/>
          <w:color w:val="000"/>
          <w:sz w:val="28"/>
          <w:szCs w:val="28"/>
        </w:rPr>
        <w:t xml:space="preserve">有各级各类科研开发机构数百家，各类专业技术人员100多万人，全省有两院院士57人，列全国第四，西部第一。</w:t>
      </w:r>
    </w:p>
    <w:p>
      <w:pPr>
        <w:ind w:left="0" w:right="0" w:firstLine="560"/>
        <w:spacing w:before="450" w:after="450" w:line="312" w:lineRule="auto"/>
      </w:pPr>
      <w:r>
        <w:rPr>
          <w:rFonts w:ascii="宋体" w:hAnsi="宋体" w:eastAsia="宋体" w:cs="宋体"/>
          <w:color w:val="000"/>
          <w:sz w:val="28"/>
          <w:szCs w:val="28"/>
        </w:rPr>
        <w:t xml:space="preserve">2024年，有高校90所，5所列入全国211工程那个，研究生培养单位37个。</w:t>
      </w:r>
    </w:p>
    <w:p>
      <w:pPr>
        <w:ind w:left="0" w:right="0" w:firstLine="560"/>
        <w:spacing w:before="450" w:after="450" w:line="312" w:lineRule="auto"/>
      </w:pPr>
      <w:r>
        <w:rPr>
          <w:rFonts w:ascii="宋体" w:hAnsi="宋体" w:eastAsia="宋体" w:cs="宋体"/>
          <w:color w:val="000"/>
          <w:sz w:val="28"/>
          <w:szCs w:val="28"/>
        </w:rPr>
        <w:t xml:space="preserve">第二章 四川地理概况</w:t>
      </w:r>
    </w:p>
    <w:p>
      <w:pPr>
        <w:ind w:left="0" w:right="0" w:firstLine="560"/>
        <w:spacing w:before="450" w:after="450" w:line="312" w:lineRule="auto"/>
      </w:pPr>
      <w:r>
        <w:rPr>
          <w:rFonts w:ascii="宋体" w:hAnsi="宋体" w:eastAsia="宋体" w:cs="宋体"/>
          <w:color w:val="000"/>
          <w:sz w:val="28"/>
          <w:szCs w:val="28"/>
        </w:rPr>
        <w:t xml:space="preserve">四川位于东经97°21′～108°31′和北纬26°03′～34°19′之间，北连青海、甘肃、陕西，东邻重庆，南接云南、贵州，西衔西藏。</w:t>
      </w:r>
    </w:p>
    <w:p>
      <w:pPr>
        <w:ind w:left="0" w:right="0" w:firstLine="560"/>
        <w:spacing w:before="450" w:after="450" w:line="312" w:lineRule="auto"/>
      </w:pPr>
      <w:r>
        <w:rPr>
          <w:rFonts w:ascii="宋体" w:hAnsi="宋体" w:eastAsia="宋体" w:cs="宋体"/>
          <w:color w:val="000"/>
          <w:sz w:val="28"/>
          <w:szCs w:val="28"/>
        </w:rPr>
        <w:t xml:space="preserve">四川森林面积746万公顷，是全国第二大林区的主体部分。有被称为活化石的水杉银杉红杉等珍稀树种，其种类占全国的五分之一，高等植物万万余种，占全国总数的三分之一，其中维管植物9250多种，据全国第二，松杉等据全国之首。全省重点保护野生植物占全国30%，药用植物占全国75%。</w:t>
      </w:r>
    </w:p>
    <w:p>
      <w:pPr>
        <w:ind w:left="0" w:right="0" w:firstLine="560"/>
        <w:spacing w:before="450" w:after="450" w:line="312" w:lineRule="auto"/>
      </w:pPr>
      <w:r>
        <w:rPr>
          <w:rFonts w:ascii="宋体" w:hAnsi="宋体" w:eastAsia="宋体" w:cs="宋体"/>
          <w:color w:val="000"/>
          <w:sz w:val="28"/>
          <w:szCs w:val="28"/>
        </w:rPr>
        <w:t xml:space="preserve">四川是大熊猫故乡，大熊猫数量占全国85%以上，现已发现陆生野生动物1031中，其中鸟类625种，兽类217种，爬行类92种，两栖类97种，国家一级重点保护30种，占全国30.9%，列入国家二级重点保护动物的小熊猫、大灵猫等112种，占全国的47.1%。</w:t>
      </w:r>
    </w:p>
    <w:p>
      <w:pPr>
        <w:ind w:left="0" w:right="0" w:firstLine="560"/>
        <w:spacing w:before="450" w:after="450" w:line="312" w:lineRule="auto"/>
      </w:pPr>
      <w:r>
        <w:rPr>
          <w:rFonts w:ascii="宋体" w:hAnsi="宋体" w:eastAsia="宋体" w:cs="宋体"/>
          <w:color w:val="000"/>
          <w:sz w:val="28"/>
          <w:szCs w:val="28"/>
        </w:rPr>
        <w:t xml:space="preserve">四川有河流1400多条，河流年径流量居全国之首。水力资源仅次于西藏。四川已找到矿产130种，占全国70%，已探明工业储量的89种，有28种矿产储量据全国第三，钒钛锂银硫铁矿天然气等11种居全国第一。攀西地区蕴藏占全国13%的水能，13.3%的铁，69%的钒93%的钛82%的钴。</w:t>
      </w:r>
    </w:p>
    <w:p>
      <w:pPr>
        <w:ind w:left="0" w:right="0" w:firstLine="560"/>
        <w:spacing w:before="450" w:after="450" w:line="312" w:lineRule="auto"/>
      </w:pPr>
      <w:r>
        <w:rPr>
          <w:rFonts w:ascii="宋体" w:hAnsi="宋体" w:eastAsia="宋体" w:cs="宋体"/>
          <w:color w:val="000"/>
          <w:sz w:val="28"/>
          <w:szCs w:val="28"/>
        </w:rPr>
        <w:t xml:space="preserve">四川有3出世界自然遗产，即九寨沟、黄龙、大熊猫栖息地，1处世界文化遗产都江堰——青城山，1处世界文化和自然双重遗产峨眉山——乐山大佛。有国家5A级旅游景区3处，4A级旅游景区34处，国家级自然保护区21处，国家级森林公园31处，国家级地质公园12处，国家重点文物保护单位129处，国家级非物质文化遗产27处，中国历史文化名城7座，中国优秀旅游城市21座，全国农业旅游示范28处，全国工业旅游示范点8处。</w:t>
      </w:r>
    </w:p>
    <w:p>
      <w:pPr>
        <w:ind w:left="0" w:right="0" w:firstLine="560"/>
        <w:spacing w:before="450" w:after="450" w:line="312" w:lineRule="auto"/>
      </w:pPr>
      <w:r>
        <w:rPr>
          <w:rFonts w:ascii="宋体" w:hAnsi="宋体" w:eastAsia="宋体" w:cs="宋体"/>
          <w:color w:val="000"/>
          <w:sz w:val="28"/>
          <w:szCs w:val="28"/>
        </w:rPr>
        <w:t xml:space="preserve">第三章 中国西部经济大省</w:t>
      </w:r>
    </w:p>
    <w:p>
      <w:pPr>
        <w:ind w:left="0" w:right="0" w:firstLine="560"/>
        <w:spacing w:before="450" w:after="450" w:line="312" w:lineRule="auto"/>
      </w:pPr>
      <w:r>
        <w:rPr>
          <w:rFonts w:ascii="宋体" w:hAnsi="宋体" w:eastAsia="宋体" w:cs="宋体"/>
          <w:color w:val="000"/>
          <w:sz w:val="28"/>
          <w:szCs w:val="28"/>
        </w:rPr>
        <w:t xml:space="preserve">四川钢、水泥、平板玻璃、化肥、农药、丝、布原盐、白酒、纯碱等产品产量均名列西部第一，机械电子冶金化工建筑建材食品医药皮革等行业在全国战友重要地位。</w:t>
      </w:r>
    </w:p>
    <w:p>
      <w:pPr>
        <w:ind w:left="0" w:right="0" w:firstLine="560"/>
        <w:spacing w:before="450" w:after="450" w:line="312" w:lineRule="auto"/>
      </w:pPr>
      <w:r>
        <w:rPr>
          <w:rFonts w:ascii="宋体" w:hAnsi="宋体" w:eastAsia="宋体" w:cs="宋体"/>
          <w:color w:val="000"/>
          <w:sz w:val="28"/>
          <w:szCs w:val="28"/>
        </w:rPr>
        <w:t xml:space="preserve">四川粮食产量张全国粮食总产量7%左右，是中国中药店粮油基地。养猪业是四川农村经济的一大支柱，生猪数量居全国首位。经济作物油菜籽甘蔗茶叶蚕丝产量居全国前列，银耳生漆毛竹等产品享誉全国，油桐生漆产量分居全国第一第二位。四川是中药材只想中药材产量占全国的十分之一。四川是西部最大的市场和物质集散中心，是全国的商贸大省。也是西南地区金融中心，在西部地区占有重要地位。</w:t>
      </w:r>
    </w:p>
    <w:p>
      <w:pPr>
        <w:ind w:left="0" w:right="0" w:firstLine="560"/>
        <w:spacing w:before="450" w:after="450" w:line="312" w:lineRule="auto"/>
      </w:pPr>
      <w:r>
        <w:rPr>
          <w:rFonts w:ascii="宋体" w:hAnsi="宋体" w:eastAsia="宋体" w:cs="宋体"/>
          <w:color w:val="000"/>
          <w:sz w:val="28"/>
          <w:szCs w:val="28"/>
        </w:rPr>
        <w:t xml:space="preserve">第四章 市场基本省策</w:t>
      </w:r>
    </w:p>
    <w:p>
      <w:pPr>
        <w:ind w:left="0" w:right="0" w:firstLine="560"/>
        <w:spacing w:before="450" w:after="450" w:line="312" w:lineRule="auto"/>
      </w:pPr>
      <w:r>
        <w:rPr>
          <w:rFonts w:ascii="宋体" w:hAnsi="宋体" w:eastAsia="宋体" w:cs="宋体"/>
          <w:color w:val="000"/>
          <w:sz w:val="28"/>
          <w:szCs w:val="28"/>
        </w:rPr>
        <w:t xml:space="preserve">盛世才跨越发展的总体要求和基本思路：要坚持一工业强省为主导，推进新型工业化，新型城镇化，农业现代化，加强科技教育，加强基础设施建设，大力改善民生，促进社会和谐，实现由经济大省想经济强省的跨越。四川经济发展一枢纽三中心四基地的基本格局。四川实施的八项民生工程为：就业促进 扶贫解困教育助学社会保障医疗卫生百姓安居道路通畅环境治理共涉及40分项101小项。</w:t>
      </w:r>
    </w:p>
    <w:p>
      <w:pPr>
        <w:ind w:left="0" w:right="0" w:firstLine="560"/>
        <w:spacing w:before="450" w:after="450" w:line="312" w:lineRule="auto"/>
      </w:pPr>
      <w:r>
        <w:rPr>
          <w:rFonts w:ascii="宋体" w:hAnsi="宋体" w:eastAsia="宋体" w:cs="宋体"/>
          <w:color w:val="000"/>
          <w:sz w:val="28"/>
          <w:szCs w:val="28"/>
        </w:rPr>
        <w:t xml:space="preserve">公文部分</w:t>
      </w:r>
    </w:p>
    <w:p>
      <w:pPr>
        <w:ind w:left="0" w:right="0" w:firstLine="560"/>
        <w:spacing w:before="450" w:after="450" w:line="312" w:lineRule="auto"/>
      </w:pPr>
      <w:r>
        <w:rPr>
          <w:rFonts w:ascii="宋体" w:hAnsi="宋体" w:eastAsia="宋体" w:cs="宋体"/>
          <w:color w:val="000"/>
          <w:sz w:val="28"/>
          <w:szCs w:val="28"/>
        </w:rPr>
        <w:t xml:space="preserve">第一章公文的种类和作用</w:t>
      </w:r>
    </w:p>
    <w:p>
      <w:pPr>
        <w:ind w:left="0" w:right="0" w:firstLine="560"/>
        <w:spacing w:before="450" w:after="450" w:line="312" w:lineRule="auto"/>
      </w:pPr>
      <w:r>
        <w:rPr>
          <w:rFonts w:ascii="宋体" w:hAnsi="宋体" w:eastAsia="宋体" w:cs="宋体"/>
          <w:color w:val="000"/>
          <w:sz w:val="28"/>
          <w:szCs w:val="28"/>
        </w:rPr>
        <w:t xml:space="preserve">一、分类：</w:t>
      </w:r>
    </w:p>
    <w:p>
      <w:pPr>
        <w:ind w:left="0" w:right="0" w:firstLine="560"/>
        <w:spacing w:before="450" w:after="450" w:line="312" w:lineRule="auto"/>
      </w:pPr>
      <w:r>
        <w:rPr>
          <w:rFonts w:ascii="宋体" w:hAnsi="宋体" w:eastAsia="宋体" w:cs="宋体"/>
          <w:color w:val="000"/>
          <w:sz w:val="28"/>
          <w:szCs w:val="28"/>
        </w:rPr>
        <w:t xml:space="preserve">按形成和使用的公务活动领域分：通用公文和专用公文</w:t>
      </w:r>
    </w:p>
    <w:p>
      <w:pPr>
        <w:ind w:left="0" w:right="0" w:firstLine="560"/>
        <w:spacing w:before="450" w:after="450" w:line="312" w:lineRule="auto"/>
      </w:pPr>
      <w:r>
        <w:rPr>
          <w:rFonts w:ascii="宋体" w:hAnsi="宋体" w:eastAsia="宋体" w:cs="宋体"/>
          <w:color w:val="000"/>
          <w:sz w:val="28"/>
          <w:szCs w:val="28"/>
        </w:rPr>
        <w:t xml:space="preserve">按公文的来源分为对外文即发文，收来文件即收文，内部文件</w:t>
      </w:r>
    </w:p>
    <w:p>
      <w:pPr>
        <w:ind w:left="0" w:right="0" w:firstLine="560"/>
        <w:spacing w:before="450" w:after="450" w:line="312" w:lineRule="auto"/>
      </w:pPr>
      <w:r>
        <w:rPr>
          <w:rFonts w:ascii="宋体" w:hAnsi="宋体" w:eastAsia="宋体" w:cs="宋体"/>
          <w:color w:val="000"/>
          <w:sz w:val="28"/>
          <w:szCs w:val="28"/>
        </w:rPr>
        <w:t xml:space="preserve">按公文的行文关系和行文方向分上行文，下行文。平行文</w:t>
      </w:r>
    </w:p>
    <w:p>
      <w:pPr>
        <w:ind w:left="0" w:right="0" w:firstLine="560"/>
        <w:spacing w:before="450" w:after="450" w:line="312" w:lineRule="auto"/>
      </w:pPr>
      <w:r>
        <w:rPr>
          <w:rFonts w:ascii="宋体" w:hAnsi="宋体" w:eastAsia="宋体" w:cs="宋体"/>
          <w:color w:val="000"/>
          <w:sz w:val="28"/>
          <w:szCs w:val="28"/>
        </w:rPr>
        <w:t xml:space="preserve">按公文的秘密程度和阅读范文分绝密文件，机密文件，秘密文件。内部文件，现国内公开文件，对外公开的文件</w:t>
      </w:r>
    </w:p>
    <w:p>
      <w:pPr>
        <w:ind w:left="0" w:right="0" w:firstLine="560"/>
        <w:spacing w:before="450" w:after="450" w:line="312" w:lineRule="auto"/>
      </w:pPr>
      <w:r>
        <w:rPr>
          <w:rFonts w:ascii="宋体" w:hAnsi="宋体" w:eastAsia="宋体" w:cs="宋体"/>
          <w:color w:val="000"/>
          <w:sz w:val="28"/>
          <w:szCs w:val="28"/>
        </w:rPr>
        <w:t xml:space="preserve">按公文处理时限分特急文件，急件，平件</w:t>
      </w:r>
    </w:p>
    <w:p>
      <w:pPr>
        <w:ind w:left="0" w:right="0" w:firstLine="560"/>
        <w:spacing w:before="450" w:after="450" w:line="312" w:lineRule="auto"/>
      </w:pPr>
      <w:r>
        <w:rPr>
          <w:rFonts w:ascii="宋体" w:hAnsi="宋体" w:eastAsia="宋体" w:cs="宋体"/>
          <w:color w:val="000"/>
          <w:sz w:val="28"/>
          <w:szCs w:val="28"/>
        </w:rPr>
        <w:t xml:space="preserve">按收文机关对收到公文的处理方式分阅件，办件</w:t>
      </w:r>
    </w:p>
    <w:p>
      <w:pPr>
        <w:ind w:left="0" w:right="0" w:firstLine="560"/>
        <w:spacing w:before="450" w:after="450" w:line="312" w:lineRule="auto"/>
      </w:pPr>
      <w:r>
        <w:rPr>
          <w:rFonts w:ascii="宋体" w:hAnsi="宋体" w:eastAsia="宋体" w:cs="宋体"/>
          <w:color w:val="000"/>
          <w:sz w:val="28"/>
          <w:szCs w:val="28"/>
        </w:rPr>
        <w:t xml:space="preserve">二、通用公文的类型：</w:t>
      </w:r>
    </w:p>
    <w:p>
      <w:pPr>
        <w:ind w:left="0" w:right="0" w:firstLine="560"/>
        <w:spacing w:before="450" w:after="450" w:line="312" w:lineRule="auto"/>
      </w:pPr>
      <w:r>
        <w:rPr>
          <w:rFonts w:ascii="宋体" w:hAnsi="宋体" w:eastAsia="宋体" w:cs="宋体"/>
          <w:color w:val="000"/>
          <w:sz w:val="28"/>
          <w:szCs w:val="28"/>
        </w:rPr>
        <w:t xml:space="preserve">1、党政机关主要公文的类型：</w:t>
      </w:r>
    </w:p>
    <w:p>
      <w:pPr>
        <w:ind w:left="0" w:right="0" w:firstLine="560"/>
        <w:spacing w:before="450" w:after="450" w:line="312" w:lineRule="auto"/>
      </w:pPr>
      <w:r>
        <w:rPr>
          <w:rFonts w:ascii="宋体" w:hAnsi="宋体" w:eastAsia="宋体" w:cs="宋体"/>
          <w:color w:val="000"/>
          <w:sz w:val="28"/>
          <w:szCs w:val="28"/>
        </w:rPr>
        <w:t xml:space="preserve">（1）领导指示性公文：命令（令），指示，决定。决议。通知，通报，批复，会议纪要</w:t>
      </w:r>
    </w:p>
    <w:p>
      <w:pPr>
        <w:ind w:left="0" w:right="0" w:firstLine="560"/>
        <w:spacing w:before="450" w:after="450" w:line="312" w:lineRule="auto"/>
      </w:pPr>
      <w:r>
        <w:rPr>
          <w:rFonts w:ascii="宋体" w:hAnsi="宋体" w:eastAsia="宋体" w:cs="宋体"/>
          <w:color w:val="000"/>
          <w:sz w:val="28"/>
          <w:szCs w:val="28"/>
        </w:rPr>
        <w:t xml:space="preserve">（2）呈报性公文：议案，请示，报告</w:t>
      </w:r>
    </w:p>
    <w:p>
      <w:pPr>
        <w:ind w:left="0" w:right="0" w:firstLine="560"/>
        <w:spacing w:before="450" w:after="450" w:line="312" w:lineRule="auto"/>
      </w:pPr>
      <w:r>
        <w:rPr>
          <w:rFonts w:ascii="宋体" w:hAnsi="宋体" w:eastAsia="宋体" w:cs="宋体"/>
          <w:color w:val="000"/>
          <w:sz w:val="28"/>
          <w:szCs w:val="28"/>
        </w:rPr>
        <w:t xml:space="preserve">（3）公布性公文：公告，通告，公报</w:t>
      </w:r>
    </w:p>
    <w:p>
      <w:pPr>
        <w:ind w:left="0" w:right="0" w:firstLine="560"/>
        <w:spacing w:before="450" w:after="450" w:line="312" w:lineRule="auto"/>
      </w:pPr>
      <w:r>
        <w:rPr>
          <w:rFonts w:ascii="宋体" w:hAnsi="宋体" w:eastAsia="宋体" w:cs="宋体"/>
          <w:color w:val="000"/>
          <w:sz w:val="28"/>
          <w:szCs w:val="28"/>
        </w:rPr>
        <w:t xml:space="preserve">（4）商洽性公文：函</w:t>
      </w:r>
    </w:p>
    <w:p>
      <w:pPr>
        <w:ind w:left="0" w:right="0" w:firstLine="560"/>
        <w:spacing w:before="450" w:after="450" w:line="312" w:lineRule="auto"/>
      </w:pPr>
      <w:r>
        <w:rPr>
          <w:rFonts w:ascii="宋体" w:hAnsi="宋体" w:eastAsia="宋体" w:cs="宋体"/>
          <w:color w:val="000"/>
          <w:sz w:val="28"/>
          <w:szCs w:val="28"/>
        </w:rPr>
        <w:t xml:space="preserve">（5）兼容性公文：意见</w:t>
      </w:r>
    </w:p>
    <w:p>
      <w:pPr>
        <w:ind w:left="0" w:right="0" w:firstLine="560"/>
        <w:spacing w:before="450" w:after="450" w:line="312" w:lineRule="auto"/>
      </w:pPr>
      <w:r>
        <w:rPr>
          <w:rFonts w:ascii="宋体" w:hAnsi="宋体" w:eastAsia="宋体" w:cs="宋体"/>
          <w:color w:val="000"/>
          <w:sz w:val="28"/>
          <w:szCs w:val="28"/>
        </w:rPr>
        <w:t xml:space="preserve">2、行政法规 规章管理规章</w:t>
      </w:r>
    </w:p>
    <w:p>
      <w:pPr>
        <w:ind w:left="0" w:right="0" w:firstLine="560"/>
        <w:spacing w:before="450" w:after="450" w:line="312" w:lineRule="auto"/>
      </w:pPr>
      <w:r>
        <w:rPr>
          <w:rFonts w:ascii="宋体" w:hAnsi="宋体" w:eastAsia="宋体" w:cs="宋体"/>
          <w:color w:val="000"/>
          <w:sz w:val="28"/>
          <w:szCs w:val="28"/>
        </w:rPr>
        <w:t xml:space="preserve">条例规定办法章程守则规则准则细则规范规程制度 公约</w:t>
      </w:r>
    </w:p>
    <w:p>
      <w:pPr>
        <w:ind w:left="0" w:right="0" w:firstLine="560"/>
        <w:spacing w:before="450" w:after="450" w:line="312" w:lineRule="auto"/>
      </w:pPr>
      <w:r>
        <w:rPr>
          <w:rFonts w:ascii="宋体" w:hAnsi="宋体" w:eastAsia="宋体" w:cs="宋体"/>
          <w:color w:val="000"/>
          <w:sz w:val="28"/>
          <w:szCs w:val="28"/>
        </w:rPr>
        <w:t xml:space="preserve">3、会议文书：开幕词和闭幕词会议工作报告专题讲话提案会议记录</w:t>
      </w:r>
    </w:p>
    <w:p>
      <w:pPr>
        <w:ind w:left="0" w:right="0" w:firstLine="560"/>
        <w:spacing w:before="450" w:after="450" w:line="312" w:lineRule="auto"/>
      </w:pPr>
      <w:r>
        <w:rPr>
          <w:rFonts w:ascii="宋体" w:hAnsi="宋体" w:eastAsia="宋体" w:cs="宋体"/>
          <w:color w:val="000"/>
          <w:sz w:val="28"/>
          <w:szCs w:val="28"/>
        </w:rPr>
        <w:t xml:space="preserve">4、计划 决策反馈文件：可行性分析（研究报告），计划，总结，答复</w:t>
      </w:r>
    </w:p>
    <w:p>
      <w:pPr>
        <w:ind w:left="0" w:right="0" w:firstLine="560"/>
        <w:spacing w:before="450" w:after="450" w:line="312" w:lineRule="auto"/>
      </w:pPr>
      <w:r>
        <w:rPr>
          <w:rFonts w:ascii="宋体" w:hAnsi="宋体" w:eastAsia="宋体" w:cs="宋体"/>
          <w:color w:val="000"/>
          <w:sz w:val="28"/>
          <w:szCs w:val="28"/>
        </w:rPr>
        <w:t xml:space="preserve">5、公务信息文书：调查报告，简报，信息快报，信访摘报，信访分析报告</w:t>
      </w:r>
    </w:p>
    <w:p>
      <w:pPr>
        <w:ind w:left="0" w:right="0" w:firstLine="560"/>
        <w:spacing w:before="450" w:after="450" w:line="312" w:lineRule="auto"/>
      </w:pPr>
      <w:r>
        <w:rPr>
          <w:rFonts w:ascii="宋体" w:hAnsi="宋体" w:eastAsia="宋体" w:cs="宋体"/>
          <w:color w:val="000"/>
          <w:sz w:val="28"/>
          <w:szCs w:val="28"/>
        </w:rPr>
        <w:t xml:space="preserve">6、日常事务文书：</w:t>
      </w:r>
    </w:p>
    <w:p>
      <w:pPr>
        <w:ind w:left="0" w:right="0" w:firstLine="560"/>
        <w:spacing w:before="450" w:after="450" w:line="312" w:lineRule="auto"/>
      </w:pPr>
      <w:r>
        <w:rPr>
          <w:rFonts w:ascii="宋体" w:hAnsi="宋体" w:eastAsia="宋体" w:cs="宋体"/>
          <w:color w:val="000"/>
          <w:sz w:val="28"/>
          <w:szCs w:val="28"/>
        </w:rPr>
        <w:t xml:space="preserve">（1）公务书信：介绍信，证明信，公开信，倡议书，慰问信。感谢信，贺信，邀请书（请柬），聘请书</w:t>
      </w:r>
    </w:p>
    <w:p>
      <w:pPr>
        <w:ind w:left="0" w:right="0" w:firstLine="560"/>
        <w:spacing w:before="450" w:after="450" w:line="312" w:lineRule="auto"/>
      </w:pPr>
      <w:r>
        <w:rPr>
          <w:rFonts w:ascii="宋体" w:hAnsi="宋体" w:eastAsia="宋体" w:cs="宋体"/>
          <w:color w:val="000"/>
          <w:sz w:val="28"/>
          <w:szCs w:val="28"/>
        </w:rPr>
        <w:t xml:space="preserve">（2）告启文书：启示，海报，声明，广告，公示</w:t>
      </w:r>
    </w:p>
    <w:p>
      <w:pPr>
        <w:ind w:left="0" w:right="0" w:firstLine="560"/>
        <w:spacing w:before="450" w:after="450" w:line="312" w:lineRule="auto"/>
      </w:pPr>
      <w:r>
        <w:rPr>
          <w:rFonts w:ascii="宋体" w:hAnsi="宋体" w:eastAsia="宋体" w:cs="宋体"/>
          <w:color w:val="000"/>
          <w:sz w:val="28"/>
          <w:szCs w:val="28"/>
        </w:rPr>
        <w:t xml:space="preserve">（3）条据：收条，领条，借条，欠条等</w:t>
      </w:r>
    </w:p>
    <w:p>
      <w:pPr>
        <w:ind w:left="0" w:right="0" w:firstLine="560"/>
        <w:spacing w:before="450" w:after="450" w:line="312" w:lineRule="auto"/>
      </w:pPr>
      <w:r>
        <w:rPr>
          <w:rFonts w:ascii="宋体" w:hAnsi="宋体" w:eastAsia="宋体" w:cs="宋体"/>
          <w:color w:val="000"/>
          <w:sz w:val="28"/>
          <w:szCs w:val="28"/>
        </w:rPr>
        <w:t xml:space="preserve">（4）大事记</w:t>
      </w:r>
    </w:p>
    <w:p>
      <w:pPr>
        <w:ind w:left="0" w:right="0" w:firstLine="560"/>
        <w:spacing w:before="450" w:after="450" w:line="312" w:lineRule="auto"/>
      </w:pPr>
      <w:r>
        <w:rPr>
          <w:rFonts w:ascii="宋体" w:hAnsi="宋体" w:eastAsia="宋体" w:cs="宋体"/>
          <w:color w:val="000"/>
          <w:sz w:val="28"/>
          <w:szCs w:val="28"/>
        </w:rPr>
        <w:t xml:space="preserve">（5）丧事礼仪文书：讣告，唁函，悼词</w:t>
      </w:r>
    </w:p>
    <w:p>
      <w:pPr>
        <w:ind w:left="0" w:right="0" w:firstLine="560"/>
        <w:spacing w:before="450" w:after="450" w:line="312" w:lineRule="auto"/>
      </w:pPr>
      <w:r>
        <w:rPr>
          <w:rFonts w:ascii="宋体" w:hAnsi="宋体" w:eastAsia="宋体" w:cs="宋体"/>
          <w:color w:val="000"/>
          <w:sz w:val="28"/>
          <w:szCs w:val="28"/>
        </w:rPr>
        <w:t xml:space="preserve">三、正确使用公文文种（正确区分一些易混淆的文种）</w:t>
      </w:r>
    </w:p>
    <w:p>
      <w:pPr>
        <w:ind w:left="0" w:right="0" w:firstLine="560"/>
        <w:spacing w:before="450" w:after="450" w:line="312" w:lineRule="auto"/>
      </w:pPr>
      <w:r>
        <w:rPr>
          <w:rFonts w:ascii="宋体" w:hAnsi="宋体" w:eastAsia="宋体" w:cs="宋体"/>
          <w:color w:val="000"/>
          <w:sz w:val="28"/>
          <w:szCs w:val="28"/>
        </w:rPr>
        <w:t xml:space="preserve">1、决定于决议：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