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亿嘉房地产项目融资申请书</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亿嘉房地产项目融资申请书贷款申请书惠州大亚湾亿嘉房地产开发有限公司成立于2024年6月，注册资金2024万元，主要从事惠州区域的房地产开发，兼营机械设备安装、土石方工程及建材五金的销售。现有员工25人，其中大学本科学历或中级以上职...</w:t>
      </w:r>
    </w:p>
    <w:p>
      <w:pPr>
        <w:ind w:left="0" w:right="0" w:firstLine="560"/>
        <w:spacing w:before="450" w:after="450" w:line="312" w:lineRule="auto"/>
      </w:pPr>
      <w:r>
        <w:rPr>
          <w:rFonts w:ascii="黑体" w:hAnsi="黑体" w:eastAsia="黑体" w:cs="黑体"/>
          <w:color w:val="000000"/>
          <w:sz w:val="36"/>
          <w:szCs w:val="36"/>
          <w:b w:val="1"/>
          <w:bCs w:val="1"/>
        </w:rPr>
        <w:t xml:space="preserve">第一篇：亿嘉房地产项目融资申请书</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成立于2024年6月，注册资金2024万元，主要从事惠州区域的房地产开发，兼营机械设备安装、土石方工程及建材五金的销售。现有员工25人，其中大学本科学历或中级以上职称占35%，平均年龄36岁。公司由二位自然人共同出资组建，其股东已参股开发了位于大亚湾澳头（大亚湾的行政中心区）的凯旋居和惠阳淡水的广场明珠两个项目，均取得市场成功和良好的投资回报。</w:t>
      </w:r>
    </w:p>
    <w:p>
      <w:pPr>
        <w:ind w:left="0" w:right="0" w:firstLine="560"/>
        <w:spacing w:before="450" w:after="450" w:line="312" w:lineRule="auto"/>
      </w:pPr>
      <w:r>
        <w:rPr>
          <w:rFonts w:ascii="宋体" w:hAnsi="宋体" w:eastAsia="宋体" w:cs="宋体"/>
          <w:color w:val="000"/>
          <w:sz w:val="28"/>
          <w:szCs w:val="28"/>
        </w:rPr>
        <w:t xml:space="preserve">“亿嘉菁华园”项目位于惠州市大亚湾经济技术开发区澳头镇正中心区域教育路上，临近安惠大道。项目地块东紧临一条16米宽的市政规划道路，南面紧临澳小大道，处于爱丁堡双语学校正对面。从项目所在向东六百米即是大亚湾汽车站，向西一百米是大亚湾中心小学，向南约一公里可达澳头港，向北二公里可达规划建设中的大亚湾中心区域市民广场。建设用地为商住综合用地，用地面积23463平方米。项目总建筑面积111898.38平方米，计容积率建筑面积93612.5平方米，其中住宅88801.80平方米，商业4810.70平方米，另地下室建筑面积18338.91平方米。容积率为3.99，建筑密度25.8%，绿化率36%。建筑方案为八栋20至27层塔楼，高度不超过100米，总户数1142户，停车位1000个（地下700个，地上300个）。</w:t>
      </w:r>
    </w:p>
    <w:p>
      <w:pPr>
        <w:ind w:left="0" w:right="0" w:firstLine="560"/>
        <w:spacing w:before="450" w:after="450" w:line="312" w:lineRule="auto"/>
      </w:pPr>
      <w:r>
        <w:rPr>
          <w:rFonts w:ascii="宋体" w:hAnsi="宋体" w:eastAsia="宋体" w:cs="宋体"/>
          <w:color w:val="000"/>
          <w:sz w:val="28"/>
          <w:szCs w:val="28"/>
        </w:rPr>
        <w:t xml:space="preserve">项目共分二期报建，现相关报建手续都已完善，并已取得五证，即、、，，另已于2024年6月24日取得，目前该项目一期已封顶，外墙装修完成，主体工程验收完毕，其他单项验收项目均在验收过程中。预计10月份完成综合验收。11月份即可达到入住要求。现预售形势良好。5月份销售61套，6月份销售41套，累计销售159套.该项目的承建商中外建南方建设有限公司颇具实力，在业界口碑良好，将有力保证项目二期的顺利施工。</w:t>
      </w:r>
    </w:p>
    <w:p>
      <w:pPr>
        <w:ind w:left="0" w:right="0" w:firstLine="560"/>
        <w:spacing w:before="450" w:after="450" w:line="312" w:lineRule="auto"/>
      </w:pPr>
      <w:r>
        <w:rPr>
          <w:rFonts w:ascii="宋体" w:hAnsi="宋体" w:eastAsia="宋体" w:cs="宋体"/>
          <w:color w:val="000"/>
          <w:sz w:val="28"/>
          <w:szCs w:val="28"/>
        </w:rPr>
        <w:t xml:space="preserve">项目总投资为3.64亿元，开发周期为三年，已投入一期和在建二期的项目资金累计为1.54亿元，占总投额的42.7%。为保证现有工程建设施工进度，经综合测算项目资金总缺口为2.1亿元，所以，本公司特向贵公司申请2.1亿元，贷款方式可采取分期，即第一期贷款1.5亿元，主要用项目一期的预售商品房以及整个项目23643平方米的土地作为抵押；第二期贷款0.6亿元用二期58000平方米的在建工程做抵押。贷款使用期为二年的项目借款。这笔资金用途主要用于支付承建项目二期的工程款及一期工程的水电装修款、电梯收尾工程等。</w:t>
      </w:r>
    </w:p>
    <w:p>
      <w:pPr>
        <w:ind w:left="0" w:right="0" w:firstLine="560"/>
        <w:spacing w:before="450" w:after="450" w:line="312" w:lineRule="auto"/>
      </w:pPr>
      <w:r>
        <w:rPr>
          <w:rFonts w:ascii="宋体" w:hAnsi="宋体" w:eastAsia="宋体" w:cs="宋体"/>
          <w:color w:val="000"/>
          <w:sz w:val="28"/>
          <w:szCs w:val="28"/>
        </w:rPr>
        <w:t xml:space="preserve">菁华园项目优势明显，市场前景非常乐观。预计项目总销售收入为6.48亿元。具体预测如下：</w:t>
      </w:r>
    </w:p>
    <w:p>
      <w:pPr>
        <w:ind w:left="0" w:right="0" w:firstLine="560"/>
        <w:spacing w:before="450" w:after="450" w:line="312" w:lineRule="auto"/>
      </w:pPr>
      <w:r>
        <w:rPr>
          <w:rFonts w:ascii="宋体" w:hAnsi="宋体" w:eastAsia="宋体" w:cs="宋体"/>
          <w:color w:val="000"/>
          <w:sz w:val="28"/>
          <w:szCs w:val="28"/>
        </w:rPr>
        <w:t xml:space="preserve">一、二期可销售住宅房1142套，总面积为88801.8平方米，按均价5200元/平方米计算总销售款为4.62亿元；可销售商铺面积为4810.7平方米，按市场价20000元/平方米计算总销售款为0.96亿元；可销售车库1000个按均价90000元/个计算可实现销售收入0.9亿元；累计总销售收入可达到</w:t>
      </w:r>
    </w:p>
    <w:p>
      <w:pPr>
        <w:ind w:left="0" w:right="0" w:firstLine="560"/>
        <w:spacing w:before="450" w:after="450" w:line="312" w:lineRule="auto"/>
      </w:pPr>
      <w:r>
        <w:rPr>
          <w:rFonts w:ascii="宋体" w:hAnsi="宋体" w:eastAsia="宋体" w:cs="宋体"/>
          <w:color w:val="000"/>
          <w:sz w:val="28"/>
          <w:szCs w:val="28"/>
        </w:rPr>
        <w:t xml:space="preserve">6.48亿元。预计总成本3.6亿元：其中土地成本0.36亿元，楼面地价成本0.69亿元；建安成本2亿元，其他费用0.21亿元，预计税金0.7亿元；预计总毛利为2.88亿元。目前资产总额为2.06亿元，负债总额为1.32亿元，资产负债率为64%，根据临近楼盘的近期销售情况，预计菁华园项目在随后的几个月即可顺利实现0.5亿元销售计划，如期回笼资金，这将充分保障贵公司依托款的安全性，同时我们将提供惠湾国用（2024）210300527号、210300528号、21300082号商住面积为23463平方米国有土地使用证以及一期完工可预售面积为3万平方米的住宅房以及一期近10000平方米的地下车库和2200平方米商铺还有二期的在建工程做抵押。按周边土地市值每平方米3500元的价格计算预计土地评估价值为0.82亿元；可预售面积3万平方米，按现行均价5200元/平方米计算评估价值为1.56亿元；</w:t>
      </w:r>
    </w:p>
    <w:p>
      <w:pPr>
        <w:ind w:left="0" w:right="0" w:firstLine="560"/>
        <w:spacing w:before="450" w:after="450" w:line="312" w:lineRule="auto"/>
      </w:pPr>
      <w:r>
        <w:rPr>
          <w:rFonts w:ascii="宋体" w:hAnsi="宋体" w:eastAsia="宋体" w:cs="宋体"/>
          <w:color w:val="000"/>
          <w:sz w:val="28"/>
          <w:szCs w:val="28"/>
        </w:rPr>
        <w:t xml:space="preserve">一、二期地下车库总面积1.8万平方，按住宅均价5200元/平方米计算，评估价值为0.93；一期的商铺面积为2200平方米，按市值20000元/平方米的价格评估价值为0.44亿元；总评估价值为3.75亿元。这将为贵公司提供切实的还款资金来源。请予审核批准为盼。</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w:t>
      </w:r>
    </w:p>
    <w:p>
      <w:pPr>
        <w:ind w:left="0" w:right="0" w:firstLine="560"/>
        <w:spacing w:before="450" w:after="450" w:line="312" w:lineRule="auto"/>
      </w:pPr>
      <w:r>
        <w:rPr>
          <w:rFonts w:ascii="宋体" w:hAnsi="宋体" w:eastAsia="宋体" w:cs="宋体"/>
          <w:color w:val="000"/>
          <w:sz w:val="28"/>
          <w:szCs w:val="28"/>
        </w:rPr>
        <w:t xml:space="preserve">日期：2024年6月25日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w:t>
      </w:r>
    </w:p>
    <w:p>
      <w:pPr>
        <w:ind w:left="0" w:right="0" w:firstLine="560"/>
        <w:spacing w:before="450" w:after="450" w:line="312" w:lineRule="auto"/>
      </w:pPr>
      <w:r>
        <w:rPr>
          <w:rFonts w:ascii="宋体" w:hAnsi="宋体" w:eastAsia="宋体" w:cs="宋体"/>
          <w:color w:val="000"/>
          <w:sz w:val="28"/>
          <w:szCs w:val="28"/>
        </w:rPr>
        <w:t xml:space="preserve">借款 公司 概况</w:t>
      </w:r>
    </w:p>
    <w:p>
      <w:pPr>
        <w:ind w:left="0" w:right="0" w:firstLine="560"/>
        <w:spacing w:before="450" w:after="450" w:line="312" w:lineRule="auto"/>
      </w:pPr>
      <w:r>
        <w:rPr>
          <w:rFonts w:ascii="宋体" w:hAnsi="宋体" w:eastAsia="宋体" w:cs="宋体"/>
          <w:color w:val="000"/>
          <w:sz w:val="28"/>
          <w:szCs w:val="28"/>
        </w:rPr>
        <w:t xml:space="preserve">财务状况（单位：万元）</w:t>
      </w:r>
    </w:p>
    <w:p>
      <w:pPr>
        <w:ind w:left="0" w:right="0" w:firstLine="560"/>
        <w:spacing w:before="450" w:after="450" w:line="312" w:lineRule="auto"/>
      </w:pPr>
      <w:r>
        <w:rPr>
          <w:rFonts w:ascii="宋体" w:hAnsi="宋体" w:eastAsia="宋体" w:cs="宋体"/>
          <w:color w:val="000"/>
          <w:sz w:val="28"/>
          <w:szCs w:val="28"/>
        </w:rPr>
        <w:t xml:space="preserve">注册地点 注册日期 股东形式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有限公司 房地产开发销售</w:t>
      </w:r>
    </w:p>
    <w:p>
      <w:pPr>
        <w:ind w:left="0" w:right="0" w:firstLine="560"/>
        <w:spacing w:before="450" w:after="450" w:line="312" w:lineRule="auto"/>
      </w:pPr>
      <w:r>
        <w:rPr>
          <w:rFonts w:ascii="宋体" w:hAnsi="宋体" w:eastAsia="宋体" w:cs="宋体"/>
          <w:color w:val="000"/>
          <w:sz w:val="28"/>
          <w:szCs w:val="28"/>
        </w:rPr>
        <w:t xml:space="preserve">资产合计 负债合计</w:t>
      </w:r>
    </w:p>
    <w:p>
      <w:pPr>
        <w:ind w:left="0" w:right="0" w:firstLine="560"/>
        <w:spacing w:before="450" w:after="450" w:line="312" w:lineRule="auto"/>
      </w:pPr>
      <w:r>
        <w:rPr>
          <w:rFonts w:ascii="宋体" w:hAnsi="宋体" w:eastAsia="宋体" w:cs="宋体"/>
          <w:color w:val="000"/>
          <w:sz w:val="28"/>
          <w:szCs w:val="28"/>
        </w:rPr>
        <w:t xml:space="preserve">其中：流动负债 所有者权益合计 净利润</w:t>
      </w:r>
    </w:p>
    <w:p>
      <w:pPr>
        <w:ind w:left="0" w:right="0" w:firstLine="560"/>
        <w:spacing w:before="450" w:after="450" w:line="312" w:lineRule="auto"/>
      </w:pPr>
      <w:r>
        <w:rPr>
          <w:rFonts w:ascii="宋体" w:hAnsi="宋体" w:eastAsia="宋体" w:cs="宋体"/>
          <w:color w:val="000"/>
          <w:sz w:val="28"/>
          <w:szCs w:val="28"/>
        </w:rPr>
        <w:t xml:space="preserve">经营活动现金流量净额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2024年 2024年</w:t>
      </w:r>
    </w:p>
    <w:p>
      <w:pPr>
        <w:ind w:left="0" w:right="0" w:firstLine="560"/>
        <w:spacing w:before="450" w:after="450" w:line="312" w:lineRule="auto"/>
      </w:pPr>
      <w:r>
        <w:rPr>
          <w:rFonts w:ascii="宋体" w:hAnsi="宋体" w:eastAsia="宋体" w:cs="宋体"/>
          <w:color w:val="000"/>
          <w:sz w:val="28"/>
          <w:szCs w:val="28"/>
        </w:rPr>
        <w:t xml:space="preserve">项目名称 项目所在地 占地面积 政府批文 项目现状</w:t>
      </w:r>
    </w:p>
    <w:p>
      <w:pPr>
        <w:ind w:left="0" w:right="0" w:firstLine="560"/>
        <w:spacing w:before="450" w:after="450" w:line="312" w:lineRule="auto"/>
      </w:pPr>
      <w:r>
        <w:rPr>
          <w:rFonts w:ascii="宋体" w:hAnsi="宋体" w:eastAsia="宋体" w:cs="宋体"/>
          <w:color w:val="000"/>
          <w:sz w:val="28"/>
          <w:szCs w:val="28"/>
        </w:rPr>
        <w:t xml:space="preserve">国有土地证</w:t>
      </w:r>
    </w:p>
    <w:p>
      <w:pPr>
        <w:ind w:left="0" w:right="0" w:firstLine="560"/>
        <w:spacing w:before="450" w:after="450" w:line="312" w:lineRule="auto"/>
      </w:pPr>
      <w:r>
        <w:rPr>
          <w:rFonts w:ascii="宋体" w:hAnsi="宋体" w:eastAsia="宋体" w:cs="宋体"/>
          <w:color w:val="000"/>
          <w:sz w:val="28"/>
          <w:szCs w:val="28"/>
        </w:rPr>
        <w:t xml:space="preserve">项目总投资额 其中：自有资金</w:t>
      </w:r>
    </w:p>
    <w:p>
      <w:pPr>
        <w:ind w:left="0" w:right="0" w:firstLine="560"/>
        <w:spacing w:before="450" w:after="450" w:line="312" w:lineRule="auto"/>
      </w:pPr>
      <w:r>
        <w:rPr>
          <w:rFonts w:ascii="宋体" w:hAnsi="宋体" w:eastAsia="宋体" w:cs="宋体"/>
          <w:color w:val="000"/>
          <w:sz w:val="28"/>
          <w:szCs w:val="28"/>
        </w:rPr>
        <w:t xml:space="preserve">万 万 万 万 已获证件情况 用款</w:t>
      </w:r>
    </w:p>
    <w:p>
      <w:pPr>
        <w:ind w:left="0" w:right="0" w:firstLine="560"/>
        <w:spacing w:before="450" w:after="450" w:line="312" w:lineRule="auto"/>
      </w:pPr>
      <w:r>
        <w:rPr>
          <w:rFonts w:ascii="宋体" w:hAnsi="宋体" w:eastAsia="宋体" w:cs="宋体"/>
          <w:color w:val="000"/>
          <w:sz w:val="28"/>
          <w:szCs w:val="28"/>
        </w:rPr>
        <w:t xml:space="preserve">项目 概况</w:t>
      </w:r>
    </w:p>
    <w:p>
      <w:pPr>
        <w:ind w:left="0" w:right="0" w:firstLine="560"/>
        <w:spacing w:before="450" w:after="450" w:line="312" w:lineRule="auto"/>
      </w:pPr>
      <w:r>
        <w:rPr>
          <w:rFonts w:ascii="宋体" w:hAnsi="宋体" w:eastAsia="宋体" w:cs="宋体"/>
          <w:color w:val="000"/>
          <w:sz w:val="28"/>
          <w:szCs w:val="28"/>
        </w:rPr>
        <w:t xml:space="preserve">资金投入 项目已投资金 其中：自有资金</w:t>
      </w:r>
    </w:p>
    <w:p>
      <w:pPr>
        <w:ind w:left="0" w:right="0" w:firstLine="560"/>
        <w:spacing w:before="450" w:after="450" w:line="312" w:lineRule="auto"/>
      </w:pPr>
      <w:r>
        <w:rPr>
          <w:rFonts w:ascii="宋体" w:hAnsi="宋体" w:eastAsia="宋体" w:cs="宋体"/>
          <w:color w:val="000"/>
          <w:sz w:val="28"/>
          <w:szCs w:val="28"/>
        </w:rPr>
        <w:t xml:space="preserve">其他资金来源</w:t>
      </w:r>
    </w:p>
    <w:p>
      <w:pPr>
        <w:ind w:left="0" w:right="0" w:firstLine="560"/>
        <w:spacing w:before="450" w:after="450" w:line="312" w:lineRule="auto"/>
      </w:pPr>
      <w:r>
        <w:rPr>
          <w:rFonts w:ascii="宋体" w:hAnsi="宋体" w:eastAsia="宋体" w:cs="宋体"/>
          <w:color w:val="000"/>
          <w:sz w:val="28"/>
          <w:szCs w:val="28"/>
        </w:rPr>
        <w:t xml:space="preserve">已有抵押、贷款 项目预估价值 融资金额</w:t>
      </w:r>
    </w:p>
    <w:p>
      <w:pPr>
        <w:ind w:left="0" w:right="0" w:firstLine="560"/>
        <w:spacing w:before="450" w:after="450" w:line="312" w:lineRule="auto"/>
      </w:pPr>
      <w:r>
        <w:rPr>
          <w:rFonts w:ascii="宋体" w:hAnsi="宋体" w:eastAsia="宋体" w:cs="宋体"/>
          <w:color w:val="000"/>
          <w:sz w:val="28"/>
          <w:szCs w:val="28"/>
        </w:rPr>
        <w:t xml:space="preserve">融资 期望年利率 需求 资金用途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抵押物说明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万 %</w:t>
      </w:r>
    </w:p>
    <w:p>
      <w:pPr>
        <w:ind w:left="0" w:right="0" w:firstLine="560"/>
        <w:spacing w:before="450" w:after="450" w:line="312" w:lineRule="auto"/>
      </w:pPr>
      <w:r>
        <w:rPr>
          <w:rFonts w:ascii="宋体" w:hAnsi="宋体" w:eastAsia="宋体" w:cs="宋体"/>
          <w:color w:val="000"/>
          <w:sz w:val="28"/>
          <w:szCs w:val="28"/>
        </w:rPr>
        <w:t xml:space="preserve">抵押物名称 抵押物位置 抵押物现状 抵押物评估值</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 预计 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 预计 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七、还款详细说明1、2、3、4、有限公司 二0一三年 月</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（务必详细真实填写）</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四、项目目前实际投入额度及分流详情</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（本内容写明融资主体简要介绍，其中必须写明企业股权结构及各股东持股比例，如果是房地产开发企业，必须写明房地产开发资质是几级）写清项目的背景。</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 借 款 公 司 概况 有限公司 房地产开发销售 2024 年 资产合计 财务状况（单位： 负债合计 万元）其中：流动负债 所有者权益合计 净利润 经营活动现金流量净额 项目名称 项目所在地 占地面积 政府批文 项目现状 国有土地证 土地性质 2024 年 2024 年 2024 年 注册地点 注册日期 股东形式 年月</w:t>
      </w:r>
    </w:p>
    <w:p>
      <w:pPr>
        <w:ind w:left="0" w:right="0" w:firstLine="560"/>
        <w:spacing w:before="450" w:after="450" w:line="312" w:lineRule="auto"/>
      </w:pPr>
      <w:r>
        <w:rPr>
          <w:rFonts w:ascii="宋体" w:hAnsi="宋体" w:eastAsia="宋体" w:cs="宋体"/>
          <w:color w:val="000"/>
          <w:sz w:val="28"/>
          <w:szCs w:val="28"/>
        </w:rPr>
        <w:t xml:space="preserve">用 款 项 目 概况</w:t>
      </w:r>
    </w:p>
    <w:p>
      <w:pPr>
        <w:ind w:left="0" w:right="0" w:firstLine="560"/>
        <w:spacing w:before="450" w:after="450" w:line="312" w:lineRule="auto"/>
      </w:pPr>
      <w:r>
        <w:rPr>
          <w:rFonts w:ascii="宋体" w:hAnsi="宋体" w:eastAsia="宋体" w:cs="宋体"/>
          <w:color w:val="000"/>
          <w:sz w:val="28"/>
          <w:szCs w:val="28"/>
        </w:rPr>
        <w:t xml:space="preserve">已获证件情况</w:t>
      </w:r>
    </w:p>
    <w:p>
      <w:pPr>
        <w:ind w:left="0" w:right="0" w:firstLine="560"/>
        <w:spacing w:before="450" w:after="450" w:line="312" w:lineRule="auto"/>
      </w:pPr>
      <w:r>
        <w:rPr>
          <w:rFonts w:ascii="宋体" w:hAnsi="宋体" w:eastAsia="宋体" w:cs="宋体"/>
          <w:color w:val="000"/>
          <w:sz w:val="28"/>
          <w:szCs w:val="28"/>
        </w:rPr>
        <w:t xml:space="preserve">项目总投资额 其中：自有资金 资金投入 项目已投资金 其中：自有资金 其他资金来源 已有抵押、贷款 项目预估价值 融资金额 融 资 需求 期望年利率 资金用途 还款来源 抵押物名称 保 证 方式 抵押物说明 抵押物位置 抵押物现状 抵押物评估值 万 %</w:t>
      </w:r>
    </w:p>
    <w:p>
      <w:pPr>
        <w:ind w:left="0" w:right="0" w:firstLine="560"/>
        <w:spacing w:before="450" w:after="450" w:line="312" w:lineRule="auto"/>
      </w:pPr>
      <w:r>
        <w:rPr>
          <w:rFonts w:ascii="宋体" w:hAnsi="宋体" w:eastAsia="宋体" w:cs="宋体"/>
          <w:color w:val="000"/>
          <w:sz w:val="28"/>
          <w:szCs w:val="28"/>
        </w:rPr>
        <w:t xml:space="preserve">万 万 万 万</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一、公司介绍1、2、有限公司是一家 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w:t>
      </w:r>
    </w:p>
    <w:p>
      <w:pPr>
        <w:ind w:left="0" w:right="0" w:firstLine="560"/>
        <w:spacing w:before="450" w:after="450" w:line="312" w:lineRule="auto"/>
      </w:pPr>
      <w:r>
        <w:rPr>
          <w:rFonts w:ascii="宋体" w:hAnsi="宋体" w:eastAsia="宋体" w:cs="宋体"/>
          <w:color w:val="000"/>
          <w:sz w:val="28"/>
          <w:szCs w:val="28"/>
        </w:rPr>
        <w:t xml:space="preserve">2、第二年试营业期间：</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年。预计 年底前完成上述计划。预计 年 月前完上述计划。</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w:t>
      </w:r>
    </w:p>
    <w:p>
      <w:pPr>
        <w:ind w:left="0" w:right="0" w:firstLine="560"/>
        <w:spacing w:before="450" w:after="450" w:line="312" w:lineRule="auto"/>
      </w:pPr>
      <w:r>
        <w:rPr>
          <w:rFonts w:ascii="宋体" w:hAnsi="宋体" w:eastAsia="宋体" w:cs="宋体"/>
          <w:color w:val="000"/>
          <w:sz w:val="28"/>
          <w:szCs w:val="28"/>
        </w:rPr>
        <w:t xml:space="preserve">有限公司 二 0 一三年 月</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1、第一年建设期间：预计年底前完成上述计划。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2、第二年试营业期间：预计年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w:t>
      </w:r>
    </w:p>
    <w:p>
      <w:pPr>
        <w:ind w:left="0" w:right="0" w:firstLine="560"/>
        <w:spacing w:before="450" w:after="450" w:line="312" w:lineRule="auto"/>
      </w:pPr>
      <w:r>
        <w:rPr>
          <w:rFonts w:ascii="宋体" w:hAnsi="宋体" w:eastAsia="宋体" w:cs="宋体"/>
          <w:color w:val="000"/>
          <w:sz w:val="28"/>
          <w:szCs w:val="28"/>
        </w:rPr>
        <w:t xml:space="preserve">融资款将用于</w:t>
      </w:r>
    </w:p>
    <w:p>
      <w:pPr>
        <w:ind w:left="0" w:right="0" w:firstLine="560"/>
        <w:spacing w:before="450" w:after="450" w:line="312" w:lineRule="auto"/>
      </w:pPr>
      <w:r>
        <w:rPr>
          <w:rFonts w:ascii="宋体" w:hAnsi="宋体" w:eastAsia="宋体" w:cs="宋体"/>
          <w:color w:val="000"/>
          <w:sz w:val="28"/>
          <w:szCs w:val="28"/>
        </w:rPr>
        <w:t xml:space="preserve">七、还款详细说明 1、2、3、4、有限公司</w:t>
      </w:r>
    </w:p>
    <w:p>
      <w:pPr>
        <w:ind w:left="0" w:right="0" w:firstLine="560"/>
        <w:spacing w:before="450" w:after="450" w:line="312" w:lineRule="auto"/>
      </w:pPr>
      <w:r>
        <w:rPr>
          <w:rFonts w:ascii="宋体" w:hAnsi="宋体" w:eastAsia="宋体" w:cs="宋体"/>
          <w:color w:val="000"/>
          <w:sz w:val="28"/>
          <w:szCs w:val="28"/>
        </w:rPr>
        <w:t xml:space="preserve">二0一三年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2024-11-22T21:49:47+08:00</dcterms:created>
  <dcterms:modified xsi:type="dcterms:W3CDTF">2024-11-22T21:49:47+08:00</dcterms:modified>
</cp:coreProperties>
</file>

<file path=docProps/custom.xml><?xml version="1.0" encoding="utf-8"?>
<Properties xmlns="http://schemas.openxmlformats.org/officeDocument/2006/custom-properties" xmlns:vt="http://schemas.openxmlformats.org/officeDocument/2006/docPropsVTypes"/>
</file>