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景德镇市2024年政府工作报告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第一篇：景德镇市2024年政府工作报告景德镇市2024年政府工作报告回眸20092009年，预计全市实现生产总值364.03亿元，增长13.8%；完成财政总收入35.55亿元，增长25.1%，其中一般预算收入24.33亿元；增长31.4%...</w:t>
      </w:r>
    </w:p>
    <w:p>
      <w:pPr>
        <w:ind w:left="0" w:right="0" w:firstLine="560"/>
        <w:spacing w:before="450" w:after="450" w:line="312" w:lineRule="auto"/>
      </w:pPr>
      <w:r>
        <w:rPr>
          <w:rFonts w:ascii="黑体" w:hAnsi="黑体" w:eastAsia="黑体" w:cs="黑体"/>
          <w:color w:val="000000"/>
          <w:sz w:val="36"/>
          <w:szCs w:val="36"/>
          <w:b w:val="1"/>
          <w:bCs w:val="1"/>
        </w:rPr>
        <w:t xml:space="preserve">第一篇：景德镇市2024年政府工作报告</w:t>
      </w:r>
    </w:p>
    <w:p>
      <w:pPr>
        <w:ind w:left="0" w:right="0" w:firstLine="560"/>
        <w:spacing w:before="450" w:after="450" w:line="312" w:lineRule="auto"/>
      </w:pPr>
      <w:r>
        <w:rPr>
          <w:rFonts w:ascii="宋体" w:hAnsi="宋体" w:eastAsia="宋体" w:cs="宋体"/>
          <w:color w:val="000"/>
          <w:sz w:val="28"/>
          <w:szCs w:val="28"/>
        </w:rPr>
        <w:t xml:space="preserve">景德镇市2024年政府工作报告</w:t>
      </w:r>
    </w:p>
    <w:p>
      <w:pPr>
        <w:ind w:left="0" w:right="0" w:firstLine="560"/>
        <w:spacing w:before="450" w:after="450" w:line="312" w:lineRule="auto"/>
      </w:pPr>
      <w:r>
        <w:rPr>
          <w:rFonts w:ascii="宋体" w:hAnsi="宋体" w:eastAsia="宋体" w:cs="宋体"/>
          <w:color w:val="000"/>
          <w:sz w:val="28"/>
          <w:szCs w:val="28"/>
        </w:rPr>
        <w:t xml:space="preserve">回眸2024</w:t>
      </w:r>
    </w:p>
    <w:p>
      <w:pPr>
        <w:ind w:left="0" w:right="0" w:firstLine="560"/>
        <w:spacing w:before="450" w:after="450" w:line="312" w:lineRule="auto"/>
      </w:pPr>
      <w:r>
        <w:rPr>
          <w:rFonts w:ascii="宋体" w:hAnsi="宋体" w:eastAsia="宋体" w:cs="宋体"/>
          <w:color w:val="000"/>
          <w:sz w:val="28"/>
          <w:szCs w:val="28"/>
        </w:rPr>
        <w:t xml:space="preserve">2024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民生工程：2024年市本级安排民生工程配套资金8600多万元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2024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(2024-2024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2024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2024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2024</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2024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第二篇：2024年景德镇市政府工作报告</w:t>
      </w:r>
    </w:p>
    <w:p>
      <w:pPr>
        <w:ind w:left="0" w:right="0" w:firstLine="560"/>
        <w:spacing w:before="450" w:after="450" w:line="312" w:lineRule="auto"/>
      </w:pPr>
      <w:r>
        <w:rPr>
          <w:rFonts w:ascii="宋体" w:hAnsi="宋体" w:eastAsia="宋体" w:cs="宋体"/>
          <w:color w:val="000"/>
          <w:sz w:val="28"/>
          <w:szCs w:val="28"/>
        </w:rPr>
        <w:t xml:space="preserve">——2024年1月14日在景德镇市第十四届人民代表大会第五次会议上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2024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2024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2024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第三篇：景德镇市2024-2024年</w:t>
      </w:r>
    </w:p>
    <w:p>
      <w:pPr>
        <w:ind w:left="0" w:right="0" w:firstLine="560"/>
        <w:spacing w:before="450" w:after="450" w:line="312" w:lineRule="auto"/>
      </w:pPr>
      <w:r>
        <w:rPr>
          <w:rFonts w:ascii="宋体" w:hAnsi="宋体" w:eastAsia="宋体" w:cs="宋体"/>
          <w:color w:val="000"/>
          <w:sz w:val="28"/>
          <w:szCs w:val="28"/>
        </w:rPr>
        <w:t xml:space="preserve">景德镇市2024-2024年党政机关出差和会议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2024-2024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1、项目编号：JDZC-2024-0022、项目名称：2024-2024年党政机关出差和会议定点饭店政府采购及相关服务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5、拟参加投标的投标人可从2024年7月22日起至8月10日止(节假日除外)8:30～11:30,14:30～17:30时(北京时间)在江西景德会计师事务所有限公司购买公开招标文件，每套售价为200元人民币，售后不退。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7、定于2024年8月11日9时30分(北京时间)，景德镇市公共资源交易中心开标室进行开标、评标活动。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2024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2024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为了进一步加强市体育系统的安全生产、社会稳定工作，2024年6月，市体育局在会议室召开局直属各单位主要负责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体科所、市老年体协负责人签定了“2024市体育局安全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根据景政办[2024]52号文件精神，2024年5月27日我局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2024年即将过去，我们决心在2024年的综治工作中，认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措施，争取把2024年的综治工作做得更好，为维护全市的稳定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2024-11-23T03:55:44+08:00</dcterms:created>
  <dcterms:modified xsi:type="dcterms:W3CDTF">2024-11-23T03:55:44+08:00</dcterms:modified>
</cp:coreProperties>
</file>

<file path=docProps/custom.xml><?xml version="1.0" encoding="utf-8"?>
<Properties xmlns="http://schemas.openxmlformats.org/officeDocument/2006/custom-properties" xmlns:vt="http://schemas.openxmlformats.org/officeDocument/2006/docPropsVTypes"/>
</file>