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在全县经济运行分析会议上的工作报告</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运行分析会议上的工作报告文章标题：在全县经济运行分析会议上的工作报告在全县经济运行分析会议上的讲话同志们：县政府决定召开今天这次会议，主要是总结分析今年以来的经济运行情况，研究部署第四季度的工作任务，动员各级各部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文章标题：在全县经济运行分析会议上的工作报告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feisuxs-http://www.feisuxs/</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w:t>
      </w:r>
    </w:p>
    <w:p>
      <w:pPr>
        <w:ind w:left="0" w:right="0" w:firstLine="560"/>
        <w:spacing w:before="450" w:after="450" w:line="312" w:lineRule="auto"/>
      </w:pPr>
      <w:r>
        <w:rPr>
          <w:rFonts w:ascii="宋体" w:hAnsi="宋体" w:eastAsia="宋体" w:cs="宋体"/>
          <w:color w:val="000"/>
          <w:sz w:val="28"/>
          <w:szCs w:val="28"/>
        </w:rPr>
        <w:t xml:space="preserve">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w:t>
      </w:r>
    </w:p>
    <w:p>
      <w:pPr>
        <w:ind w:left="0" w:right="0" w:firstLine="560"/>
        <w:spacing w:before="450" w:after="450" w:line="312" w:lineRule="auto"/>
      </w:pPr>
      <w:r>
        <w:rPr>
          <w:rFonts w:ascii="宋体" w:hAnsi="宋体" w:eastAsia="宋体" w:cs="宋体"/>
          <w:color w:val="000"/>
          <w:sz w:val="28"/>
          <w:szCs w:val="28"/>
        </w:rPr>
        <w:t xml:space="preserve">时提出一系列行之有效的指导性意见，有力地推动了企业改制的顺利进行，全县改革改制企业焕发出了无穷的生机和活力。瑞星集团自2024年改制以来，经济实力显著增强，发展速度不断提高，预计今年可实现销售收入10亿元，是2024年的3.3倍；职工人均年收入达11000元，是2024年的2.2倍，并为职工还清了原欠保险金2024余万元；2024年、2024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2024年之前成为江北最大的特种纸生产基地。县酒厂吸引深圳客商投资5000万元，组建了山东国基酒业公司，预计明年实现销售收入5000万元。工业经济每年前进一大步，年年都有大发展，已成为财政增收的主要渠道。2024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w:t>
      </w:r>
    </w:p>
    <w:p>
      <w:pPr>
        <w:ind w:left="0" w:right="0" w:firstLine="560"/>
        <w:spacing w:before="450" w:after="450" w:line="312" w:lineRule="auto"/>
      </w:pPr>
      <w:r>
        <w:rPr>
          <w:rFonts w:ascii="宋体" w:hAnsi="宋体" w:eastAsia="宋体" w:cs="宋体"/>
          <w:color w:val="000"/>
          <w:sz w:val="28"/>
          <w:szCs w:val="28"/>
        </w:rPr>
        <w:t xml:space="preserve">在城镇和基础设施建设上，按照县委提出的以建设北方山水旅游城市为定位，招商建城、以商兴城、经营城市的发展思路，不断加大城市和旅游规划建设力度。年初确定的城镇开发建设重点工程已铺开建设面积20万平方米，完成投资1亿多元。按照市场化、区域化、规模化的发展方向，加快住宅小区建设，形成了平湖小区、佛山小区、银山小区等具有相当规模的住宅小区。市民广场已基本完工；明湖中学二期工程主体已竣工；杭州花园、县人民医院门诊楼、银山小区、清河小区等工程正在施工。狠抓了以“绿化、亮化、硬化、美化、净化”为重点的城乡环境综合整治。城区共铺设彩砖1.5万平方米，硬化道路2.2万平方米，新增绿化面积1.7万平方米，建设景观墙、遮挡墙2024多平方米，粉刷沿街建筑物1.2万平方米。各乡镇也都积极加大城镇开发建设和乡村容貌综合整治力度，乡村面貌有了很大改观。大力强化了交通道路建设。济菏高速公路工程县内段已完成投资2.9亿元，进展速度全线最快；255省道改建工程已竣工通车；331省道州城至商老庄段改造工程、王台大桥建设工程、105国道东段国家级样板路改建工程等正在抓紧实施；村村通公路工程今年已修建农村公路370公里，完成全年计划的84。引湖灌区骨干工程、节水灌溉工程、村村通自来水工程进展顺利，已完成投资2024多万元。投资5530万元的4万亩涝洼地改造项目全面通过省级验收。</w:t>
      </w:r>
    </w:p>
    <w:p>
      <w:pPr>
        <w:ind w:left="0" w:right="0" w:firstLine="560"/>
        <w:spacing w:before="450" w:after="450" w:line="312" w:lineRule="auto"/>
      </w:pPr>
      <w:r>
        <w:rPr>
          <w:rFonts w:ascii="宋体" w:hAnsi="宋体" w:eastAsia="宋体" w:cs="宋体"/>
          <w:color w:val="000"/>
          <w:sz w:val="28"/>
          <w:szCs w:val="28"/>
        </w:rPr>
        <w:t xml:space="preserve">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年度的项目，要完成或超额完成年度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宋体" w:hAnsi="宋体" w:eastAsia="宋体" w:cs="宋体"/>
          <w:color w:val="000"/>
          <w:sz w:val="28"/>
          <w:szCs w:val="28"/>
        </w:rPr>
        <w:t xml:space="preserve">《在全县经济运行分析会议上的工作报告》来源于feisuxs，欢迎阅读在全县经济运行分析会议上的工作报告。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文章标题：在全县经济运行分析会议上的工作报告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范文搜网-http://www.feisuxs</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亿元，同比增长%；实际到位资金亿元，同比增长95%；实际利用外资3375万美元，同比增长93%，外商直接投资327万美元，同比增长%，居全省第七十八位，全市第二位；完成外贸进出口总额2618万美元，同比增长112%；新开工投资1000万元以上的项目106个，总投资亿元，其中过亿元的项目19个，总投资亿元。年初安排的37个工业新上和技改项目已有33个项目开工建设，完成总投资亿元，部分项目已建成投产。农业和农村经济稳定增长。在农业结构继续优化的同时，夏粮总产达到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w:t>
      </w:r>
    </w:p>
    <w:p>
      <w:pPr>
        <w:ind w:left="0" w:right="0" w:firstLine="560"/>
        <w:spacing w:before="450" w:after="450" w:line="312" w:lineRule="auto"/>
      </w:pPr>
      <w:r>
        <w:rPr>
          <w:rFonts w:ascii="宋体" w:hAnsi="宋体" w:eastAsia="宋体" w:cs="宋体"/>
          <w:color w:val="000"/>
          <w:sz w:val="28"/>
          <w:szCs w:val="28"/>
        </w:rPr>
        <w:t xml:space="preserve">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w:t>
      </w:r>
    </w:p>
    <w:p>
      <w:pPr>
        <w:ind w:left="0" w:right="0" w:firstLine="560"/>
        <w:spacing w:before="450" w:after="450" w:line="312" w:lineRule="auto"/>
      </w:pPr>
      <w:r>
        <w:rPr>
          <w:rFonts w:ascii="宋体" w:hAnsi="宋体" w:eastAsia="宋体" w:cs="宋体"/>
          <w:color w:val="000"/>
          <w:sz w:val="28"/>
          <w:szCs w:val="28"/>
        </w:rPr>
        <w:t xml:space="preserve">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w:t>
      </w:r>
    </w:p>
    <w:p>
      <w:pPr>
        <w:ind w:left="0" w:right="0" w:firstLine="560"/>
        <w:spacing w:before="450" w:after="450" w:line="312" w:lineRule="auto"/>
      </w:pPr>
      <w:r>
        <w:rPr>
          <w:rFonts w:ascii="宋体" w:hAnsi="宋体" w:eastAsia="宋体" w:cs="宋体"/>
          <w:color w:val="000"/>
          <w:sz w:val="28"/>
          <w:szCs w:val="28"/>
        </w:rPr>
        <w:t xml:space="preserve">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w:t>
      </w:r>
    </w:p>
    <w:p>
      <w:pPr>
        <w:ind w:left="0" w:right="0" w:firstLine="560"/>
        <w:spacing w:before="450" w:after="450" w:line="312" w:lineRule="auto"/>
      </w:pPr>
      <w:r>
        <w:rPr>
          <w:rFonts w:ascii="宋体" w:hAnsi="宋体" w:eastAsia="宋体" w:cs="宋体"/>
          <w:color w:val="000"/>
          <w:sz w:val="28"/>
          <w:szCs w:val="28"/>
        </w:rPr>
        <w:t xml:space="preserve">投资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w:t>
      </w:r>
    </w:p>
    <w:p>
      <w:pPr>
        <w:ind w:left="0" w:right="0" w:firstLine="560"/>
        <w:spacing w:before="450" w:after="450" w:line="312" w:lineRule="auto"/>
      </w:pPr>
      <w:r>
        <w:rPr>
          <w:rFonts w:ascii="宋体" w:hAnsi="宋体" w:eastAsia="宋体" w:cs="宋体"/>
          <w:color w:val="000"/>
          <w:sz w:val="28"/>
          <w:szCs w:val="28"/>
        </w:rPr>
        <w:t xml:space="preserve">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w:t>
      </w:r>
    </w:p>
    <w:p>
      <w:pPr>
        <w:ind w:left="0" w:right="0" w:firstLine="560"/>
        <w:spacing w:before="450" w:after="450" w:line="312" w:lineRule="auto"/>
      </w:pPr>
      <w:r>
        <w:rPr>
          <w:rFonts w:ascii="宋体" w:hAnsi="宋体" w:eastAsia="宋体" w:cs="宋体"/>
          <w:color w:val="000"/>
          <w:sz w:val="28"/>
          <w:szCs w:val="28"/>
        </w:rPr>
        <w:t xml:space="preserve">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w:t>
      </w:r>
    </w:p>
    <w:p>
      <w:pPr>
        <w:ind w:left="0" w:right="0" w:firstLine="560"/>
        <w:spacing w:before="450" w:after="450" w:line="312" w:lineRule="auto"/>
      </w:pPr>
      <w:r>
        <w:rPr>
          <w:rFonts w:ascii="宋体" w:hAnsi="宋体" w:eastAsia="宋体" w:cs="宋体"/>
          <w:color w:val="000"/>
          <w:sz w:val="28"/>
          <w:szCs w:val="28"/>
        </w:rPr>
        <w:t xml:space="preserve">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 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w:t>
      </w:r>
    </w:p>
    <w:p>
      <w:pPr>
        <w:ind w:left="0" w:right="0" w:firstLine="560"/>
        <w:spacing w:before="450" w:after="450" w:line="312" w:lineRule="auto"/>
      </w:pPr>
      <w:r>
        <w:rPr>
          <w:rFonts w:ascii="宋体" w:hAnsi="宋体" w:eastAsia="宋体" w:cs="宋体"/>
          <w:color w:val="000"/>
          <w:sz w:val="28"/>
          <w:szCs w:val="28"/>
        </w:rPr>
        <w:t xml:space="preserve">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w:t>
      </w:r>
    </w:p>
    <w:p>
      <w:pPr>
        <w:ind w:left="0" w:right="0" w:firstLine="560"/>
        <w:spacing w:before="450" w:after="450" w:line="312" w:lineRule="auto"/>
      </w:pPr>
      <w:r>
        <w:rPr>
          <w:rFonts w:ascii="宋体" w:hAnsi="宋体" w:eastAsia="宋体" w:cs="宋体"/>
          <w:color w:val="000"/>
          <w:sz w:val="28"/>
          <w:szCs w:val="28"/>
        </w:rPr>
        <w:t xml:space="preserve">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w:t>
      </w:r>
    </w:p>
    <w:p>
      <w:pPr>
        <w:ind w:left="0" w:right="0" w:firstLine="560"/>
        <w:spacing w:before="450" w:after="450" w:line="312" w:lineRule="auto"/>
      </w:pPr>
      <w:r>
        <w:rPr>
          <w:rFonts w:ascii="宋体" w:hAnsi="宋体" w:eastAsia="宋体" w:cs="宋体"/>
          <w:color w:val="000"/>
          <w:sz w:val="28"/>
          <w:szCs w:val="28"/>
        </w:rPr>
        <w:t xml:space="preserve">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w:t>
      </w:r>
    </w:p>
    <w:p>
      <w:pPr>
        <w:ind w:left="0" w:right="0" w:firstLine="560"/>
        <w:spacing w:before="450" w:after="450" w:line="312" w:lineRule="auto"/>
      </w:pPr>
      <w:r>
        <w:rPr>
          <w:rFonts w:ascii="宋体" w:hAnsi="宋体" w:eastAsia="宋体" w:cs="宋体"/>
          <w:color w:val="000"/>
          <w:sz w:val="28"/>
          <w:szCs w:val="28"/>
        </w:rPr>
        <w:t xml:space="preserve">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 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w:t>
      </w:r>
    </w:p>
    <w:p>
      <w:pPr>
        <w:ind w:left="0" w:right="0" w:firstLine="560"/>
        <w:spacing w:before="450" w:after="450" w:line="312" w:lineRule="auto"/>
      </w:pPr>
      <w:r>
        <w:rPr>
          <w:rFonts w:ascii="宋体" w:hAnsi="宋体" w:eastAsia="宋体" w:cs="宋体"/>
          <w:color w:val="000"/>
          <w:sz w:val="28"/>
          <w:szCs w:val="28"/>
        </w:rPr>
        <w:t xml:space="preserve">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w:t>
      </w:r>
    </w:p>
    <w:p>
      <w:pPr>
        <w:ind w:left="0" w:right="0" w:firstLine="560"/>
        <w:spacing w:before="450" w:after="450" w:line="312" w:lineRule="auto"/>
      </w:pPr>
      <w:r>
        <w:rPr>
          <w:rFonts w:ascii="宋体" w:hAnsi="宋体" w:eastAsia="宋体" w:cs="宋体"/>
          <w:color w:val="000"/>
          <w:sz w:val="28"/>
          <w:szCs w:val="28"/>
        </w:rPr>
        <w:t xml:space="preserve">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w:t>
      </w:r>
    </w:p>
    <w:p>
      <w:pPr>
        <w:ind w:left="0" w:right="0" w:firstLine="560"/>
        <w:spacing w:before="450" w:after="450" w:line="312" w:lineRule="auto"/>
      </w:pPr>
      <w:r>
        <w:rPr>
          <w:rFonts w:ascii="宋体" w:hAnsi="宋体" w:eastAsia="宋体" w:cs="宋体"/>
          <w:color w:val="000"/>
          <w:sz w:val="28"/>
          <w:szCs w:val="28"/>
        </w:rPr>
        <w:t xml:space="preserve">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一要进一步落实责任。各乡镇各部门要切实加强对各项工作的组织领导，把后两个月的任务目标分解落实到分管同志、下属单位和具体责任人，量化到月、到旬、到周，使大家人人有责任，天天有事干，真正把心思用在做工作上，把</w:t>
      </w:r>
    </w:p>
    <w:p>
      <w:pPr>
        <w:ind w:left="0" w:right="0" w:firstLine="560"/>
        <w:spacing w:before="450" w:after="450" w:line="312" w:lineRule="auto"/>
      </w:pPr>
      <w:r>
        <w:rPr>
          <w:rFonts w:ascii="宋体" w:hAnsi="宋体" w:eastAsia="宋体" w:cs="宋体"/>
          <w:color w:val="000"/>
          <w:sz w:val="28"/>
          <w:szCs w:val="28"/>
        </w:rPr>
        <w:t xml:space="preserve">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w:t>
      </w:r>
    </w:p>
    <w:p>
      <w:pPr>
        <w:ind w:left="0" w:right="0" w:firstLine="560"/>
        <w:spacing w:before="450" w:after="450" w:line="312" w:lineRule="auto"/>
      </w:pPr>
      <w:r>
        <w:rPr>
          <w:rFonts w:ascii="宋体" w:hAnsi="宋体" w:eastAsia="宋体" w:cs="宋体"/>
          <w:color w:val="000"/>
          <w:sz w:val="28"/>
          <w:szCs w:val="28"/>
        </w:rPr>
        <w:t xml:space="preserve">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w:t>
      </w:r>
    </w:p>
    <w:p>
      <w:pPr>
        <w:ind w:left="0" w:right="0" w:firstLine="560"/>
        <w:spacing w:before="450" w:after="450" w:line="312" w:lineRule="auto"/>
      </w:pPr>
      <w:r>
        <w:rPr>
          <w:rFonts w:ascii="宋体" w:hAnsi="宋体" w:eastAsia="宋体" w:cs="宋体"/>
          <w:color w:val="000"/>
          <w:sz w:val="28"/>
          <w:szCs w:val="28"/>
        </w:rPr>
        <w:t xml:space="preserve">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w:t>
      </w:r>
    </w:p>
    <w:p>
      <w:pPr>
        <w:ind w:left="0" w:right="0" w:firstLine="560"/>
        <w:spacing w:before="450" w:after="450" w:line="312" w:lineRule="auto"/>
      </w:pPr>
      <w:r>
        <w:rPr>
          <w:rFonts w:ascii="宋体" w:hAnsi="宋体" w:eastAsia="宋体" w:cs="宋体"/>
          <w:color w:val="000"/>
          <w:sz w:val="28"/>
          <w:szCs w:val="28"/>
        </w:rPr>
        <w:t xml:space="preserve">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时提出一系列行之有效的指导性意见，有力地推动了企业改制的顺利进行，全县改革改制企业焕发出了无穷的生机和活力。瑞星集团自～年改制以来，经济实力显著增强，发展速度不断提高，预计今年可实现销售收入10亿元，是2024年的3.3倍；职工人均年收入达11000元，是2024年的2.2倍，并为职工还清了原欠保险金2024余万元；～年、～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年之前成为江北最大的特种纸生产基地。县酒厂吸引深圳客商投资5000万元，组建了山东国基酒业公司，预计明年实现销售收入5000万元。工业经济每年前进一大步，年年都有大发展，已成为财政增收的主要渠道。～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w:t>
      </w:r>
    </w:p>
    <w:p>
      <w:pPr>
        <w:ind w:left="0" w:right="0" w:firstLine="560"/>
        <w:spacing w:before="450" w:after="450" w:line="312" w:lineRule="auto"/>
      </w:pPr>
      <w:r>
        <w:rPr>
          <w:rFonts w:ascii="宋体" w:hAnsi="宋体" w:eastAsia="宋体" w:cs="宋体"/>
          <w:color w:val="000"/>
          <w:sz w:val="28"/>
          <w:szCs w:val="28"/>
        </w:rPr>
        <w:t xml:space="preserve">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w:t>
      </w:r>
    </w:p>
    <w:p>
      <w:pPr>
        <w:ind w:left="0" w:right="0" w:firstLine="560"/>
        <w:spacing w:before="450" w:after="450" w:line="312" w:lineRule="auto"/>
      </w:pPr>
      <w:r>
        <w:rPr>
          <w:rFonts w:ascii="宋体" w:hAnsi="宋体" w:eastAsia="宋体" w:cs="宋体"/>
          <w:color w:val="000"/>
          <w:sz w:val="28"/>
          <w:szCs w:val="28"/>
        </w:rPr>
        <w:t xml:space="preserve">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w:t>
      </w:r>
    </w:p>
    <w:p>
      <w:pPr>
        <w:ind w:left="0" w:right="0" w:firstLine="560"/>
        <w:spacing w:before="450" w:after="450" w:line="312" w:lineRule="auto"/>
      </w:pPr>
      <w:r>
        <w:rPr>
          <w:rFonts w:ascii="宋体" w:hAnsi="宋体" w:eastAsia="宋体" w:cs="宋体"/>
          <w:color w:val="000"/>
          <w:sz w:val="28"/>
          <w:szCs w:val="28"/>
        </w:rPr>
        <w:t xml:space="preserve">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2025-04-03T05:27:46+08:00</dcterms:created>
  <dcterms:modified xsi:type="dcterms:W3CDTF">2025-04-03T05:27:46+08:00</dcterms:modified>
</cp:coreProperties>
</file>

<file path=docProps/custom.xml><?xml version="1.0" encoding="utf-8"?>
<Properties xmlns="http://schemas.openxmlformats.org/officeDocument/2006/custom-properties" xmlns:vt="http://schemas.openxmlformats.org/officeDocument/2006/docPropsVTypes"/>
</file>