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副省长在全省国税工作会议上的讲话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副省长在全省国税工作会议上的讲话上午，XX同志对去年全省国税工作作了全面总结，对今年国税工作作了具体部署，我完全赞同。下面，我讲3点意见。一、正确分析当前形势200x年是极不平凡的一年。我们经受了非典疫情和多种自然灾害的严峻考验...</w:t>
      </w:r>
    </w:p>
    <w:p>
      <w:pPr>
        <w:ind w:left="0" w:right="0" w:firstLine="560"/>
        <w:spacing w:before="450" w:after="450" w:line="312" w:lineRule="auto"/>
      </w:pPr>
      <w:r>
        <w:rPr>
          <w:rFonts w:ascii="黑体" w:hAnsi="黑体" w:eastAsia="黑体" w:cs="黑体"/>
          <w:color w:val="000000"/>
          <w:sz w:val="36"/>
          <w:szCs w:val="36"/>
          <w:b w:val="1"/>
          <w:bCs w:val="1"/>
        </w:rPr>
        <w:t xml:space="preserve">第一篇：副省长在全省国税工作会议上的讲话</w:t>
      </w:r>
    </w:p>
    <w:p>
      <w:pPr>
        <w:ind w:left="0" w:right="0" w:firstLine="560"/>
        <w:spacing w:before="450" w:after="450" w:line="312" w:lineRule="auto"/>
      </w:pPr>
      <w:r>
        <w:rPr>
          <w:rFonts w:ascii="宋体" w:hAnsi="宋体" w:eastAsia="宋体" w:cs="宋体"/>
          <w:color w:val="000"/>
          <w:sz w:val="28"/>
          <w:szCs w:val="28"/>
        </w:rPr>
        <w:t xml:space="preserve">上午，XX同志对去年全省国税工作作了全面总结，对今年国税工作作了具体部署，我完全赞同。下面，我讲3点意见。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一、正确分析当前形势</w:t>
      </w:r>
    </w:p>
    <w:p>
      <w:pPr>
        <w:ind w:left="0" w:right="0" w:firstLine="560"/>
        <w:spacing w:before="450" w:after="450" w:line="312" w:lineRule="auto"/>
      </w:pPr>
      <w:r>
        <w:rPr>
          <w:rFonts w:ascii="宋体" w:hAnsi="宋体" w:eastAsia="宋体" w:cs="宋体"/>
          <w:color w:val="000"/>
          <w:sz w:val="28"/>
          <w:szCs w:val="28"/>
        </w:rPr>
        <w:t xml:space="preserve">200x年是极不平凡的一年。我们经受了非典疫情和多种自然灾害的严峻考验，遇到的困难比预料的大，取得的成绩比预料的好。一年来，我们按照党中央、国务院的部署，高举邓小平理论伟大旗帜，兴起学习贯彻“三个代表”重要思想新高潮，认真贯彻落实党的十六大和十六届三中全会精神，大力实施跨越式发展战略，奋力推进“三个转变”，坚持“两手抓”，夺取双胜利，防治非典取得阶段性重大胜利，国民经济运行良好，社会事业全面进步，社会政治保持稳定。预计全省2024年国内生产总值突破5000亿元大关，上了一个新台阶；增幅可达115%，创10年来新高。</w:t>
      </w:r>
    </w:p>
    <w:p>
      <w:pPr>
        <w:ind w:left="0" w:right="0" w:firstLine="560"/>
        <w:spacing w:before="450" w:after="450" w:line="312" w:lineRule="auto"/>
      </w:pPr>
      <w:r>
        <w:rPr>
          <w:rFonts w:ascii="宋体" w:hAnsi="宋体" w:eastAsia="宋体" w:cs="宋体"/>
          <w:color w:val="000"/>
          <w:sz w:val="28"/>
          <w:szCs w:val="28"/>
        </w:rPr>
        <w:t xml:space="preserve">　成绩来之不易，这是全省上下齐心协力、奋力拼搏的结果，与全省国税系统广大干部职工的艰苦努力和辛勤奉献也是密不可分的。去年，在省委、省政府和国家税务总局的领导下，全省国税系统切实加强基层、班子队伍和信息化三项建设，在大中型企业和城区税收征管上有所突破，超额完成了各项收入任务。全年共组织入库税收收入303亿元，同比增长12.4%，增收34亿元；计划考核口径的收入完成272 亿元,为年计划的104.6%，增长11.8 %,增收28.7亿元；上划中央增值税、消费税收入180亿元，为年计划的101.7%，增长11.8%，增收19亿元。“两税”收入直接体现为ＸＸ财力137.8亿元，比上年净增9亿元。从去年国税工作来看，主要有3个特点：一是收入规模上，全省国税收入、增值税收入分别突破300亿元和200亿元大关，迈上了新台阶。二是收入的进度、均衡度、税收收入GDp负担率等指标逐步趋好，持续增长的势头进一步确立。三是对经济发展的支持力度进一步加大，全年落实兑现西部大开发政策和国家其他各种税收优惠政策总额46.2亿元，其中出口退税达25.5亿元，增加10.6亿元，同比增长70.8%，连续7年保持良好增长势头。各项税收优惠政策的落实，有力促进了我省西部大开发、再就业、外贸出口和民营经济的发展。借此机会，我代表省委、省政府向全省国税系统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做好今年工作，意义十分重大。省委八届三次全会对今年的工作作了全面部署，明确提出了GDp增长“保九争十”的目标，工作按增长10%安排，地方财政收入预期增长11%。按此要求，确定上划中央“两税”收入（不含财政专员退税）207.3亿元，增长15%，增加27亿元的目标。按此测算，全省国税系统需要组织收入305亿元，增长12%，增收33亿元；完成“两税”收入271亿元，增长14%，增收33亿元。应该说，这个目标是积极可行的。从国际上看，经济全球化趋势继续在曲折中发展，全球产业结构调整和科学技术成果产业化步伐加快，据有关国际组织预测，今年世界经济形势总体上可能好于去年。这对我国经济发展在总体上是有利的。从国内看，我国经济发展、民族团结、社会稳定，全面建设小康社会开局良好，全国经济发展正处于经济周期的上升阶段，迎来新一轮加快发展的大好时机。从全省来看，我省经济发展自身的积极因素不断增多，新的增长动能正在集聚和释放，发展的后劲足、潜力大。一是“三个转变”开辟了加快发展的新空间。经营城市力度加大，城市建设成为投资增长和扩大内需的重要拉动力量，城镇化水平快速提高有助于带动整个城乡经济发展。民营经济迅速扩张，成为经济增长的生力军。人才资源资本化进程加快，各类人才的积极性和创造性进一步调动和发挥。二是经济自主增长能力继续增强。改革开放力度加大，外经贸形势趋好，在国有投资引导下，民间投资增长强劲，汽车、住房、旅游等新的消费热点正在成为经济增长的重要动力。三是支撑长远发展的重大项目增多。国家继续加大对西部重大项目安排上的倾斜，一些关系全局的重大项目正在规划、筹备之中。这些既在近期拉动经济增长，也形成长远发展的持续支撑力量。四是资源开发前景非常广阔，潜在的市场需求也较大，特别是农村市场潜力很大，这也意味着经济增长的空间很广阔。这些都为我们完成今年各项税收任务创造了有利条件。但是，也要清醒地看到，完成今年税收任务压力也很大。如落实各项税收优惠政策，必将形成一些减收因素；从今年开始分步实施税制改革，也将增加税收收入增长的不确定因素；加之去年税收收入基数较高，今年要保持收入的较快增长还有一定的难度。对于这些困难和问题要认真分析，积极应对。</w:t>
      </w:r>
    </w:p>
    <w:p>
      <w:pPr>
        <w:ind w:left="0" w:right="0" w:firstLine="560"/>
        <w:spacing w:before="450" w:after="450" w:line="312" w:lineRule="auto"/>
      </w:pPr>
      <w:r>
        <w:rPr>
          <w:rFonts w:ascii="宋体" w:hAnsi="宋体" w:eastAsia="宋体" w:cs="宋体"/>
          <w:color w:val="000"/>
          <w:sz w:val="28"/>
          <w:szCs w:val="28"/>
        </w:rPr>
        <w:t xml:space="preserve">　经济决定税收,税收反作用于经济。各级国税部门要正确分析当前的经济税收形势，从经济观察税收，从税收观察经济，切实把思想和行动统一到科学发展观的要求上来，自觉服从服务于ＸＸ经济社会发展的大局，增强机遇感、责任感，坚定信心，知难而进，团结拚搏，扎实工作，充分发挥税收筹集财政收入、调节经济和分配的作用，为促进ＸＸ发展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二、扎实有效开展工作　在新的一年里，我们要进一步兴起学习贯彻“三个代表”重要思想的新高潮，紧紧抓住发展这个党执政兴国的第一要务，奋力推进“三个转变”，努力保持经济发展的良好势头。国税部门要始终坚持为改革开放服务，为全面建设小康社会服务，为纳税人服务的指导思想，扎扎实实开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完成收入任务。今年我省国税收入基数较大，增幅相对较高，既积极可行，又实事求是，希望全省国税系统干部职工振奋精神，知难而进，无条件地落实好、完成好。要认真贯彻“加强征管，堵塞漏洞，惩治腐败，清缴欠税”的方针，坚持“依法治税，应收尽收，坚决不收‘过头税’，坚决防止和禁止越权减免税”的原则，组织好各项税收收入。一要加强税收征管。近几年，全省国税收入占GDp的比重都在5%左右，一直低于全国平均水平。这既是我们的差距，也说明还有潜力可挖。各级国税部门要坚持从基础抓起，大力推进精细管理，从经济发展、产业成长、税源结构等方面全面分析，从相互关系中把握税源，寻找潜力所在，努力扩大税基；加强对重点地区、重点行业、重点企业的监控，切实做到应收尽收。二要加大清欠力度。一方面，对过去的欠税要认真清理，加大追收力度，尽量减少历年欠税。另一方面，要采取有力措施，把该收的税收起来，严格控制新的欠税发生。三要加强检查。去年，全省国税稽查部门对101个重点企业进行检查，查补税款3亿元，户平近300万元。今年，要继续加大稽查力度，以查促收，以查促管，防止税收流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优化税收服务。各级国税部门要进一步转变观念、转变职能、转变作风，从政策上、管理上、执法上改进服务，进一步提高服务水平和质量。继续深入开展“为纳税人服务，让纳税人满意”主题活动，进一步抓好纳税服务工作，提高纳税服务水平，维护纳税人的合法权益。要建立健全税收政策落实保障机制，继续抓好促进下岗失业人员再就业、支持国家西部大开发、支持民营经济发展等税收优惠政策的落实，确保政策落实到位，使政策优势转化为发展优势、经济优势。要认真落实出口退税机制改革措施，吃透政策，把握要领，税企联动，密切配合，充分运用出口退税政策，支持我省产品以不含税价格积极参与国际市场竞争，多创外汇。同时，积极落实涉外税收政策，鼓励境外企业到ＸＸ投资。要大力推行“一窗式”服务，统一规范工作步骤、顺序、时限和标准，将执法依据、程序、主体、责任和处罚结果向社会公开，让纳税人缴明白税。要进一步深化行政审批制度改革，规范行政行为，减少审批事项，简化办事程序，提高办事效率，努力建设廉洁、勤政、务实、高效的服务性机关，共同营造重商、亲商、护商、安商的社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依法治税。依法治税是税收工作“灵魂”。为政重在理财，理财必先治税，治税必须依法。《行政许可法》将从今年7月1日起施行，这是规范政府行为的一部重要法律。各级国税部门要认真学习贯彻《行政许可法》，深刻领会其立法宗旨、精神实质和具体规定。结合深化行政审批制度改革，依法全面清理、废止、修订税务行政许可事项，并切实加强管理。同时，深入开展税收专项检查，进一步整顿和规范税收秩序。与公安部门密切配合，严厉查处非法印制、倒卖和虚开增值税专用发票、骗取出口退税和利用造假帐等手段偷逃税款案件，突破一批大案要案。通过集中行动，使涉税违法犯罪的势头得到遏制，税收秩序进一步好转。这里需要强调的是，全省国税、地税系统要坚持团结征税，依法治税，进一步搞好国地税的工作协作，健全机制，加强信息交换，更好地为纳税人服务。</w:t>
      </w:r>
    </w:p>
    <w:p>
      <w:pPr>
        <w:ind w:left="0" w:right="0" w:firstLine="560"/>
        <w:spacing w:before="450" w:after="450" w:line="312" w:lineRule="auto"/>
      </w:pPr>
      <w:r>
        <w:rPr>
          <w:rFonts w:ascii="宋体" w:hAnsi="宋体" w:eastAsia="宋体" w:cs="宋体"/>
          <w:color w:val="000"/>
          <w:sz w:val="28"/>
          <w:szCs w:val="28"/>
        </w:rPr>
        <w:t xml:space="preserve">　各级党委、政府要从全局的高度来把握国税工作。应当看到，我省国税收入、改革、发展任务重、压力大、困难多，今年收入计划已经安排得较足较紧，各级政府要进一步关心和支持国税工作，积极帮助解决国税系统面临的各种困难和问题，为国税工作创造一个良好的工作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三、切实加强队伍建设　中央的决策和省委、省政府的部署最终要靠每一位干部去执行、去落实。政策落实与否、落实的程度如何，群众能否从中受益、受益多少，关键在于干部工作的水平、效率和质量。因此，必须高度重视干部队伍建设。</w:t>
      </w:r>
    </w:p>
    <w:p>
      <w:pPr>
        <w:ind w:left="0" w:right="0" w:firstLine="560"/>
        <w:spacing w:before="450" w:after="450" w:line="312" w:lineRule="auto"/>
      </w:pPr>
      <w:r>
        <w:rPr>
          <w:rFonts w:ascii="宋体" w:hAnsi="宋体" w:eastAsia="宋体" w:cs="宋体"/>
          <w:color w:val="000"/>
          <w:sz w:val="28"/>
          <w:szCs w:val="28"/>
        </w:rPr>
        <w:t xml:space="preserve">　一要抓好学习。首先，要进一步学习好、实践好“三个代表”重要思想，牢牢把握解放思想、实事求是、与时俱进这个精髓，立党为公、执政为民这个本质，始终保持党的先进性这个核心。其次，要深入学习贯彻党的十六届三中全会精神，把学习贯彻全会精神同学习贯彻“三个代表”重要思想结合起来，力求学深学透、融会贯通，切实把广大干部职工的思想和行动统一到党的十六届三中全会精神上来，按照“简税制、宽税基、低税率、严征管”的原则，稳步推进税收改革。第三，要认真学习税收知识，熟悉税收政策、税收法规和税收业务，深入研究发展社会主义市场经济条件下税收工作的规律和特点，更加自觉地贯彻执行中央关于宏观经济管理的各项方针政策，学会用税收杠杆来调控和管理经济，着力提高业务水平。</w:t>
      </w:r>
    </w:p>
    <w:p>
      <w:pPr>
        <w:ind w:left="0" w:right="0" w:firstLine="560"/>
        <w:spacing w:before="450" w:after="450" w:line="312" w:lineRule="auto"/>
      </w:pPr>
      <w:r>
        <w:rPr>
          <w:rFonts w:ascii="宋体" w:hAnsi="宋体" w:eastAsia="宋体" w:cs="宋体"/>
          <w:color w:val="000"/>
          <w:sz w:val="28"/>
          <w:szCs w:val="28"/>
        </w:rPr>
        <w:t xml:space="preserve">　二要抓住关键。坚持“班长抓班子，班子带队伍，队伍促发展”，明确职责、强化责任、加强领导。加强领导班子和干部队伍建设，把各级领导班子建设成为学习创新、民主团结、勤政为民、清正廉洁的“四好”班子，带出一支政治合格、本领过硬、作风优良、纪律严明的好队伍。要着眼于提高干部的学习能力、适应能力、竞争能力和创新能力，加强教育培训，注重实践锻炼，加速干部的成才和成长。</w:t>
      </w:r>
    </w:p>
    <w:p>
      <w:pPr>
        <w:ind w:left="0" w:right="0" w:firstLine="560"/>
        <w:spacing w:before="450" w:after="450" w:line="312" w:lineRule="auto"/>
      </w:pPr>
      <w:r>
        <w:rPr>
          <w:rFonts w:ascii="宋体" w:hAnsi="宋体" w:eastAsia="宋体" w:cs="宋体"/>
          <w:color w:val="000"/>
          <w:sz w:val="28"/>
          <w:szCs w:val="28"/>
        </w:rPr>
        <w:t xml:space="preserve">　三要转变作风。作风问题，本质是对人民群众的感情问题。学忠书记逢会必讲，反复强调，各级干部特别是领导干部要牢记全心全意为人民服务的宗旨，牢固树立正确的政绩观，注意培养对人民群众的深厚感情，正确处理好涉及群众利益的矛盾和问题，真心诚意为群众谋利益办实事，真正把党和政府的德政工程做好做实，把党和政府的关怀、温暖送到群众的心坎上。国税系统作为省级文明行业，要在转变作风方面继续起好示范作用。要继续狠下功夫转变作风，主动为基层搞好服务，主动为企业排忧解难，主动为群众多办实事。同时，税务部门是国家重要的执法监管部门，税收工作与人们切身利益直接相关，必须切实加强廉政建设，从制度上构筑拒腐防变的堤防，这既是保证事业发展的需要，也是保护干部的需要。</w:t>
      </w:r>
    </w:p>
    <w:p>
      <w:pPr>
        <w:ind w:left="0" w:right="0" w:firstLine="560"/>
        <w:spacing w:before="450" w:after="450" w:line="312" w:lineRule="auto"/>
      </w:pPr>
      <w:r>
        <w:rPr>
          <w:rFonts w:ascii="宋体" w:hAnsi="宋体" w:eastAsia="宋体" w:cs="宋体"/>
          <w:color w:val="000"/>
          <w:sz w:val="28"/>
          <w:szCs w:val="28"/>
        </w:rPr>
        <w:t xml:space="preserve">　全省国税系统今年的总体要求和基本目标已经确定，关键在于抓好落实。希望国税部门的同志以邓小平理论和“三个代表”重要思想为指导，坚持“三三五四”基本思路，认真落实各项工作部署，与时俱进，开拓创新，扎实工作，为实现ＸＸ发展新跨越、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第二篇：副省长在全省卫生工作会议上的讲话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对世界、对中国、对吉林、对卫生都是令人难忘的不平凡的一年。我们共同经历了国际金融危机、四川汶川地震、三鹿事件等一系列严峻考验,全省上下团结奋斗,化危为机,迎来了经济社会的新发展。医疗卫生战线的同志们与全省人民风雨同舟,共克时艰,在抗击汶川地震、处置三鹿事件、保障奥运卫生服务、预防控制重大疫病等方面表现突出,全省医药卫生事业的改革、发展、管理、服务都取得新的成绩,为全省经济社会又好又快发展做出了重要贡献!新的一年,我们国家、我们省的发展和改革面临着严峻挑战和重大机遇。同样,新的一年,卫生事业也面临着严峻的挑战和重大发展机遇。应该说,国家经济社会的快速发展,综合实力的显著增强,拉动内需的大环境,关注民生的大政策,深化卫生体制改革的大背景以及全社会生命和健康意识的迅速增强,为卫生事业和健康产业创造了前所未有的巨大需求,迎来了历史性的发展机遇和空间。我们一定要用更宽广的视野和胸怀来审视卫生事业、谋划卫生事业、推进卫生事业,实现吉林卫生改革和发展的新的跨越。</w:t>
      </w:r>
    </w:p>
    <w:p>
      <w:pPr>
        <w:ind w:left="0" w:right="0" w:firstLine="560"/>
        <w:spacing w:before="450" w:after="450" w:line="312" w:lineRule="auto"/>
      </w:pPr>
      <w:r>
        <w:rPr>
          <w:rFonts w:ascii="宋体" w:hAnsi="宋体" w:eastAsia="宋体" w:cs="宋体"/>
          <w:color w:val="000"/>
          <w:sz w:val="28"/>
          <w:szCs w:val="28"/>
        </w:rPr>
        <w:t xml:space="preserve">一、更新发展理念,牢牢把握医药卫生体制改革的正确方向</w:t>
      </w:r>
    </w:p>
    <w:p>
      <w:pPr>
        <w:ind w:left="0" w:right="0" w:firstLine="560"/>
        <w:spacing w:before="450" w:after="450" w:line="312" w:lineRule="auto"/>
      </w:pPr>
      <w:r>
        <w:rPr>
          <w:rFonts w:ascii="宋体" w:hAnsi="宋体" w:eastAsia="宋体" w:cs="宋体"/>
          <w:color w:val="000"/>
          <w:sz w:val="28"/>
          <w:szCs w:val="28"/>
        </w:rPr>
        <w:t xml:space="preserve">医药卫生体制改革是一项关系国计民生的重大改革,是一项极为艰巨复杂的系统工程。对改革中一些关键环节如何把握,直接关系医改成败,关系医疗卫生事业的发展方向,关系人民群众健康权益的保障。</w:t>
      </w:r>
    </w:p>
    <w:p>
      <w:pPr>
        <w:ind w:left="0" w:right="0" w:firstLine="560"/>
        <w:spacing w:before="450" w:after="450" w:line="312" w:lineRule="auto"/>
      </w:pPr>
      <w:r>
        <w:rPr>
          <w:rFonts w:ascii="宋体" w:hAnsi="宋体" w:eastAsia="宋体" w:cs="宋体"/>
          <w:color w:val="000"/>
          <w:sz w:val="28"/>
          <w:szCs w:val="28"/>
        </w:rPr>
        <w:t xml:space="preserve">一要坚持公益性质。医药卫生既是公共产品,也是商业产品,具有公益和产业的双重属性。30年来,我国医药卫生事业取得了显著成就,但也走了不少弯路,主要教训就是公益性让位于产业性。多年来,我国财政用于卫生的支出占GDp比重和公共支出占卫生总费用的比重在世界各国中都处在较低水平。政府投入水平低带来一系列问题,一方面公立医疗机构运行机制出现过度市场化倾向,另一方面公立医院实行鼓励创收、以药养医的政策,这些在客观上导致了看病难、看病贵。根据世界卫生组织的定义,如果一个家庭总的自费医疗支出超过了非生存必需支出(即家庭总支出减去食品支出)的30%,就意味着发生了“灾难性医疗支出”。照此估算,在我国,无论是城市还是农村,每年都有相当一部分家庭发生灾难性医疗支出,有病不医、因病致贫、因病返贫成为严重的社会问题。健康权是一项基本人权,如果公民的健康需求表现为一种“缺乏支付能力而又必须满足的需求”,政府就有义务基于人道主义精神,通过一定的制度安排予以解决,即在公共卫生和基本医疗领域为国民提供公共产品或准公共产品,这是公益性的主要体现。党的十七大报告强调,要坚持公共医疗卫生的公益性质;新一轮医药卫生体制改革在指导思想、基本原则、总体目标以及制度体系、政策措施等方面,也始终贯穿了坚持公共医疗卫生公益性这条主线。对此,我们必须清醒认识。</w:t>
      </w:r>
    </w:p>
    <w:p>
      <w:pPr>
        <w:ind w:left="0" w:right="0" w:firstLine="560"/>
        <w:spacing w:before="450" w:after="450" w:line="312" w:lineRule="auto"/>
      </w:pPr>
      <w:r>
        <w:rPr>
          <w:rFonts w:ascii="宋体" w:hAnsi="宋体" w:eastAsia="宋体" w:cs="宋体"/>
          <w:color w:val="000"/>
          <w:sz w:val="28"/>
          <w:szCs w:val="28"/>
        </w:rPr>
        <w:t xml:space="preserve">二要坚持政府主导。必须看到,医疗卫生是一个特殊的行业,有其特殊的发展规律。30年来,我国医疗卫生行业创新很多但也积弊不少,最突出的问题,就是政府把本该承担的很多公共医疗卫生责任推给了市场,造成医疗卫生行业的价值扭曲。新医改坚持政府主导,就是为了强化政府在基本医疗卫生制度中的责任,维护公共医疗卫生的公益性。我们坚持政府主导,不是排斥市场机制,而是要正确处理政府与市场的关系,由政府保障公平,让市场确保效率;我们坚持政府主导,也不是实行政府包办,而是同时鼓励社会资本进入医疗卫生领域,推动形成一个合理有序的竞争格局;我们坚持政府主导,更不是政府只管不办,而是继续加强公立医院和公共卫生机构建设,确保发生重大传染病疫情、重大自然灾害等突发事件时,能够实施强有力的救治。坚持以人为本,把维护人民群众的健康权益放在第一位,不断提高全民的健康水平,是政府不能推卸的重要责任。坚持公平与效率的统一,实行政府主导与发挥市场机制作用相结合,是深化医药卫生体制改革遵循的重要原则。对此,我们必须牢牢把握。</w:t>
      </w:r>
    </w:p>
    <w:p>
      <w:pPr>
        <w:ind w:left="0" w:right="0" w:firstLine="560"/>
        <w:spacing w:before="450" w:after="450" w:line="312" w:lineRule="auto"/>
      </w:pPr>
      <w:r>
        <w:rPr>
          <w:rFonts w:ascii="宋体" w:hAnsi="宋体" w:eastAsia="宋体" w:cs="宋体"/>
          <w:color w:val="000"/>
          <w:sz w:val="28"/>
          <w:szCs w:val="28"/>
        </w:rPr>
        <w:t xml:space="preserve">三要坚持人人享有。在人类的历史长河中,医学技术已经发展了几千年,而有组织的医疗卫生制度才出现100多年。医疗卫生制度设计是重要社会政策,不同的国家有不同的模式。而能否让国民公平享有基本医疗卫生服务,是衡量这个制度好坏的重要标志。我们深化医疗卫生体制改革的基本目标,就是要建立覆盖全民的基本卫生保健制度,实现人人享有基本医疗卫生服务。“基本医疗卫生服务”指的是与我国社会主义初级阶段经济社会发展进程相适应的,国家、社会、个人能够负担得起的,投入低、效果好的医疗卫生服务。它既包括免疫接种、妇幼保健等公共卫生服务,也包括采用基本药物、使用适宜技术、按照诊疗规范提供的急慢性疾病的诊断、治疗和康复等医疗服务。“人人享有”的本质含义是“公平享有”,任何公民,无论年龄、职业、地域、支付能力,都享有同等权利。作为一个长期处于社会主义初级阶段的人口大国,要想实现“人人享有基本医疗卫生服务”,没有公益性的基本医疗卫生制度作支撑,是根本不可能的。从这个意义上说,坚持公共医疗卫生的公益性质,是中国特色医疗卫生发展道路的基石。对此,我们必须坚决落实。</w:t>
      </w:r>
    </w:p>
    <w:p>
      <w:pPr>
        <w:ind w:left="0" w:right="0" w:firstLine="560"/>
        <w:spacing w:before="450" w:after="450" w:line="312" w:lineRule="auto"/>
      </w:pPr>
      <w:r>
        <w:rPr>
          <w:rFonts w:ascii="宋体" w:hAnsi="宋体" w:eastAsia="宋体" w:cs="宋体"/>
          <w:color w:val="000"/>
          <w:sz w:val="28"/>
          <w:szCs w:val="28"/>
        </w:rPr>
        <w:t xml:space="preserve">二、增强机遇意识,推动医药卫生事业加快发展</w:t>
      </w:r>
    </w:p>
    <w:p>
      <w:pPr>
        <w:ind w:left="0" w:right="0" w:firstLine="560"/>
        <w:spacing w:before="450" w:after="450" w:line="312" w:lineRule="auto"/>
      </w:pPr>
      <w:r>
        <w:rPr>
          <w:rFonts w:ascii="宋体" w:hAnsi="宋体" w:eastAsia="宋体" w:cs="宋体"/>
          <w:color w:val="000"/>
          <w:sz w:val="28"/>
          <w:szCs w:val="28"/>
        </w:rPr>
        <w:t xml:space="preserve">发展是时代的主旋律,机遇是发展的加速器。我们不但要善于从专业的角度看卫生,还要学会从经济的角度、社会的角度、民生的角度看卫生,牢牢把握发展机遇,从更高起点上推动卫生事业又好又快发展。</w:t>
      </w:r>
    </w:p>
    <w:p>
      <w:pPr>
        <w:ind w:left="0" w:right="0" w:firstLine="560"/>
        <w:spacing w:before="450" w:after="450" w:line="312" w:lineRule="auto"/>
      </w:pPr>
      <w:r>
        <w:rPr>
          <w:rFonts w:ascii="宋体" w:hAnsi="宋体" w:eastAsia="宋体" w:cs="宋体"/>
          <w:color w:val="000"/>
          <w:sz w:val="28"/>
          <w:szCs w:val="28"/>
        </w:rPr>
        <w:t xml:space="preserve">要紧紧抓住扩大内需和医药卫生体制改革的契机,加快完善公共医疗卫生服务体系。新医改方案和实施方案明确提出,力争用3年时间,基本建成覆盖全国城乡的基本医疗卫生制度,初步实现人人享有基本医疗卫生服务。3年内,各级政府将为此投入8500亿元。我们必须立即行动起来,超前谋划,主动工作,竭尽全力地争取国家支持,千方百计地用好政策、管好资金、建好项目。要围绕加快推进基本医疗保障制度建设开展工作。加强组织推动,使我省城镇职工和居民基本医疗保险及新型农村合作医疗的参保率有一个较大幅度的提高。积极争取中央财政对城乡医疗救助体系建设的支持资金。要围绕初步建立国家基本药物制度开展工作。积极准备参加定点生产或集中采购的招投标,争取有更多的吉林医药产品纳入国家基本药物目录。要围绕健全基层医疗卫生服务体系开展工作。对全省县级医院(中医院)、乡镇卫生院、村卫生室和社区卫生服务中心进行排队,按照国家确定的标准,抓紧提出新建或改扩建项目。大力加强各类传染病院、妇幼保健院、精神病院等专业医院建设,积极争取财政转移支付。要围绕促进基本公共卫生服务逐步均等化开展工作。认真开展疾病预防、免疫接种、妇幼保健、健康教育、职业卫生、精神疾病管理治疗等基本公共卫生服务,切实做好艾滋病、结核病等重大传染病防治和流感、狂犬病、手足口病等重点传染病防控管理。要围绕推进公立医院改革开展工作。积极争取纳入国家试点,争取项目投资,争取扩大财政预算基数,享受公立医院补偿机制改革等优惠政策,为全省公立医疗机构改革探索新路。</w:t>
      </w:r>
    </w:p>
    <w:p>
      <w:pPr>
        <w:ind w:left="0" w:right="0" w:firstLine="560"/>
        <w:spacing w:before="450" w:after="450" w:line="312" w:lineRule="auto"/>
      </w:pPr>
      <w:r>
        <w:rPr>
          <w:rFonts w:ascii="宋体" w:hAnsi="宋体" w:eastAsia="宋体" w:cs="宋体"/>
          <w:color w:val="000"/>
          <w:sz w:val="28"/>
          <w:szCs w:val="28"/>
        </w:rPr>
        <w:t xml:space="preserve">三、推进改革创新,不断完善医药卫生服务体系</w:t>
      </w:r>
    </w:p>
    <w:p>
      <w:pPr>
        <w:ind w:left="0" w:right="0" w:firstLine="560"/>
        <w:spacing w:before="450" w:after="450" w:line="312" w:lineRule="auto"/>
      </w:pPr>
      <w:r>
        <w:rPr>
          <w:rFonts w:ascii="宋体" w:hAnsi="宋体" w:eastAsia="宋体" w:cs="宋体"/>
          <w:color w:val="000"/>
          <w:sz w:val="28"/>
          <w:szCs w:val="28"/>
        </w:rPr>
        <w:t xml:space="preserve">深化医药卫生体制改革的五项重点任务,从一定意义上说,都是为了保障人民群众的生命安全和身体健康服务。我们要坚持防治并举、城乡统筹、中西医结合、医教研衔接,突出重点,整体推进。</w:t>
      </w:r>
    </w:p>
    <w:p>
      <w:pPr>
        <w:ind w:left="0" w:right="0" w:firstLine="560"/>
        <w:spacing w:before="450" w:after="450" w:line="312" w:lineRule="auto"/>
      </w:pPr>
      <w:r>
        <w:rPr>
          <w:rFonts w:ascii="宋体" w:hAnsi="宋体" w:eastAsia="宋体" w:cs="宋体"/>
          <w:color w:val="000"/>
          <w:sz w:val="28"/>
          <w:szCs w:val="28"/>
        </w:rPr>
        <w:t xml:space="preserve">一要着眼让老百姓“少得病”或“不得病”,积极促进基本公共卫生服务均等化,努力实现从“重治疗”向“重预防”的转变。五六十年代的赤脚医生制度,对改变当时农村缺医少药的状况和落后的卫生面貌做出了历史性贡献。世界卫生组织称之为中国农村基本医疗服务事业发展史上的一项创举。今天,我们推进医药卫生体制改革,要在更高层次、更高水平上进行一种全新的建构。健全公共卫生服务体系,坚持预防为主,是提高全民健康水平、提高卫生投入绩效的最重要手段。要加快建立覆盖城乡的公共卫生服务体系,努力缩小城乡差距,及时向城乡居民提供疾病防控、计划免疫、妇幼保健、健康教育等服务,不断增强基本公共卫生服务的均等化和可及性。</w:t>
      </w:r>
    </w:p>
    <w:p>
      <w:pPr>
        <w:ind w:left="0" w:right="0" w:firstLine="560"/>
        <w:spacing w:before="450" w:after="450" w:line="312" w:lineRule="auto"/>
      </w:pPr>
      <w:r>
        <w:rPr>
          <w:rFonts w:ascii="宋体" w:hAnsi="宋体" w:eastAsia="宋体" w:cs="宋体"/>
          <w:color w:val="000"/>
          <w:sz w:val="28"/>
          <w:szCs w:val="28"/>
        </w:rPr>
        <w:t xml:space="preserve">二要着眼让老百姓“看得上病”、“看得好病”,大力加强城乡基层医疗卫生服务机构建设,努力解决“看病难”。要合理布局城乡公共卫生资源。积极推进农村医疗卫生基础设施和服务能力建设,大力改善农村医疗卫生条件,不断强化以社区卫生服务为基础的新型城市医疗卫生服务体系,加快实现城乡基层医疗卫生服务网络的全覆盖。要搞好医疗机构间的诊疗衔接。逐步实现农村村卫生所、乡镇医院和县医院,城市社区医疗机构和中心医院的资源共享、有序衔接,鼓励患者使用乡村和社区医疗卫生服务,使用符合需求的医疗设施。要提高基层医务人员素养。更加注重对乡村医生和城市社区医生的培养,积极引进、吸收乡村和社区“留得住、用得上”的适用型人才。要深化公立医院改革。认真解决公立医院的收入来源问题,建立同公益目标相适应的医生绩效考评体系和薪酬体系,优化服务流程,规范诊疗行为,方便群众就医。</w:t>
      </w:r>
    </w:p>
    <w:p>
      <w:pPr>
        <w:ind w:left="0" w:right="0" w:firstLine="560"/>
        <w:spacing w:before="450" w:after="450" w:line="312" w:lineRule="auto"/>
      </w:pPr>
      <w:r>
        <w:rPr>
          <w:rFonts w:ascii="宋体" w:hAnsi="宋体" w:eastAsia="宋体" w:cs="宋体"/>
          <w:color w:val="000"/>
          <w:sz w:val="28"/>
          <w:szCs w:val="28"/>
        </w:rPr>
        <w:t xml:space="preserve">三要着眼让老百姓“看得起病”、“吃得起药”,加快推进基本医疗保障制度和国家基本药物制度建设,努力解决“看病贵”。要继续完善由城镇职工和居民基本医疗保险、新型农村合作医疗和城乡医疗救助共同组成基本医疗保障网络,加快建立和完善以基本医疗保障为主体,其他医疗保险和商业健康保险为补充,全面覆盖城乡居民的多层次医疗保障体系,并逐步提高保障水平。同时,努力降低医药费用负担,实现群众基本用药的公平可及和安全有效。</w:t>
      </w:r>
    </w:p>
    <w:p>
      <w:pPr>
        <w:ind w:left="0" w:right="0" w:firstLine="560"/>
        <w:spacing w:before="450" w:after="450" w:line="312" w:lineRule="auto"/>
      </w:pPr>
      <w:r>
        <w:rPr>
          <w:rFonts w:ascii="宋体" w:hAnsi="宋体" w:eastAsia="宋体" w:cs="宋体"/>
          <w:color w:val="000"/>
          <w:sz w:val="28"/>
          <w:szCs w:val="28"/>
        </w:rPr>
        <w:t xml:space="preserve">四要着眼让老百姓“吃得放心”、“用得安心”,进一步建立和完善食品药品监督管理体系,努力构建长效机制。卫生部门要认真负起食品安全综合协调职责,www.feisuxs【feisuxs范文网】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第三篇：在全县国税工作会议上的讲话</w:t>
      </w:r>
    </w:p>
    <w:p>
      <w:pPr>
        <w:ind w:left="0" w:right="0" w:firstLine="560"/>
        <w:spacing w:before="450" w:after="450" w:line="312" w:lineRule="auto"/>
      </w:pPr>
      <w:r>
        <w:rPr>
          <w:rFonts w:ascii="宋体" w:hAnsi="宋体" w:eastAsia="宋体" w:cs="宋体"/>
          <w:color w:val="000"/>
          <w:sz w:val="28"/>
          <w:szCs w:val="28"/>
        </w:rPr>
        <w:t xml:space="preserve">在全县国税工作会议上的讲话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迎接新挑战，开创新局面，县国税局党组决定召开这次会议，总结经验，查找不足，我认为是很必要的，对于进一步统一认识、振奋精神、鼓舞士气，保持全县国税事业健康发展的好势头，必将起到重要的推动作用。</w:t>
      </w:r>
    </w:p>
    <w:p>
      <w:pPr>
        <w:ind w:left="0" w:right="0" w:firstLine="560"/>
        <w:spacing w:before="450" w:after="450" w:line="312" w:lineRule="auto"/>
      </w:pPr>
      <w:r>
        <w:rPr>
          <w:rFonts w:ascii="宋体" w:hAnsi="宋体" w:eastAsia="宋体" w:cs="宋体"/>
          <w:color w:val="000"/>
          <w:sz w:val="28"/>
          <w:szCs w:val="28"/>
        </w:rPr>
        <w:t xml:space="preserve">关于国税的整体工作，孙局长还要做全面部署，县政府完全同意，全力支持，希望同志们认真开好这次会议，对于县局党组对下半年工作的总体部署，同志们要认真领会，切实贯彻落实到新的一年的工作中去，共同努力，把我们的工作做好，出色地完成好2024年的各项工作任务，开创我县国税工作的新局面，实现全县国税事业的跨跃式发展，利用今天这个机会，我简要地讲几方面的意见。</w:t>
      </w:r>
    </w:p>
    <w:p>
      <w:pPr>
        <w:ind w:left="0" w:right="0" w:firstLine="560"/>
        <w:spacing w:before="450" w:after="450" w:line="312" w:lineRule="auto"/>
      </w:pPr>
      <w:r>
        <w:rPr>
          <w:rFonts w:ascii="宋体" w:hAnsi="宋体" w:eastAsia="宋体" w:cs="宋体"/>
          <w:color w:val="000"/>
          <w:sz w:val="28"/>
          <w:szCs w:val="28"/>
        </w:rPr>
        <w:t xml:space="preserve">一、关于县政府对国税工作的评价</w:t>
      </w:r>
    </w:p>
    <w:p>
      <w:pPr>
        <w:ind w:left="0" w:right="0" w:firstLine="560"/>
        <w:spacing w:before="450" w:after="450" w:line="312" w:lineRule="auto"/>
      </w:pPr>
      <w:r>
        <w:rPr>
          <w:rFonts w:ascii="宋体" w:hAnsi="宋体" w:eastAsia="宋体" w:cs="宋体"/>
          <w:color w:val="000"/>
          <w:sz w:val="28"/>
          <w:szCs w:val="28"/>
        </w:rPr>
        <w:t xml:space="preserve">在刚刚过去的上半年里，全县国税系统认真贯彻县委、县政府的各项方针政策和市国税局的各项重大决策和部署，学习、贯彻并落实科学发展纲，坚持税收工作服从和服务于全县经济工作的大局，抓收入，带队伍，办实事，谋发展，各项工作都出现了前所未有的良好局面。特别令人振奋的是，今年市国税局下达给我县的“增、消”两税任务是2700万元，经过国税系统广大干部职工的辛勤努力和奋力拼搏，现已入库“增、消”两税1468万元，完成2700万元的54.4，顺利实现了双过半，为保障政府财力做出了重要贡献！在此，我代表县政府，向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全县国税工作优异成绩的取得是多方面的，在收入上，不仅有量的大幅增长，还有质的明显提高。坚持依法治税，基本上做到了应收尽收，以贯彻新《征管法》及其实施细则为契机，规范了税收减免，杜绝了空转、预征、买卖税款等违法行为。而且，较好地实现了税收均衡入库，既保证了平衡财政需要，又克服了突击清缴给收入质量造成的不利影响。通过加强依法治税工作，在整顿和规范税收秩序，堵塞税收征管漏洞，提高纳税人依法治税的意识等方面都取得了明显成效。</w:t>
      </w:r>
    </w:p>
    <w:p>
      <w:pPr>
        <w:ind w:left="0" w:right="0" w:firstLine="560"/>
        <w:spacing w:before="450" w:after="450" w:line="312" w:lineRule="auto"/>
      </w:pPr>
      <w:r>
        <w:rPr>
          <w:rFonts w:ascii="宋体" w:hAnsi="宋体" w:eastAsia="宋体" w:cs="宋体"/>
          <w:color w:val="000"/>
          <w:sz w:val="28"/>
          <w:szCs w:val="28"/>
        </w:rPr>
        <w:t xml:space="preserve">在组织收入方面取得优异成绩的同时，国税系统在支持地方经济发展、强化领导班子和干部队伍建设、党风廉政建设等方面也都做了大量的工作，取得了显著成绩。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首先，国税工作的站位是比较高的。对于经济与税收的关系，大家不仅理解得深刻，并且很好地贯彻到实际工作中，坚持树立科学发展观，主动将国税工作放到全县工作的大局中去考虑和研究，以服从服务于经济建设和发展大局为己任，发挥税收的调控作用，努力实现税收与经济的良性互动。国税部门顾全大局，工作落实的十分到位，并且千方百计寻找新税源，强化征管，堵漏增收，实现了收入的稳定增长。在整顿和规范市场经济秩序过程中，大力清理了税收环境，为创造公平竞争的市场环境出了贡献。实践证明，国税部门支持地方经济建设确实有所作为。</w:t>
      </w:r>
    </w:p>
    <w:p>
      <w:pPr>
        <w:ind w:left="0" w:right="0" w:firstLine="560"/>
        <w:spacing w:before="450" w:after="450" w:line="312" w:lineRule="auto"/>
      </w:pPr>
      <w:r>
        <w:rPr>
          <w:rFonts w:ascii="宋体" w:hAnsi="宋体" w:eastAsia="宋体" w:cs="宋体"/>
          <w:color w:val="000"/>
          <w:sz w:val="28"/>
          <w:szCs w:val="28"/>
        </w:rPr>
        <w:t xml:space="preserve">第二、国税系统的领导班子和干部队伍建设出现了新气象。通过引入竞争机制，在全系统推行能级管理，以最直接最有效的方式促进了职工对政策理论和税收业务的学习，提高了干部职工的素质和工作水平。国税局的领导班子年龄结构、知识结构、专业结构上进一步得以优化，超前的发展意识、旺盛的精神状态、务求实效的工作作风，都反映出我县国税领导班子是一支团结的班子、务实的班子、善于打硬仗的班子，体现出开拓进取、与时俱进的风格。</w:t>
      </w:r>
    </w:p>
    <w:p>
      <w:pPr>
        <w:ind w:left="0" w:right="0" w:firstLine="560"/>
        <w:spacing w:before="450" w:after="450" w:line="312" w:lineRule="auto"/>
      </w:pPr>
      <w:r>
        <w:rPr>
          <w:rFonts w:ascii="宋体" w:hAnsi="宋体" w:eastAsia="宋体" w:cs="宋体"/>
          <w:color w:val="000"/>
          <w:sz w:val="28"/>
          <w:szCs w:val="28"/>
        </w:rPr>
        <w:t xml:space="preserve">第三、国税系统的党风廉政建设得到进一步加强。通过开展系统的教育，开展有成效的活动，制定和落实各项规章制度，有效地遏制了腐败现象和违法违纪问题的发生，在党风廉政建设工作上同样走在了全县的前列。在去年的“树、创”行风评议中取得第一名的好成绩，同样值得祝贺。</w:t>
      </w:r>
    </w:p>
    <w:p>
      <w:pPr>
        <w:ind w:left="0" w:right="0" w:firstLine="560"/>
        <w:spacing w:before="450" w:after="450" w:line="312" w:lineRule="auto"/>
      </w:pPr>
      <w:r>
        <w:rPr>
          <w:rFonts w:ascii="宋体" w:hAnsi="宋体" w:eastAsia="宋体" w:cs="宋体"/>
          <w:color w:val="000"/>
          <w:sz w:val="28"/>
          <w:szCs w:val="28"/>
        </w:rPr>
        <w:t xml:space="preserve">总之，全县国税系统在县局领导班子的带领下，与时俱进，开拓进取，各项工作都上了一个新台阶，国税事业又取得了新进步。县委、县政府对国税事业是充分肯定的，是十分满意的，我想我县的国税事业一定会不断开创出新的工作局面。</w:t>
      </w:r>
    </w:p>
    <w:p>
      <w:pPr>
        <w:ind w:left="0" w:right="0" w:firstLine="560"/>
        <w:spacing w:before="450" w:after="450" w:line="312" w:lineRule="auto"/>
      </w:pPr>
      <w:r>
        <w:rPr>
          <w:rFonts w:ascii="宋体" w:hAnsi="宋体" w:eastAsia="宋体" w:cs="宋体"/>
          <w:color w:val="000"/>
          <w:sz w:val="28"/>
          <w:szCs w:val="28"/>
        </w:rPr>
        <w:t xml:space="preserve">二、关于全县经济发展思路和形势</w:t>
      </w:r>
    </w:p>
    <w:p>
      <w:pPr>
        <w:ind w:left="0" w:right="0" w:firstLine="560"/>
        <w:spacing w:before="450" w:after="450" w:line="312" w:lineRule="auto"/>
      </w:pPr>
      <w:r>
        <w:rPr>
          <w:rFonts w:ascii="宋体" w:hAnsi="宋体" w:eastAsia="宋体" w:cs="宋体"/>
          <w:color w:val="000"/>
          <w:sz w:val="28"/>
          <w:szCs w:val="28"/>
        </w:rPr>
        <w:t xml:space="preserve">对于全县的经济工作面临的形势和任务，从事税收工作的同志们肯定会非常关心。县委、县政府进行过多次认真的分析和研究，从上半年看，全县国民经济实现了较快增长，2024年全县财政收入的目标是突破1亿元，在财政收入构成中，其中税收收入要达到8000万元，十六届三中全会的召开，为全县的经济发展又带来了前所未有的机遇，新一轮经济发展热潮正在兴起，各地干劲倍增，纷纷提出了新的发展目标，形势逼人，不进则退。按照党的十六大提出的全面建设小康社会的目标要求，根据我县现在具备的发展条件，2024年全县经济社会发展的预期目标是：国内生产总值达到27.3亿元，增长20％；其中第一产业增加值达到12.4亿元，增长17；第二产业增加值达到6.1亿元，增长27.6；第三产业增加值达到8.8亿元，增长19.4；财政收入达到1亿元；全社会固定资产投资达到7.8亿元，增长30。城镇居民人</w:t>
      </w:r>
    </w:p>
    <w:p>
      <w:pPr>
        <w:ind w:left="0" w:right="0" w:firstLine="560"/>
        <w:spacing w:before="450" w:after="450" w:line="312" w:lineRule="auto"/>
      </w:pPr>
      <w:r>
        <w:rPr>
          <w:rFonts w:ascii="宋体" w:hAnsi="宋体" w:eastAsia="宋体" w:cs="宋体"/>
          <w:color w:val="000"/>
          <w:sz w:val="28"/>
          <w:szCs w:val="28"/>
        </w:rPr>
        <w:t xml:space="preserve">均可支配收入达到增长300元，农牧民人均纯收入增加400元。相对而言，今年预期的经济增长速度是比较高的，这是基于我们的现实基础来确定的。</w:t>
      </w:r>
    </w:p>
    <w:p>
      <w:pPr>
        <w:ind w:left="0" w:right="0" w:firstLine="560"/>
        <w:spacing w:before="450" w:after="450" w:line="312" w:lineRule="auto"/>
      </w:pPr>
      <w:r>
        <w:rPr>
          <w:rFonts w:ascii="宋体" w:hAnsi="宋体" w:eastAsia="宋体" w:cs="宋体"/>
          <w:color w:val="000"/>
          <w:sz w:val="28"/>
          <w:szCs w:val="28"/>
        </w:rPr>
        <w:t xml:space="preserve">财税工作是我县经济工作的重要组成部分，为做好今年的经济工作，确保完成上述奋斗目标，国税系统肩负着艰巨而繁重的任务。今年县政府下达给国税局“增、消”两税的奋斗指标是3500万元，较去年实</w:t>
      </w:r>
    </w:p>
    <w:p>
      <w:pPr>
        <w:ind w:left="0" w:right="0" w:firstLine="560"/>
        <w:spacing w:before="450" w:after="450" w:line="312" w:lineRule="auto"/>
      </w:pPr>
      <w:r>
        <w:rPr>
          <w:rFonts w:ascii="宋体" w:hAnsi="宋体" w:eastAsia="宋体" w:cs="宋体"/>
          <w:color w:val="000"/>
          <w:sz w:val="28"/>
          <w:szCs w:val="28"/>
        </w:rPr>
        <w:t xml:space="preserve">际完成数增加1000万元，增幅达40％，增长是非常快的，是我县历史上从未有过的。</w:t>
      </w:r>
    </w:p>
    <w:p>
      <w:pPr>
        <w:ind w:left="0" w:right="0" w:firstLine="560"/>
        <w:spacing w:before="450" w:after="450" w:line="312" w:lineRule="auto"/>
      </w:pPr>
      <w:r>
        <w:rPr>
          <w:rFonts w:ascii="宋体" w:hAnsi="宋体" w:eastAsia="宋体" w:cs="宋体"/>
          <w:color w:val="000"/>
          <w:sz w:val="28"/>
          <w:szCs w:val="28"/>
        </w:rPr>
        <w:t xml:space="preserve">完成好2024年的税收任务，一是需要快速的经济发展做后盾。二是需要国税系统广大干部职工的积极工作。2024年，按照县委政府的总体安排，经济会有很多新的增长点，这在XX县第十四届人民代表大会第一次会议上的《政府工作报告》中已经很明确了。一个重要的问题，就是靠国税系统广大干部职工的努力。</w:t>
      </w:r>
    </w:p>
    <w:p>
      <w:pPr>
        <w:ind w:left="0" w:right="0" w:firstLine="560"/>
        <w:spacing w:before="450" w:after="450" w:line="312" w:lineRule="auto"/>
      </w:pPr>
      <w:r>
        <w:rPr>
          <w:rFonts w:ascii="宋体" w:hAnsi="宋体" w:eastAsia="宋体" w:cs="宋体"/>
          <w:color w:val="000"/>
          <w:sz w:val="28"/>
          <w:szCs w:val="28"/>
        </w:rPr>
        <w:t xml:space="preserve">关于县政府对国税工作的几点希望</w:t>
      </w:r>
    </w:p>
    <w:p>
      <w:pPr>
        <w:ind w:left="0" w:right="0" w:firstLine="560"/>
        <w:spacing w:before="450" w:after="450" w:line="312" w:lineRule="auto"/>
      </w:pPr>
      <w:r>
        <w:rPr>
          <w:rFonts w:ascii="宋体" w:hAnsi="宋体" w:eastAsia="宋体" w:cs="宋体"/>
          <w:color w:val="000"/>
          <w:sz w:val="28"/>
          <w:szCs w:val="28"/>
        </w:rPr>
        <w:t xml:space="preserve">（一）以学习贯彻党的十六届三中全会精神和“三个代表”重要思想为契机，树立并落实科学发展观，保持一种奋发有为的精神状态。全面贯彻“三个代表”重要思想，是党的十六大的灵魂，贯彻“三个代表”重要思想，关键在坚持与时俱进，核心在坚持党的先进性，本质在坚持执政民。按照“三个代表”重要思想和科学发展观的要求，衡量税收工作得好不好的根本标准就是税收是否促进了经济发展，推动了生产力发展。因此，国税机关和广大国税干部职工要切实把思想统一到科学发展观和“三个代表”重要思想上来，以“科学发展观作为行动纲领，把科学发展观贯穿税收工作始终。奋发向上，开拓创新，在下半年的工作中，创造出全新的业绩。</w:t>
      </w:r>
    </w:p>
    <w:p>
      <w:pPr>
        <w:ind w:left="0" w:right="0" w:firstLine="560"/>
        <w:spacing w:before="450" w:after="450" w:line="312" w:lineRule="auto"/>
      </w:pPr>
      <w:r>
        <w:rPr>
          <w:rFonts w:ascii="宋体" w:hAnsi="宋体" w:eastAsia="宋体" w:cs="宋体"/>
          <w:color w:val="000"/>
          <w:sz w:val="28"/>
          <w:szCs w:val="28"/>
        </w:rPr>
        <w:t xml:space="preserve">（二）继续转变工作作风，真抓实干，办实事，求实效。2024年，国税系统不但收入任务很繁重，其他各项工作任务也很繁重，据孙局长介绍，有七、八个方面的重点工作，哪一项都不能忽视，其他兄弟县县区国税事业发展很快，对大家形成一种压力，而且，随着形势的发展和工作的深入，新问题、新矛盾也会不断出现，这一切都要由我们大家去面对，去解决，怎么办？关键就是要发挥我们国税系统好的传统，真抓实干，想实招，办实事，求实效。因此，全县国税系统都要大兴调查研究之风，必须加强调查研究，掌握科学的决策依据，通过调查研究，了解经济发展动态，了解收入工作中的形势，掌握征管工作的现状，抓住实践中主要矛盾，提出解决问题的有效方法，推动具体工作的开展。要把基层建设作为税收工作的重点工作之一，坚持充实基层，加强基层，将人力、物力、财力进一步向基层倾斜，尽快改善基层的工作条件，从根本上提高国税系统的征管能力。要抓住人这一核心要素，想尽一切办法充分调动干部群众的积极性，尊重群众的首创精神，群策群力，集思广益，通过群众的广泛参与和支持，解决发展中的矛盾和问题，确保各项任务的完成。</w:t>
      </w:r>
    </w:p>
    <w:p>
      <w:pPr>
        <w:ind w:left="0" w:right="0" w:firstLine="560"/>
        <w:spacing w:before="450" w:after="450" w:line="312" w:lineRule="auto"/>
      </w:pPr>
      <w:r>
        <w:rPr>
          <w:rFonts w:ascii="宋体" w:hAnsi="宋体" w:eastAsia="宋体" w:cs="宋体"/>
          <w:color w:val="000"/>
          <w:sz w:val="28"/>
          <w:szCs w:val="28"/>
        </w:rPr>
        <w:t xml:space="preserve">（三）把领导班子、干部队伍和党风廉政建设工作提高到一个新的水平。在这方面，国税系统有许多好的经验，工作也比较到位，我只是点个题，希望大家持之以恒，以团结为重，以事业为重，以大局为重，以发展为重，在新的一年里，做出更加优异的成绩，实现国税事业的跨越式发展。</w:t>
      </w:r>
    </w:p>
    <w:p>
      <w:pPr>
        <w:ind w:left="0" w:right="0" w:firstLine="560"/>
        <w:spacing w:before="450" w:after="450" w:line="312" w:lineRule="auto"/>
      </w:pPr>
      <w:r>
        <w:rPr>
          <w:rFonts w:ascii="宋体" w:hAnsi="宋体" w:eastAsia="宋体" w:cs="宋体"/>
          <w:color w:val="000"/>
          <w:sz w:val="28"/>
          <w:szCs w:val="28"/>
        </w:rPr>
        <w:t xml:space="preserve">2024年，县政府要对国税工作给予全面支持。县政府深知，从事税收工作的同志战斗在生产第一线，处在矛盾的交接点，难处是很大的，因此，县乡两级政府对税收工作都要给予强有力的支持，树立支持税收就是维护稳定，就是支持经济，就是发展自己的观点，只要能办得到的要全力以赴，一时办不到的也要创造条件逐步解决，当好国税的后勤官和服务员，与国税同志们一道，为XX县全面建设小康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第四篇：在全市国税工作会议上的讲话</w:t>
      </w:r>
    </w:p>
    <w:p>
      <w:pPr>
        <w:ind w:left="0" w:right="0" w:firstLine="560"/>
        <w:spacing w:before="450" w:after="450" w:line="312" w:lineRule="auto"/>
      </w:pPr>
      <w:r>
        <w:rPr>
          <w:rFonts w:ascii="宋体" w:hAnsi="宋体" w:eastAsia="宋体" w:cs="宋体"/>
          <w:color w:val="000"/>
          <w:sz w:val="28"/>
          <w:szCs w:val="28"/>
        </w:rPr>
        <w:t xml:space="preserve">锐意进取 真抓实干</w:t>
      </w:r>
    </w:p>
    <w:p>
      <w:pPr>
        <w:ind w:left="0" w:right="0" w:firstLine="560"/>
        <w:spacing w:before="450" w:after="450" w:line="312" w:lineRule="auto"/>
      </w:pPr>
      <w:r>
        <w:rPr>
          <w:rFonts w:ascii="宋体" w:hAnsi="宋体" w:eastAsia="宋体" w:cs="宋体"/>
          <w:color w:val="000"/>
          <w:sz w:val="28"/>
          <w:szCs w:val="28"/>
        </w:rPr>
        <w:t xml:space="preserve">全力推进ＸＸ国税事业协调健康发展</w:t>
      </w:r>
    </w:p>
    <w:p>
      <w:pPr>
        <w:ind w:left="0" w:right="0" w:firstLine="560"/>
        <w:spacing w:before="450" w:after="450" w:line="312" w:lineRule="auto"/>
      </w:pPr>
      <w:r>
        <w:rPr>
          <w:rFonts w:ascii="宋体" w:hAnsi="宋体" w:eastAsia="宋体" w:cs="宋体"/>
          <w:color w:val="000"/>
          <w:sz w:val="28"/>
          <w:szCs w:val="28"/>
        </w:rPr>
        <w:t xml:space="preserve">——ＸＸＸ同志在全市国税工作会议上的讲话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2024年全市国税工作会议的主要任务是:以邓小平理论、“三个代表”重要思想为指导,全面贯彻党的十六大、十六届五中全会和市委三届四次全会精神,全面落实全国税务工作会议和全省国税工作会议精神,总结回顾2024年全市国税工作、分析当前国税工作面临的形势和任务,安排部署2024年全市国税工作、动员全市国税干部职工围绕市局确定的工作思路和奋斗目标,锐意进取,真抓实干,全面推进ＸＸ国税事业协调健康发展,为实现ＸＸ新一轮的新跨越、新发展,把ＸＸ建成川东北区域中心城市作出新贡献。下面,我讲三点意见。</w:t>
      </w:r>
    </w:p>
    <w:p>
      <w:pPr>
        <w:ind w:left="0" w:right="0" w:firstLine="560"/>
        <w:spacing w:before="450" w:after="450" w:line="312" w:lineRule="auto"/>
      </w:pPr>
      <w:r>
        <w:rPr>
          <w:rFonts w:ascii="宋体" w:hAnsi="宋体" w:eastAsia="宋体" w:cs="宋体"/>
          <w:color w:val="000"/>
          <w:sz w:val="28"/>
          <w:szCs w:val="28"/>
        </w:rPr>
        <w:t xml:space="preserve">一、2024年国税工作的成绩与问题</w:t>
      </w:r>
    </w:p>
    <w:p>
      <w:pPr>
        <w:ind w:left="0" w:right="0" w:firstLine="560"/>
        <w:spacing w:before="450" w:after="450" w:line="312" w:lineRule="auto"/>
      </w:pPr>
      <w:r>
        <w:rPr>
          <w:rFonts w:ascii="宋体" w:hAnsi="宋体" w:eastAsia="宋体" w:cs="宋体"/>
          <w:color w:val="000"/>
          <w:sz w:val="28"/>
          <w:szCs w:val="28"/>
        </w:rPr>
        <w:t xml:space="preserve">2024年,全市国税系统紧紧围绕年初确定的工作思路和重点,着力推进国税工作的科学化、精细化、信息化建设, 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攻艰破难,收入任务圆满完成。2024年,全市国税系统积极应对国家宏观政策、产业政策和税收政策的调整对我市经济带来的影响,积极应对部分重点税源、纳税大户严重减收对组织收入工作带来的严峻考验和挑战,切实坚持“依法征税、应收尽收、坚决不收过头税、坚决防止和制止越权减免税”的组织收入原则,立足抓早、抓紧、抓实,进一步强化收入分析工作、优化征管资源配置、探索实施税种、税源的分类精细管理,努力做到严征管、强稽查、促进度、提质量,组织收入工作成效显著:去年,全系统共组织各项税收收入66,004万元, 完成省分计划的100.2%,同比增长6.1%,增收3,801万元。其中“两税”入库55,306万元,完成省分计划的100%。全系统组织收入工作实现连续7年完成目标任务并创历史最好记录。</w:t>
      </w:r>
    </w:p>
    <w:p>
      <w:pPr>
        <w:ind w:left="0" w:right="0" w:firstLine="560"/>
        <w:spacing w:before="450" w:after="450" w:line="312" w:lineRule="auto"/>
      </w:pPr>
      <w:r>
        <w:rPr>
          <w:rFonts w:ascii="宋体" w:hAnsi="宋体" w:eastAsia="宋体" w:cs="宋体"/>
          <w:color w:val="000"/>
          <w:sz w:val="28"/>
          <w:szCs w:val="28"/>
        </w:rPr>
        <w:t xml:space="preserve">（二）夯基立柱,队伍建设纵深发展。2024年,全系统一是以“四好班子”创建为载体切实抓好市县两级国税班子建设。全市市县两级国税班子均被地方党政授予“四好班子”称号。尤其是通过去年3月规范机构设置中推行的领导干部竞争上岗,使一批思想素质高、业务技能强、工作实绩好、群众威信高的年轻干部通过竞争充实到领导岗位,为ＸＸ国税事业的发展注入了新的活力。二是以“保先”教育为契机抓好学习教育。全系统突出抓好以训促学、以查促学,广泛征求社会各界意见, 坚持边学边查边整改,切实推动了各项国税工作的深入开展。全系统保先教育活动得到了省、市督导组和省国税局巡视组的充分肯定,得到了社会各界的广泛认同,群众测评满意度达100%,顺利通过了验收。三是以文明细胞建设为立足点抓好文明创建。去年,ＸＸ国税系统被省委、省政府命名为“市州级文明行业示范系统”,南部城区分局、阆中江南分局被新命名为“省局级最佳文明单位”,高坪长乐分局被省局确定为“省局级文明单位”。到去年年底,全系统已建成国家级青年文明号1个、省级最佳文明单位4个,省级文明单位11个、市级文明单位47个;国家局级文明单位1个、省局级文明单位19个、省局级最佳文明办税服务厅3个,市局及9县市区局全部建成文明行业。全系统文明创建呈现出千帆竞渡、百舸争流的可喜局面。四是以注重关心干部职工为切入点抓好思想政治工作。去年9月份市局组织召开了近5年来全系统规模最大、规格最高、形式最活、效果最佳的思想政治工作会议,研究和部署了加强和改进思想政治工作的具体措施,为进一步加强和改进新时期的思想政治工作指明了方向,打好了基础;通过建立健全党群组织、开展谈心活动、改善工作学习环境、举办首届文艺汇演等具体工作措施,进一步强化了国税文化建设,弘扬了ＸＸ国税“顽强拼搏、奋勇争先”的进取精神和“团结互助、勇争一流”的团队精神。尤其是去年10月份为系统内120名干部职工解决了非领导职务,切实提升了干部职工的政治经济待遇,既使全系统思想政治工作富有说服力和生命力,又极大地增强了全系统广大干部职工的集体荣誉感和历史使命感,从而使全系统干部队伍面貌呈现出一派新气象。</w:t>
      </w:r>
    </w:p>
    <w:p>
      <w:pPr>
        <w:ind w:left="0" w:right="0" w:firstLine="560"/>
        <w:spacing w:before="450" w:after="450" w:line="312" w:lineRule="auto"/>
      </w:pPr>
      <w:r>
        <w:rPr>
          <w:rFonts w:ascii="宋体" w:hAnsi="宋体" w:eastAsia="宋体" w:cs="宋体"/>
          <w:color w:val="000"/>
          <w:sz w:val="28"/>
          <w:szCs w:val="28"/>
        </w:rPr>
        <w:t xml:space="preserve">（三）激流勇进,创新创业成效显著。2024年,全市国税系统按照科学化、精细化、信息化建设的要求,锐意改革,开拓创新,有力地推动了ＸＸ国税事业发展: 一是进一步完善系统能绩管理办法和目标管理办法,建立健全奖惩激励机制,充分调动广大干部职工的工作积极性,努力营造了浓厚的干事创业氛围。二是扩大了公务用车改革试点范围,试行“定额包干、凭证报销、超支不补、节约留用”的管理办法。同时,对县市区交流任职干部实行了交通费补贴与用车交费的管理办法,既密切了干群关系,又减少了用车安全隐患。三是开通了出口退税远程预申报及模拟审核系统,取消了出口退税预申报环节,既减少了纳税人往返税务机关次数,又提高了出口退税申报成功率,极大地方便了纳税人办理出口退税,走在了全省国税系统的前列。四是按照“总体部署、规范运作、保质保量、稳步推进”的原则,从工作动员、健全机构、建章立制及技能培训等方面着手,积极稳妥地推进了综合征管软件上线前的各项准备工作。尤其是抓住市区财政体制调整的契机,对市辖三区的税收征管体制进行了进一步的规范,城区税收实现了真正意义上的板块化管理,为推综上线和税收精细化管理打下了基础;通过全系统计算机操作技能大比武,检验了培训成效,掀起了学习推综知识的高潮。五是切实加强国税行业网、党政网、互联网“三网”建设,通过信息化手段提升政务精细管理水平,有力地提升了全系统政务管理的绩效。六是大张旗鼓表彰了全系统双争双创先进单位和个人,开展了先进代表到各地巡回演讲和优秀文艺节目下乡慰问演出活动,通过组织引导、先进引路,进一步掀起了全系统新一轮创新创业的热潮。七是着力抓好后续创新项目的培育工作。市局以强化安防联网系统、物业管理、食堂管理为主要内容的后勤社会化改革作为全省国税系统第三届创新项目予以积极培育,现已进入申报评审阶段。同时,我局的所得税管理工作和蓬安县局开发的“企业所得税精细化管理软件”也得到了省局领导的充分肯定,其中,“企业所得税精细化管理软件”被省局确定为省局级科研项目,市局将其作为创新项目进行培育。全市国税系统第二届创新项目也已评审完毕并决定表彰六个创新项目。全系统创新创业展示出“雨后春笋”般的勃勃生机。</w:t>
      </w:r>
    </w:p>
    <w:p>
      <w:pPr>
        <w:ind w:left="0" w:right="0" w:firstLine="560"/>
        <w:spacing w:before="450" w:after="450" w:line="312" w:lineRule="auto"/>
      </w:pPr>
      <w:r>
        <w:rPr>
          <w:rFonts w:ascii="宋体" w:hAnsi="宋体" w:eastAsia="宋体" w:cs="宋体"/>
          <w:color w:val="000"/>
          <w:sz w:val="28"/>
          <w:szCs w:val="28"/>
        </w:rPr>
        <w:t xml:space="preserve">（四）优化服务,形象建设再上台阶。2024年,全市国税系统坚持“服务纳税人、服务基层、服务社会”三服务原则,以系统行风建设为重点,深入推进“为纳税人服务,让纳税人满意”活动:一是积极营造了促进经济发展的良好软环境。认真落实市委、市政府开展的“增强执行力、务求抓落实”活动要求,加大明察暗访力度,严肃查处“不在状态”的工作人员,促进机关作风进一步好转,办税环境进一步改善。二是鼎力支持了地方经济发展。认真贯彻落实各项税收优惠政策,充分发挥税收职能作用。去年,全市免费为下岗职工办理税务登记证1,378个,调高增值税起征点减免税885万元,各项优惠政策落实减免增值税2,023万元,办理免抵退税4,764万元,减免企业所得税246万元,为企业核呆、报损3,572万元。深入贯彻落实市委、市政府关于实施新型工业化战略的要求,对ＸＸ炼油化工总厂、东风ＸＸ汽车有限公司、嘉纺、天歌华塑建材公司等四户重点税源企业制定了定期调研、税企联系等扶持措施,努力促其做大做强,成为ＸＸ主导产业和支柱税源。三是切实加强了依法治税。组织开展了税收执法交叉检查,进一步查找税收执法不规范和执行税收政策不到位等问题,并对检查出来的11个问题进行了集中整改,切实维护了广大纳税人的合法权益。加强税收政策宣传,努力拓展税收宣传渠道,强化税收咨询服务,扩大税收宣传影响,提升税收宣传实效。强化稽查,全市稽查查补税罚款总额1,242万元。去年,我局“四五”普法工作得到省人大执法检查组的高度评价,其做法在全省作了书面交流发言;我局税收宣传月活动被省局评为先进单位。四是按照“两个转移”的原则大力加强基层建设。开展了基层分局“洗脸修面”工程的检查验收,采取“以奖代拨”的办法,为全系统36个分局解决了94万元的专项建设资金,极大地促进了基层的局容局貌建设。五是认真开展了对口帮扶等社会公益性服务活动,充分展现了ＸＸ国税“亲民、爱民、为民、富民”的作风。通过上述努力,ＸＸ国税形象建设得到进一步发展:2024年,市局获得各种先进13项,其中2024工作目标考核获ＸＸ市委、市政府特等奖,并进入全省国税系统目标考评先进行列,实现了“六连冠”的目标;创满工作再创佳绩,ＸＸ国税再次被市委、市政府命名为人民满意单位,并被授予“创建满意单位流动红旗”;从行风测评的情况看,社会各界对国税工作的满意度均在98%以上,在省委组织的行风测评中,再次名列全市第一名。</w:t>
      </w:r>
    </w:p>
    <w:p>
      <w:pPr>
        <w:ind w:left="0" w:right="0" w:firstLine="560"/>
        <w:spacing w:before="450" w:after="450" w:line="312" w:lineRule="auto"/>
      </w:pPr>
      <w:r>
        <w:rPr>
          <w:rFonts w:ascii="宋体" w:hAnsi="宋体" w:eastAsia="宋体" w:cs="宋体"/>
          <w:color w:val="000"/>
          <w:sz w:val="28"/>
          <w:szCs w:val="28"/>
        </w:rPr>
        <w:t xml:space="preserve">回顾2024年ＸＸ国税工作,成绩的取得,既是省局和市委、市政府正确领导以及人大、政协关心支持的结果,也是全市各级国税机关求真务实、与时俱进、改革创新、扎实工作的结果。在此,我向同志们并通过你们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存在的问题:一是税收管理理念和管理水平与新形势、新任务、新要求还有较大的差距,精细化、科学化管理的要求还未得到充分的贯彻;二是信息化的支撑作用还有待于进一步发挥,特别是基础数据信息的质量、征管信息的分析研究和深化应用等方面,都还有待于进一步加强;三是有的单位严格要求、严格考核督查不够,好人主义、不敢抓、不敢管的现象还比较普遍;四是人力资源潜力开发不足,干部主动学习、积极工作动力不够,少数干部敬业精神、责任意识、服务意识不强,不注重学习,政策水平差,业务不熟悉,工作标准低,贪图安逸,追求享受。对此,我们必须高度重视,采取切实有效的措施认真研究解决。</w:t>
      </w:r>
    </w:p>
    <w:p>
      <w:pPr>
        <w:ind w:left="0" w:right="0" w:firstLine="560"/>
        <w:spacing w:before="450" w:after="450" w:line="312" w:lineRule="auto"/>
      </w:pPr>
      <w:r>
        <w:rPr>
          <w:rFonts w:ascii="宋体" w:hAnsi="宋体" w:eastAsia="宋体" w:cs="宋体"/>
          <w:color w:val="000"/>
          <w:sz w:val="28"/>
          <w:szCs w:val="28"/>
        </w:rPr>
        <w:t xml:space="preserve">二、关于国税工作面临的形势和任务</w:t>
      </w:r>
    </w:p>
    <w:p>
      <w:pPr>
        <w:ind w:left="0" w:right="0" w:firstLine="560"/>
        <w:spacing w:before="450" w:after="450" w:line="312" w:lineRule="auto"/>
      </w:pPr>
      <w:r>
        <w:rPr>
          <w:rFonts w:ascii="宋体" w:hAnsi="宋体" w:eastAsia="宋体" w:cs="宋体"/>
          <w:color w:val="000"/>
          <w:sz w:val="28"/>
          <w:szCs w:val="28"/>
        </w:rPr>
        <w:t xml:space="preserve">科学分析和判断形势,历来是我们谋划发展、推进事业的前提和基础。ＸＸ国税“十一五”时期机遇前所未有,挑战异常严峻,发展任重道远。为此,我们必须深刻认识新阶段国税工作面临的新形势和新任务,以前瞻的思维谋划未来,以科学的态度确定目标,以创新的举措开拓局面,准确把握新阶段国税工作的特点和工作规律,用新观念指导新实践、新办法解决新问题、新作为适应新形势;必须大力振奋全体职工“顽强拼搏、奋勇争先”的进取精神和工作激情,乘势而进,满怀信心推进ＸＸ国税工作发展新跨越,共同谱写ＸＸ国税“十一五”发展的宏伟篇章。</w:t>
      </w:r>
    </w:p>
    <w:p>
      <w:pPr>
        <w:ind w:left="0" w:right="0" w:firstLine="560"/>
        <w:spacing w:before="450" w:after="450" w:line="312" w:lineRule="auto"/>
      </w:pPr>
      <w:r>
        <w:rPr>
          <w:rFonts w:ascii="宋体" w:hAnsi="宋体" w:eastAsia="宋体" w:cs="宋体"/>
          <w:color w:val="000"/>
          <w:sz w:val="28"/>
          <w:szCs w:val="28"/>
        </w:rPr>
        <w:t xml:space="preserve">（一）正视ＸＸ国税发展面临的挑战。当前,ＸＸ国税在不断创新发展的过程中虽然工作成效明显,但受区位环境、基础条件、经济发展、历史积累等条件的制约,ＸＸ国税总体上发展相对滞后,后劲相对不足,已成为ＸＸ国税事业持续协调发展、争创丘陵一流国税系统的重点和难点问题。一是组织收入的压力更大。我市国税宏观税负较低,只为全省的三分之一,弹性系数不高,收入增幅占GDp的比重远远低于全省平均水平,不仅与发达地区相比差距拉大,而且与周边的遂宁、广安、达川、广元的发展相比也有差距。产业结构不合理,GDp含税率极低导致税源的增量和存量明显不足;增值税转型、税收优惠等政策因素也将影响税收增长,财政需求与税收潜力仍旧是组织收入工作的主要矛盾,十一五末,如ＸＸ经济总量实现比2024年翻一番的目标,按2024年宏观税负简单算帐,国税收入应达到12亿以上,按照这个数算账,平均每年增收应在1个亿以上。如进一步提高宏观税负比例,这个数字将更大。这既是宏伟的目标,也是异常繁重的任务。二是税收征管的难度更大。随着经济的多元化、市场化程度的加深和经济结构调整及地方政府不同层级之间利益分配问题的存在,加之当前我市税收征管格局欠优的现状,极不适应税收集约化、信息化管理的要求,都给税收征管带来新的难题,税收征管将面临更大的困难。三是服务经济的任务更重。“十一五”ＸＸ将建设川东北区域中心城市,立足科学发展,突出产业支撑,加强城乡统筹,完善体制机制,加快建设社会主义新农村,这都将对税收工作提出更高的要求。同时,ＸＸ城市缺乏产业支撑、实力不强、经济结构性矛盾突出、与发达地区差距拉大、政府财政十分拮据、困难群体比重大、就业形势严峻、社会建设和管理滞后等现状也需要国税部门有所作为来改变这一现状,因此,国税部门支持ＸＸ经济发展和调节分配矛盾的任务更为艰巨。四是队伍建设的任务更重。以公共服务为核心的行政管理体制改革,金税三期工程的实施,对管理的标准化、执法的程序化和服务的规范化的要求会更高,我市国税干部队伍大专以上学历只占85%,低于全省6个百分点,高学历与低能力的问题也较为突出,复合型的高素质人才相对缺乏,干部队伍能力素质的提高任重道远。</w:t>
      </w:r>
    </w:p>
    <w:p>
      <w:pPr>
        <w:ind w:left="0" w:right="0" w:firstLine="560"/>
        <w:spacing w:before="450" w:after="450" w:line="312" w:lineRule="auto"/>
      </w:pPr>
      <w:r>
        <w:rPr>
          <w:rFonts w:ascii="宋体" w:hAnsi="宋体" w:eastAsia="宋体" w:cs="宋体"/>
          <w:color w:val="000"/>
          <w:sz w:val="28"/>
          <w:szCs w:val="28"/>
        </w:rPr>
        <w:t xml:space="preserve">（二）正视ＸＸ国税发展面临的机遇。“十一五”是我国经济社会发展的关键时期,国民经济的宏伟发展规划和国家税务总局、省局的新的发展要求,为“十一五”期间ＸＸ国税发展提供了大好机遇:一是ＸＸ发展面临难得机会,为国税工作跨越式发展创造了有利条件。全省“十一五”规划已明确把ＸＸ定为全省有条件向特大城市迈进的四个大城市之一,并作为川东北区域中唯一的百万人口城市重点发展,ＸＸ在省域经济格局中的地位日益突出,ＸＸ市委、市政府“集中精力抓产业,突出重点抓工业”的信心足、决心大、措施实,明确提出到2024年全市生产总值在2024年基础上翻一番,年均增长保持在13%以上,基本奠定川东北产业集聚中心、商贸物流中心、科教文卫中心、金融中心和交通、通信枢纽的区域地位,这必将有力地推动全市经济的快速健康发展,也会为税收发挥职能作用提供更为广阔的空间。二是省局党组从贯彻落实科学发展观、实现区域国税协调发展出发,紧跟省委、省政府加快丘陵地区经济发展的步伐,把丘陵地区国税作为继民族地区之后的又一特殊板块纳入“十一五”规划进行战略部署,明确提出要按照“抓强收入增加贡献、积极创新推动工作、加大投入强化保障、提高能力持续发展”的思路,做好丘区各项国税工作,努力在丘区形成省局战略重视、市局规划落实、县局奋勇争先、干部群策群力、事业不断发展的良好局面。到“十二五”末,努力使丘陵地区各项国税工作达到或超过全省平均水平。作为丘陵大市的ＸＸ国税,必将成为省局重点关注、扶持、帮助的对象,ＸＸ国税必将迎来又一次创新创业的新辉煌。三是ＸＸ国税在“十五”期间形成和丰富了“四八**”的工作思路,坚持稳中求进、协调发展、追求更加健康、文明、科学、和谐的核心价值理念,凸显“法治、精细、创新、绩效”为内涵的国税文化,努力敬业、创业、兴业,积累了抓好国税工作的经验,把握了推动国税工作的规律和特点,这为ＸＸ国税“十一五”的发展奠定了坚实的基础和提供了有益的借鉴。</w:t>
      </w:r>
    </w:p>
    <w:p>
      <w:pPr>
        <w:ind w:left="0" w:right="0" w:firstLine="560"/>
        <w:spacing w:before="450" w:after="450" w:line="312" w:lineRule="auto"/>
      </w:pPr>
      <w:r>
        <w:rPr>
          <w:rFonts w:ascii="宋体" w:hAnsi="宋体" w:eastAsia="宋体" w:cs="宋体"/>
          <w:color w:val="000"/>
          <w:sz w:val="28"/>
          <w:szCs w:val="28"/>
        </w:rPr>
        <w:t xml:space="preserve">（三）正视ＸＸ国税发展的任务。“十一五”ＸＸ国税必须全面总结“十五”国税工作的经验和规律,继续丰富和完善“四八**”工作思路的时代内涵,坚持依法治税不动摇、坚持征管主业不动摇、坚持改革创新不动摇、坚持基层基础建设不动摇、坚持协调发展不动摇、坚持以人为本不动摇、坚持依靠省局和地方党政不动摇,大胆创新,锐意进取,真抓实干,全面提高收入贡献率、提高征管质量水平、提高依法治税水平、提高基层建设水平、提高干部能力水平、提高综合服务能力水平,全面推进“人本国税、法治国税、民主国税、创新国税、节约国税、绩效国税、平安国税、和谐国税”建设,努力实现机制制度科学化、税收管理现代化、综合环境优良化,早日把ＸＸ国税系统建成“团结奋进、现代文明、丘陵一流”的国税系统。</w:t>
      </w:r>
    </w:p>
    <w:p>
      <w:pPr>
        <w:ind w:left="0" w:right="0" w:firstLine="560"/>
        <w:spacing w:before="450" w:after="450" w:line="312" w:lineRule="auto"/>
      </w:pPr>
      <w:r>
        <w:rPr>
          <w:rFonts w:ascii="宋体" w:hAnsi="宋体" w:eastAsia="宋体" w:cs="宋体"/>
          <w:color w:val="000"/>
          <w:sz w:val="28"/>
          <w:szCs w:val="28"/>
        </w:rPr>
        <w:t xml:space="preserve">三、关于2024年国税工作的重点与要求</w:t>
      </w:r>
    </w:p>
    <w:p>
      <w:pPr>
        <w:ind w:left="0" w:right="0" w:firstLine="560"/>
        <w:spacing w:before="450" w:after="450" w:line="312" w:lineRule="auto"/>
      </w:pPr>
      <w:r>
        <w:rPr>
          <w:rFonts w:ascii="宋体" w:hAnsi="宋体" w:eastAsia="宋体" w:cs="宋体"/>
          <w:color w:val="000"/>
          <w:sz w:val="28"/>
          <w:szCs w:val="28"/>
        </w:rPr>
        <w:t xml:space="preserve">今年是“十一五”的开局之年。开局好发展就好,开局不好从头再来。因此,做好今年ＸＸ国税工作,意义重大。今年全市国税工作的基本思路和要求是:以科学发展观为指导,坚持聚财为国、执法为民的宗旨,突出“一个中心”,推进“四项建设”,圆满完成各项国税工作任务,为ＸＸ经济社会发展作出积极贡献。具体就是按照市局既定的“四八**”总体工作思路,以组织收入为中心,以深化改革为动力,以推综上线为契机,以素质提升为基础,以双争双创为抓手,努力推进全市国税系统收入精细化建设、征管精细化建设、政务精细化建设和队伍精细化建设,不断增强全市国税系统的学习力、创新力和执行力,为建设运行和谐、管理科学、充满活力的ＸＸ国税而努力奋斗。</w:t>
      </w:r>
    </w:p>
    <w:p>
      <w:pPr>
        <w:ind w:left="0" w:right="0" w:firstLine="560"/>
        <w:spacing w:before="450" w:after="450" w:line="312" w:lineRule="auto"/>
      </w:pPr>
      <w:r>
        <w:rPr>
          <w:rFonts w:ascii="宋体" w:hAnsi="宋体" w:eastAsia="宋体" w:cs="宋体"/>
          <w:color w:val="000"/>
          <w:sz w:val="28"/>
          <w:szCs w:val="28"/>
        </w:rPr>
        <w:t xml:space="preserve">（一）努力推进收入精细化建设。今年,全市国税系统税收收入奋斗目标确定为71,000万元,比去年实际完成增长7.58%,其中,“两税”收入计划为５9,000万元,比去年实际增长6.69%。市委、市政府确定的市本级增幅比这个数还要高一些。市局确定市辖三区四局的奋斗目标为10%以上。组织收入既是税务部门工作永恒的主题,也是税务工作的天职,能否完成收入任务,是评价我们工作和贡献最核心的指标。因此,全市各级国税机关必须努力推进收入精细化建设:一是必须一以贯之地坚持“依法征税、应收尽收、坚决不收过头税、坚决防止和制止越权减免税”的组织收入原则,按要求完成市局下达的各税种计划和出口退税计划,进一步提高税收质量,无超前征收、贷款缴税、混级混库、骗税、转引税款等行为发生。二是要进一步改进计划制定、分配和考核方法。由传统的注重计划执行情况向更加注重收入质量状况转变,由注重任务完成情况向更加注重税收征管的质量转变,同时加强对税源管理、纳税评估等组织收入基础工作的考核;要从机制上促进依法治税原则的贯彻和落实,要不断完善税收计划管理,改进计划编制分解方法,在基数法的基础上,更多地参考各县市区税负、弹性系数等情况,实事求是地考虑各地收入中的一次性因素,力求使计划接近税源实际。三是加强税收分析与预测。积极研究制定符合经济发展规律的税收预测模型,使税收预测逐步步入科学化的轨道。建立健全科学的税收分析方法体系,综合运用各种分析方法对税收形势和税源状况进行分析。既要加强税收增长分析,更要加强税收与相关经济指标分析;既要分析税收任务完成进度,更要分析宏观税负、税收弹性系数等征管质量指标和税收成本等行政管理水平;既要加强对税收增幅的一般性宏观分析,更要加强对影响增幅的原因等深层的微观分析,进一步提高税收分析的水平。四是加大税收新情况、新问题的调查研究力度,市县两级都要开展一次经济税源普查,掌握经济走势,算清收入大账,努力提高弹性系数和宏观税负水平。要加强经济增长转化为税收增长的措施办法的研究,积极建议地方政府注重发展“创税”经济,提高GDp含税率,坚决反对那些既无税收又不能提供更多就业岗位的招商引资企业落户ＸＸ。同时,加大管理和稽查力度,把该收的税都收上来,努力实现经济发展与税收增长的良性循环。</w:t>
      </w:r>
    </w:p>
    <w:p>
      <w:pPr>
        <w:ind w:left="0" w:right="0" w:firstLine="560"/>
        <w:spacing w:before="450" w:after="450" w:line="312" w:lineRule="auto"/>
      </w:pPr>
      <w:r>
        <w:rPr>
          <w:rFonts w:ascii="宋体" w:hAnsi="宋体" w:eastAsia="宋体" w:cs="宋体"/>
          <w:color w:val="000"/>
          <w:sz w:val="28"/>
          <w:szCs w:val="28"/>
        </w:rPr>
        <w:t xml:space="preserve">（二）努力推进征管精细化建设。按照科学发展观的要求,税收征管必须努力推进精细化建设:一是要按照有利于干部成长、有利于税收成本降低、有利于税收征管效能提高的原则,前瞻综合征管软件上线和金税工程上马后税务机关的职能定位和工作运行方式问题,更要重视提高增值税起征点后农村税源逐步萎缩这一趋势,敢于突破,锐意改革,力求在推行机关基层一体化、认真构建机关基层一体化运行机制方面有新突破、新思路、新举措,尽可能把所有的干部推向征管一线和推行全员征管模式,直接面向纳税人实施管理和服务,尽可能把县局建成税务分局一样的征管实体,在资源配置和工作重心上,切实突出征管主业,在这方面西充、南部县局已经迈出了可喜的一步。二是要按照省局和市局关于推综上线的有关要求,限时全面完成推综上线任务,结合推综的有利时机,切实加强征管各项基础工作建设。各级国税机关要认真履行各自在数据管理应用中的职责,切实加强基础数据录、审、调、存、传、用等各环节管理,把好信息采集管理的各个关口,统一数据指标口径和采集标准,规范数据采集渠道和方式;加强数据维护,及时清理系统内的垃圾数据,提高数据质量,为数据应用提供准确的信息来源;加强与工商、银行、海关等单位的信息数据交换与合作,积极推广应用营山县局的创新项目,逐步实现纳税人信息共享;不断丰富数据分析应用指标,积极探索和建立科学的数据分析应用模型;通过数据分析,找到征管薄弱环节,采取有针对性的措施,改进和完善制度办法,把实效落实到加强税收征管上。三是要全面落实税收管理员制度。要按照革除弊端、发挥优势、明确职责、提高水平的要求,遵循管户与管事相结合、管理与服务相结合、属地管理与分类管理相结合原则,健全和落实税收管理员制度,制定税收管理员绩效考评办法,并按季逗硬考核。要对本辖区范围内的重点企业全面落实税收管理员制度,确保建成1—2个加强精细化管理的示范单位。四是要深化纳税评估工作。要按照强化管理、优化服务、分类实施、因地制宜、人机结合、简便易行的原则深化纳税评估。要建立主营业务收入变动率、单位产成品原材料耗用率、成本费用变动率、主营业务变动率等指标,为纳税评估提供科学依据。要根据税收宏观分析、行业税负监控结果等数据,结合各项评估指标及其预警值和税收管理员掌握的纳税人实际情况,参照纳税人所属行业、经济类型,经营规模、信用等级等因素进行全面、综合的审核对比分析。要规范评估结果的处理,对计算和填写错误、政策和程序理解偏差等一般性问题,要求纳税人予以改正,涉嫌偷骗税的要及时移交稽查部门查处。五是要按照总局和省局的要求,全面加强流转税、所得税、涉外税、车购税的管理,重点要抓好蓬安国税的创新项目——所得税精细化管理软件的完善推广运用,努力探索规律,积累经验,为全面加强其它税种提供有益的借鉴,各县市区局2024年内要全面协助市局组织的对本辖区内金融、保险、通讯、证券行业企业的所得税专项检查。六是要认真抓好农副产品收购、废旧物资收购、民政福利企业、校办企业的执法检查（监察）;执法过错行为100%得到追究;行政复议、行政诉讼同比减少50%;无撤销、变更具体行政行为和败诉案件。强化重点稽查,坚决打击各种涉税违法活动,各县市区局2024年稽查入库收入要占查补总收入的比例达95%以上,滞纳金、罚款入库率达100%,金税工程受托协查按期回复率达100%,稽查执法准确率达100%。</w:t>
      </w:r>
    </w:p>
    <w:p>
      <w:pPr>
        <w:ind w:left="0" w:right="0" w:firstLine="560"/>
        <w:spacing w:before="450" w:after="450" w:line="312" w:lineRule="auto"/>
      </w:pPr>
      <w:r>
        <w:rPr>
          <w:rFonts w:ascii="宋体" w:hAnsi="宋体" w:eastAsia="宋体" w:cs="宋体"/>
          <w:color w:val="000"/>
          <w:sz w:val="28"/>
          <w:szCs w:val="28"/>
        </w:rPr>
        <w:t xml:space="preserve">（三）努力推进政务精细化建设。按照“规范、科学、高效”的原则和坚持推进依章治局、不断规范全系统行政管理行为、不断提高全系统政务管理效率的要求,努力推进政务精细化建设:一是必须切实加强制度建设。要根据新形势对国税工作的要求,年内重新制定、修订、完善本单位工作规程、公文、会议、新闻宣传、科研调研、财务经费、信访、综治、目标、督查督办、规范奖励评定、创新、安全、保密等方面的制度办法,切实推进依章治局的进程,进一步提高机关工作水平。二是要全面加强财务经费和固定资产管理。要认真落实基层经费最低保障线制度,确保基层税务分局干部职工的工资、奖金、福利待遇不得低于本单位机关干部职工的标准;要发扬艰苦奋斗精神,强化勤俭节约意识,坚持厉行节约,反对和纠正铺张浪费、奢侈挥霍的不良现象;要认真坚持财务内部审计、专项审计制度,切实杜绝在财务管理、资金管理上的违规、违纪行为。市局党组决定,从2024年起,凡市局组织对各单位审计,在审计中发现的违规违纪资金一律收缴市局,并将发现的问题在全市国税系统内通报。三是要加强安全工作,确保全年无安全责任事故发生、无失泄密事件发生、无负面新闻宣传报道、信访量同比下降50%。对一些信访老案,要落实专人加强政策研究,加大调处力度,限期息诉息访。四是要进一步推进全系统政务管理信息化进程,切实加强计算机设备的配置和运用,确保年内全系统人均拥有量不得低于1台,全系统运用计算机及网络的水平和效率进一步提升。五是要全面加强和改进目标管理工作。要进一步完善能绩管理,试点推行绩效考核管理,逐步建立起“以考试考核定能级、以能级竞争定岗位、以岗位定报酬、以绩效定奖惩”的绩效管理机制。2024年,要将嘉陵区局和高坪区局的创新项目,整合成绩效考核软件,积极探索试行“定岗、定责、定量的计分法与工作差错扣分法相结合”的新的考核办法,其余各县市区局也要选定1—2个部门或基层分局作为试点单位探索实践,形成可供推广借鉴的经验,努力提升全系统目标管理工作的绩效。六是要抓好全市国税系统第二届创新项目的推广运用。重点抓好企业所得税精细化管理、国地税信息共享系统、构建基层国税预防职务犯罪工作平台和整合后的绩效考核办法四个创新项目的推广运用,力争因地制宜、全面推进、取得成效。七是要全面落实《四川省国家税务局系统行政管理过错责任追究实施办法》,使行政管理过错行为100%得到追究,促进依法行政水平的进一步提高。</w:t>
      </w:r>
    </w:p>
    <w:p>
      <w:pPr>
        <w:ind w:left="0" w:right="0" w:firstLine="560"/>
        <w:spacing w:before="450" w:after="450" w:line="312" w:lineRule="auto"/>
      </w:pPr>
      <w:r>
        <w:rPr>
          <w:rFonts w:ascii="宋体" w:hAnsi="宋体" w:eastAsia="宋体" w:cs="宋体"/>
          <w:color w:val="000"/>
          <w:sz w:val="28"/>
          <w:szCs w:val="28"/>
        </w:rPr>
        <w:t xml:space="preserve">（四）努力推进队伍精细化建设。干部队伍是推进国税事业全面协调发展的牢固基石。全市国税系统要树立以人为本理念,以能力建设为抓手,以干部队伍平安安全为底线,努力推进队伍精细化建设:一是要进一步加强班子建设。以能力建设为重点,着力提高各级班子成员依法治税的能力、科学决策的能力、有效执行的能力、持续创新的能力、人本管理的能力、拒腐防变的能力,把各级国税班子建成为具有求真务实精神、掌握现代管理知识、善于把握全局、勤于学习思考、富于执行力和创新力的坚强领导核心并继续保持在当地党委、政府和市局获得的“四好”班子荣誉称号。二是要推进学习型机关建设。全系统要树立终身学习理念,以能力建设为主线,进一步盘活人力资源,激发干部队伍活力;要依托培训中心优势,加大对较高层次人才的培养、管理和使用力度,努力建设一支综合素质较高、知识结构合理的国税队伍,努力把队伍建设提高到一个新的水平。今年,各县市区局要把学习、考试、实战结合起来,认真按照省局的要求,重点加大对办税厅服务人员、税收管理员、税务稽查人员、出口退税管理人员、反避税人员、税收分析人员等的培训力度,要根据工作需要开展好纳税评估、稽查取证、行业税收管理等专题培训,每个县局都要按照“一人一张表、一局一本账、一年一个重点”的要求,有针对性开展干部送培、自主培训、岗位练兵等活动,实现各县市区局和市局稽查局必须保证有5人以上新取得大专学历;有2人以上新取得本科以上学历;有2—3人取得注册会计师、注册税务师、全国司法资格证书、全国秘书中、高级资格证书、全国英语四、六级证书中的任一证书的目标。各单位要认真组织领导班子成员和干部职工开展好“上好一堂课、做好一场演讲报告、写好一篇文章、参加一项培训、组织好一场竞赛、推广好一种语言（普通话）”“六个一”的能力工程提升活动,举办一期文秘、计算机、查账、企业会计电算化培训班,练好计算机操作、查账、口头表达、文字表达、税收执法、调查研究和分析问题7个基本功。其中,各单位组织会计电算化培训时间不得低于30天,参训人数不得低于本单位征管、稽查执法人员总人数的70%。三是要加大提升双争双创层级的力度,坚持“巩固、完善、创新、提高”的八字方针,巩固已有的创建成果,狠抓基层、机关、队伍、业务、文化五个方面的细胞建设,争取创建工作再上台阶,新建成一批先进单位,新提升一批先进单位的建设层级,抓强一批先进的创建基础,推出一批在全国、全省有影响的先进集体和先进个人,充分发挥好先进资源的辐射、示范、带动作用,切实推动ＸＸ国税物质文明、精神文明、政治文明的协调发展。今年,各级国税机关要确保已取得的各类创建成果数量不减、层次不降、台阶不下、荣誉不退,要主动加强与文明办、爱卫会、综治委、法建办、工会、妇联、团委的沟通与联系,努力营造双争双创的良好氛围,大力发现、培育和创建先进典型,力争年内在文明单位创建、青年文明号、人民满意单位、巾帼示范岗、文明窗口、劳动模范、先进工作者、优秀公务员、“三八”红旗手、行业标兵、行业能手等方面有1—2项或1—2人被县级以上部门命名或表彰。四是要进一步深化党风廉政建设,结合各地实际情况强化工作措施,努力实现“三个确保”、“三个安全”的总体目标。五是积极开展人事干部档案达标活动,实现干部人事档案达到省一级标准目标,并向建成国家一级标准努力。</w:t>
      </w:r>
    </w:p>
    <w:p>
      <w:pPr>
        <w:ind w:left="0" w:right="0" w:firstLine="560"/>
        <w:spacing w:before="450" w:after="450" w:line="312" w:lineRule="auto"/>
      </w:pPr>
      <w:r>
        <w:rPr>
          <w:rFonts w:ascii="宋体" w:hAnsi="宋体" w:eastAsia="宋体" w:cs="宋体"/>
          <w:color w:val="000"/>
          <w:sz w:val="28"/>
          <w:szCs w:val="28"/>
        </w:rPr>
        <w:t xml:space="preserve">同志们,2024年ＸＸ国税工作思路已经明确,任务已经布置,决心已经铸就,让我们高举邓小平理论和“三个代表”重要思想的伟大旗帜,认清形势,振奋精神,锐意进取,真抓实干,圆满完成今年各项工作任务,推进全市国税事业持续健康发展,为全面建设小康社会和ＸＸ发展新跨越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第五篇：在国税工作会议上的讲话</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 XXX</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国税工作会议是在全市上下深入贯彻落实党的十七届五中全会和市委三届十次全体会议精神的情况下召开的，意义非常重大，很高兴能有此机会与全市国税干部一起，共同总结成绩，谋划未来。刚才，宗贵局长对‚十一五‛及2024年国税工作进行了全面总结，对‚十二五‛及2024年的国税工作进行了科学部署，我完全赞同，希望大家认真贯彻执行。下面，我就做好全市国税工作讲三点意见。</w:t>
      </w:r>
    </w:p>
    <w:p>
      <w:pPr>
        <w:ind w:left="0" w:right="0" w:firstLine="560"/>
        <w:spacing w:before="450" w:after="450" w:line="312" w:lineRule="auto"/>
      </w:pPr>
      <w:r>
        <w:rPr>
          <w:rFonts w:ascii="宋体" w:hAnsi="宋体" w:eastAsia="宋体" w:cs="宋体"/>
          <w:color w:val="000"/>
          <w:sz w:val="28"/>
          <w:szCs w:val="28"/>
        </w:rPr>
        <w:t xml:space="preserve">一、“十一五”时期国税工作成效显著</w:t>
      </w:r>
    </w:p>
    <w:p>
      <w:pPr>
        <w:ind w:left="0" w:right="0" w:firstLine="560"/>
        <w:spacing w:before="450" w:after="450" w:line="312" w:lineRule="auto"/>
      </w:pPr>
      <w:r>
        <w:rPr>
          <w:rFonts w:ascii="宋体" w:hAnsi="宋体" w:eastAsia="宋体" w:cs="宋体"/>
          <w:color w:val="000"/>
          <w:sz w:val="28"/>
          <w:szCs w:val="28"/>
        </w:rPr>
        <w:t xml:space="preserve">‚十一五‛时期，是我市经济社会飞跃发展的时期。五年来，全市上下在市委、市政府的坚强领导下，深入贯彻和落实科学发展观，奋起三次创业，挑起摸高、击鼓奋进，战胜了一个又一个艰难险阻，夺取了一个又一个胜利，经济社会呈现出增速加快、效益提高、结构优化、活力增强、民生改善、社会进步的良好发展态势。这五年，全市GDP突破500亿大关，达到533亿元，比‚十五‛末期增长1.3倍，固定资产投资增长2.2倍，招商引资到位资金增长5.1倍，规</w:t>
      </w:r>
    </w:p>
    <w:p>
      <w:pPr>
        <w:ind w:left="0" w:right="0" w:firstLine="560"/>
        <w:spacing w:before="450" w:after="450" w:line="312" w:lineRule="auto"/>
      </w:pPr>
      <w:r>
        <w:rPr>
          <w:rFonts w:ascii="宋体" w:hAnsi="宋体" w:eastAsia="宋体" w:cs="宋体"/>
          <w:color w:val="000"/>
          <w:sz w:val="28"/>
          <w:szCs w:val="28"/>
        </w:rPr>
        <w:t xml:space="preserve">模以上工业总产值增长近5倍、增加值增长3.4倍，亿元企业增长近6倍。这五年，全市人均GDP增长1.5倍，城乡居民储蓄存款余额由227.4亿元增加到480亿元，城镇居民可支配收入实现翻翻，农民人均纯收入由2915元增加到5150元。这五年，XX经济技术开发区成功跻身国家级开发区行列，‚融入重庆一小时经济圈‛上升为国家战略，邻垫、南合高速公路建成通车，成功举办了奥运圣火传递仪式，创建国家卫生城市，伟人故里正发生翻天覆地的变化。特别值得一提的是，五年里，地方财政一般预算收入由7.88 亿元上升到21.1亿元，年均增长21.8%，累计完成地方财政收入71.7亿元，比‚十五‛时期增长1.37倍；全市国税系统累计组织税收收入57.33亿元，比‚十五‛时期增长1.58倍，实现了税收与经济协调增长。</w:t>
      </w:r>
    </w:p>
    <w:p>
      <w:pPr>
        <w:ind w:left="0" w:right="0" w:firstLine="560"/>
        <w:spacing w:before="450" w:after="450" w:line="312" w:lineRule="auto"/>
      </w:pPr>
      <w:r>
        <w:rPr>
          <w:rFonts w:ascii="宋体" w:hAnsi="宋体" w:eastAsia="宋体" w:cs="宋体"/>
          <w:color w:val="000"/>
          <w:sz w:val="28"/>
          <w:szCs w:val="28"/>
        </w:rPr>
        <w:t xml:space="preserve">这些成绩的取得，既是全市上下齐心协力、开拓进取、奋力拼搏的结果，也饱含着国税系统广大干部职工的心血和汗水。五年来，全市国税系统干部职工紧紧围绕上级部门的工作要求和XX工作大局，坚持聚财为国、执法为民，大力组织税收收入，深入推进依法治税，切实强化税源管理，认真开展队伍建设，始终保持了昂扬向上、奋发有为的工作状态，各项工作都取得了显著成效。总结起来有以下几个方面：</w:t>
      </w:r>
    </w:p>
    <w:p>
      <w:pPr>
        <w:ind w:left="0" w:right="0" w:firstLine="560"/>
        <w:spacing w:before="450" w:after="450" w:line="312" w:lineRule="auto"/>
      </w:pPr>
      <w:r>
        <w:rPr>
          <w:rFonts w:ascii="宋体" w:hAnsi="宋体" w:eastAsia="宋体" w:cs="宋体"/>
          <w:color w:val="000"/>
          <w:sz w:val="28"/>
          <w:szCs w:val="28"/>
        </w:rPr>
        <w:t xml:space="preserve">一是国税收入逐年攀升。税收总量由2024年的6.68亿元上升到2024年的14.83亿元，年均增长17.3%，年均增收1.63亿元，特别是2024年增收金额达到了21253万元，年增收额首次超过2亿元。同时，收入质量明显提高，宏观税负稳中有升。全市国税收入规模进一步扩大，目前8个征收单位中有7个已经收入过亿，邻水县国税局率先突破两亿元大关。国税收入的平稳较快增长，增强了公共财政实力，为全市经济社会又好又快发展提供了强有力的财力保障。</w:t>
      </w:r>
    </w:p>
    <w:p>
      <w:pPr>
        <w:ind w:left="0" w:right="0" w:firstLine="560"/>
        <w:spacing w:before="450" w:after="450" w:line="312" w:lineRule="auto"/>
      </w:pPr>
      <w:r>
        <w:rPr>
          <w:rFonts w:ascii="宋体" w:hAnsi="宋体" w:eastAsia="宋体" w:cs="宋体"/>
          <w:color w:val="000"/>
          <w:sz w:val="28"/>
          <w:szCs w:val="28"/>
        </w:rPr>
        <w:t xml:space="preserve">二是征管服务水平明显提高。各级国税部门以金税工程为支撑，以税收风险管理为引导，以现代信息技术手段为依托，以法律为保障，不断深化税收征管改革，提升干部队伍素质，清理简化办税环节，有效降低了涉税成本，税收征管水平明显提高。按照建设服务型政府的要求，牢固树立并践行了‚一切为了纳税人、一切服务纳税人、一切方便纳税人‛的服务理念，先后推出了订单式服务、一窗通办、党员联系服务纳税人等举措，建立了‚纳税人援助中心‛和纳税人学校，实施了首问责任制、温馨提醒、咨询辅导等服务制度，赢得了纳税人的好评，市国税局机关多次荣获市委表彰的 ‚‘四强’基层党组织‛称号。</w:t>
      </w:r>
    </w:p>
    <w:p>
      <w:pPr>
        <w:ind w:left="0" w:right="0" w:firstLine="560"/>
        <w:spacing w:before="450" w:after="450" w:line="312" w:lineRule="auto"/>
      </w:pPr>
      <w:r>
        <w:rPr>
          <w:rFonts w:ascii="宋体" w:hAnsi="宋体" w:eastAsia="宋体" w:cs="宋体"/>
          <w:color w:val="000"/>
          <w:sz w:val="28"/>
          <w:szCs w:val="28"/>
        </w:rPr>
        <w:t xml:space="preserve">三是依法治税扎实推进。积极配合国家宏观调控</w:t>
      </w:r>
    </w:p>
    <w:p>
      <w:pPr>
        <w:ind w:left="0" w:right="0" w:firstLine="560"/>
        <w:spacing w:before="450" w:after="450" w:line="312" w:lineRule="auto"/>
      </w:pPr>
      <w:r>
        <w:rPr>
          <w:rFonts w:ascii="宋体" w:hAnsi="宋体" w:eastAsia="宋体" w:cs="宋体"/>
          <w:color w:val="000"/>
          <w:sz w:val="28"/>
          <w:szCs w:val="28"/>
        </w:rPr>
        <w:t xml:space="preserve">措施，严格遵守组织收入原则，积极挖潜堵漏，强力开展税收专项检查、纳税评估和发票打假行动，有效防止了国家税款流失。推行税收执法管理信息系统，减少执法随意性，强化了税收执法监督和责任追究。深入开展‚五五‛普法教育和每年一度的‚税收宣传月‛活动，大力宣传纳税人权利和义务，依法诚信纳税氛围更加浓郁。严厉打击涉税违法犯罪，5年累计查补税款5763万元, 严厉打击了偷逃税行为，规范了税收秩序。</w:t>
      </w:r>
    </w:p>
    <w:p>
      <w:pPr>
        <w:ind w:left="0" w:right="0" w:firstLine="560"/>
        <w:spacing w:before="450" w:after="450" w:line="312" w:lineRule="auto"/>
      </w:pPr>
      <w:r>
        <w:rPr>
          <w:rFonts w:ascii="宋体" w:hAnsi="宋体" w:eastAsia="宋体" w:cs="宋体"/>
          <w:color w:val="000"/>
          <w:sz w:val="28"/>
          <w:szCs w:val="28"/>
        </w:rPr>
        <w:t xml:space="preserve">四是税收职能作用有效发挥。全市各级国税机关自觉服从和服务于XX经济社会发展大局，全面落实各项税收优惠政策，发挥税收杠杆作用，在推动地方经济持续发展、促进增长方式转变、支持外贸出口、建设和谐社会等方面发挥了积极的作用。‚十一五‛期间累计减免税10.48亿元。认真落实结构性减税和西部大开发、民政福利企业等各项税收优惠政策，加大出口退税和即征即退力度，共办理抵扣固定资产进项税额2.48亿元，落实所得税优惠3.81亿元，办理出口产品退（增值）税4825万元，充分发挥了税收在‚促发展、惠民生、调结构‛方面的职能作用。</w:t>
      </w:r>
    </w:p>
    <w:p>
      <w:pPr>
        <w:ind w:left="0" w:right="0" w:firstLine="560"/>
        <w:spacing w:before="450" w:after="450" w:line="312" w:lineRule="auto"/>
      </w:pPr>
      <w:r>
        <w:rPr>
          <w:rFonts w:ascii="宋体" w:hAnsi="宋体" w:eastAsia="宋体" w:cs="宋体"/>
          <w:color w:val="000"/>
          <w:sz w:val="28"/>
          <w:szCs w:val="28"/>
        </w:rPr>
        <w:t xml:space="preserve">过去的五年，是国税系统拼搏奋进、砥砺发展的五年，五年的成果凝聚了全市广大干部职工的辛勤汗水。对国税部门的工作，市委、市政府是非常满意的。在此，我代表市委、市政府向全市国税系统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二、新时期我市国税事业充满机会</w:t>
      </w:r>
    </w:p>
    <w:p>
      <w:pPr>
        <w:ind w:left="0" w:right="0" w:firstLine="560"/>
        <w:spacing w:before="450" w:after="450" w:line="312" w:lineRule="auto"/>
      </w:pPr>
      <w:r>
        <w:rPr>
          <w:rFonts w:ascii="宋体" w:hAnsi="宋体" w:eastAsia="宋体" w:cs="宋体"/>
          <w:color w:val="000"/>
          <w:sz w:val="28"/>
          <w:szCs w:val="28"/>
        </w:rPr>
        <w:t xml:space="preserve">‚十二五‛时期，是我国全面建设小康社会的关键时期，是深化改革开放、加快转变经济发展方式的攻坚时期，是可以有大作为的重要战略机遇期。我们一定要进一步认清形势，把握国家政策方向，坚定工作信念，努力推动XX国税事业与全市经济社会共同发展。</w:t>
      </w:r>
    </w:p>
    <w:p>
      <w:pPr>
        <w:ind w:left="0" w:right="0" w:firstLine="560"/>
        <w:spacing w:before="450" w:after="450" w:line="312" w:lineRule="auto"/>
      </w:pPr>
      <w:r>
        <w:rPr>
          <w:rFonts w:ascii="宋体" w:hAnsi="宋体" w:eastAsia="宋体" w:cs="宋体"/>
          <w:color w:val="000"/>
          <w:sz w:val="28"/>
          <w:szCs w:val="28"/>
        </w:rPr>
        <w:t xml:space="preserve">西部大开发是我们跨域发展的战略机遇。未来相当长一段时间，国家实施区域协调发展总体战略的重点在西部，西部大开发的重中之重在成渝经济区。在这两大国家战略中，我们拥有‚川渝合作示范区‛、‚国家西部承接产业转移示范区‛两张金字招牌，近可以参与成都、重庆两座特大城市的双核共振，远可承接沿海发达地区产业转移，天时地利人和兼备，打造产业高地、人才高地、投资高地正当其时，实施跨域发展的机会千载难逢。</w:t>
      </w:r>
    </w:p>
    <w:p>
      <w:pPr>
        <w:ind w:left="0" w:right="0" w:firstLine="560"/>
        <w:spacing w:before="450" w:after="450" w:line="312" w:lineRule="auto"/>
      </w:pPr>
      <w:r>
        <w:rPr>
          <w:rFonts w:ascii="宋体" w:hAnsi="宋体" w:eastAsia="宋体" w:cs="宋体"/>
          <w:color w:val="000"/>
          <w:sz w:val="28"/>
          <w:szCs w:val="28"/>
        </w:rPr>
        <w:t xml:space="preserve">政策利好为我们营造了良好的外部环境。近期，全国经济回升向好的势头进一步巩固，中央扩内需促增长的政策不会轻易改变，刺激政策措施不会轻易退出，有利于我们继续扩大投资，推进重点产业建设；灾后重建政策将保持延续并有望出台新的振兴措施，从而有利于我们放大政策效应，破解发展难题；中央把支持贫困地区加快发展摆在了更加突出的位置，XX被省上纳入秦巴山区规划范围，五区市县均被认定为革命老区，有利于我们争取扶持政策，加强薄弱环节建设。</w:t>
      </w:r>
    </w:p>
    <w:p>
      <w:pPr>
        <w:ind w:left="0" w:right="0" w:firstLine="560"/>
        <w:spacing w:before="450" w:after="450" w:line="312" w:lineRule="auto"/>
      </w:pPr>
      <w:r>
        <w:rPr>
          <w:rFonts w:ascii="宋体" w:hAnsi="宋体" w:eastAsia="宋体" w:cs="宋体"/>
          <w:color w:val="000"/>
          <w:sz w:val="28"/>
          <w:szCs w:val="28"/>
        </w:rPr>
        <w:t xml:space="preserve">‚城市名片‛的优势叠加将进一步增强我们的竞争力。在可以预见的将来，我们将争创国家级现代农业示范市、川东渝北地区中心城市、毗邻两路寸滩保税区最近的港口城市、国家级卫生城市、全国文明城市、国家森林城市、国家环保模范城市等众多城市品牌，加之已经争取到手的川渝合作示范区、国家级经济技术开发区、首批国家商标战略实施示范市、中国优秀旅游城市、国家园林城市等城市名片，XX的城市竞争力必将进一步提升。‚名片‛就是政策、就是资金、就是项目，每一张‚名片‛的背后都蕴藏着珍贵的发展良机。</w:t>
      </w:r>
    </w:p>
    <w:p>
      <w:pPr>
        <w:ind w:left="0" w:right="0" w:firstLine="560"/>
        <w:spacing w:before="450" w:after="450" w:line="312" w:lineRule="auto"/>
      </w:pPr>
      <w:r>
        <w:rPr>
          <w:rFonts w:ascii="宋体" w:hAnsi="宋体" w:eastAsia="宋体" w:cs="宋体"/>
          <w:color w:val="000"/>
          <w:sz w:val="28"/>
          <w:szCs w:val="28"/>
        </w:rPr>
        <w:t xml:space="preserve">市域经济的高速发展将为国税事业提供有力支撑。‚十一五‛时期，我市国民经济快速发展，特别是</w:t>
      </w:r>
    </w:p>
    <w:p>
      <w:pPr>
        <w:ind w:left="0" w:right="0" w:firstLine="560"/>
        <w:spacing w:before="450" w:after="450" w:line="312" w:lineRule="auto"/>
      </w:pPr>
      <w:r>
        <w:rPr>
          <w:rFonts w:ascii="宋体" w:hAnsi="宋体" w:eastAsia="宋体" w:cs="宋体"/>
          <w:color w:val="000"/>
          <w:sz w:val="28"/>
          <w:szCs w:val="28"/>
        </w:rPr>
        <w:t xml:space="preserve">工业经济保持了较快增长，2024年底，全市规模以上工业企业总产值已达到610亿元。未来五年，我市将继续坚定不移的实施工业强市战略，积极发展壮大能源、装备制造、建材农产品加工和轻纺等传统优势产业，培育发展化工、电子信息和有色金属等新兴支柱产业，努力培育千亿级工业园区，百亿级大企业大集团，支撑经济社会发展的现代产业体系将初步形成，XX将完成工业化初期向工业化中期的历史跨越。工业经济的快速发展必将为国税收入带来充裕的税源，新时期国税事业大有可为。</w:t>
      </w:r>
    </w:p>
    <w:p>
      <w:pPr>
        <w:ind w:left="0" w:right="0" w:firstLine="560"/>
        <w:spacing w:before="450" w:after="450" w:line="312" w:lineRule="auto"/>
      </w:pPr>
      <w:r>
        <w:rPr>
          <w:rFonts w:ascii="宋体" w:hAnsi="宋体" w:eastAsia="宋体" w:cs="宋体"/>
          <w:color w:val="000"/>
          <w:sz w:val="28"/>
          <w:szCs w:val="28"/>
        </w:rPr>
        <w:t xml:space="preserve">三、奋力拼搏，努力为‚十二五‛发展开好局 2024年，是深入推进‚三次创业‛的关键之年，更是实施‚十二五‛规划的开局之年，如何开好头、起好步，做好2024年各项国税工作对于全市‚十二五‛发展意义重大。年前组织召开的市委三届十次全会第二次会议已为我市经济工作明确了方向，会议指出全市2024年经济工作的总体要求是：认真贯彻党的十七届五中全会和中省经济工作会议精神，以科学发展观为主题，以加快转变经济发展方式为主线，把握‚高位求进、加快发展‛的工作基调，突出‚投资拉动、产业支撑‛的工作重点，体现‚抢抓机遇、主动有为‛的工作要求，转化三大优势，实施三化联动，推进三</w:t>
      </w:r>
    </w:p>
    <w:p>
      <w:pPr>
        <w:ind w:left="0" w:right="0" w:firstLine="560"/>
        <w:spacing w:before="450" w:after="450" w:line="312" w:lineRule="auto"/>
      </w:pPr>
      <w:r>
        <w:rPr>
          <w:rFonts w:ascii="宋体" w:hAnsi="宋体" w:eastAsia="宋体" w:cs="宋体"/>
          <w:color w:val="000"/>
          <w:sz w:val="28"/>
          <w:szCs w:val="28"/>
        </w:rPr>
        <w:t xml:space="preserve">大跨越，促进经济又好又快发展，确保实现 ‚十二五‛良好开局。会议提出了2024年全市国内生产总值增长15%，地方财政一般预算收入增长18%的工作目标。按照这一目标，我们要认真分析形势，坚定工作信心，研究过硬措施，积极发挥税务职能作用，全力服务地方经济社会发展，巩固国税事业与全市经济协调发展的良好局面。</w:t>
      </w:r>
    </w:p>
    <w:p>
      <w:pPr>
        <w:ind w:left="0" w:right="0" w:firstLine="560"/>
        <w:spacing w:before="450" w:after="450" w:line="312" w:lineRule="auto"/>
      </w:pPr>
      <w:r>
        <w:rPr>
          <w:rFonts w:ascii="宋体" w:hAnsi="宋体" w:eastAsia="宋体" w:cs="宋体"/>
          <w:color w:val="000"/>
          <w:sz w:val="28"/>
          <w:szCs w:val="28"/>
        </w:rPr>
        <w:t xml:space="preserve">要圆满完成今年各项税收工作任务，需要重点抓好以下几方面的工作：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一是及早编制好 ‚十二五‛国税工作规划。编制工作要始终坚持以科学发展观为指导，结合全市‚十二五‛规划的战略部署，自觉把国税工作融入到全市经济社会发展的大局中去考虑、去谋划，做到积极稳妥，确保规划内容的科学性、指导性和可行性，努力使国税发展与市委、市政府的要求保持一致。同时，规划必须要体现国税特色，明确税务部门肩负的新任务，切实增强责任感和使命感，变压力为动力，化挑战为机遇，努力开创税收事业发展新局面。</w:t>
      </w:r>
    </w:p>
    <w:p>
      <w:pPr>
        <w:ind w:left="0" w:right="0" w:firstLine="560"/>
        <w:spacing w:before="450" w:after="450" w:line="312" w:lineRule="auto"/>
      </w:pPr>
      <w:r>
        <w:rPr>
          <w:rFonts w:ascii="宋体" w:hAnsi="宋体" w:eastAsia="宋体" w:cs="宋体"/>
          <w:color w:val="000"/>
          <w:sz w:val="28"/>
          <w:szCs w:val="28"/>
        </w:rPr>
        <w:t xml:space="preserve">二是全力组织税收收入。全市国税部门要坚持以组织收入为中心，加强征管，确保今年税收任务全面完成。要严格贯彻执行‚依法征收、应收尽收，坚决不收过头税，坚决防止和制止越权减免税‛的组织收</w:t>
      </w:r>
    </w:p>
    <w:p>
      <w:pPr>
        <w:ind w:left="0" w:right="0" w:firstLine="560"/>
        <w:spacing w:before="450" w:after="450" w:line="312" w:lineRule="auto"/>
      </w:pPr>
      <w:r>
        <w:rPr>
          <w:rFonts w:ascii="宋体" w:hAnsi="宋体" w:eastAsia="宋体" w:cs="宋体"/>
          <w:color w:val="000"/>
          <w:sz w:val="28"/>
          <w:szCs w:val="28"/>
        </w:rPr>
        <w:t xml:space="preserve">入原则，确保税收收入增长与经济发展相协调。要密切关注宏观经济和企业经营形势的变化，强化对重点税源、支撑行业和大企业的分析，全面掌握影响税收收入的因素，及时发现税收征管薄弱环节，有针对性地制定改进措施，牢牢把握组织收入工作的主动权。要夯实税源管理各项基础，推进服务管理方式创新，着力提高纳税人自觉纳税意识。要加强减免税和缓缴税款审批管理，严格控制新欠，大力清缴陈欠。切实强化稽查，严厉打击和查处扰乱市场经济秩序以及偷税、骗税、抗税等违法行为，进一步提高组织收入的质量和效率。</w:t>
      </w:r>
    </w:p>
    <w:p>
      <w:pPr>
        <w:ind w:left="0" w:right="0" w:firstLine="560"/>
        <w:spacing w:before="450" w:after="450" w:line="312" w:lineRule="auto"/>
      </w:pPr>
      <w:r>
        <w:rPr>
          <w:rFonts w:ascii="宋体" w:hAnsi="宋体" w:eastAsia="宋体" w:cs="宋体"/>
          <w:color w:val="000"/>
          <w:sz w:val="28"/>
          <w:szCs w:val="28"/>
        </w:rPr>
        <w:t xml:space="preserve">三是积极服务地方经济发展。各级国税部门要提高支持地方经济发展的主动性和自觉性，充分发挥税收的支持和导向作用，认真落实增值税转型、西部大开发、出口退税等税收优惠政策，帮助企业发展壮大，积极涵养税源。要充分发挥职能作用，不断加强和改进税收服务，推动地方投资软环境的持续改善，为招商引资创造有利条件。要牢固确立经济税收观，把思想和行动统一到发展经济、服务经济上来，统一到促进全面、协调、可持续发展上来，不断强化服务意识，完善服务方式，提高服务水平，努力构建和谐融洽的征纳关系。要紧紧围绕地方党委、政府的经济发展战</w:t>
      </w:r>
    </w:p>
    <w:p>
      <w:pPr>
        <w:ind w:left="0" w:right="0" w:firstLine="560"/>
        <w:spacing w:before="450" w:after="450" w:line="312" w:lineRule="auto"/>
      </w:pPr>
      <w:r>
        <w:rPr>
          <w:rFonts w:ascii="宋体" w:hAnsi="宋体" w:eastAsia="宋体" w:cs="宋体"/>
          <w:color w:val="000"/>
          <w:sz w:val="28"/>
          <w:szCs w:val="28"/>
        </w:rPr>
        <w:t xml:space="preserve">略，深入调研税收政策的实施、调整对地方经济发展的影响，及时提出有效对策，为发展地方经济提供合理化建议，为政府领导和有关部门掌握、运用有关政策当好参谋。要随时掌握税收政策执行过程中出现的新情况、新问题，及时提出解决方案和措施，保证税收调控职能的正确、有效发挥。</w:t>
      </w:r>
    </w:p>
    <w:p>
      <w:pPr>
        <w:ind w:left="0" w:right="0" w:firstLine="560"/>
        <w:spacing w:before="450" w:after="450" w:line="312" w:lineRule="auto"/>
      </w:pPr>
      <w:r>
        <w:rPr>
          <w:rFonts w:ascii="宋体" w:hAnsi="宋体" w:eastAsia="宋体" w:cs="宋体"/>
          <w:color w:val="000"/>
          <w:sz w:val="28"/>
          <w:szCs w:val="28"/>
        </w:rPr>
        <w:t xml:space="preserve">四是进一步加强干部队伍建设。要以提高执政能力为重点，切实加强各级领导班子建设，改进领导方式和方法，运用现代管理理念与管理手段，提高管理水平。要建立健全科学、民主的决策机制，提高决策的科学化水平，充分调动广大国税干部的积极性、主动性和创造性。要切实抓好党风廉政建设，深入开展党风廉政教育，严格执行党风廉政建设责任制，大力推行政务公开，强化对税收执法权和行政管理权的监督制约，从源头上、制度上、机制上预防和治理腐败。要切实加强对基层工作的领导，经常深入基层，加强调查研究，真正掌握第一手情况，认真解决实际问题，指导基层更好地开展工作。要按照建设学习型机关和争当学习型干部的要求，认真学习党的路线、方针、政策，法律法规，税收专业知识，在不断的学习中开阔眼界，增长见识，丰富头脑，提高工作水平和能力。要巩固文明创建成果，全面提升税收服务水平，努力</w:t>
      </w:r>
    </w:p>
    <w:p>
      <w:pPr>
        <w:ind w:left="0" w:right="0" w:firstLine="560"/>
        <w:spacing w:before="450" w:after="450" w:line="312" w:lineRule="auto"/>
      </w:pPr>
      <w:r>
        <w:rPr>
          <w:rFonts w:ascii="宋体" w:hAnsi="宋体" w:eastAsia="宋体" w:cs="宋体"/>
          <w:color w:val="000"/>
          <w:sz w:val="28"/>
          <w:szCs w:val="28"/>
        </w:rPr>
        <w:t xml:space="preserve">构建和谐的征纳关系，树立国税机关和国税干部的良好形象。</w:t>
      </w:r>
    </w:p>
    <w:p>
      <w:pPr>
        <w:ind w:left="0" w:right="0" w:firstLine="560"/>
        <w:spacing w:before="450" w:after="450" w:line="312" w:lineRule="auto"/>
      </w:pPr>
      <w:r>
        <w:rPr>
          <w:rFonts w:ascii="宋体" w:hAnsi="宋体" w:eastAsia="宋体" w:cs="宋体"/>
          <w:color w:val="000"/>
          <w:sz w:val="28"/>
          <w:szCs w:val="28"/>
        </w:rPr>
        <w:t xml:space="preserve">同志们，做好2024年税收工作，实现‚十二五‛良好开局，意义重大，任务艰巨。我们一定要深入贯彻落实党的十七届五中全会精神，按照市委三届十次全会安排部署，开拓进取，扎实工作，努力开创税收工作的新局面，为推动XX经济又好又快发展、把小平家乡建设得更加美好而努力奋斗。</w:t>
      </w:r>
    </w:p>
    <w:p>
      <w:pPr>
        <w:ind w:left="0" w:right="0" w:firstLine="560"/>
        <w:spacing w:before="450" w:after="450" w:line="312" w:lineRule="auto"/>
      </w:pPr>
      <w:r>
        <w:rPr>
          <w:rFonts w:ascii="宋体" w:hAnsi="宋体" w:eastAsia="宋体" w:cs="宋体"/>
          <w:color w:val="000"/>
          <w:sz w:val="28"/>
          <w:szCs w:val="28"/>
        </w:rPr>
        <w:t xml:space="preserve">最后，我代表市委、市政府向在座各位，并通过你们向全市国税干部职工及离退休老同志拜个早年，祝大家在新的一年里，身体健康，万事如意！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一是宏观政策的有效刺激，必将有力推动经济增长。当前，虽然国际金融危机尚未见底，世界经济形势恶化的趋势短期难以扭转，我市经济运行也受此影响较大，形势不容乐观。但是，我们也要看到，国家采取的一系列宏观政策，将积极促进我市经济发展。中央实施积极的财政政策，有利于我们争取更多的资金、项目支持；实行的适度宽松货币政策，有利于扩大融资；提高居民收入水平，促进消费，有利于发挥产业优势；对农业农村的支持力度显著加大，只要积极争取，我市受益会比较多。</w:t>
      </w:r>
    </w:p>
    <w:p>
      <w:pPr>
        <w:ind w:left="0" w:right="0" w:firstLine="560"/>
        <w:spacing w:before="450" w:after="450" w:line="312" w:lineRule="auto"/>
      </w:pPr>
      <w:r>
        <w:rPr>
          <w:rFonts w:ascii="宋体" w:hAnsi="宋体" w:eastAsia="宋体" w:cs="宋体"/>
          <w:color w:val="000"/>
          <w:sz w:val="28"/>
          <w:szCs w:val="28"/>
        </w:rPr>
        <w:t xml:space="preserve">二是市委市政府的坚强领导，必将有力推动邵武发展。市委、市政府在审时度势、充分调研的基础上，确定了积极的、有压力的目标：全市生产总值增长13.5%；规模以上工业产值增长24%；全社会固定资产投资增长17%；外贸出口增长15%；财政总收入增长14%，地方级财政收入增长12%；社会消费品零售总额增长15%。围绕这些目标，市里制定了一系列加大投资、扩大消费、做大外向型经济的举措，确保经济增长。项目建设上，全市初步安排重点项目63个，计划投资27.9亿元，其中省、南平市重点项目26个，计划投资11.1亿元。武邵高速、邵光高速、省道205线改造、220千伏输变电网等一批重大基础设施项目全力推进。平台建设上，完善紫金工业平台设施，加快在建项目投产达效，启动香林平台、金塘园区二期建设，为项目落地留足空间。城市建设上，实施亮化、彩化、美化、净化工程，加大投入，完善市政设施。加快一批旅游项目带动，做大城市旅游。这些项目建设将有力带动经济增长和财税增收。</w:t>
      </w:r>
    </w:p>
    <w:p>
      <w:pPr>
        <w:ind w:left="0" w:right="0" w:firstLine="560"/>
        <w:spacing w:before="450" w:after="450" w:line="312" w:lineRule="auto"/>
      </w:pPr>
      <w:r>
        <w:rPr>
          <w:rFonts w:ascii="宋体" w:hAnsi="宋体" w:eastAsia="宋体" w:cs="宋体"/>
          <w:color w:val="000"/>
          <w:sz w:val="28"/>
          <w:szCs w:val="28"/>
        </w:rPr>
        <w:t xml:space="preserve">三是护税协税的良好氛围，必将有力保障税收工作。首先，市委、市政府将一如既往地重视和支持国税工作，支持国税部门依法治税，帮助解决有关难题。其次，经过多年的实践探索，国税局已形成了一套行之有效的征管措施，国税干部肯吃苦、善征管的作用也日益显现，随着税收信息化技术支撑作用的日益发挥，必将为应收尽收提供可靠保障。第三，各部门不断加大支持和配合国税工作的力度。财政、地</w:t>
      </w:r>
    </w:p>
    <w:p>
      <w:pPr>
        <w:ind w:left="0" w:right="0" w:firstLine="560"/>
        <w:spacing w:before="450" w:after="450" w:line="312" w:lineRule="auto"/>
      </w:pPr>
      <w:r>
        <w:rPr>
          <w:rFonts w:ascii="宋体" w:hAnsi="宋体" w:eastAsia="宋体" w:cs="宋体"/>
          <w:color w:val="000"/>
          <w:sz w:val="28"/>
          <w:szCs w:val="28"/>
        </w:rPr>
        <w:t xml:space="preserve">税、银行等部门积极支持、配合国税部门依法征税，加大协税护税力度，形成治税合力，为做好税收工作提供有力保障。</w:t>
      </w:r>
    </w:p>
    <w:p>
      <w:pPr>
        <w:ind w:left="0" w:right="0" w:firstLine="560"/>
        <w:spacing w:before="450" w:after="450" w:line="312" w:lineRule="auto"/>
      </w:pPr>
      <w:r>
        <w:rPr>
          <w:rFonts w:ascii="宋体" w:hAnsi="宋体" w:eastAsia="宋体" w:cs="宋体"/>
          <w:color w:val="000"/>
          <w:sz w:val="28"/>
          <w:szCs w:val="28"/>
        </w:rPr>
        <w:t xml:space="preserve">三、全力以赴，努力为保增长做出更大贡献</w:t>
      </w:r>
    </w:p>
    <w:p>
      <w:pPr>
        <w:ind w:left="0" w:right="0" w:firstLine="560"/>
        <w:spacing w:before="450" w:after="450" w:line="312" w:lineRule="auto"/>
      </w:pPr>
      <w:r>
        <w:rPr>
          <w:rFonts w:ascii="宋体" w:hAnsi="宋体" w:eastAsia="宋体" w:cs="宋体"/>
          <w:color w:val="000"/>
          <w:sz w:val="28"/>
          <w:szCs w:val="28"/>
        </w:rPr>
        <w:t xml:space="preserve">虽然目前经济形势很严峻，但是只要我们按照梁书记提出的‚尽职、尽责、尽心、尽力‛的要求，认清形势，抓住机遇，奋勇拼闯，是完全可以度过难关的，财税增长的目标也是可以实现的。希望你们充分发挥税收的职能作用，坚定信心，攻坚克难，促进经济社会又好又快发展。借此机会，提四点希望：</w:t>
      </w:r>
    </w:p>
    <w:p>
      <w:pPr>
        <w:ind w:left="0" w:right="0" w:firstLine="560"/>
        <w:spacing w:before="450" w:after="450" w:line="312" w:lineRule="auto"/>
      </w:pPr>
      <w:r>
        <w:rPr>
          <w:rFonts w:ascii="宋体" w:hAnsi="宋体" w:eastAsia="宋体" w:cs="宋体"/>
          <w:color w:val="000"/>
          <w:sz w:val="28"/>
          <w:szCs w:val="28"/>
        </w:rPr>
        <w:t xml:space="preserve">1、积极组织收入，坚决完成税收任务。当前，中央、省里部署的一系列宏观调控措施，以及我市出台的各项保增长的举措，已经开始并将进一步显现成效。特别是随着一批基础设施等重点项目建设，将形成一定的新增税源。我们既要正视组织收入中的不利因素，更要看到组织收入中的利好消息，增强战胜困难的信心。要科学组织税收征管，实行分行业、精细化征管，努力提高征管水平，以管促收。要强化税源监控，大力挖潜增收，堵塞税收流失，真正做到应收尽收。要紧紧咬住目标，围绕市里每月下达的任务，千方百计抓好落实，做到月月清。</w:t>
      </w:r>
    </w:p>
    <w:p>
      <w:pPr>
        <w:ind w:left="0" w:right="0" w:firstLine="560"/>
        <w:spacing w:before="450" w:after="450" w:line="312" w:lineRule="auto"/>
      </w:pPr>
      <w:r>
        <w:rPr>
          <w:rFonts w:ascii="宋体" w:hAnsi="宋体" w:eastAsia="宋体" w:cs="宋体"/>
          <w:color w:val="000"/>
          <w:sz w:val="28"/>
          <w:szCs w:val="28"/>
        </w:rPr>
        <w:t xml:space="preserve">2、注重税收分析，积极服务科学决策。税收是经济的‚晴雨表‛。国税部门要摸清税源家底，加强税收政策效应分析，强化对重点税源地区、行业和企业的分析。密切跟踪宏观经济和企业经营形势变化，全面掌握影响税收收入变化 的因素。税收直接面对企业，能够准确把握企业运行情况，可以在服务市委、政府决策方面有更大作为。去年以来，为应对国际金融危机的挑战，国家和省、市里出台了一系列政策措施，对企业产生了哪些效果，企业有什么新的要求，国税部门要发挥优势，通过税收经济分析，反映和评估政策效果，反映企业发展的最新动态和存在的问题，并提出对策措施，为市委、政府提供决策参考。要建立税收政策执行、反馈联动机制，处理好既要扶持企业发展，又要确保地方财税收入这一矛盾关系。</w:t>
      </w:r>
    </w:p>
    <w:p>
      <w:pPr>
        <w:ind w:left="0" w:right="0" w:firstLine="560"/>
        <w:spacing w:before="450" w:after="450" w:line="312" w:lineRule="auto"/>
      </w:pPr>
      <w:r>
        <w:rPr>
          <w:rFonts w:ascii="宋体" w:hAnsi="宋体" w:eastAsia="宋体" w:cs="宋体"/>
          <w:color w:val="000"/>
          <w:sz w:val="28"/>
          <w:szCs w:val="28"/>
        </w:rPr>
        <w:t xml:space="preserve">3、用好用活政策，加快推进经济发展。认真学习政策、研究政策，才能用足政策、用活政策。当前，国家税收政策不断调整变化，我们国税干部要认真钻研，经常开展税收政策调研，及时掌握税收政策执行过程中出现的新情况、新问题，加强和改进工作。要加大政策宣传力度，充分运用税收政策，积极引导企业生产经营，对重点行业、重点项目、重点企业，要在政策引导、纳税服务等方面给予更多扶持，帮助企业度过难关。要认真贯彻落实积极的财政政策，注重发挥税收政策在调节分配、促进就业、支持‚三农‛、推动社会事业发展等方面的积极作用，让人民群众共享改革发展成果。</w:t>
      </w:r>
    </w:p>
    <w:p>
      <w:pPr>
        <w:ind w:left="0" w:right="0" w:firstLine="560"/>
        <w:spacing w:before="450" w:after="450" w:line="312" w:lineRule="auto"/>
      </w:pPr>
      <w:r>
        <w:rPr>
          <w:rFonts w:ascii="宋体" w:hAnsi="宋体" w:eastAsia="宋体" w:cs="宋体"/>
          <w:color w:val="000"/>
          <w:sz w:val="28"/>
          <w:szCs w:val="28"/>
        </w:rPr>
        <w:t xml:space="preserve">4、坚持依法治税，努力提升服务水平。要严格按照法定权限与程序执行各项税收法律法规和政策，规范执法，公正执法，着力构建公平公正的税赋环境和诚信纳税的良好氛</w:t>
      </w:r>
    </w:p>
    <w:p>
      <w:pPr>
        <w:ind w:left="0" w:right="0" w:firstLine="560"/>
        <w:spacing w:before="450" w:after="450" w:line="312" w:lineRule="auto"/>
      </w:pPr>
      <w:r>
        <w:rPr>
          <w:rFonts w:ascii="宋体" w:hAnsi="宋体" w:eastAsia="宋体" w:cs="宋体"/>
          <w:color w:val="000"/>
          <w:sz w:val="28"/>
          <w:szCs w:val="28"/>
        </w:rPr>
        <w:t xml:space="preserve">围。要继续加强领导班子和干部队伍建设，以学习实践科学发展观活动为契机，加强和改进思想政治工作，提高干部政治素质和综合业务素质。要切实改进工作作风，坚持以纳税人需求为导向，把纳税人满意不满意作为衡量税务工作重要标准，建立和谐的征纳关系。</w:t>
      </w:r>
    </w:p>
    <w:p>
      <w:pPr>
        <w:ind w:left="0" w:right="0" w:firstLine="560"/>
        <w:spacing w:before="450" w:after="450" w:line="312" w:lineRule="auto"/>
      </w:pPr>
      <w:r>
        <w:rPr>
          <w:rFonts w:ascii="宋体" w:hAnsi="宋体" w:eastAsia="宋体" w:cs="宋体"/>
          <w:color w:val="000"/>
          <w:sz w:val="28"/>
          <w:szCs w:val="28"/>
        </w:rPr>
        <w:t xml:space="preserve">新的一年，挑战与机遇并存，困难和希望同在。我相信，在国税局班子的坚强领导下，在国税系统全体干部职工的共同努力下，一定能够圆满完成各项工作任务，为推动我市经济社会又好又快发展，实现提升领跑、跃升发展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