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2024年中国最赚钱的行业范文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最赚钱的行业范文盘点2024中国最赚钱行业中华网调查显示2024年中国最赚钱的6大行业如下：一、银行业在去年净利润最高的前十大公司中，银行占据了其中7席。中国工商银行更是以2626.49亿元的净利润稳居中国最赚钱的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第一篇：2024年中国最赚钱的行业范文</w:t>
      </w:r>
    </w:p>
    <w:p>
      <w:pPr>
        <w:ind w:left="0" w:right="0" w:firstLine="560"/>
        <w:spacing w:before="450" w:after="450" w:line="312" w:lineRule="auto"/>
      </w:pPr>
      <w:r>
        <w:rPr>
          <w:rFonts w:ascii="宋体" w:hAnsi="宋体" w:eastAsia="宋体" w:cs="宋体"/>
          <w:color w:val="000"/>
          <w:sz w:val="28"/>
          <w:szCs w:val="28"/>
        </w:rPr>
        <w:t xml:space="preserve">盘点2024中国最赚钱行业</w:t>
      </w:r>
    </w:p>
    <w:p>
      <w:pPr>
        <w:ind w:left="0" w:right="0" w:firstLine="560"/>
        <w:spacing w:before="450" w:after="450" w:line="312" w:lineRule="auto"/>
      </w:pPr>
      <w:r>
        <w:rPr>
          <w:rFonts w:ascii="宋体" w:hAnsi="宋体" w:eastAsia="宋体" w:cs="宋体"/>
          <w:color w:val="000"/>
          <w:sz w:val="28"/>
          <w:szCs w:val="28"/>
        </w:rPr>
        <w:t xml:space="preserve">中华网调查显示2024年中国最赚钱的6大行业如下：</w:t>
      </w:r>
    </w:p>
    <w:p>
      <w:pPr>
        <w:ind w:left="0" w:right="0" w:firstLine="560"/>
        <w:spacing w:before="450" w:after="450" w:line="312" w:lineRule="auto"/>
      </w:pPr>
      <w:r>
        <w:rPr>
          <w:rFonts w:ascii="宋体" w:hAnsi="宋体" w:eastAsia="宋体" w:cs="宋体"/>
          <w:color w:val="000"/>
          <w:sz w:val="28"/>
          <w:szCs w:val="28"/>
        </w:rPr>
        <w:t xml:space="preserve">一、银行业</w:t>
      </w:r>
    </w:p>
    <w:p>
      <w:pPr>
        <w:ind w:left="0" w:right="0" w:firstLine="560"/>
        <w:spacing w:before="450" w:after="450" w:line="312" w:lineRule="auto"/>
      </w:pPr>
      <w:r>
        <w:rPr>
          <w:rFonts w:ascii="宋体" w:hAnsi="宋体" w:eastAsia="宋体" w:cs="宋体"/>
          <w:color w:val="000"/>
          <w:sz w:val="28"/>
          <w:szCs w:val="28"/>
        </w:rPr>
        <w:t xml:space="preserve">在去年净利润最高的前十大公司中，银行占据了其中7席。中国工商银行更是以2626.49亿元的净利润稳居中国最赚钱的上市公司。建行、农行以及中行分列二、三、四位。虽然2024年“宝宝”横空出世，金融行业也发生了几次钱荒，但该行业的盈利水平并未出现缩水现象，仍遥遥领先于其他行业。</w:t>
      </w:r>
    </w:p>
    <w:p>
      <w:pPr>
        <w:ind w:left="0" w:right="0" w:firstLine="560"/>
        <w:spacing w:before="450" w:after="450" w:line="312" w:lineRule="auto"/>
      </w:pPr>
      <w:r>
        <w:rPr>
          <w:rFonts w:ascii="宋体" w:hAnsi="宋体" w:eastAsia="宋体" w:cs="宋体"/>
          <w:color w:val="000"/>
          <w:sz w:val="28"/>
          <w:szCs w:val="28"/>
        </w:rPr>
        <w:t xml:space="preserve">据人才报告显示，中国内地银行与金融服务行业的员工在更换工作时，52%的人是因为更丰厚的薪酬。对于金融行业的员工而言，他们基本以钱为工作的导向，尽管压力会相比别的行业大，但能在短时间内挣到更多的钱，这就是他们工作的动力。</w:t>
      </w:r>
    </w:p>
    <w:p>
      <w:pPr>
        <w:ind w:left="0" w:right="0" w:firstLine="560"/>
        <w:spacing w:before="450" w:after="450" w:line="312" w:lineRule="auto"/>
      </w:pPr>
      <w:r>
        <w:rPr>
          <w:rFonts w:ascii="宋体" w:hAnsi="宋体" w:eastAsia="宋体" w:cs="宋体"/>
          <w:color w:val="000"/>
          <w:sz w:val="28"/>
          <w:szCs w:val="28"/>
        </w:rPr>
        <w:t xml:space="preserve">二、能源</w:t>
      </w:r>
    </w:p>
    <w:p>
      <w:pPr>
        <w:ind w:left="0" w:right="0" w:firstLine="560"/>
        <w:spacing w:before="450" w:after="450" w:line="312" w:lineRule="auto"/>
      </w:pPr>
      <w:r>
        <w:rPr>
          <w:rFonts w:ascii="宋体" w:hAnsi="宋体" w:eastAsia="宋体" w:cs="宋体"/>
          <w:color w:val="000"/>
          <w:sz w:val="28"/>
          <w:szCs w:val="28"/>
        </w:rPr>
        <w:t xml:space="preserve">在2024年净利润最高的前十大公司中，除了7家银行，另外3席均被能源行业收入囊中，他们分别是中石油、中石化、中国神华(煤炭生产与销售)。在已发2024年报的1556家上市公司中，中石油、中石化这“两桶油”在获得高额政府补贴的同时，一直保持着高利润。数据显示，中石油和中石化净利润分别为1296亿元和672亿元。</w:t>
      </w:r>
    </w:p>
    <w:p>
      <w:pPr>
        <w:ind w:left="0" w:right="0" w:firstLine="560"/>
        <w:spacing w:before="450" w:after="450" w:line="312" w:lineRule="auto"/>
      </w:pPr>
      <w:r>
        <w:rPr>
          <w:rFonts w:ascii="宋体" w:hAnsi="宋体" w:eastAsia="宋体" w:cs="宋体"/>
          <w:color w:val="000"/>
          <w:sz w:val="28"/>
          <w:szCs w:val="28"/>
        </w:rPr>
        <w:t xml:space="preserve">但“两桶油”在薪酬方面是否如公司财报上的利润一样蒸蒸日上？随着反腐工作的不断深入，能源行业成重灾区，原中石油集团董事长，原中石油副总裁等高管相继落马，也可看出能源行业中的“油水”丰厚。有统计显示，中国石油天然气管理人员的平均年收入约为72.6万元，可谓“钱”途远大。</w:t>
      </w:r>
    </w:p>
    <w:p>
      <w:pPr>
        <w:ind w:left="0" w:right="0" w:firstLine="560"/>
        <w:spacing w:before="450" w:after="450" w:line="312" w:lineRule="auto"/>
      </w:pPr>
      <w:r>
        <w:rPr>
          <w:rFonts w:ascii="宋体" w:hAnsi="宋体" w:eastAsia="宋体" w:cs="宋体"/>
          <w:color w:val="000"/>
          <w:sz w:val="28"/>
          <w:szCs w:val="28"/>
        </w:rPr>
        <w:t xml:space="preserve">三、金融保险业</w:t>
      </w:r>
    </w:p>
    <w:p>
      <w:pPr>
        <w:ind w:left="0" w:right="0" w:firstLine="560"/>
        <w:spacing w:before="450" w:after="450" w:line="312" w:lineRule="auto"/>
      </w:pPr>
      <w:r>
        <w:rPr>
          <w:rFonts w:ascii="宋体" w:hAnsi="宋体" w:eastAsia="宋体" w:cs="宋体"/>
          <w:color w:val="000"/>
          <w:sz w:val="28"/>
          <w:szCs w:val="28"/>
        </w:rPr>
        <w:t xml:space="preserve">据统计，2024年金融业员工平均薪酬为23.4万元。其中，信托行业以59.8万元的平均薪酬成为金融领域里最赚钱的行业，证券业平均薪酬仅是信托业的一半，为27.4万元，保险业以13.8万元垫底。41家金融类上市公司员工薪酬多数比2024年有不同程度的上涨，券商薪酬涨幅突出，包揽前五名。</w:t>
      </w:r>
    </w:p>
    <w:p>
      <w:pPr>
        <w:ind w:left="0" w:right="0" w:firstLine="560"/>
        <w:spacing w:before="450" w:after="450" w:line="312" w:lineRule="auto"/>
      </w:pPr>
      <w:r>
        <w:rPr>
          <w:rFonts w:ascii="宋体" w:hAnsi="宋体" w:eastAsia="宋体" w:cs="宋体"/>
          <w:color w:val="000"/>
          <w:sz w:val="28"/>
          <w:szCs w:val="28"/>
        </w:rPr>
        <w:t xml:space="preserve">从2024年人均数据来看，保险行业的薪酬在机构当中虽然不理想，四大险企分列倒数四名，但是保险业高管薪酬却一马当先，是员工薪酬的20几倍，呈现高管和员工薪酬待遇天壤之别的现象。由此可见，保险公司在挖掘人才时不惜重金，却不舍得为普通员工谋取福利。</w:t>
      </w:r>
    </w:p>
    <w:p>
      <w:pPr>
        <w:ind w:left="0" w:right="0" w:firstLine="560"/>
        <w:spacing w:before="450" w:after="450" w:line="312" w:lineRule="auto"/>
      </w:pPr>
      <w:r>
        <w:rPr>
          <w:rFonts w:ascii="宋体" w:hAnsi="宋体" w:eastAsia="宋体" w:cs="宋体"/>
          <w:color w:val="000"/>
          <w:sz w:val="28"/>
          <w:szCs w:val="28"/>
        </w:rPr>
        <w:t xml:space="preserve">四、汽车业</w:t>
      </w:r>
    </w:p>
    <w:p>
      <w:pPr>
        <w:ind w:left="0" w:right="0" w:firstLine="560"/>
        <w:spacing w:before="450" w:after="450" w:line="312" w:lineRule="auto"/>
      </w:pPr>
      <w:r>
        <w:rPr>
          <w:rFonts w:ascii="宋体" w:hAnsi="宋体" w:eastAsia="宋体" w:cs="宋体"/>
          <w:color w:val="000"/>
          <w:sz w:val="28"/>
          <w:szCs w:val="28"/>
        </w:rPr>
        <w:t xml:space="preserve">在2024年财报数据显示，位居前30名的上市公司中，上汽集团和长城汽车赫然在列。上汽集团是中国四大汽车集团之一，据上汽集团2024年年报披露，2024年实现营业收入5658.07亿元，同比增长17.64%，净利润248.04亿元，同比增长19.53%。以2024年上海市公布的社会年平均工资56300元为准，上汽集团员工的年收入超出此标准39倍之多，毫无疑问成为最富有员工。</w:t>
      </w:r>
    </w:p>
    <w:p>
      <w:pPr>
        <w:ind w:left="0" w:right="0" w:firstLine="560"/>
        <w:spacing w:before="450" w:after="450" w:line="312" w:lineRule="auto"/>
      </w:pPr>
      <w:r>
        <w:rPr>
          <w:rFonts w:ascii="宋体" w:hAnsi="宋体" w:eastAsia="宋体" w:cs="宋体"/>
          <w:color w:val="000"/>
          <w:sz w:val="28"/>
          <w:szCs w:val="28"/>
        </w:rPr>
        <w:t xml:space="preserve">长城汽车截止去年年底总资产达到526.05亿元。据长城汽车2024年年报披露，2024年长城汽车的净利润同比增长43.9%至82.32亿元，仅低于上汽集团。数据显示，长城汽车总经理王凤英的薪酬2024年达到了283.7万元，在23家汽车上市企业中，排名第三位。从涨工资的水平看，王凤英薪金涨幅很快，因为在2024年她的薪酬只有40万元。</w:t>
      </w:r>
    </w:p>
    <w:p>
      <w:pPr>
        <w:ind w:left="0" w:right="0" w:firstLine="560"/>
        <w:spacing w:before="450" w:after="450" w:line="312" w:lineRule="auto"/>
      </w:pPr>
      <w:r>
        <w:rPr>
          <w:rFonts w:ascii="宋体" w:hAnsi="宋体" w:eastAsia="宋体" w:cs="宋体"/>
          <w:color w:val="000"/>
          <w:sz w:val="28"/>
          <w:szCs w:val="28"/>
        </w:rPr>
        <w:t xml:space="preserve">五、房地产</w:t>
      </w:r>
    </w:p>
    <w:p>
      <w:pPr>
        <w:ind w:left="0" w:right="0" w:firstLine="560"/>
        <w:spacing w:before="450" w:after="450" w:line="312" w:lineRule="auto"/>
      </w:pPr>
      <w:r>
        <w:rPr>
          <w:rFonts w:ascii="宋体" w:hAnsi="宋体" w:eastAsia="宋体" w:cs="宋体"/>
          <w:color w:val="000"/>
          <w:sz w:val="28"/>
          <w:szCs w:val="28"/>
        </w:rPr>
        <w:t xml:space="preserve">2024年财报数据显示，位居前30名的上市公司中，房地产公司不出意外占得多席。其中规模最大、业绩最好的当属万科集团和保利集团。</w:t>
      </w:r>
    </w:p>
    <w:p>
      <w:pPr>
        <w:ind w:left="0" w:right="0" w:firstLine="560"/>
        <w:spacing w:before="450" w:after="450" w:line="312" w:lineRule="auto"/>
      </w:pPr>
      <w:r>
        <w:rPr>
          <w:rFonts w:ascii="宋体" w:hAnsi="宋体" w:eastAsia="宋体" w:cs="宋体"/>
          <w:color w:val="000"/>
          <w:sz w:val="28"/>
          <w:szCs w:val="28"/>
        </w:rPr>
        <w:t xml:space="preserve">2024年万科实现营业收入1354.2亿元，同比增长31.3%，净利润达151.2亿元，同比增长20.5%。万科2024年共22名高管，平均每名高管薪酬超过500万元。不过，万科前三</w:t>
      </w:r>
    </w:p>
    <w:p>
      <w:pPr>
        <w:ind w:left="0" w:right="0" w:firstLine="560"/>
        <w:spacing w:before="450" w:after="450" w:line="312" w:lineRule="auto"/>
      </w:pPr>
      <w:r>
        <w:rPr>
          <w:rFonts w:ascii="宋体" w:hAnsi="宋体" w:eastAsia="宋体" w:cs="宋体"/>
          <w:color w:val="000"/>
          <w:sz w:val="28"/>
          <w:szCs w:val="28"/>
        </w:rPr>
        <w:t xml:space="preserve">名高管报酬总额为3221万元，其中，万科董事会主席王石赚得1590万元居首，同时王石也暂居A股房企高管薪酬排行榜的首位。</w:t>
      </w:r>
    </w:p>
    <w:p>
      <w:pPr>
        <w:ind w:left="0" w:right="0" w:firstLine="560"/>
        <w:spacing w:before="450" w:after="450" w:line="312" w:lineRule="auto"/>
      </w:pPr>
      <w:r>
        <w:rPr>
          <w:rFonts w:ascii="宋体" w:hAnsi="宋体" w:eastAsia="宋体" w:cs="宋体"/>
          <w:color w:val="000"/>
          <w:sz w:val="28"/>
          <w:szCs w:val="28"/>
        </w:rPr>
        <w:t xml:space="preserve">保利公司发布2024年报，2024年公司实现营业收入为923.56亿元,同比增长34.03%，净利润达107.47亿元,同比增长27.36%。</w:t>
      </w:r>
    </w:p>
    <w:p>
      <w:pPr>
        <w:ind w:left="0" w:right="0" w:firstLine="560"/>
        <w:spacing w:before="450" w:after="450" w:line="312" w:lineRule="auto"/>
      </w:pPr>
      <w:r>
        <w:rPr>
          <w:rFonts w:ascii="宋体" w:hAnsi="宋体" w:eastAsia="宋体" w:cs="宋体"/>
          <w:color w:val="000"/>
          <w:sz w:val="28"/>
          <w:szCs w:val="28"/>
        </w:rPr>
        <w:t xml:space="preserve">六、白酒行业</w:t>
      </w:r>
    </w:p>
    <w:p>
      <w:pPr>
        <w:ind w:left="0" w:right="0" w:firstLine="560"/>
        <w:spacing w:before="450" w:after="450" w:line="312" w:lineRule="auto"/>
      </w:pPr>
      <w:r>
        <w:rPr>
          <w:rFonts w:ascii="宋体" w:hAnsi="宋体" w:eastAsia="宋体" w:cs="宋体"/>
          <w:color w:val="000"/>
          <w:sz w:val="28"/>
          <w:szCs w:val="28"/>
        </w:rPr>
        <w:t xml:space="preserve">在2024年财报数据显示，受宏观经济环境以及国家限制“三公消费”等因素的影响，白酒行业去年净利润的同比增幅与此前两年相比明显放缓。但白酒行业仍是“瘦死骆驼比马大”。</w:t>
      </w:r>
    </w:p>
    <w:p>
      <w:pPr>
        <w:ind w:left="0" w:right="0" w:firstLine="560"/>
        <w:spacing w:before="450" w:after="450" w:line="312" w:lineRule="auto"/>
      </w:pPr>
      <w:r>
        <w:rPr>
          <w:rFonts w:ascii="宋体" w:hAnsi="宋体" w:eastAsia="宋体" w:cs="宋体"/>
          <w:color w:val="000"/>
          <w:sz w:val="28"/>
          <w:szCs w:val="28"/>
        </w:rPr>
        <w:t xml:space="preserve">贵州茅台公司2024年收入、归属净利润分别为309.2、151.4亿元,同比增长16.9%、13.7%。五粮液2024年实现净利润79.73亿元，下降19.75%。</w:t>
      </w:r>
    </w:p>
    <w:p>
      <w:pPr>
        <w:ind w:left="0" w:right="0" w:firstLine="560"/>
        <w:spacing w:before="450" w:after="450" w:line="312" w:lineRule="auto"/>
      </w:pPr>
      <w:r>
        <w:rPr>
          <w:rFonts w:ascii="黑体" w:hAnsi="黑体" w:eastAsia="黑体" w:cs="黑体"/>
          <w:color w:val="000000"/>
          <w:sz w:val="36"/>
          <w:szCs w:val="36"/>
          <w:b w:val="1"/>
          <w:bCs w:val="1"/>
        </w:rPr>
        <w:t xml:space="preserve">第二篇：it行业什么最赚钱</w:t>
      </w:r>
    </w:p>
    <w:p>
      <w:pPr>
        <w:ind w:left="0" w:right="0" w:firstLine="560"/>
        <w:spacing w:before="450" w:after="450" w:line="312" w:lineRule="auto"/>
      </w:pPr>
      <w:r>
        <w:rPr>
          <w:rFonts w:ascii="宋体" w:hAnsi="宋体" w:eastAsia="宋体" w:cs="宋体"/>
          <w:color w:val="000"/>
          <w:sz w:val="28"/>
          <w:szCs w:val="28"/>
        </w:rPr>
        <w:t xml:space="preserve">IT-通信领域什么最赚钱</w:t>
      </w:r>
    </w:p>
    <w:p>
      <w:pPr>
        <w:ind w:left="0" w:right="0" w:firstLine="560"/>
        <w:spacing w:before="450" w:after="450" w:line="312" w:lineRule="auto"/>
      </w:pPr>
      <w:r>
        <w:rPr>
          <w:rFonts w:ascii="宋体" w:hAnsi="宋体" w:eastAsia="宋体" w:cs="宋体"/>
          <w:color w:val="000"/>
          <w:sz w:val="28"/>
          <w:szCs w:val="28"/>
        </w:rPr>
        <w:t xml:space="preserve">自进入21世纪以来，it通信技术飞速发展，一个有一个的突破与创新，正在颠覆生活的方方面面。</w:t>
      </w:r>
    </w:p>
    <w:p>
      <w:pPr>
        <w:ind w:left="0" w:right="0" w:firstLine="560"/>
        <w:spacing w:before="450" w:after="450" w:line="312" w:lineRule="auto"/>
      </w:pPr>
      <w:r>
        <w:rPr>
          <w:rFonts w:ascii="宋体" w:hAnsi="宋体" w:eastAsia="宋体" w:cs="宋体"/>
          <w:color w:val="000"/>
          <w:sz w:val="28"/>
          <w:szCs w:val="28"/>
        </w:rPr>
        <w:t xml:space="preserve">一、吸引人的创意，敢于实践</w:t>
      </w:r>
    </w:p>
    <w:p>
      <w:pPr>
        <w:ind w:left="0" w:right="0" w:firstLine="560"/>
        <w:spacing w:before="450" w:after="450" w:line="312" w:lineRule="auto"/>
      </w:pPr>
      <w:r>
        <w:rPr>
          <w:rFonts w:ascii="宋体" w:hAnsi="宋体" w:eastAsia="宋体" w:cs="宋体"/>
          <w:color w:val="000"/>
          <w:sz w:val="28"/>
          <w:szCs w:val="28"/>
        </w:rPr>
        <w:t xml:space="preserve">二、过硬的技术，优秀的产品</w:t>
      </w:r>
    </w:p>
    <w:p>
      <w:pPr>
        <w:ind w:left="0" w:right="0" w:firstLine="560"/>
        <w:spacing w:before="450" w:after="450" w:line="312" w:lineRule="auto"/>
      </w:pPr>
      <w:r>
        <w:rPr>
          <w:rFonts w:ascii="宋体" w:hAnsi="宋体" w:eastAsia="宋体" w:cs="宋体"/>
          <w:color w:val="000"/>
          <w:sz w:val="28"/>
          <w:szCs w:val="28"/>
        </w:rPr>
        <w:t xml:space="preserve">三、用户联稠度，发展产业链</w:t>
      </w:r>
    </w:p>
    <w:p>
      <w:pPr>
        <w:ind w:left="0" w:right="0" w:firstLine="560"/>
        <w:spacing w:before="450" w:after="450" w:line="312" w:lineRule="auto"/>
      </w:pPr>
      <w:r>
        <w:rPr>
          <w:rFonts w:ascii="宋体" w:hAnsi="宋体" w:eastAsia="宋体" w:cs="宋体"/>
          <w:color w:val="000"/>
          <w:sz w:val="28"/>
          <w:szCs w:val="28"/>
        </w:rPr>
        <w:t xml:space="preserve">四、传统行业互联网化</w:t>
      </w:r>
    </w:p>
    <w:p>
      <w:pPr>
        <w:ind w:left="0" w:right="0" w:firstLine="560"/>
        <w:spacing w:before="450" w:after="450" w:line="312" w:lineRule="auto"/>
      </w:pPr>
      <w:r>
        <w:rPr>
          <w:rFonts w:ascii="宋体" w:hAnsi="宋体" w:eastAsia="宋体" w:cs="宋体"/>
          <w:color w:val="000"/>
          <w:sz w:val="28"/>
          <w:szCs w:val="28"/>
        </w:rPr>
        <w:t xml:space="preserve">五、全球战略</w:t>
      </w:r>
    </w:p>
    <w:p>
      <w:pPr>
        <w:ind w:left="0" w:right="0" w:firstLine="560"/>
        <w:spacing w:before="450" w:after="450" w:line="312" w:lineRule="auto"/>
      </w:pPr>
      <w:r>
        <w:rPr>
          <w:rFonts w:ascii="宋体" w:hAnsi="宋体" w:eastAsia="宋体" w:cs="宋体"/>
          <w:color w:val="000"/>
          <w:sz w:val="28"/>
          <w:szCs w:val="28"/>
        </w:rPr>
        <w:t xml:space="preserve">六、最关键的是思维</w:t>
      </w:r>
    </w:p>
    <w:p>
      <w:pPr>
        <w:ind w:left="0" w:right="0" w:firstLine="560"/>
        <w:spacing w:before="450" w:after="450" w:line="312" w:lineRule="auto"/>
      </w:pPr>
      <w:r>
        <w:rPr>
          <w:rFonts w:ascii="黑体" w:hAnsi="黑体" w:eastAsia="黑体" w:cs="黑体"/>
          <w:color w:val="000000"/>
          <w:sz w:val="36"/>
          <w:szCs w:val="36"/>
          <w:b w:val="1"/>
          <w:bCs w:val="1"/>
        </w:rPr>
        <w:t xml:space="preserve">第三篇：十大最赚钱的行业</w:t>
      </w:r>
    </w:p>
    <w:p>
      <w:pPr>
        <w:ind w:left="0" w:right="0" w:firstLine="560"/>
        <w:spacing w:before="450" w:after="450" w:line="312" w:lineRule="auto"/>
      </w:pPr>
      <w:r>
        <w:rPr>
          <w:rFonts w:ascii="宋体" w:hAnsi="宋体" w:eastAsia="宋体" w:cs="宋体"/>
          <w:color w:val="000"/>
          <w:sz w:val="28"/>
          <w:szCs w:val="28"/>
        </w:rPr>
        <w:t xml:space="preserve">十大最赚钱的行业</w:t>
      </w:r>
    </w:p>
    <w:p>
      <w:pPr>
        <w:ind w:left="0" w:right="0" w:firstLine="560"/>
        <w:spacing w:before="450" w:after="450" w:line="312" w:lineRule="auto"/>
      </w:pPr>
      <w:r>
        <w:rPr>
          <w:rFonts w:ascii="宋体" w:hAnsi="宋体" w:eastAsia="宋体" w:cs="宋体"/>
          <w:color w:val="000"/>
          <w:sz w:val="28"/>
          <w:szCs w:val="28"/>
        </w:rPr>
        <w:t xml:space="preserve">体育经营管理</w:t>
      </w:r>
    </w:p>
    <w:p>
      <w:pPr>
        <w:ind w:left="0" w:right="0" w:firstLine="560"/>
        <w:spacing w:before="450" w:after="450" w:line="312" w:lineRule="auto"/>
      </w:pPr>
      <w:r>
        <w:rPr>
          <w:rFonts w:ascii="宋体" w:hAnsi="宋体" w:eastAsia="宋体" w:cs="宋体"/>
          <w:color w:val="000"/>
          <w:sz w:val="28"/>
          <w:szCs w:val="28"/>
        </w:rPr>
        <w:t xml:space="preserve">虽然很多人扼腕叹息姚明的退役，但是退役后他的吸金能力绝对不会比打比赛的时候少。如今的姚明是cba上海篮球队的老板，做各种各样的投资，兼拍各类运动广告，收入大大的有。其实体育不再只是一种拼搏向上的人类精神体现，已成为一个蕴藏着巨大商机的新兴行业。特别是当体育形成一定规模时，体育与经济之间的关系就变得更加密不可分。在这方面做出出色成绩的还有靠体育服饰与用具成功转型的前世界冠军李宁。中国体育产业与体育产业强国相比，还有一定发展空间。所以这个行业绝对是个朝阳行业。</w:t>
      </w:r>
    </w:p>
    <w:p>
      <w:pPr>
        <w:ind w:left="0" w:right="0" w:firstLine="560"/>
        <w:spacing w:before="450" w:after="450" w:line="312" w:lineRule="auto"/>
      </w:pPr>
      <w:r>
        <w:rPr>
          <w:rFonts w:ascii="宋体" w:hAnsi="宋体" w:eastAsia="宋体" w:cs="宋体"/>
          <w:color w:val="000"/>
          <w:sz w:val="28"/>
          <w:szCs w:val="28"/>
        </w:rPr>
        <w:t xml:space="preserve">传媒业</w:t>
      </w:r>
    </w:p>
    <w:p>
      <w:pPr>
        <w:ind w:left="0" w:right="0" w:firstLine="560"/>
        <w:spacing w:before="450" w:after="450" w:line="312" w:lineRule="auto"/>
      </w:pPr>
      <w:r>
        <w:rPr>
          <w:rFonts w:ascii="宋体" w:hAnsi="宋体" w:eastAsia="宋体" w:cs="宋体"/>
          <w:color w:val="000"/>
          <w:sz w:val="28"/>
          <w:szCs w:val="28"/>
        </w:rPr>
        <w:t xml:space="preserve">在网络迅猛发展的今天，传媒已经不再仅仅只是报纸、杂志这些传统的纸质产品了。各种能够传播信息的载体都可以被归纳到传媒业中去。电话，唱片，电影，广播，电视、手机通讯、印刷品、摄影作品，生活中离了哪一样似乎都会慢半拍。中国电视、互联网、手机用户、网民数量已经是全球第一，广告收入增长迅猛。2024年中国网络广告市场规模已经超过100亿元人民币，增幅更是达到75%。中国网络广告市场展示出令人期待的高速增长势头。未来的三到五年，是中国新媒体迅猛发展时期。</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新能源这个词的效应在哥本哈根大会后实现了大爆发。中国在会议上信誓旦旦的提出了40%至45%这个令很多人惊讶的减排数字，也意味着在未来的几年，中国都将把顶级的节能技术运用于各行各业以实现这个看似不可能完成的任务。美国《财富》杂志最近就指出中国等亚洲国家在以节能环保为目的衍生产业里已经大大领先美国。</w:t>
      </w:r>
    </w:p>
    <w:p>
      <w:pPr>
        <w:ind w:left="0" w:right="0" w:firstLine="560"/>
        <w:spacing w:before="450" w:after="450" w:line="312" w:lineRule="auto"/>
      </w:pPr>
      <w:r>
        <w:rPr>
          <w:rFonts w:ascii="宋体" w:hAnsi="宋体" w:eastAsia="宋体" w:cs="宋体"/>
          <w:color w:val="000"/>
          <w:sz w:val="28"/>
          <w:szCs w:val="28"/>
        </w:rPr>
        <w:t xml:space="preserve">云计算</w:t>
      </w:r>
    </w:p>
    <w:p>
      <w:pPr>
        <w:ind w:left="0" w:right="0" w:firstLine="560"/>
        <w:spacing w:before="450" w:after="450" w:line="312" w:lineRule="auto"/>
      </w:pPr>
      <w:r>
        <w:rPr>
          <w:rFonts w:ascii="宋体" w:hAnsi="宋体" w:eastAsia="宋体" w:cs="宋体"/>
          <w:color w:val="000"/>
          <w:sz w:val="28"/>
          <w:szCs w:val="28"/>
        </w:rPr>
        <w:t xml:space="preserve">云计算是一种新兴的商业计算模型。它将计算任务分布在大量计算机构成的资源池上，使各种应用系统能够根据需要获取计算力、存储空间和各种软件服务。企业可以通过使用云计算以极低的成本投入获得极高的计算能力，不用再投资购买昂贵的硬件设备，负担频繁的保养与升级。</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据说每年高考填报志愿，金融学的填报率是最高的。在很多人眼里，进入了金融行业，就等于迈向了财富之路。尽管中国的资本市场被普遍看好，国际投资大师频频惠顾，但仅靠金融投资而登上富豪榜的本土富豪还未出现，中国的未来能不能出现巴菲特？能出现几个巴菲特呢？</w:t>
      </w:r>
    </w:p>
    <w:p>
      <w:pPr>
        <w:ind w:left="0" w:right="0" w:firstLine="560"/>
        <w:spacing w:before="450" w:after="450" w:line="312" w:lineRule="auto"/>
      </w:pPr>
      <w:r>
        <w:rPr>
          <w:rFonts w:ascii="宋体" w:hAnsi="宋体" w:eastAsia="宋体" w:cs="宋体"/>
          <w:color w:val="000"/>
          <w:sz w:val="28"/>
          <w:szCs w:val="28"/>
        </w:rPr>
        <w:t xml:space="preserve">奢侈品行业</w:t>
      </w:r>
    </w:p>
    <w:p>
      <w:pPr>
        <w:ind w:left="0" w:right="0" w:firstLine="560"/>
        <w:spacing w:before="450" w:after="450" w:line="312" w:lineRule="auto"/>
      </w:pPr>
      <w:r>
        <w:rPr>
          <w:rFonts w:ascii="宋体" w:hAnsi="宋体" w:eastAsia="宋体" w:cs="宋体"/>
          <w:color w:val="000"/>
          <w:sz w:val="28"/>
          <w:szCs w:val="28"/>
        </w:rPr>
        <w:t xml:space="preserve">奢侈品在这个时代俨然成了身份的象征。虽然中国不乏有钱人，但却没有能够名扬内外的本土奢侈品品牌，近年来类似水晶坊，上海滩(Shanghai Tang)等甚至被笑称是伪奢侈，明显是微不足道。而仔细看一下胡润中国富豪榜会发现，中国没有奢侈品行业的富豪。本土品牌极为欠缺奢侈品牌所蕴含的品牌历史，品牌主张，设计理念，国家形象等重要元素。现在这些问题已经慢慢被本土奢侈品生产商所重视，相信不久的将来，中国本土奢侈品牌将逐渐分食世界奢侈品 市场。</w:t>
      </w:r>
    </w:p>
    <w:p>
      <w:pPr>
        <w:ind w:left="0" w:right="0" w:firstLine="560"/>
        <w:spacing w:before="450" w:after="450" w:line="312" w:lineRule="auto"/>
      </w:pPr>
      <w:r>
        <w:rPr>
          <w:rFonts w:ascii="宋体" w:hAnsi="宋体" w:eastAsia="宋体" w:cs="宋体"/>
          <w:color w:val="000"/>
          <w:sz w:val="28"/>
          <w:szCs w:val="28"/>
        </w:rPr>
        <w:t xml:space="preserve">卡通产业</w:t>
      </w:r>
    </w:p>
    <w:p>
      <w:pPr>
        <w:ind w:left="0" w:right="0" w:firstLine="560"/>
        <w:spacing w:before="450" w:after="450" w:line="312" w:lineRule="auto"/>
      </w:pPr>
      <w:r>
        <w:rPr>
          <w:rFonts w:ascii="宋体" w:hAnsi="宋体" w:eastAsia="宋体" w:cs="宋体"/>
          <w:color w:val="000"/>
          <w:sz w:val="28"/>
          <w:szCs w:val="28"/>
        </w:rPr>
        <w:t xml:space="preserve">全世界有多少少年儿童？全世界又有多少少年儿童的父母？每年有多少以儿童为观看对象的卡通电影分食票房？这些都证明了卡通产业是一个新兴的，具有无限生命力的行业。但是在中国，作为现代第三产业核心的以文化产业为主的现代服务业却仍然发展缓慢。因此我国文化市场供需缺口巨大，以卡通形象及品牌为核心，由动漫，动画，影视，图书，音像制品以及衍生产品和特许经营产品等所形成的产业链在未来势必成为一股不可小觑的中坚力量。</w:t>
      </w:r>
    </w:p>
    <w:p>
      <w:pPr>
        <w:ind w:left="0" w:right="0" w:firstLine="560"/>
        <w:spacing w:before="450" w:after="450" w:line="312" w:lineRule="auto"/>
      </w:pPr>
      <w:r>
        <w:rPr>
          <w:rFonts w:ascii="宋体" w:hAnsi="宋体" w:eastAsia="宋体" w:cs="宋体"/>
          <w:color w:val="000"/>
          <w:sz w:val="28"/>
          <w:szCs w:val="28"/>
        </w:rPr>
        <w:t xml:space="preserve">服装设计</w:t>
      </w:r>
    </w:p>
    <w:p>
      <w:pPr>
        <w:ind w:left="0" w:right="0" w:firstLine="560"/>
        <w:spacing w:before="450" w:after="450" w:line="312" w:lineRule="auto"/>
      </w:pPr>
      <w:r>
        <w:rPr>
          <w:rFonts w:ascii="宋体" w:hAnsi="宋体" w:eastAsia="宋体" w:cs="宋体"/>
          <w:color w:val="000"/>
          <w:sz w:val="28"/>
          <w:szCs w:val="28"/>
        </w:rPr>
        <w:t xml:space="preserve">去二三线城市的大街上走一走，我们看到的越来越多是本土的消费品牌。除了安踏、特步、361度、李宁等体育服饰品牌，雅仕和卡宾等也纷纷向乔治•阿玛尼和杰尼亚等品牌发起挑战。这些原本在十几年前扮演西方品牌的外包制造者角色的工厂，慢慢开始自主创新建立自己品牌。虽然创新程度有待加强，自然界的规律却慢慢被打破了。“小鱼”们学会了“农村包围城市”，从二三线城市出发包围“大鱼”们直至吞噬。</w:t>
      </w:r>
    </w:p>
    <w:p>
      <w:pPr>
        <w:ind w:left="0" w:right="0" w:firstLine="560"/>
        <w:spacing w:before="450" w:after="450" w:line="312" w:lineRule="auto"/>
      </w:pPr>
      <w:r>
        <w:rPr>
          <w:rFonts w:ascii="宋体" w:hAnsi="宋体" w:eastAsia="宋体" w:cs="宋体"/>
          <w:color w:val="000"/>
          <w:sz w:val="28"/>
          <w:szCs w:val="28"/>
        </w:rPr>
        <w:t xml:space="preserve">绿色环保汽车</w:t>
      </w:r>
    </w:p>
    <w:p>
      <w:pPr>
        <w:ind w:left="0" w:right="0" w:firstLine="560"/>
        <w:spacing w:before="450" w:after="450" w:line="312" w:lineRule="auto"/>
      </w:pPr>
      <w:r>
        <w:rPr>
          <w:rFonts w:ascii="宋体" w:hAnsi="宋体" w:eastAsia="宋体" w:cs="宋体"/>
          <w:color w:val="000"/>
          <w:sz w:val="28"/>
          <w:szCs w:val="28"/>
        </w:rPr>
        <w:t xml:space="preserve">汽车早已不是奢侈品，而是必需品。然而在石油价格飙升、尾气排放剧增的今天，购买传统的燃油汽车似乎还会遭人鄙视。未来能源制约型的经济发展新模式下，汽车业的未来就在于新能源，尤其是电池等关键技术的突破，这可能成为中国汽车业“超车”国际车业巨头的最佳机会。燃油汽车被零排放的绿色环保汽车所替代，恐怕指日可待了。</w:t>
      </w:r>
    </w:p>
    <w:p>
      <w:pPr>
        <w:ind w:left="0" w:right="0" w:firstLine="560"/>
        <w:spacing w:before="450" w:after="450" w:line="312" w:lineRule="auto"/>
      </w:pPr>
      <w:r>
        <w:rPr>
          <w:rFonts w:ascii="宋体" w:hAnsi="宋体" w:eastAsia="宋体" w:cs="宋体"/>
          <w:color w:val="000"/>
          <w:sz w:val="28"/>
          <w:szCs w:val="28"/>
        </w:rPr>
        <w:t xml:space="preserve">娱乐圈</w:t>
      </w:r>
    </w:p>
    <w:p>
      <w:pPr>
        <w:ind w:left="0" w:right="0" w:firstLine="560"/>
        <w:spacing w:before="450" w:after="450" w:line="312" w:lineRule="auto"/>
      </w:pPr>
      <w:r>
        <w:rPr>
          <w:rFonts w:ascii="宋体" w:hAnsi="宋体" w:eastAsia="宋体" w:cs="宋体"/>
          <w:color w:val="000"/>
          <w:sz w:val="28"/>
          <w:szCs w:val="28"/>
        </w:rPr>
        <w:t xml:space="preserve">选秀节目在2024年掀起了一股热潮，直至今日，万千的少男少女仍在“千军万马过独木桥”，这就是娱乐圈的魅力。进了娱乐圈，就意味着名利来了。这个社会需要明星效应，谁都不会否认影视娱乐业的广阔前景。即使放映很垃圾的影片也能发现电影院里人满为患，这是大众消费升级和国人热衷于群体体验消费的必然结果。当国内影片的制作更加精良，3D数码技术更广泛应用，影视娱乐业中还会诞生更多的明星企业和富豪.</w:t>
      </w:r>
    </w:p>
    <w:p>
      <w:pPr>
        <w:ind w:left="0" w:right="0" w:firstLine="560"/>
        <w:spacing w:before="450" w:after="450" w:line="312" w:lineRule="auto"/>
      </w:pPr>
      <w:r>
        <w:rPr>
          <w:rFonts w:ascii="黑体" w:hAnsi="黑体" w:eastAsia="黑体" w:cs="黑体"/>
          <w:color w:val="000000"/>
          <w:sz w:val="36"/>
          <w:szCs w:val="36"/>
          <w:b w:val="1"/>
          <w:bCs w:val="1"/>
        </w:rPr>
        <w:t xml:space="preserve">第四篇：详解2024年最赚钱行业</w:t>
      </w:r>
    </w:p>
    <w:p>
      <w:pPr>
        <w:ind w:left="0" w:right="0" w:firstLine="560"/>
        <w:spacing w:before="450" w:after="450" w:line="312" w:lineRule="auto"/>
      </w:pPr>
      <w:r>
        <w:rPr>
          <w:rFonts w:ascii="宋体" w:hAnsi="宋体" w:eastAsia="宋体" w:cs="宋体"/>
          <w:color w:val="000"/>
          <w:sz w:val="28"/>
          <w:szCs w:val="28"/>
        </w:rPr>
        <w:t xml:space="preserve">详解2024年最赚钱行业</w:t>
      </w:r>
    </w:p>
    <w:p>
      <w:pPr>
        <w:ind w:left="0" w:right="0" w:firstLine="560"/>
        <w:spacing w:before="450" w:after="450" w:line="312" w:lineRule="auto"/>
      </w:pPr>
      <w:r>
        <w:rPr>
          <w:rFonts w:ascii="宋体" w:hAnsi="宋体" w:eastAsia="宋体" w:cs="宋体"/>
          <w:color w:val="000"/>
          <w:sz w:val="28"/>
          <w:szCs w:val="28"/>
        </w:rPr>
        <w:t xml:space="preserve">随着经济的发展，人们生活水平不断提高，汽车逐渐普及，走入了普通百姓的家庭，汽车已经成为人们生活中必不可少的一部分。公安部日前公布数据显示，截至2024年10月底，我国汽车保有量达1.35亿辆，其中私人拥有的汽车超过8500万辆，比10年前增长了13倍。如果每辆车每年平均在美容养护上花费2024-2500元的话，中国汽车美容养护市场将达到2700-3375亿的规模，而实际汽车美容养护业的产值还不到千亿，市场潜力巨大。据相关数据显示，我国汽修人才十分缺乏，已经被国家列入了紧缺人才培养计划，国家在政策上给予倾斜，大力扶持汽修培养学校，因此出现了一些专业的、实力雄厚的汽修学校，为社会培养输送人才。</w:t>
      </w:r>
    </w:p>
    <w:p>
      <w:pPr>
        <w:ind w:left="0" w:right="0" w:firstLine="560"/>
        <w:spacing w:before="450" w:after="450" w:line="312" w:lineRule="auto"/>
      </w:pPr>
      <w:r>
        <w:rPr>
          <w:rFonts w:ascii="宋体" w:hAnsi="宋体" w:eastAsia="宋体" w:cs="宋体"/>
          <w:color w:val="000"/>
          <w:sz w:val="28"/>
          <w:szCs w:val="28"/>
        </w:rPr>
        <w:t xml:space="preserve">从1988年新华教育集团推出摩托车维修培训项目，呈现万通汽修教育雏形到现在，万通汽修教育经历了从无到有，从弱到强的26年。在这26年间，万通汽修教育励精图治，不断的升级人才培养体系，为社会培养和输送了一批又一批优秀汽修人才。</w:t>
      </w:r>
    </w:p>
    <w:p>
      <w:pPr>
        <w:ind w:left="0" w:right="0" w:firstLine="560"/>
        <w:spacing w:before="450" w:after="450" w:line="312" w:lineRule="auto"/>
      </w:pPr>
      <w:r>
        <w:rPr>
          <w:rFonts w:ascii="宋体" w:hAnsi="宋体" w:eastAsia="宋体" w:cs="宋体"/>
          <w:color w:val="000"/>
          <w:sz w:val="28"/>
          <w:szCs w:val="28"/>
        </w:rPr>
        <w:t xml:space="preserve">江西万通汽修学校，实打实学真技术</w:t>
      </w:r>
    </w:p>
    <w:p>
      <w:pPr>
        <w:ind w:left="0" w:right="0" w:firstLine="560"/>
        <w:spacing w:before="450" w:after="450" w:line="312" w:lineRule="auto"/>
      </w:pPr>
      <w:r>
        <w:rPr>
          <w:rFonts w:ascii="宋体" w:hAnsi="宋体" w:eastAsia="宋体" w:cs="宋体"/>
          <w:color w:val="000"/>
          <w:sz w:val="28"/>
          <w:szCs w:val="28"/>
        </w:rPr>
        <w:t xml:space="preserve">万通汽修教育26年诚信办学，坚守爱与责任;万通汽修教育26年专业办学，培养国家紧缺型技能人才;万通汽修教育26年品牌积淀，收获硕果累累;“实战+实训”的教学方式，受到学生的欢迎，不用再照本宣科，死记硬背，在实训中学习，在实战中锻炼，掌握实实在在的技术。</w:t>
      </w:r>
    </w:p>
    <w:p>
      <w:pPr>
        <w:ind w:left="0" w:right="0" w:firstLine="560"/>
        <w:spacing w:before="450" w:after="450" w:line="312" w:lineRule="auto"/>
      </w:pPr>
      <w:r>
        <w:rPr>
          <w:rFonts w:ascii="宋体" w:hAnsi="宋体" w:eastAsia="宋体" w:cs="宋体"/>
          <w:color w:val="000"/>
          <w:sz w:val="28"/>
          <w:szCs w:val="28"/>
        </w:rPr>
        <w:t xml:space="preserve">万通汽修教育在教学、就业、素质教育等领域潜心钻研，各项成果层出不穷，受到了社会各界的一致认可和高度赞誉。不言而喻，来江西万通学汽修“就业拿高薪、创业当老板”已成为万千试图通过技术改变命运人士的首选，你还等什么?</w:t>
      </w:r>
    </w:p>
    <w:p>
      <w:pPr>
        <w:ind w:left="0" w:right="0" w:firstLine="560"/>
        <w:spacing w:before="450" w:after="450" w:line="312" w:lineRule="auto"/>
      </w:pPr>
      <w:r>
        <w:rPr>
          <w:rFonts w:ascii="黑体" w:hAnsi="黑体" w:eastAsia="黑体" w:cs="黑体"/>
          <w:color w:val="000000"/>
          <w:sz w:val="36"/>
          <w:szCs w:val="36"/>
          <w:b w:val="1"/>
          <w:bCs w:val="1"/>
        </w:rPr>
        <w:t xml:space="preserve">第五篇：中国最赚钱上市公司100强</w:t>
      </w:r>
    </w:p>
    <w:p>
      <w:pPr>
        <w:ind w:left="0" w:right="0" w:firstLine="560"/>
        <w:spacing w:before="450" w:after="450" w:line="312" w:lineRule="auto"/>
      </w:pPr>
      <w:r>
        <w:rPr>
          <w:rFonts w:ascii="宋体" w:hAnsi="宋体" w:eastAsia="宋体" w:cs="宋体"/>
          <w:color w:val="000"/>
          <w:sz w:val="28"/>
          <w:szCs w:val="28"/>
        </w:rPr>
        <w:t xml:space="preserve">中国最赚钱上市公司100强</w:t>
      </w:r>
    </w:p>
    <w:p>
      <w:pPr>
        <w:ind w:left="0" w:right="0" w:firstLine="560"/>
        <w:spacing w:before="450" w:after="450" w:line="312" w:lineRule="auto"/>
      </w:pPr>
      <w:r>
        <w:rPr>
          <w:rFonts w:ascii="宋体" w:hAnsi="宋体" w:eastAsia="宋体" w:cs="宋体"/>
          <w:color w:val="000"/>
          <w:sz w:val="28"/>
          <w:szCs w:val="28"/>
        </w:rPr>
        <w:t xml:space="preserve">A股上市公司连续3年超过两位数的整体业绩增速，在2024年戛然而止。港澳资讯统计数据显示，A股2469家上市公司，2024年合计实现归属于上市公司股东的净利润为1.95万亿元，同比增长不足1%（0.85%），基本属于“零增长”。2024—2024年，上市公司各净利润之和，分别为0.96万亿元、1.23万亿元、1.71万亿元、1.94万亿元。这就是2024年A股上市公司年报所披露数据告诉股民的现实。数据反映了自2024年以来，中国的金融与实体冰火两重天的境遇，以及宏观经济正在或者将要面临的难题。越是不景气的时候，对于投资者来说，找到盈利能力好的“好公司”，分辨盈利能力差的“坏公司”，是他们从年报数据中最想获知的信息。继去年推出2024年版的“A股最赚钱公司100强”、“五大行业最赚钱上市公司”“A股最会赚钱公司50强”、“A股十大亏损公司”之后，今年，《中国经济周刊》旗下智囊机构中国经济研究院联合港澳资讯，继续在A股市场中寻找那些有价值、有特点、有概念的“好公司”，也为投资者找出那些风险较大、盈利能力较弱的“坏公司”，推出这些榜单的2024年版。分析今年的榜单，在总体“零增长”的情况下，“好公司”背后，多有隐忧，银行依然称霸，白酒仍然“暴利”，地产回暖，但可能即将迎来拐点；而“坏公司”继续“扩容”更令人担忧，钢铁、有色金属、航运、设备制造等行业仍是亏钱大户。</w:t>
      </w:r>
    </w:p>
    <w:p>
      <w:pPr>
        <w:ind w:left="0" w:right="0" w:firstLine="560"/>
        <w:spacing w:before="450" w:after="450" w:line="312" w:lineRule="auto"/>
      </w:pPr>
      <w:r>
        <w:rPr>
          <w:rFonts w:ascii="宋体" w:hAnsi="宋体" w:eastAsia="宋体" w:cs="宋体"/>
          <w:color w:val="000"/>
          <w:sz w:val="28"/>
          <w:szCs w:val="28"/>
        </w:rPr>
        <w:t xml:space="preserve">每家上市公司都有各自的悲喜。但纵观2024年年报大数据却能为我们清晰地勾勒出一幅中国经济晴雨表。</w:t>
      </w:r>
    </w:p>
    <w:p>
      <w:pPr>
        <w:ind w:left="0" w:right="0" w:firstLine="560"/>
        <w:spacing w:before="450" w:after="450" w:line="312" w:lineRule="auto"/>
      </w:pPr>
      <w:r>
        <w:rPr>
          <w:rFonts w:ascii="宋体" w:hAnsi="宋体" w:eastAsia="宋体" w:cs="宋体"/>
          <w:color w:val="000"/>
          <w:sz w:val="28"/>
          <w:szCs w:val="28"/>
        </w:rPr>
        <w:t xml:space="preserve">好公司背后的隐忧</w:t>
      </w:r>
    </w:p>
    <w:p>
      <w:pPr>
        <w:ind w:left="0" w:right="0" w:firstLine="560"/>
        <w:spacing w:before="450" w:after="450" w:line="312" w:lineRule="auto"/>
      </w:pPr>
      <w:r>
        <w:rPr>
          <w:rFonts w:ascii="宋体" w:hAnsi="宋体" w:eastAsia="宋体" w:cs="宋体"/>
          <w:color w:val="000"/>
          <w:sz w:val="28"/>
          <w:szCs w:val="28"/>
        </w:rPr>
        <w:t xml:space="preserve">银行、白酒、地产，真的无可挑剔、一片光明吗？标准：赚钱多（净利润高）；赚钱能力强（销售净利率高、销售毛利率高）</w:t>
      </w:r>
    </w:p>
    <w:p>
      <w:pPr>
        <w:ind w:left="0" w:right="0" w:firstLine="560"/>
        <w:spacing w:before="450" w:after="450" w:line="312" w:lineRule="auto"/>
      </w:pPr>
      <w:r>
        <w:rPr>
          <w:rFonts w:ascii="宋体" w:hAnsi="宋体" w:eastAsia="宋体" w:cs="宋体"/>
          <w:color w:val="000"/>
          <w:sz w:val="28"/>
          <w:szCs w:val="28"/>
        </w:rPr>
        <w:t xml:space="preserve">在《中国经济周刊》统计的2024年A股净利润排名前100家公司，即“2024年A股最赚钱公司100强”中，有我们熟悉的拥有垄断资源的企业，如银行和石油，也有一些不具备垄断资源的“小个头”公司，他们凭借其在行业内的领先地位一举挤进最赚钱公司排行榜。</w:t>
      </w:r>
    </w:p>
    <w:p>
      <w:pPr>
        <w:ind w:left="0" w:right="0" w:firstLine="560"/>
        <w:spacing w:before="450" w:after="450" w:line="312" w:lineRule="auto"/>
      </w:pPr>
      <w:r>
        <w:rPr>
          <w:rFonts w:ascii="宋体" w:hAnsi="宋体" w:eastAsia="宋体" w:cs="宋体"/>
          <w:color w:val="000"/>
          <w:sz w:val="28"/>
          <w:szCs w:val="28"/>
        </w:rPr>
        <w:t xml:space="preserve">什么样的公司是好公司？一是赚钱最多的公司，筛选的核心指标是净利润和毛利率，这是两个相对静态的指标，但还是能够衡量一个企业经营效益的主要指标；二是销售净利率排名，这个指标可以直观地让你知道，谁的赚钱能力比较强，谁最会赚钱。</w:t>
      </w:r>
    </w:p>
    <w:p>
      <w:pPr>
        <w:ind w:left="0" w:right="0" w:firstLine="560"/>
        <w:spacing w:before="450" w:after="450" w:line="312" w:lineRule="auto"/>
      </w:pPr>
      <w:r>
        <w:rPr>
          <w:rFonts w:ascii="宋体" w:hAnsi="宋体" w:eastAsia="宋体" w:cs="宋体"/>
          <w:color w:val="000"/>
          <w:sz w:val="28"/>
          <w:szCs w:val="28"/>
        </w:rPr>
        <w:t xml:space="preserve">我们在筛选的过程中，排除了这样一些增长模式的公司：非经常性收益带来的虚浮增长，比如一年只获得一次财政补贴的公司虽然看起来盈利能力很强，但实在是不让人放心。还有那些基本面孱弱或者弱势扭亏、偶然性极强增长的公司。</w:t>
      </w:r>
    </w:p>
    <w:p>
      <w:pPr>
        <w:ind w:left="0" w:right="0" w:firstLine="560"/>
        <w:spacing w:before="450" w:after="450" w:line="312" w:lineRule="auto"/>
      </w:pPr>
      <w:r>
        <w:rPr>
          <w:rFonts w:ascii="宋体" w:hAnsi="宋体" w:eastAsia="宋体" w:cs="宋体"/>
          <w:color w:val="000"/>
          <w:sz w:val="28"/>
          <w:szCs w:val="28"/>
        </w:rPr>
        <w:t xml:space="preserve">十大最赚钱上市公司：7家是银行，工商银行继续稳坐榜首16家上市银行全上榜，但整体增速下滑榜单显示，2024年A股最赚钱的十大公司分别是：工商银行、建设银行、中国银行、农业银行、中国石油、中国石化、交通银行、中国神华、招商银行、民生银行，2024年净利润超过千亿的共有5家公司，和2024年相比持平。工商银行以2386.91亿元的盈利水平稳坐榜首，建设银行以1936.02亿元位居第二。2024年榜单的前十位排名和2024年的榜单相比，银行达到7家，比2024年多了一家，其余为中国石油、中国石化和中国神华：工商银行、建设银行的冠亚军地位无人撼动；中国银行杀入前三；2024年的季军中国石油跌到第5位，列在农业银行之后；交通银行、中国神华在第7、8位上对调；招商银行依然名列第9；上汽集团跌出前十，位列第13位；2024年第12名的民生银行，升到第10；而2024年徘徊在前十名门口的中信银行，不仅没有实现跨越，反而被兴业银行、浦发银行赶超，降到第14位。</w:t>
      </w:r>
    </w:p>
    <w:p>
      <w:pPr>
        <w:ind w:left="0" w:right="0" w:firstLine="560"/>
        <w:spacing w:before="450" w:after="450" w:line="312" w:lineRule="auto"/>
      </w:pPr>
      <w:r>
        <w:rPr>
          <w:rFonts w:ascii="宋体" w:hAnsi="宋体" w:eastAsia="宋体" w:cs="宋体"/>
          <w:color w:val="000"/>
          <w:sz w:val="28"/>
          <w:szCs w:val="28"/>
        </w:rPr>
        <w:t xml:space="preserve">这10家公司2024年累计净利润为11177.4亿元，比2024年增加912.7亿元，是A股上市公司净利润总量的一半多，远高于上市公司整体盈利水平。而上市银行总体数据显示，随着宁波银行、南京银行首次进入“A股最赚钱公司100强”榜单，分列第60位、第62位，16家上市银行2024年全部上榜，13家上市银行排名都有所提升。</w:t>
      </w:r>
    </w:p>
    <w:p>
      <w:pPr>
        <w:ind w:left="0" w:right="0" w:firstLine="560"/>
        <w:spacing w:before="450" w:after="450" w:line="312" w:lineRule="auto"/>
      </w:pPr>
      <w:r>
        <w:rPr>
          <w:rFonts w:ascii="宋体" w:hAnsi="宋体" w:eastAsia="宋体" w:cs="宋体"/>
          <w:color w:val="000"/>
          <w:sz w:val="28"/>
          <w:szCs w:val="28"/>
        </w:rPr>
        <w:t xml:space="preserve">既然如此，银行业的前景是一片大好吗？</w:t>
      </w:r>
    </w:p>
    <w:p>
      <w:pPr>
        <w:ind w:left="0" w:right="0" w:firstLine="560"/>
        <w:spacing w:before="450" w:after="450" w:line="312" w:lineRule="auto"/>
      </w:pPr>
      <w:r>
        <w:rPr>
          <w:rFonts w:ascii="宋体" w:hAnsi="宋体" w:eastAsia="宋体" w:cs="宋体"/>
          <w:color w:val="000"/>
          <w:sz w:val="28"/>
          <w:szCs w:val="28"/>
        </w:rPr>
        <w:t xml:space="preserve">数据显示，16家上市银行2024年净赚10269.52亿元，相当于每天净赚约28.14亿元。虽然面临利率市场化改革、部分企业融资需求不强等诸多“绊脚石”，但上市银行仍然赚得盆满钵满。截至2024年底，16家A股上市银行的总资产为85.90万亿元，较2024年增加11.41万亿元，增长15.31%，增速回落1.39个百分点，这也是上市银行总资产的连续两年回落。</w:t>
      </w:r>
    </w:p>
    <w:p>
      <w:pPr>
        <w:ind w:left="0" w:right="0" w:firstLine="560"/>
        <w:spacing w:before="450" w:after="450" w:line="312" w:lineRule="auto"/>
      </w:pPr>
      <w:r>
        <w:rPr>
          <w:rFonts w:ascii="宋体" w:hAnsi="宋体" w:eastAsia="宋体" w:cs="宋体"/>
          <w:color w:val="000"/>
          <w:sz w:val="28"/>
          <w:szCs w:val="28"/>
        </w:rPr>
        <w:t xml:space="preserve">除中信银行外，其他银行均实现10%以上的增速。其中，工、农、中、建、交五大行2024年共计净赚7752.29亿元，相当于每天净赚21亿元，每分钟净赚147万元。股份制银行中，招商银行以452.73亿元净利润继续领衔，北京银行以净利润117亿元领跑城商行。</w:t>
      </w:r>
    </w:p>
    <w:p>
      <w:pPr>
        <w:ind w:left="0" w:right="0" w:firstLine="560"/>
        <w:spacing w:before="450" w:after="450" w:line="312" w:lineRule="auto"/>
      </w:pPr>
      <w:r>
        <w:rPr>
          <w:rFonts w:ascii="宋体" w:hAnsi="宋体" w:eastAsia="宋体" w:cs="宋体"/>
          <w:color w:val="000"/>
          <w:sz w:val="28"/>
          <w:szCs w:val="28"/>
        </w:rPr>
        <w:t xml:space="preserve">然而，在风光背后，银行躺着赚钱的日子或许一去不复返。从增速上看，上市银行整体净利增速较2024年有所下滑，中信银行净利润规模几近零增长。农业银行在5家国有银行中以19%的增速领跑，与2024年28.5%的增幅相比，已是大幅缩水；其他4家大行增速更是下降明显。</w:t>
      </w:r>
    </w:p>
    <w:p>
      <w:pPr>
        <w:ind w:left="0" w:right="0" w:firstLine="560"/>
        <w:spacing w:before="450" w:after="450" w:line="312" w:lineRule="auto"/>
      </w:pPr>
      <w:r>
        <w:rPr>
          <w:rFonts w:ascii="宋体" w:hAnsi="宋体" w:eastAsia="宋体" w:cs="宋体"/>
          <w:color w:val="000"/>
          <w:sz w:val="28"/>
          <w:szCs w:val="28"/>
        </w:rPr>
        <w:t xml:space="preserve">此外，逐渐积聚的不良贷款风险也让多数上市银行颇为头痛。据</w:t>
      </w:r>
    </w:p>
    <w:p>
      <w:pPr>
        <w:ind w:left="0" w:right="0" w:firstLine="560"/>
        <w:spacing w:before="450" w:after="450" w:line="312" w:lineRule="auto"/>
      </w:pPr>
      <w:r>
        <w:rPr>
          <w:rFonts w:ascii="宋体" w:hAnsi="宋体" w:eastAsia="宋体" w:cs="宋体"/>
          <w:color w:val="000"/>
          <w:sz w:val="28"/>
          <w:szCs w:val="28"/>
        </w:rPr>
        <w:t xml:space="preserve">港澳资讯统计，上市银行2024年共计新增323.67亿元不良贷款，不良贷款余额达4020.97亿元。在16家上市银行中，有11家上市银行不良贷款出现“双升”；4家银行不良率下降但余额上升；仅农业银行1家实现“双降”。股份制银行不良贷款增幅惊人，例如中信银行不良贷款增加37.14亿元，余额达122.55亿元；平安银行2024年新增35.75亿元不良贷款，余额达68.66亿元，增幅近乎翻倍。</w:t>
      </w:r>
    </w:p>
    <w:p>
      <w:pPr>
        <w:ind w:left="0" w:right="0" w:firstLine="560"/>
        <w:spacing w:before="450" w:after="450" w:line="312" w:lineRule="auto"/>
      </w:pPr>
      <w:r>
        <w:rPr>
          <w:rFonts w:ascii="宋体" w:hAnsi="宋体" w:eastAsia="宋体" w:cs="宋体"/>
          <w:color w:val="000"/>
          <w:sz w:val="28"/>
          <w:szCs w:val="28"/>
        </w:rPr>
        <w:t xml:space="preserve">金融问题专家赵庆明指出，2024年上半年，我国出台了包括降息、下调存款准备金率、刺激消费和投资等一系列政策措施，2024年四季度GDP增速回升到7.9%。从国际环境来看，今年全球经济增速将略超2024年。但根据国内外过往的经验，在经济复苏初期，尽管主要宏观经济指标已经进入回升通道，但是由于中小企业经营状况的根本改善存在一定的滞后性，所以银行业的不良贷款有可能继续增加，往往得等经济复苏一段时间以后，银行业不良贷款增加的势头才会得到扭转。</w:t>
      </w:r>
    </w:p>
    <w:p>
      <w:pPr>
        <w:ind w:left="0" w:right="0" w:firstLine="560"/>
        <w:spacing w:before="450" w:after="450" w:line="312" w:lineRule="auto"/>
      </w:pPr>
      <w:r>
        <w:rPr>
          <w:rFonts w:ascii="宋体" w:hAnsi="宋体" w:eastAsia="宋体" w:cs="宋体"/>
          <w:color w:val="000"/>
          <w:sz w:val="28"/>
          <w:szCs w:val="28"/>
        </w:rPr>
        <w:t xml:space="preserve">0   白酒依然最“暴利”</w:t>
      </w:r>
    </w:p>
    <w:p>
      <w:pPr>
        <w:ind w:left="0" w:right="0" w:firstLine="560"/>
        <w:spacing w:before="450" w:after="450" w:line="312" w:lineRule="auto"/>
      </w:pPr>
      <w:r>
        <w:rPr>
          <w:rFonts w:ascii="宋体" w:hAnsi="宋体" w:eastAsia="宋体" w:cs="宋体"/>
          <w:color w:val="000"/>
          <w:sz w:val="28"/>
          <w:szCs w:val="28"/>
        </w:rPr>
        <w:t xml:space="preserve">4家白酒企业位次蹿升，茅台毛利率达92.27%</w:t>
      </w:r>
    </w:p>
    <w:p>
      <w:pPr>
        <w:ind w:left="0" w:right="0" w:firstLine="560"/>
        <w:spacing w:before="450" w:after="450" w:line="312" w:lineRule="auto"/>
      </w:pPr>
      <w:r>
        <w:rPr>
          <w:rFonts w:ascii="宋体" w:hAnsi="宋体" w:eastAsia="宋体" w:cs="宋体"/>
          <w:color w:val="000"/>
          <w:sz w:val="28"/>
          <w:szCs w:val="28"/>
        </w:rPr>
        <w:t xml:space="preserve">2024年，最“暴利”的依然是白酒行业。</w:t>
      </w:r>
    </w:p>
    <w:p>
      <w:pPr>
        <w:ind w:left="0" w:right="0" w:firstLine="560"/>
        <w:spacing w:before="450" w:after="450" w:line="312" w:lineRule="auto"/>
      </w:pPr>
      <w:r>
        <w:rPr>
          <w:rFonts w:ascii="宋体" w:hAnsi="宋体" w:eastAsia="宋体" w:cs="宋体"/>
          <w:color w:val="000"/>
          <w:sz w:val="28"/>
          <w:szCs w:val="28"/>
        </w:rPr>
        <w:t xml:space="preserve">虽然垄断行业的净利润占了“半壁江山”，但真正体现“暴利”与否的，是毛利率。毛利率是指毛利占销售收入的百分比，它反映了企业产品销售的初始获利能力，通俗地讲，毛利率越高的公司越能赚钱，一旦某个行业或企业的毛利率超过40%，即意味着相关行业和企业迈过了“暴利”门槛。</w:t>
      </w:r>
    </w:p>
    <w:p>
      <w:pPr>
        <w:ind w:left="0" w:right="0" w:firstLine="560"/>
        <w:spacing w:before="450" w:after="450" w:line="312" w:lineRule="auto"/>
      </w:pPr>
      <w:r>
        <w:rPr>
          <w:rFonts w:ascii="宋体" w:hAnsi="宋体" w:eastAsia="宋体" w:cs="宋体"/>
          <w:color w:val="000"/>
          <w:sz w:val="28"/>
          <w:szCs w:val="28"/>
        </w:rPr>
        <w:t xml:space="preserve">《中国经济周刊》统计发现，银行业还不能算是最赚钱的行业，因为毛利率优于银行业的比比皆是。</w:t>
      </w:r>
    </w:p>
    <w:p>
      <w:pPr>
        <w:ind w:left="0" w:right="0" w:firstLine="560"/>
        <w:spacing w:before="450" w:after="450" w:line="312" w:lineRule="auto"/>
      </w:pPr>
      <w:r>
        <w:rPr>
          <w:rFonts w:ascii="宋体" w:hAnsi="宋体" w:eastAsia="宋体" w:cs="宋体"/>
          <w:color w:val="000"/>
          <w:sz w:val="28"/>
          <w:szCs w:val="28"/>
        </w:rPr>
        <w:t xml:space="preserve">2024年，白酒业整体毛利率以超过60%的比例依然傲视群雄。贵州茅台、泸州老窖、五粮液、洋河股份再次现身，在“A股最赚钱公司100强”在2024年榜单中位次都有上升，分列第19、28、41、52位。</w:t>
      </w:r>
    </w:p>
    <w:p>
      <w:pPr>
        <w:ind w:left="0" w:right="0" w:firstLine="560"/>
        <w:spacing w:before="450" w:after="450" w:line="312" w:lineRule="auto"/>
      </w:pPr>
      <w:r>
        <w:rPr>
          <w:rFonts w:ascii="宋体" w:hAnsi="宋体" w:eastAsia="宋体" w:cs="宋体"/>
          <w:color w:val="000"/>
          <w:sz w:val="28"/>
          <w:szCs w:val="28"/>
        </w:rPr>
        <w:t xml:space="preserve">即使在白酒业遭遇塑化剂、限三公消费等影响后，贵州茅台毛利率仍达到92.27%。</w:t>
      </w:r>
    </w:p>
    <w:p>
      <w:pPr>
        <w:ind w:left="0" w:right="0" w:firstLine="560"/>
        <w:spacing w:before="450" w:after="450" w:line="312" w:lineRule="auto"/>
      </w:pPr>
      <w:r>
        <w:rPr>
          <w:rFonts w:ascii="宋体" w:hAnsi="宋体" w:eastAsia="宋体" w:cs="宋体"/>
          <w:color w:val="000"/>
          <w:sz w:val="28"/>
          <w:szCs w:val="28"/>
        </w:rPr>
        <w:t xml:space="preserve">数据显示，白酒上市公司2024年整体营业收入增长37%，净利润增长83%，保持平稳增长势头。其中，五粮液、贵州茅台、洋河股份、泸州老窖的营业收入均超过百亿元，而酒鬼酒则成为业绩增速最快的公司，营收增速和净利增速分别达到72%、157%。</w:t>
      </w:r>
    </w:p>
    <w:p>
      <w:pPr>
        <w:ind w:left="0" w:right="0" w:firstLine="560"/>
        <w:spacing w:before="450" w:after="450" w:line="312" w:lineRule="auto"/>
      </w:pPr>
      <w:r>
        <w:rPr>
          <w:rFonts w:ascii="宋体" w:hAnsi="宋体" w:eastAsia="宋体" w:cs="宋体"/>
          <w:color w:val="000"/>
          <w:sz w:val="28"/>
          <w:szCs w:val="28"/>
        </w:rPr>
        <w:t xml:space="preserve">不过，受限制三公消费等政策影响，白酒公司纷纷调低2024年的增速目标，五粮液、贵州茅台将2024年收入增长目标分别定为15%、20%。</w:t>
      </w:r>
    </w:p>
    <w:p>
      <w:pPr>
        <w:ind w:left="0" w:right="0" w:firstLine="560"/>
        <w:spacing w:before="450" w:after="450" w:line="312" w:lineRule="auto"/>
      </w:pPr>
      <w:r>
        <w:rPr>
          <w:rFonts w:ascii="宋体" w:hAnsi="宋体" w:eastAsia="宋体" w:cs="宋体"/>
          <w:color w:val="000"/>
          <w:sz w:val="28"/>
          <w:szCs w:val="28"/>
        </w:rPr>
        <w:t xml:space="preserve">除去银行外，毛利率超过40%的公司还有长江电力、中信证券、招商地产、华侨城A、海通证券、盐城股份、宁波港、宁沪高速、海康威视、潞安环能、山东高速。</w:t>
      </w:r>
    </w:p>
    <w:p>
      <w:pPr>
        <w:ind w:left="0" w:right="0" w:firstLine="560"/>
        <w:spacing w:before="450" w:after="450" w:line="312" w:lineRule="auto"/>
      </w:pPr>
      <w:r>
        <w:rPr>
          <w:rFonts w:ascii="宋体" w:hAnsi="宋体" w:eastAsia="宋体" w:cs="宋体"/>
          <w:color w:val="000"/>
          <w:sz w:val="28"/>
          <w:szCs w:val="28"/>
        </w:rPr>
        <w:t xml:space="preserve">0   五大行业有升有降</w:t>
      </w:r>
    </w:p>
    <w:p>
      <w:pPr>
        <w:ind w:left="0" w:right="0" w:firstLine="560"/>
        <w:spacing w:before="450" w:after="450" w:line="312" w:lineRule="auto"/>
      </w:pPr>
      <w:r>
        <w:rPr>
          <w:rFonts w:ascii="宋体" w:hAnsi="宋体" w:eastAsia="宋体" w:cs="宋体"/>
          <w:color w:val="000"/>
          <w:sz w:val="28"/>
          <w:szCs w:val="28"/>
        </w:rPr>
        <w:t xml:space="preserve">钢铁、有色下滑，汽车平稳，医药小增，地产上升</w:t>
      </w:r>
    </w:p>
    <w:p>
      <w:pPr>
        <w:ind w:left="0" w:right="0" w:firstLine="560"/>
        <w:spacing w:before="450" w:after="450" w:line="312" w:lineRule="auto"/>
      </w:pPr>
      <w:r>
        <w:rPr>
          <w:rFonts w:ascii="宋体" w:hAnsi="宋体" w:eastAsia="宋体" w:cs="宋体"/>
          <w:color w:val="000"/>
          <w:sz w:val="28"/>
          <w:szCs w:val="28"/>
        </w:rPr>
        <w:t xml:space="preserve">在2024年“A股最赚钱公司100强”中，钢铁、有色金属、汽车、生物制药、机械制造、零售等领域中的佼佼者均入选。这当中，格力空调、海螺水泥、中联重科、新希望等相对“小盘股”的净利润和毛利率增幅迅猛。</w:t>
      </w:r>
    </w:p>
    <w:p>
      <w:pPr>
        <w:ind w:left="0" w:right="0" w:firstLine="560"/>
        <w:spacing w:before="450" w:after="450" w:line="312" w:lineRule="auto"/>
      </w:pPr>
      <w:r>
        <w:rPr>
          <w:rFonts w:ascii="宋体" w:hAnsi="宋体" w:eastAsia="宋体" w:cs="宋体"/>
          <w:color w:val="000"/>
          <w:sz w:val="28"/>
          <w:szCs w:val="28"/>
        </w:rPr>
        <w:t xml:space="preserve">对比过去两年中国经济研究院关注的五大行业，可以看出一年以来的行业变化。</w:t>
      </w:r>
    </w:p>
    <w:p>
      <w:pPr>
        <w:ind w:left="0" w:right="0" w:firstLine="560"/>
        <w:spacing w:before="450" w:after="450" w:line="312" w:lineRule="auto"/>
      </w:pPr>
      <w:r>
        <w:rPr>
          <w:rFonts w:ascii="宋体" w:hAnsi="宋体" w:eastAsia="宋体" w:cs="宋体"/>
          <w:color w:val="000"/>
          <w:sz w:val="28"/>
          <w:szCs w:val="28"/>
        </w:rPr>
        <w:t xml:space="preserve">2024年的钢铁行业，正在步入一个较长的调整期。国内钢铁产能明显过剩，钢铁企业经营陷入困顿，钢铁业的利润高增长时代已很难再现。与2024年相似，钢铁行业只有宝钢股份一家进入100强榜单，净利润从2024年的77.36亿元增长到104.33亿元，从第34位上升到第26位。而排在钢铁行业净利润前十位的其他上市公司就不那么幸运了，新兴铸管、鄂尔多斯、方大特钢、大冶特钢、酒钢宏兴的净利润都有所下滑，2024年上榜的武钢股份、本钢板材、宝钢股份、西宁特钢都跌出前十。</w:t>
      </w:r>
    </w:p>
    <w:p>
      <w:pPr>
        <w:ind w:left="0" w:right="0" w:firstLine="560"/>
        <w:spacing w:before="450" w:after="450" w:line="312" w:lineRule="auto"/>
      </w:pPr>
      <w:r>
        <w:rPr>
          <w:rFonts w:ascii="宋体" w:hAnsi="宋体" w:eastAsia="宋体" w:cs="宋体"/>
          <w:color w:val="000"/>
          <w:sz w:val="28"/>
          <w:szCs w:val="28"/>
        </w:rPr>
        <w:t xml:space="preserve">2024年，金属需求下降也拖累了有色金属的利润，前十位的上市公司净利润都有所下滑，但总体格局没有太大变化。紫金矿业、江西铜业、山东黄金、中金黄金、包钢稀土仍包揽行业净利润前五位，前四位都入列100强榜单，只有包钢稀土的净利润从2024年56.09亿元大幅下滑到2024年的16.73亿元，跌出榜单。2024年位列十强的铜陵有色、中金岭南和西部矿业，被洛阳钼业、金马集团和中科三环取代。</w:t>
      </w:r>
    </w:p>
    <w:p>
      <w:pPr>
        <w:ind w:left="0" w:right="0" w:firstLine="560"/>
        <w:spacing w:before="450" w:after="450" w:line="312" w:lineRule="auto"/>
      </w:pPr>
      <w:r>
        <w:rPr>
          <w:rFonts w:ascii="宋体" w:hAnsi="宋体" w:eastAsia="宋体" w:cs="宋体"/>
          <w:color w:val="000"/>
          <w:sz w:val="28"/>
          <w:szCs w:val="28"/>
        </w:rPr>
        <w:t xml:space="preserve">2024年的汽车业，既没有高歌猛进的增长，也不像2024年那样悲观，业绩基本保持平稳，各有升降。上汽集团净利润小幅下滑，但仍以绝对优势占据行业榜首；2024年位列行业第五的长城汽车，净利润增长63%，2024年跃居第二位；华域汽车小幅增长，仍列第三；潍柴动力净利润下滑近一半，从第二跌至第四。而2024年位列行业第四和第七的广汽集团、比亚迪，2024年跌出前十。由于广汽集团“不给力”，入列100强榜单的上市车企从2024年上榜5个缩减为4个。</w:t>
      </w:r>
    </w:p>
    <w:p>
      <w:pPr>
        <w:ind w:left="0" w:right="0" w:firstLine="560"/>
        <w:spacing w:before="450" w:after="450" w:line="312" w:lineRule="auto"/>
      </w:pPr>
      <w:r>
        <w:rPr>
          <w:rFonts w:ascii="宋体" w:hAnsi="宋体" w:eastAsia="宋体" w:cs="宋体"/>
          <w:color w:val="000"/>
          <w:sz w:val="28"/>
          <w:szCs w:val="28"/>
        </w:rPr>
        <w:t xml:space="preserve">生物制药行业前三依然为上海医药、复兴医药、云南白药占据，依然唯一入列100强榜单的上海医药从第83位上升至第81位，且行业2024年前十位的净利润均比2024年有一定增长。</w:t>
      </w:r>
    </w:p>
    <w:p>
      <w:pPr>
        <w:ind w:left="0" w:right="0" w:firstLine="560"/>
        <w:spacing w:before="450" w:after="450" w:line="312" w:lineRule="auto"/>
      </w:pPr>
      <w:r>
        <w:rPr>
          <w:rFonts w:ascii="宋体" w:hAnsi="宋体" w:eastAsia="宋体" w:cs="宋体"/>
          <w:color w:val="000"/>
          <w:sz w:val="28"/>
          <w:szCs w:val="28"/>
        </w:rPr>
        <w:t xml:space="preserve">统计显示，虽然地产行业在2024年实现的归属于母公司净利润同比上涨15%，但整个行业2024年期末存货账面余额为1.56万亿元，是存货余额最高的一个行业。</w:t>
      </w:r>
    </w:p>
    <w:p>
      <w:pPr>
        <w:ind w:left="0" w:right="0" w:firstLine="560"/>
        <w:spacing w:before="450" w:after="450" w:line="312" w:lineRule="auto"/>
      </w:pPr>
      <w:r>
        <w:rPr>
          <w:rFonts w:ascii="宋体" w:hAnsi="宋体" w:eastAsia="宋体" w:cs="宋体"/>
          <w:color w:val="000"/>
          <w:sz w:val="28"/>
          <w:szCs w:val="28"/>
        </w:rPr>
        <w:t xml:space="preserve">业内人士称，房地产业的存货有其特殊性，其存货除了住宅等开发产品之外，一些企业会将获取的开发用土地记入存货科目。而土地一般不会贬值，部分大型地产公司存货增加较多主要是其资产规模扩大，并不代表其地产销售出现问题，从存货周转率可以看出，2024年房地产上市公司去库存有所加快。</w:t>
      </w:r>
    </w:p>
    <w:p>
      <w:pPr>
        <w:ind w:left="0" w:right="0" w:firstLine="560"/>
        <w:spacing w:before="450" w:after="450" w:line="312" w:lineRule="auto"/>
      </w:pPr>
      <w:r>
        <w:rPr>
          <w:rFonts w:ascii="宋体" w:hAnsi="宋体" w:eastAsia="宋体" w:cs="宋体"/>
          <w:color w:val="000"/>
          <w:sz w:val="28"/>
          <w:szCs w:val="28"/>
        </w:rPr>
        <w:t xml:space="preserve">在整个房地产行业回暖的大背景下，一些差异化的现象也开始显露。</w:t>
      </w:r>
    </w:p>
    <w:p>
      <w:pPr>
        <w:ind w:left="0" w:right="0" w:firstLine="560"/>
        <w:spacing w:before="450" w:after="450" w:line="312" w:lineRule="auto"/>
      </w:pPr>
      <w:r>
        <w:rPr>
          <w:rFonts w:ascii="宋体" w:hAnsi="宋体" w:eastAsia="宋体" w:cs="宋体"/>
          <w:color w:val="000"/>
          <w:sz w:val="28"/>
          <w:szCs w:val="28"/>
        </w:rPr>
        <w:t xml:space="preserve">招商证券研究显示，二线城市与一线城市相比，仍然需要更长时间去周期。另外，不同上市房企由于销售重点倚重不同类型的商品房，其存货情况出现差异化。</w:t>
      </w:r>
    </w:p>
    <w:p>
      <w:pPr>
        <w:ind w:left="0" w:right="0" w:firstLine="560"/>
        <w:spacing w:before="450" w:after="450" w:line="312" w:lineRule="auto"/>
      </w:pPr>
      <w:r>
        <w:rPr>
          <w:rFonts w:ascii="宋体" w:hAnsi="宋体" w:eastAsia="宋体" w:cs="宋体"/>
          <w:color w:val="000"/>
          <w:sz w:val="28"/>
          <w:szCs w:val="28"/>
        </w:rPr>
        <w:t xml:space="preserve">在“招保万金”四大上市房企中，除了坚持走中高端项目路径的招商地产以外，其余3家2024年存货期末余额占总资产比重均较2024年末有所下降。更令人担忧的是，招商地产在2024由于两个房地产项目的可变现净值低于账面价值，计提了2.78亿元的存货跌价准备，使其存货跌价准备的期末余额从2024年初的2.96亿元上涨到5.75亿元。</w:t>
      </w:r>
    </w:p>
    <w:p>
      <w:pPr>
        <w:ind w:left="0" w:right="0" w:firstLine="560"/>
        <w:spacing w:before="450" w:after="450" w:line="312" w:lineRule="auto"/>
      </w:pPr>
      <w:r>
        <w:rPr>
          <w:rFonts w:ascii="宋体" w:hAnsi="宋体" w:eastAsia="宋体" w:cs="宋体"/>
          <w:color w:val="000"/>
          <w:sz w:val="28"/>
          <w:szCs w:val="28"/>
        </w:rPr>
        <w:t xml:space="preserve">体现在2024年榜单上的结果是，“招保万金”2024年齐整整地出现在地产行业净利润前四强的位置上，万科A、保利地产、金地集团、招商地产分别入列100强榜单的第18、30、57、58位。入列100强榜单的上市地产企业从2024年的6家，增加到2024年的8家。其中，2024年连行业十强都没进的金地集团，2024年直接杀入行业第三。而2024年位列100强榜单第99位、行业第六的首开股份，2024年净利润下滑，跌出100强，位列行业第十。2024年位列行业前十的华侨城A、金融街、新湖中宝、荣盛发展、华夏幸福，2024年均保住了地位，净利润都有所增加。而2024年位列行业第九的北京城建，2024年跌出十强。</w:t>
      </w:r>
    </w:p>
    <w:p>
      <w:pPr>
        <w:ind w:left="0" w:right="0" w:firstLine="560"/>
        <w:spacing w:before="450" w:after="450" w:line="312" w:lineRule="auto"/>
      </w:pPr>
      <w:r>
        <w:rPr>
          <w:rFonts w:ascii="宋体" w:hAnsi="宋体" w:eastAsia="宋体" w:cs="宋体"/>
          <w:color w:val="000"/>
          <w:sz w:val="28"/>
          <w:szCs w:val="28"/>
        </w:rPr>
        <w:t xml:space="preserve">从长期来看，中信证券认为，如果行业维持2024—2024年12.3%的平均销售增速，则在2024年全国的住宅销售面积将远超过内生的需求，2024年下半年将迎来行业的长期拐点。如果行业在未来明显放慢速度到5%左右，则将在2024年上半年迎来行业的拐点。</w:t>
      </w:r>
    </w:p>
    <w:p>
      <w:pPr>
        <w:ind w:left="0" w:right="0" w:firstLine="560"/>
        <w:spacing w:before="450" w:after="450" w:line="312" w:lineRule="auto"/>
      </w:pPr>
      <w:r>
        <w:rPr>
          <w:rFonts w:ascii="宋体" w:hAnsi="宋体" w:eastAsia="宋体" w:cs="宋体"/>
          <w:color w:val="000"/>
          <w:sz w:val="28"/>
          <w:szCs w:val="28"/>
        </w:rPr>
        <w:t xml:space="preserve">最会赚钱的公司：四川金顶</w:t>
      </w:r>
    </w:p>
    <w:p>
      <w:pPr>
        <w:ind w:left="0" w:right="0" w:firstLine="560"/>
        <w:spacing w:before="450" w:after="450" w:line="312" w:lineRule="auto"/>
      </w:pPr>
      <w:r>
        <w:rPr>
          <w:rFonts w:ascii="宋体" w:hAnsi="宋体" w:eastAsia="宋体" w:cs="宋体"/>
          <w:color w:val="000"/>
          <w:sz w:val="28"/>
          <w:szCs w:val="28"/>
        </w:rPr>
        <w:t xml:space="preserve">地产连续两年“很会赚钱”</w:t>
      </w:r>
    </w:p>
    <w:p>
      <w:pPr>
        <w:ind w:left="0" w:right="0" w:firstLine="560"/>
        <w:spacing w:before="450" w:after="450" w:line="312" w:lineRule="auto"/>
      </w:pPr>
      <w:r>
        <w:rPr>
          <w:rFonts w:ascii="宋体" w:hAnsi="宋体" w:eastAsia="宋体" w:cs="宋体"/>
          <w:color w:val="000"/>
          <w:sz w:val="28"/>
          <w:szCs w:val="28"/>
        </w:rPr>
        <w:t xml:space="preserve">再看看“2024年A股最会赚钱公司50强”。</w:t>
      </w:r>
    </w:p>
    <w:p>
      <w:pPr>
        <w:ind w:left="0" w:right="0" w:firstLine="560"/>
        <w:spacing w:before="450" w:after="450" w:line="312" w:lineRule="auto"/>
      </w:pPr>
      <w:r>
        <w:rPr>
          <w:rFonts w:ascii="宋体" w:hAnsi="宋体" w:eastAsia="宋体" w:cs="宋体"/>
          <w:color w:val="000"/>
          <w:sz w:val="28"/>
          <w:szCs w:val="28"/>
        </w:rPr>
        <w:t xml:space="preserve">我们选择的指标是销售净利率，这一指标又称销售净利润率，是净利润占销售收入的百分比。该指标反映每一元销售收入带来的净利润的多少，表示销售收入的收益水平。该数值越高，说明企业的获利能力越强。</w:t>
      </w:r>
    </w:p>
    <w:p>
      <w:pPr>
        <w:ind w:left="0" w:right="0" w:firstLine="560"/>
        <w:spacing w:before="450" w:after="450" w:line="312" w:lineRule="auto"/>
      </w:pPr>
      <w:r>
        <w:rPr>
          <w:rFonts w:ascii="宋体" w:hAnsi="宋体" w:eastAsia="宋体" w:cs="宋体"/>
          <w:color w:val="000"/>
          <w:sz w:val="28"/>
          <w:szCs w:val="28"/>
        </w:rPr>
        <w:t xml:space="preserve">按照销售净利率排名，有趣的一幕出现了，位列最赚钱公司榜首的工商银行的销售净利率只排在第46位。第一名被四川金顶获得，而2024年榜单榜首的吉林敖东则降到了第44名。</w:t>
      </w:r>
    </w:p>
    <w:p>
      <w:pPr>
        <w:ind w:left="0" w:right="0" w:firstLine="560"/>
        <w:spacing w:before="450" w:after="450" w:line="312" w:lineRule="auto"/>
      </w:pPr>
      <w:r>
        <w:rPr>
          <w:rFonts w:ascii="宋体" w:hAnsi="宋体" w:eastAsia="宋体" w:cs="宋体"/>
          <w:color w:val="000"/>
          <w:sz w:val="28"/>
          <w:szCs w:val="28"/>
        </w:rPr>
        <w:t xml:space="preserve">第二至十位的分别为安信信托、青鸟华光、石岘纸业、盐田港、东盛科技、爱建股份、创兴资源、中航投资、九洲电气、广东明珠。和2024年相比，二到十的排位发生了巨大变化，唯有盐田港、广东明珠还出现在2024年的排名中。</w:t>
      </w:r>
    </w:p>
    <w:p>
      <w:pPr>
        <w:ind w:left="0" w:right="0" w:firstLine="560"/>
        <w:spacing w:before="450" w:after="450" w:line="312" w:lineRule="auto"/>
      </w:pPr>
      <w:r>
        <w:rPr>
          <w:rFonts w:ascii="宋体" w:hAnsi="宋体" w:eastAsia="宋体" w:cs="宋体"/>
          <w:color w:val="000"/>
          <w:sz w:val="28"/>
          <w:szCs w:val="28"/>
        </w:rPr>
        <w:t xml:space="preserve">《中国经济周刊》统计显示，2024年盛产高销售净利率公司的地产、金融、科技类综合企业，在2024年转变为建筑材料、医药生物、地产。地产业依然保持了它会赚钱的“品质”。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2025-04-03T14:47:47+08:00</dcterms:created>
  <dcterms:modified xsi:type="dcterms:W3CDTF">2025-04-03T14:47:47+08:00</dcterms:modified>
</cp:coreProperties>
</file>

<file path=docProps/custom.xml><?xml version="1.0" encoding="utf-8"?>
<Properties xmlns="http://schemas.openxmlformats.org/officeDocument/2006/custom-properties" xmlns:vt="http://schemas.openxmlformats.org/officeDocument/2006/docPropsVTypes"/>
</file>