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市委九届六次全体会议上的报告（推荐5篇）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市委九届六次全体会议上的报告同志们：这次全会的主要任务是，传达贯彻省委十届七次全会和yyy市委九届五次全会精神，深入贯彻落实科学发展观，动员全市上下进一步统一思想，振奋精神，创新思路，真抓实干，在更高起点、更高水平上推进“两个率先...</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一）突出富民优先，小康进程明显加快。坚持把充分调动人的创业积极性作为富民强市的着力点，经济社会发展的内生动力得到激发。2024年起，我们先后开展了“人人都来创造社会财富”主题教育和“争创全省民营经济第一大市（县）”大讨论活动，致力于发展老百姓经济和劳动力经济，形成了创新创业创优的良好氛围。预计（下同）上半年，全市新增私营企业3290家、注册资本33亿元、新增个体工商户2.2万户，分别是2024年同期的19倍、22倍和13倍。民营经济呈现出迸发性增长的态势，带动了城乡居民收入的大幅提高。上半年，全市城镇居民人均可支配收入6030元，农民人均现金收入3820元，分别比2024年同期增长28和19。城乡居民储蓄存款余额135.7亿元，人均储蓄突破万元大关。城镇人均住房面积34.5平方米，农村人均住房面积51平方米，居民文教娱乐服务支出占家庭消费支出的比重为18.02。社会保障和就业再就业工作走在全省前列，城镇登记失业率控制在3以内，城镇劳动保障三大保险实现全覆盖。对照省里制定的全面小康4大类18个单项指标，我市已有9项达标或基本达标。</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2024年同期增长184.4、189.5和191.2，形成利税增幅好于销售、销售增幅好于产值的良性循环。致力于做强做大，全市规模以上工业企业比2024年增加148家，集约化水平进一步提高。电子信息、新材料、环保设备等高新技术产业加速发展，高新技术产品产值占工业总产值的比重由2024年的20提高到30。以项目农业为突破口，大力推进农业现代化进程。在全省开创“三资”开发农业先河，建成各类农业园区355个，农产品加工企业716家，投资总额14.28亿元。上半年，实现农业总产值12.9亿元，比2024年同期增长22。加快发展服务业，增加值占国内生产总值的比重上升到36，比2024年同期提高了4个百分点。在市场建设上，已形成绣品、建材、商贸等规模市场6个，年成交额超过50亿元。经济结构的不断优化，促进了国民经济持续快速健康发展。上半年，实现国内生产总值98亿元，财政收入7.1亿元，分别比2024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三）突出集聚要素，改革开放强势拓展。坚定不移地实施市场化和国际化战略，加快发展增长点经济，对各类生产要素的集聚能力明显增强。全面完成市属国有集体企业及镇集体企业改制任务。事业单位改革稳步推进，市镇两级机构精简42.4。在全省较早启动教育、卫生体制改革，学前教育全面推向市场，民间力量兴办中小学20所，1家国家级示范高中成功实施股份制改造，组建xxx职教集团；50家公办医疗机构完成改制，各项社会事业迸发出新的活力。行政审批制度改革不断深入，市级行政审批事项已由2024年的638项减少到239项，减幅为62.5。全方位推进招商引资，合同利用外资、实际利用外资连年翻番，提前达到苏南中等发达县（市）水平。上半年，新批协议注册外资超1.8亿美元、注册外资实际到账超7500万美元，分别是2024年同期的10倍和55倍。对外贸易持续增长，上半年完成外贸出口总额2.5亿美元，比2024年同期增长78.6，连续12年位居yyy六县（市）之首。对外经济合作一路攀升，上半年完成外经合同额3500万美元，营业额2800万美元，比2024年同期增长163、108。坚持内外并举，深入开展“接轨上海、策应广深、学赶浙江”等活动，积极寻求共赢发展，由此引进外资项目163个，投资总额5.1亿美元；内资项目72个，投资总额16.6亿元，扩大了发展的新空间。</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第二篇：市委九届六次全体会议上的报告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传达贯彻省委十届七次全会和yyy市委九届五次全会精神，深入贯彻落实科学发展观，动员全市上下进一步统一思想，振奋精神，创新思路，真抓实干，在更高起点、更高水平上推进“两个率先”，努力实现经济社会发展新跨越。下面，我根据市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一、关于近年来科学发展的基本</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近年来，我们在邓小平理论和“三个代表”重要思想指导下，深入实施“五大战略”，大力发展“五类经济”，着力打造“五张名片”，全市经济社会、城乡面貌和人民生活发生了深刻变化，在科学发展的道路上不断前进。</w:t>
      </w:r>
    </w:p>
    <w:p>
      <w:pPr>
        <w:ind w:left="0" w:right="0" w:firstLine="560"/>
        <w:spacing w:before="450" w:after="450" w:line="312" w:lineRule="auto"/>
      </w:pPr>
      <w:r>
        <w:rPr>
          <w:rFonts w:ascii="宋体" w:hAnsi="宋体" w:eastAsia="宋体" w:cs="宋体"/>
          <w:color w:val="000"/>
          <w:sz w:val="28"/>
          <w:szCs w:val="28"/>
        </w:rPr>
        <w:t xml:space="preserve">（二）突出调优结构，经济实力显著增强。坚持“以工兴市、全面小康”的主攻方略，大力实施工业化战略，加快发展特色化经济和桥头堡经济，全市经济呈现速效并举的增长势头。今年上半年，完成工业总产值306.5亿元、销售收入271.5亿元、利税16.1亿元，分别比2024年同期增长184.4、189.5和191.2，形成利税增幅好于销售、销售增幅好于产值的良性循环。致力于做强做大，全市规模以上工业企业比2024年增加148家，集约化水平进一步提高。电子信息、新材料、环保设备等高新技术产业加速发展，高新技术产品产值占工业总产值的比重由2024年的20提高到30。以项目农业为突破口，大力推进农业现代化进程。在全省开创“三资”开发农业先河，建成各类农业园区355个，农产品加工企业716家，投资总额14.28亿元。上半年，实现农业总产值12.9亿元，比2024年同期增长22。加快发展服务业，增加值占国内生产总值的比重上升到36，比2024年同期提高了4个百分点。在市场建设上，已形成绣品、建材、商贸等规模市场6个，年成交额超过50亿元。经济结构的不断优化，促进了国民经济持续快速健康发展。上半年，实现国内生产总值98亿元，财政收入7.1亿元，分别比2024年同期增长了66.1和98.9。连续三届进入全国县域经济基本竞争力50强行列。</w:t>
      </w:r>
    </w:p>
    <w:p>
      <w:pPr>
        <w:ind w:left="0" w:right="0" w:firstLine="560"/>
        <w:spacing w:before="450" w:after="450" w:line="312" w:lineRule="auto"/>
      </w:pPr>
      <w:r>
        <w:rPr>
          <w:rFonts w:ascii="宋体" w:hAnsi="宋体" w:eastAsia="宋体" w:cs="宋体"/>
          <w:color w:val="000"/>
          <w:sz w:val="28"/>
          <w:szCs w:val="28"/>
        </w:rPr>
        <w:t xml:space="preserve">（四）突出以人为本，三个文明协调发展。持之以恒地把知识化作为我市发展的重要战略取向，以打造“崇学xxx”和创建学习型城市为载体，加快人力资源开发，促进了市民素质的全面提高。目前，全市每万人拥有人才数为463人本文章共2页，当前在第1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比2024年增长10以上。市委理论学习中心组，连续四届被评为全省县以上党委（组）中心组理论学习先进集体。全面推进“诚信xxx”建设，深入开展文明村镇创建工作，被命名为省文明城市。积极组织开展群众性文化活动，连续多年举办“xxx之夜”广场文艺晚会，演出100多场，先后有16个镇进入省级群众文化先进镇行列。全力打造“法治xxx”，广</w:t>
      </w:r>
    </w:p>
    <w:p>
      <w:pPr>
        <w:ind w:left="0" w:right="0" w:firstLine="560"/>
        <w:spacing w:before="450" w:after="450" w:line="312" w:lineRule="auto"/>
      </w:pPr>
      <w:r>
        <w:rPr>
          <w:rFonts w:ascii="宋体" w:hAnsi="宋体" w:eastAsia="宋体" w:cs="宋体"/>
          <w:color w:val="000"/>
          <w:sz w:val="28"/>
          <w:szCs w:val="28"/>
        </w:rPr>
        <w:t xml:space="preserve">泛开展“四五”普法，健全和完善村务公开和民主管理制度。高度重视维护社会政治稳定，不断巩固和完善具有鲜明xxx特色的社会矛盾纠纷大调解机制，获得“全省首批社会治安安全县”和“省社会治安综合治理先进县（市）”称号。积极推进干部人事制度改革，实行市委常委会任免干部无记名投票表决制度，健全和完善干部任前公示制、干部考察预告制，在全国县级市中率先实行市级机关纪检干部垂直管理和轮岗交流制度，副科职领导干部竞争上岗、中层干部竞争上岗和公推公选有关部门主要负责人工作有序展开，“赛场选马”的机制初步形成。</w:t>
      </w:r>
    </w:p>
    <w:p>
      <w:pPr>
        <w:ind w:left="0" w:right="0" w:firstLine="560"/>
        <w:spacing w:before="450" w:after="450" w:line="312" w:lineRule="auto"/>
      </w:pPr>
      <w:r>
        <w:rPr>
          <w:rFonts w:ascii="宋体" w:hAnsi="宋体" w:eastAsia="宋体" w:cs="宋体"/>
          <w:color w:val="000"/>
          <w:sz w:val="28"/>
          <w:szCs w:val="28"/>
        </w:rPr>
        <w:t xml:space="preserve">在肯定科学发展方面取得成绩的同时，我们也必须看到对照科学发展的要求所存在的问题。主要表现在：少数地方土地集约利用水平不高，资源合理利用的空间还很大，产业集聚的进程比较迟缓；区域之间的不平衡性比较突出，东部和西部、南部和北部地区在经济社会发展过程中表现出比较大的差距；少数干部的政绩意识与群众观念之间存在较大反差，城乡居民收入的提高与国内生产总值的增速相比还相对滞后；少数企业和市民环境保护的意识不强，基础设施建设和长效管理的机制还没有完全到位，创业和人居环境的优化还有待努力，等等。对存在的这些问题，我们应引起高度重视，通过贯彻科学的发展观，在发展中认真加以解决。</w:t>
      </w:r>
    </w:p>
    <w:p>
      <w:pPr>
        <w:ind w:left="0" w:right="0" w:firstLine="560"/>
        <w:spacing w:before="450" w:after="450" w:line="312" w:lineRule="auto"/>
      </w:pPr>
      <w:r>
        <w:rPr>
          <w:rFonts w:ascii="宋体" w:hAnsi="宋体" w:eastAsia="宋体" w:cs="宋体"/>
          <w:color w:val="000"/>
          <w:sz w:val="28"/>
          <w:szCs w:val="28"/>
        </w:rPr>
        <w:t xml:space="preserve">总结近年来的工作，最基本的体会：一是坚持以经济建设为中心，把发展作为执政为民的第一要务。把加快发展作为实践“三个代表”重要思想的根本性要求，作为解决一切社会矛盾和问题的根本性措施，紧紧抓住经济建设这个中心不放松，以改革激活内力，以开放集聚外力，以发展凝聚民力，全市形成了奋力赶超、跨越发展的浓烈氛围。这是科学发展的根本之处。二是注重人的积极因素的充分调动和各类生产要素的充分集聚。坚持以人为本，顺应群众的致富愿望，尊重群众的首创精神，激发群众的创业热情，让一切创造社会财富的源泉充分涌流；坚持内外并举，引入市场机制，打造成本洼地，配置发展资源，让一切生产要素的活力竞相迸发。这是科学发展的本质特征。三是实现经济建设、环境建设和人的素质建设的和谐协调、良性互动。坚持走生产发展、生活富裕、生态良好的文明发展道路，既重视经济增长指标又重视环境发展指标，既重视生产力水平的快速提高又重视人的素质的全面提升，为可持续发展创造了条件、夯实了基础。这是科学发展的主要内涵。四是保持经济运行中速度、结构、质量、效益的有机统一。摈弃粗放型发展的做法，坚持走质量型发展道路，使经济增长的源泉转移到依靠结构调整、科技进步和提高劳动者素质上来，全市经济发展步入速效并举的轨道。这是科学发展的客观要求。</w:t>
      </w:r>
    </w:p>
    <w:p>
      <w:pPr>
        <w:ind w:left="0" w:right="0" w:firstLine="560"/>
        <w:spacing w:before="450" w:after="450" w:line="312" w:lineRule="auto"/>
      </w:pPr>
      <w:r>
        <w:rPr>
          <w:rFonts w:ascii="宋体" w:hAnsi="宋体" w:eastAsia="宋体" w:cs="宋体"/>
          <w:color w:val="000"/>
          <w:sz w:val="28"/>
          <w:szCs w:val="28"/>
        </w:rPr>
        <w:t xml:space="preserve">二、关于贯彻科学发展观的总体思路</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党中央从新世纪新阶段党和国家事业发展全局出发提出的重大战略思想。科学发展观的实质是根据“三个代表”重要思想的要求，实现以经济建设为中心的更快更好的发展。这无论对全国发展还是地方发展，无论对当前发展还是未来发展，无论对经济发展还是人与社会和谐发展，都具有十分重要的指导意义。刚刚召开的省委十届七次全会和yyy市委九届五次全会，对用“三个代表”重要思想和科学发展观统领“两个率先”、推进跨越发展，作出了明确部署。我们要认真贯彻会议精神，以科学发展观为指导，思想上率先统一，认识上率先领悟，实践上率先突破，保证“两个率先”顺利实现。</w:t>
      </w:r>
    </w:p>
    <w:p>
      <w:pPr>
        <w:ind w:left="0" w:right="0" w:firstLine="560"/>
        <w:spacing w:before="450" w:after="450" w:line="312" w:lineRule="auto"/>
      </w:pPr>
      <w:r>
        <w:rPr>
          <w:rFonts w:ascii="宋体" w:hAnsi="宋体" w:eastAsia="宋体" w:cs="宋体"/>
          <w:color w:val="000"/>
          <w:sz w:val="28"/>
          <w:szCs w:val="28"/>
        </w:rPr>
        <w:t xml:space="preserve">落实科学发展观重在实践，贵在创新。我们一定要以实事求是的科学态度，根据实际条件和发展需要，有重点、有步骤、有针对性地采取措施。被实践证明是正确的发展战略、发展举措要更好地坚持，已经不适应新形势、新任务的方面要予以完善和创新。从近几年我市的实践来看，市委先后提出的“五大战略”、“五类经济”、“五张名片”的发展取向，内容涵盖了经济社会发展的各个方面，注重体现了区域特色和发挥了比较优势，突出了思路创新、体制创新、科技创新，兼顾了当前发展和未来发展。这在本质上与科学发展观是一致的，在实践中已经产生了越来越大的发展效应。我们要进一步放大这些发展的特色和优势，让强的更强，将弱的变强，争取在加快发展、率先发展、跨越发展、重点发展方面走在前列，更要在科学发展、人本发展、协调发展、全面发展方面做好表率。</w:t>
      </w:r>
    </w:p>
    <w:p>
      <w:pPr>
        <w:ind w:left="0" w:right="0" w:firstLine="560"/>
        <w:spacing w:before="450" w:after="450" w:line="312" w:lineRule="auto"/>
      </w:pPr>
      <w:r>
        <w:rPr>
          <w:rFonts w:ascii="宋体" w:hAnsi="宋体" w:eastAsia="宋体" w:cs="宋体"/>
          <w:color w:val="000"/>
          <w:sz w:val="28"/>
          <w:szCs w:val="28"/>
        </w:rPr>
        <w:t xml:space="preserve">（一）坚持加快发展，更加注重科学发展。科学发展观的第一要义是发展。不抓发展这个第一要务，全面、协调、可持续发展就没有物质基础，前进中的矛盾和问题就无法化解。国家从宏观上把握一定的投资和经济增长速度，有利于防止经济大起大落，但这并不意味着县域经济的平行发展，也不是背离历史规律的匀速发展，更不是要在低水平上砍长补短、停快等慢。我们不能因为国家加大宏观调控力度就动摇加快发展的信心和决心，不能因为遇到暂时的困难就坐视加快发展的机遇从身边错失，而应把加快发展的主题唱得更响，劲头鼓得更足，氛围造得更浓。当然，加快发展不是简单的粗放式增长，而是要在更高起点上追求高速度，在新平台上体现新水平，更加自觉地走又快又好的科学发展道路。我们要在加快发展的前提下推进科学发展，在科学发展中实现加快发展。一要强化集约发展。以提高土地集约利用程度为核心，大力发展资源节约型产业，构建资源节约型经济体系。引导和推动“工业向园区集中，人口向城镇集中、住宅向社区集中”，以集中布局实现集约发展。努力探索工业集中区建设，实行团队开发、合成开发和连片开发的新途径，大力支持和鼓励企业家办园，引导相似相关企业以资金、技术和产品为纽带向工业集中区集聚。提高项目准入标准，严格控制投资强度小、技术含量低、产出效益少的项目进入。建立有效机制，引导全社会节电、节水、节能、节地，建设节约型社会。二要强化生态发展。切实处理好经济总量与环境容量的关系，围绕建设“绿色xxx”和打造最佳的人居环境、创业环境，大力发展循环经济和环保型产业，推广清洁生产和清洁能源，确保gdp增长而排污量下降。全面推进以治水、增绿为核心的生态城市建设，推广工业项目建设与绿化建设配套实施等先进做法，加快“五城同创”步伐，尽快形成“城在林中，林在城中”的生态格局。三要强化公平发展。把发展经济与善待百姓更好地结合起来，兼顾各方利益，兼顾眼前和长远利益，让各类群体享受到改革和发展成果。要把就业再就业作为一件关系全局的大事来抓，千方百计创造更多的就业机会，实现经济发展与扩大就业的良性互动。要不断完善社会保障体系，高度关注因失业失地、因灾因病致贫而产生的困难群体，切实安排好他们的长远生计。努力推动欠发达地区的发展，从基础设施建设、财力分配、人才开发等方面予以倾斜，组织发达镇与欠发达镇牵手合作，加强产业链接和资源互补，实现区域共同发展。</w:t>
      </w:r>
    </w:p>
    <w:p>
      <w:pPr>
        <w:ind w:left="0" w:right="0" w:firstLine="560"/>
        <w:spacing w:before="450" w:after="450" w:line="312" w:lineRule="auto"/>
      </w:pPr>
      <w:r>
        <w:rPr>
          <w:rFonts w:ascii="宋体" w:hAnsi="宋体" w:eastAsia="宋体" w:cs="宋体"/>
          <w:color w:val="000"/>
          <w:sz w:val="28"/>
          <w:szCs w:val="28"/>
        </w:rPr>
        <w:t xml:space="preserve">（二）坚持率先发展，更加注重人本发展。市委提出在苏中率先实现全面小康、率先基本实现现代化的目标定位，充分考虑了自身的基础条件和周边的竞争态势，综合把握了全市人民的致富愿望和省委、yyy市委的工作要求，是量力而行、积极可行的，是符合科学发展观的。在实现“两个率先”的进程中，我们理所当然地必须坚持以人为本，把人民的利益作为一切工作的出发点和落脚点，不断改善人们的物质生活状况，不断提高人们的思想道德素质、科学文化素质和健康素质。一要更加注重富民优先。小康目标中，把城镇居民人均可支配收入2024美元和农民人均纯收入1000美元，与人均gdp3000美元一起作为核心指标，目的就是要求我们关注民生，帮助民富。我们要把“争创全省民营经济第一大市（县）”摆在各项工作的突出位置，促进更多的社会成员走上自主创业、艰苦创业的道路，使广大百姓通过创业获得更多的经营性和资产性收入，靠内生动力尽快富裕起来。率先的重点在富民，富民的难点在农民。我们在认真落实促进农民增收一系列政策的同时，要加快农村基础设施建设，切实改善农村生产生活条件；推动城镇化进程，促进城乡互动、工农互促，逐步改变城乡二元结构；加大农村劳动力转移和素质培训力度，不断提高农民工资性收入。二要更加重视人的发展。实现“两个率先”必须推动人的全面发展。人的发展核心是素质发展。我们要以深入实施知识化战略、建设“崇学xxx”为载体，充分发挥我市的科教优势，加快建设学习型组织，构建全面终身教育体系。要完善科教文卫等多元化投入机制，加快各项社会事业发展，充分满足人民群众日益多样化的物质文化和健康需求。三要更加尊重人的权利。要尊重群众的物质利益，为民谋利不争利，使群众的收益在经济增长的过程中得到充分实现，使群众的合法所得得到充分保障。要尊重群众参与经济、社会、文化事务的权利，充分听取民意，真诚接受监督，使群众的主人翁地位得到充分体现。要尊重群众的政治权利，不断扩大对干部选拔任用的知情权、选择权和监督权，不断完善村民自治制度，进一步提高参政议政水平。</w:t>
      </w:r>
    </w:p>
    <w:p>
      <w:pPr>
        <w:ind w:left="0" w:right="0" w:firstLine="560"/>
        <w:spacing w:before="450" w:after="450" w:line="312" w:lineRule="auto"/>
      </w:pPr>
      <w:r>
        <w:rPr>
          <w:rFonts w:ascii="宋体" w:hAnsi="宋体" w:eastAsia="宋体" w:cs="宋体"/>
          <w:color w:val="000"/>
          <w:sz w:val="28"/>
          <w:szCs w:val="28"/>
        </w:rPr>
        <w:t xml:space="preserve">（三）坚持跨越发展，更加注重协调发展。跨越发展强调主动的、非常规的赶超，追求为实现赶超而必须保持的较快发展速度，这是自工业革命以来生产力发展的一种重要表现。根据国际经验，人均国内生产总值达到1000美元后，经济增长就进入了加速上升期。这在苏南已得到了充分验证。我市人均国内生产总值超过1500美元，已经处于跨越发展的新阶段。我们要充分抓住机遇，始终把跨越发展、跨江争雄作为我们前进的动力。在推进跨越发展的过程中，要更加注重协调发展，把调优产业结构、促进结构升级作为协调发展的重中之重。一要做强工业，增强支撑力。要紧紧抓住经济结构战略性调整的时机，加快推进新型工业化进程。坚持以信息化带动工业化，加快利用先进适用技术改造传统产业，扶持高新技术产业和新兴产业的发展。把做强做大骨干企业作为培育工业经济核心竞争力的关键措施，壮大一批年销售超亿元的规模企业，鼓励支持企业开展资本营运。大力开展争创名牌产品活动，积极组织申报国家、省、yyy市名牌产品，使特色产品成为引领经济强势增长的助推器。二要做优农业，增强推动力。紧紧围绕建设现代农业这个目标，按照立足市场、强化特色、建好基地、发展龙头的总体思路，着力提高农业的综合生产能力和综合竞争能力。大力推进优势农产品区域化布局、差别化发展、集约化经营，推动形成若干特色农业经济板块。大力提高农业市场化程度，鼓励外商资本、民间资本和工商资本投资农业、建设农村，增强农业对农民富裕、农村繁荣的基础作用。三要做大服务业，增强拉动力。服务业对优化经济增长结构、促进经济繁荣、改善人民生活、增加地方财力，具有重要的拉动作用。要大力发展就业容量大的传统服务业，知识密集度高的新兴服务业，为制造业配套的生产服务业。充分发挥地处苏通大桥北桥头堡的区位和交通优势，构建连接苏南与苏中、苏北腹地的物流枢纽。积极培育发展绣品、农副产品、建材、家具等大型批发市场，形成具有地方特色的专业市场群。大力发展娱乐、体育休闲、酒店、特色餐饮等服务业，培植新的亮点。深度开发特色旅游资源，加快发展旅游业。</w:t>
      </w:r>
    </w:p>
    <w:p>
      <w:pPr>
        <w:ind w:left="0" w:right="0" w:firstLine="560"/>
        <w:spacing w:before="450" w:after="450" w:line="312" w:lineRule="auto"/>
      </w:pPr>
      <w:r>
        <w:rPr>
          <w:rFonts w:ascii="宋体" w:hAnsi="宋体" w:eastAsia="宋体" w:cs="宋体"/>
          <w:color w:val="000"/>
          <w:sz w:val="28"/>
          <w:szCs w:val="28"/>
        </w:rPr>
        <w:t xml:space="preserve">（四）坚持重点发展，更加注重全面发展。突出重点，以重点统揽全局带动一般，是行之有效的工作方法。近几年来，我们每年抓几项实实在在的重点工作，有效突破了制约经济社会发展的主要障碍，取得了比较显著的成效，得到了广大干部群众的普遍认同。今后，我们坚持突出重点的同时，要兼顾全面，坚持物质文明、政治文明、精神文明一起抓，形成事业兴旺、文化繁荣、政治稳定的发展局面。一要高度重视民主法制建设，推进依法治市进程。围绕建设“法治xxx”，坚持依法行政、公正司法和严格执法，深入开展“四五”普法教育，着力提高公民特别是各级干部的法律素质。精心打造“平安xxx”，创建全省最安全县（市）。巩固和完善社会矛盾纠纷大调解机制，重视解决与改革发展稳定不协调的突出问题，积极预防、妥善处置群体性事件。二要切实加强精神文明建设，提升城乡文明程度。以未成年人思想道德教育为重点，切实加强社会公德、职业道德和家庭美德教育，引导人们树立正确的世界观、人生观和价值观，倡导一切有利于解放和发展生产力的先进文化。以创建文明城市、建设“诚信xxx”为载体，扎实开展文明社区、文明行业和文明村镇等群众性精神文明创建活动，进一步优化人文环境，彰显人文优势。三要全面加强和改进党的建设，提供强有力的组织保证。深入开展保持共产党员先进性教育活动，配优配强各级领导班子。树立发展为先的用人导向，大胆启用“政治上靠得住、发展上有本事、老百姓信得过”的优秀干部。抓紧培养选拔优秀年轻干部，继续做好年轻干部外挂下派工作。认真落实“八个坚持、八个反对”的要求，不断提高作风建设水平。建立科学的干部政绩考核体系，以为民负责、为民谋利、为民服务作为首要的价值导向，引导各级干部树立正确的政绩观。</w:t>
      </w:r>
    </w:p>
    <w:p>
      <w:pPr>
        <w:ind w:left="0" w:right="0" w:firstLine="560"/>
        <w:spacing w:before="450" w:after="450" w:line="312" w:lineRule="auto"/>
      </w:pPr>
      <w:r>
        <w:rPr>
          <w:rFonts w:ascii="宋体" w:hAnsi="宋体" w:eastAsia="宋体" w:cs="宋体"/>
          <w:color w:val="000"/>
          <w:sz w:val="28"/>
          <w:szCs w:val="28"/>
        </w:rPr>
        <w:t xml:space="preserve">三、关于应对宏观趋紧的主要措施</w:t>
      </w:r>
    </w:p>
    <w:p>
      <w:pPr>
        <w:ind w:left="0" w:right="0" w:firstLine="560"/>
        <w:spacing w:before="450" w:after="450" w:line="312" w:lineRule="auto"/>
      </w:pPr>
      <w:r>
        <w:rPr>
          <w:rFonts w:ascii="宋体" w:hAnsi="宋体" w:eastAsia="宋体" w:cs="宋体"/>
          <w:color w:val="000"/>
          <w:sz w:val="28"/>
          <w:szCs w:val="28"/>
        </w:rPr>
        <w:t xml:space="preserve">宏观环境的新变化、经济运行的新情况、科学发展的新要求，使我市正处在一个重要的发展关口。我们一定要以更加振奋的精神、更加扎实的举措、更加务实的作风，找准服从宏观调控与发挥自身优势的结合点，找准落实宏观调控政策与加快发展的着力点。</w:t>
      </w:r>
    </w:p>
    <w:p>
      <w:pPr>
        <w:ind w:left="0" w:right="0" w:firstLine="560"/>
        <w:spacing w:before="450" w:after="450" w:line="312" w:lineRule="auto"/>
      </w:pPr>
      <w:r>
        <w:rPr>
          <w:rFonts w:ascii="宋体" w:hAnsi="宋体" w:eastAsia="宋体" w:cs="宋体"/>
          <w:color w:val="000"/>
          <w:sz w:val="28"/>
          <w:szCs w:val="28"/>
        </w:rPr>
        <w:t xml:space="preserve">（一）保持奋发有为的精神状态，化挑战为机遇</w:t>
      </w:r>
    </w:p>
    <w:p>
      <w:pPr>
        <w:ind w:left="0" w:right="0" w:firstLine="560"/>
        <w:spacing w:before="450" w:after="450" w:line="312" w:lineRule="auto"/>
      </w:pPr>
      <w:r>
        <w:rPr>
          <w:rFonts w:ascii="宋体" w:hAnsi="宋体" w:eastAsia="宋体" w:cs="宋体"/>
          <w:color w:val="000"/>
          <w:sz w:val="28"/>
          <w:szCs w:val="28"/>
        </w:rPr>
        <w:t xml:space="preserve">越是困难的时候，越是容易出现转折的时候；越是外部影响增大的时候，越是需要挖掘自身潜力的时候。我们一定要以良好的精神状态，积极应对，开拓前进。进一步增强机遇意识，把握规律，紧中求活。深入研究经济工作新规律、新特点，用敏锐的眼光发现机遇，用创新的手段创造机遇，把国家严格土地管理作为优化招商引资结构的契机，提高质量，提高档次，提高单位土地产出率；把能源和原材料短缺作为我们调整产业结构的契机，降低消耗，降低污染，降低资源成本；把国家加强金融调控作为开展资本经营的契机，用好民间资本，用好境外资本，用好股市资本；把外延性扩张的困难作为苦练内功的契机，加强项目储备和人才开发，加强企业信息化建设和品牌打造，加强经济工作的各项基础。进一步增强创新意识，发动群众，谋求突破。积极拓展政策性空间，在不碰“红线”的情况下，鼓励基层创造性地执行政策，凡政策没有明令禁止的允许大胆地试、大胆地干；凡政策具有上下限幅度的，按照有利于本地发展的标准执行。机关部门要强化服务，敢于负责，采取灵活性措施，充分发挥群众的积极性和创造性，拓展思路、放开手脚、打开局面。进一步增强争先意识，自加压力，攀高比强。动员全市上下认清形势，增强加快发展的紧迫感和责任感，把现实的压力转化为发展的动力，把精神的优势转化为发展的优势，紧紧咬住全年的目标任务，负重奋进，争先进位，实现各项经济指标在yyy六县（市）争第一。要学赶“吴江速度”，按照经济规模“市级五年翻番、镇级三年翻番、企业一年翻番”的目标，开展“双争”竞赛活动，激励全市上下敢于超越自我，勇于争创一流，形成争先恐后、争作贡献的浓烈氛围。动员各部门各行业立足高起点、对照高标准，争创全国、全省先进，为我市在区域竞争中赢得先机。</w:t>
      </w:r>
    </w:p>
    <w:p>
      <w:pPr>
        <w:ind w:left="0" w:right="0" w:firstLine="560"/>
        <w:spacing w:before="450" w:after="450" w:line="312" w:lineRule="auto"/>
      </w:pPr>
      <w:r>
        <w:rPr>
          <w:rFonts w:ascii="宋体" w:hAnsi="宋体" w:eastAsia="宋体" w:cs="宋体"/>
          <w:color w:val="000"/>
          <w:sz w:val="28"/>
          <w:szCs w:val="28"/>
        </w:rPr>
        <w:t xml:space="preserve">要把奋发有为的精神状态体现在有力推进重点工作上。以更加振奋的精神推进民营经济。继续保持民营经济迸发性发展态势，深入开展镇、村民营经济竞赛和小康户、小康示范户、小康标兵户评选活动，确保今年全市私营企业数及注册资本、个体工商户数在yyy市保持领先。坚持量质并举的方针，在规模和质量上求突破。大力引导领证项目尽快投产，积极鼓励民营企业做强做大，使新办民营企业的纳税比重、民营工业销售收入和利税大幅提高。深入推进集聚发展，打造家纺色织、电子元器件等特色经济板块的品牌优势。妥善处理铺天盖地发展与环境保护的关系，防止与政策的摩擦。改进组织方式，充分发挥商会的桥梁纽带作用。以更加开拓的精神推进招商引资。把招商引资的主要精力和主要力量放在主攻优质项目上，重点盯住资本密集型和技术密集型项目，对符合国家调控政策、资源消耗少、经济效益好、科技含量高的项目，实行必要的政策倾斜。今年确保引进一批投资总额超千万美元的大项目。鼓励企业特别是骨干企业和重点企业，利用品牌、技术、销售以及新开发项目等优势，与外资嫁接。充分运用各种资源，加大项目信息源的跟踪力度，促成一批，储备一批、开发一批。加大政企联手力度，继续创新金秋经贸洽谈会组织形式，实现招商效果最大化。以更加务实的精神推进农民增收和“五城同创”。在全面落实支农政策的同时，要引导好、保护好、发挥好农民加快农业结构调整的积极性，深入实施农业产业化与市场主体建设工程、农业结构调整与项目农业工程、农村劳动力输出转移与技能培训工程、农产品质量体系与品牌创树工程、农村基层组织建设和村干部“双带”工程。发扬“万众一心，负重奋进，持之以恒，止于至善”的创建精神，着眼于营造最佳的人居环境和创业环境，加快绿色通道、绿色生态圈、园林小区等工程建设，扎扎实实做好“五城同创”的基础性工作。</w:t>
      </w:r>
    </w:p>
    <w:p>
      <w:pPr>
        <w:ind w:left="0" w:right="0" w:firstLine="560"/>
        <w:spacing w:before="450" w:after="450" w:line="312" w:lineRule="auto"/>
      </w:pPr>
      <w:r>
        <w:rPr>
          <w:rFonts w:ascii="宋体" w:hAnsi="宋体" w:eastAsia="宋体" w:cs="宋体"/>
          <w:color w:val="000"/>
          <w:sz w:val="28"/>
          <w:szCs w:val="28"/>
        </w:rPr>
        <w:t xml:space="preserve">（二）积极解决发展中的制约因素，化不利为有利</w:t>
      </w:r>
    </w:p>
    <w:p>
      <w:pPr>
        <w:ind w:left="0" w:right="0" w:firstLine="560"/>
        <w:spacing w:before="450" w:after="450" w:line="312" w:lineRule="auto"/>
      </w:pPr>
      <w:r>
        <w:rPr>
          <w:rFonts w:ascii="宋体" w:hAnsi="宋体" w:eastAsia="宋体" w:cs="宋体"/>
          <w:color w:val="000"/>
          <w:sz w:val="28"/>
          <w:szCs w:val="28"/>
        </w:rPr>
        <w:t xml:space="preserve">随着国家宏观调控政策措施的逐步到位，用地控紧、银根收紧、能源趋紧、审批从紧的“四紧”环境日趋突出，这是对各级干部应对能力和发展本事的严峻考验，也是当前对贯彻落实科学发展观的最直接考验。</w:t>
      </w:r>
    </w:p>
    <w:p>
      <w:pPr>
        <w:ind w:left="0" w:right="0" w:firstLine="560"/>
        <w:spacing w:before="450" w:after="450" w:line="312" w:lineRule="auto"/>
      </w:pPr>
      <w:r>
        <w:rPr>
          <w:rFonts w:ascii="宋体" w:hAnsi="宋体" w:eastAsia="宋体" w:cs="宋体"/>
          <w:color w:val="000"/>
          <w:sz w:val="28"/>
          <w:szCs w:val="28"/>
        </w:rPr>
        <w:t xml:space="preserve">以集约利用为立足点，突破用地瓶颈。各地一定要在节约用地的基础上，千方百计为发展提供用地保障。一要增加容量。进一步加大投资强度，新进入开发区和工业集中区的项目，固定资产投资额必须达到市定标准以上。鼓励项目多空间发展，工业建筑达到一定层次的给予一定的政策激励。鼓励各类资本建设标准厂房，引导中小企业进入标准厂房兴业发展。对用地规模大的项目，实行一次规划、分期供地的办法，有效利用土地指标。二要盘活存量。深入开展土地市场秩序治理整顿。对已征未供的低效益、低技术、高污染项目要进行置换；对已供未用、闲置两年以上的土地要坚决收回；对已供已用但投资强度未达到标准的，要通过服务和引导，促其达到标准；对企业改制、镇村合并、学校调整后的闲置土地要合理利用。引导和促进存量土地在企业间流动，在流动中提高使用价值。提倡企业利用现有生产场地，走内涵式发展道路，不断提高现有土地产出率。三要扩大增量。加大土地复垦力度，着重复垦河边、路边和滩地、废沟等，新增一定的土地或耕地。充分挖掘土地置换的政策空间，用好建设用地置换指标和土地整理折抵政策，缓解建设用地指标不足的矛盾。积极向上争取指标，尽可能使大项目、好项目进入国家、省重点项目盘子，确保符合规划和国家产业政策、科技含量高、投资强度大的项目用地。</w:t>
      </w:r>
    </w:p>
    <w:p>
      <w:pPr>
        <w:ind w:left="0" w:right="0" w:firstLine="560"/>
        <w:spacing w:before="450" w:after="450" w:line="312" w:lineRule="auto"/>
      </w:pPr>
      <w:r>
        <w:rPr>
          <w:rFonts w:ascii="宋体" w:hAnsi="宋体" w:eastAsia="宋体" w:cs="宋体"/>
          <w:color w:val="000"/>
          <w:sz w:val="28"/>
          <w:szCs w:val="28"/>
        </w:rPr>
        <w:t xml:space="preserve">以市场调节为切入点，多方融通资金。一要拓展民间资本。鼓励中小企业互相融通资金；在条件成熟的地方，探索企业出资、政府扶持建立中小企业担保机构的有效途径；积极支持市外担保机构前来开展业务，切实解决中小企业贷款难问题。坚持依靠市场，开辟融资新渠道，解决城市建设、基础设施建设和社会事业发展资金短缺问题。二要用好金融资本。为重点企业、新增长点企业做好流动资金贷款项目的推荐和协调工作，促进银企对接；建立激励机制，对增加贷款投放和拓展中小企业业务的金融机构进行奖励，力争今年信贷规模不低于去年。三要挖掘内部资本。引导企业加强内部资金管理，大力压缩两项资金的不合理占用，不断提高资金的使用效率。积极申报农业开发项目、工业技改项目和科技项目，向上争取资金支持。</w:t>
      </w:r>
    </w:p>
    <w:p>
      <w:pPr>
        <w:ind w:left="0" w:right="0" w:firstLine="560"/>
        <w:spacing w:before="450" w:after="450" w:line="312" w:lineRule="auto"/>
      </w:pPr>
      <w:r>
        <w:rPr>
          <w:rFonts w:ascii="宋体" w:hAnsi="宋体" w:eastAsia="宋体" w:cs="宋体"/>
          <w:color w:val="000"/>
          <w:sz w:val="28"/>
          <w:szCs w:val="28"/>
        </w:rPr>
        <w:t xml:space="preserve">以组织协调为着力点，缓解电力紧张。电力的需求缺口大于往年已成定局，必须想方设法开源节流。一要科学调度。积极向上争取用电指标，加快推进电网配套工程建设，努力增加电力供给。充分利用技术、行政、经济等措施，全面落实错峰管理方案，最大限度地保障电力有序供给，确保重点企业和高效企业正常生产。动员企业调整生产班次，充分利用好夜间电和低谷电，以企业主动错峰为主，被动限电为辅。二要合理利用。引导企业做好长期作战的思想准备，鼓励人员多、耗能少、效益好的企业进行小发电，确保企业正常生产；引导企业更多地把耗能产品或部件外发加工，弥补当前电力供应不足，做到停电不停产、缺电不减效，把损失降到最低限度。三要厉行节约。大力宣传、积极引导全社会增强节电意识，倡导“居民空调升高一度”，必要时采取机关、企事业单位空调让电，高峰时段控制城市亮化负荷等措施，保障工业用电需求。</w:t>
      </w:r>
    </w:p>
    <w:p>
      <w:pPr>
        <w:ind w:left="0" w:right="0" w:firstLine="560"/>
        <w:spacing w:before="450" w:after="450" w:line="312" w:lineRule="auto"/>
      </w:pPr>
      <w:r>
        <w:rPr>
          <w:rFonts w:ascii="宋体" w:hAnsi="宋体" w:eastAsia="宋体" w:cs="宋体"/>
          <w:color w:val="000"/>
          <w:sz w:val="28"/>
          <w:szCs w:val="28"/>
        </w:rPr>
        <w:t xml:space="preserve">与此同时，要切实化解拆迁难题。在充分保障群众利益、过细做好群众工作的基础上，坚持依法拆迁，营造良好的创业环境。</w:t>
      </w:r>
    </w:p>
    <w:p>
      <w:pPr>
        <w:ind w:left="0" w:right="0" w:firstLine="560"/>
        <w:spacing w:before="450" w:after="450" w:line="312" w:lineRule="auto"/>
      </w:pPr>
      <w:r>
        <w:rPr>
          <w:rFonts w:ascii="宋体" w:hAnsi="宋体" w:eastAsia="宋体" w:cs="宋体"/>
          <w:color w:val="000"/>
          <w:sz w:val="28"/>
          <w:szCs w:val="28"/>
        </w:rPr>
        <w:t xml:space="preserve">（三）发扬求真务实的工作作风，化被动为主动</w:t>
      </w:r>
    </w:p>
    <w:p>
      <w:pPr>
        <w:ind w:left="0" w:right="0" w:firstLine="560"/>
        <w:spacing w:before="450" w:after="450" w:line="312" w:lineRule="auto"/>
      </w:pPr>
      <w:r>
        <w:rPr>
          <w:rFonts w:ascii="宋体" w:hAnsi="宋体" w:eastAsia="宋体" w:cs="宋体"/>
          <w:color w:val="000"/>
          <w:sz w:val="28"/>
          <w:szCs w:val="28"/>
        </w:rPr>
        <w:t xml:space="preserve">作风是环境，是形象，也是竞争力。特别是当前宏观趋紧的新形势，对干部的作风更是一种考验。各级干部要按照中央和省市的要求，弘扬求真务实精神，加大作风转变力度，为贯彻落实科学发展观提供坚强保证。</w:t>
      </w:r>
    </w:p>
    <w:p>
      <w:pPr>
        <w:ind w:left="0" w:right="0" w:firstLine="560"/>
        <w:spacing w:before="450" w:after="450" w:line="312" w:lineRule="auto"/>
      </w:pPr>
      <w:r>
        <w:rPr>
          <w:rFonts w:ascii="宋体" w:hAnsi="宋体" w:eastAsia="宋体" w:cs="宋体"/>
          <w:color w:val="000"/>
          <w:sz w:val="28"/>
          <w:szCs w:val="28"/>
        </w:rPr>
        <w:t xml:space="preserve">一要实事求是。要确立科学的政绩观，越是改革力度大，越是发展速度快，越要保持冷静头脑，越要强调实事求是，决不能好大喜功，导致决策失误的严重后果；决不能盲目攀比，搞脱离实际的“形象工程”；决不能劳民伤财，损害群众的根本利益，真正使工作和实绩经得起群众的评判，经得起历史的检验。要建立健全科学合理的干部评价考核体系，使廉洁勤政、求真务实的干部得到奖励和重用，形成勤政为民、甘于奉献的良好风气。</w:t>
      </w:r>
    </w:p>
    <w:p>
      <w:pPr>
        <w:ind w:left="0" w:right="0" w:firstLine="560"/>
        <w:spacing w:before="450" w:after="450" w:line="312" w:lineRule="auto"/>
      </w:pPr>
      <w:r>
        <w:rPr>
          <w:rFonts w:ascii="宋体" w:hAnsi="宋体" w:eastAsia="宋体" w:cs="宋体"/>
          <w:color w:val="000"/>
          <w:sz w:val="28"/>
          <w:szCs w:val="28"/>
        </w:rPr>
        <w:t xml:space="preserve">二要真抓实干。对基层领导干部而言，“谋功”一定要有，“做功”更加重要。否则，再好的决策也难以落实，再美的规划也只会落空。要“快干”，立说立行、说干就干，一天也不耽误，一刻也不放松，始终有一种食不甘味、寝不安席的责任意识，始终有一种不甘落后、奋发向上的争先精神，全力拼抢，奋力赶超。要“真干”，说实话、办实事、出实招、求实效，不搞形式主义，不做表面文章。深入实际、深入一线、深入基层，调查研究，抓点示范，把工作措施分解到每一环，把序时进度分解到每一天。要“巧干”，创新思路，创新方法，创新举措。尤其在宏观趋紧的情况下，更要积极探索，采取灵活变通的措施，抓住新机遇，解决新问题，实现新发展。要“苦干”，对认准的目标，有一抓到底的盯劲、一以贯之的韧劲、一鼓作气的狠劲，使“想干事、能干事、干成事、不出事”的精神，成为各级干部的自觉行为。</w:t>
      </w:r>
    </w:p>
    <w:p>
      <w:pPr>
        <w:ind w:left="0" w:right="0" w:firstLine="560"/>
        <w:spacing w:before="450" w:after="450" w:line="312" w:lineRule="auto"/>
      </w:pPr>
      <w:r>
        <w:rPr>
          <w:rFonts w:ascii="宋体" w:hAnsi="宋体" w:eastAsia="宋体" w:cs="宋体"/>
          <w:color w:val="000"/>
          <w:sz w:val="28"/>
          <w:szCs w:val="28"/>
        </w:rPr>
        <w:t xml:space="preserve">三要执政为民。共产党人的政绩，说到底是实现最广大人民群众的根本利益。我们讲求真务实，就是要求加快发展之真，务为民谋利之实。各级干部要牢固确立“富民优先”理念，以富民的成果检验发展的成果，以富民的程度检验发展的速度。要始终把国家和人民的利益放在部门利益和个人利益之上，把心思和精力集中在发展上，集中在让人民得实惠上，统筹兼顾好不同群体的利益，让人民群众共享改革发展的成果。要始终把服务发展、服务基层、服务群众作为工作的立足点，去掉推诿扯皮的习气，革除效率低下的作风，真正做到立身不忘做人之本，为政不移公仆之心，用权不谋一己之利，以实实在在的业绩取信于民。</w:t>
      </w:r>
    </w:p>
    <w:p>
      <w:pPr>
        <w:ind w:left="0" w:right="0" w:firstLine="560"/>
        <w:spacing w:before="450" w:after="450" w:line="312" w:lineRule="auto"/>
      </w:pPr>
      <w:r>
        <w:rPr>
          <w:rFonts w:ascii="宋体" w:hAnsi="宋体" w:eastAsia="宋体" w:cs="宋体"/>
          <w:color w:val="000"/>
          <w:sz w:val="28"/>
          <w:szCs w:val="28"/>
        </w:rPr>
        <w:t xml:space="preserve">同志们，让我们以“三个代表”重要思想为指导，全面贯彻落实科学发展观，团结一心，励精图治，埋头苦干，为实现“两个率先”，建设以人为本、全面协调可持续发展的新xxx而努力奋斗！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 ％。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 ％和６８．８ ％。外经外贸工作取得新成效。预计全年自营出口总额２．３亿美元，增长３６．７％；新派出国劳务人员２５３０人，增长３０．６％。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 ％；规模工业产值突破２００亿元，增长４８ ％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 ％；农民人均纯收入达到４８４０元，增长１７％；城镇居民可支配收入达到１万元，增长１４．１％以上。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 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进一步发挥好目标的导向和激励作用；进一步完善干部实绩考核办法，全方位考核评价政绩，探索上级、同级、下级、群众考核评价四位一体的考核评价办法，建立党政领导班子公众评价体系，改进和完善干部民主测评制度；完善民主推荐制度，加大公选领导干部的力度，试行基层党委班子成员公推直选，探索干部破格提拔办法和正常退出机制，进一步激活干部队伍的活力；严格执行问责制、罢免制、引咎辞职制和责任追究制，对无作为、不作为、乱作为的干部坚决予以严肃处理，进一步在全市上下营造想干事、敢干事、能干事、干成事、干大事的浓烈氛围。按照全面跨越发展的要求，加强干部的培训学习和实践锻炼。以执政能力建设为核心，大规模开展干部培训。注重发挥党校主阵地作用，继续分层次组织赴境外、市外的培训，实施农村党员干部“百千万”培训工程，加强企业管理人才和专业技术人才培训。各级干部都要按照市委关于加强学习型干部队伍建设的要求，高度重视学习，自觉加强学习。要通过培训学习开阔眼界、开阔思路、开阔胸襟，增长见识、增长才干。要把干部理论学习情况作为选拔任用的重要依据，将勤于学习、善于思考、勇于创新、敢于探索的干部大胆提拔到重要岗位。在加强干部培训学习的同时，更加注重干部的实践锻炼，进一步加大干部交流力度，有计划地推进跨部门竞岗交流、机关与基层双向交流、重要岗位定期交流，探索打通党政、企业、专业三支人才队伍之间的流动途径，继续选派干部到企业和镇村任职，努力建设一支能够担当起跨越发展重任的干部队伍。</w:t>
      </w:r>
    </w:p>
    <w:p>
      <w:pPr>
        <w:ind w:left="0" w:right="0" w:firstLine="560"/>
        <w:spacing w:before="450" w:after="450" w:line="312" w:lineRule="auto"/>
      </w:pPr>
      <w:r>
        <w:rPr>
          <w:rFonts w:ascii="宋体" w:hAnsi="宋体" w:eastAsia="宋体" w:cs="宋体"/>
          <w:color w:val="000"/>
          <w:sz w:val="28"/>
          <w:szCs w:val="28"/>
        </w:rPr>
        <w:t xml:space="preserve">（二）以“强基”为支撑，全面加强基层组织建设，夯实执政基础。</w:t>
      </w:r>
    </w:p>
    <w:p>
      <w:pPr>
        <w:ind w:left="0" w:right="0" w:firstLine="560"/>
        <w:spacing w:before="450" w:after="450" w:line="312" w:lineRule="auto"/>
      </w:pPr>
      <w:r>
        <w:rPr>
          <w:rFonts w:ascii="宋体" w:hAnsi="宋体" w:eastAsia="宋体" w:cs="宋体"/>
          <w:color w:val="000"/>
          <w:sz w:val="28"/>
          <w:szCs w:val="28"/>
        </w:rPr>
        <w:t xml:space="preserve">提高党的执政能力，必须高度重视夯实党的执政基础，大力激发广大基层党员干部的事业心和责任感，不断增强基层党组织的创造力、凝聚力和战斗力。切实加强农村基层党组织建设。适应全面建设小康社会的需要，总结以企带村建立村级党委、总支的经验，进一步探索把党组织建立在农村新经济组织上。切实加强“双强”型村党组织书记队伍和“双带”型村干部队伍建设，争创“双五好”镇、村党组织，确保明年全市８０％的镇、６０％的村党组织达到“五好”标准，２０％以上的村党组织书记成为“双强”型书记，更好地发挥村级党组织在全民创业、跨越发展中的核心堡垒作用。切实加强社区党组织建设。市委建立街道社区党建工作指导委员会，街道建立社区党建工作协调委员会，社区建立议事委员会，逐步形成社区各系统基层党组织和全体党员共同参与、条块结合、优势互补的社区党建工作新格局。社区党组织要充分发挥领导核心作用，广泛动员社区党员和各方力量，切实做好面向社区群众的便民利民服务和社会保障服务、面向驻区单位的社会化服务，尤其是要做好面向失业人员的再就业服务、面向困难群众的社会救助和福利服务，在服务社区建设和广大居民中增强党组织的凝聚力。切实加强非公经济党组织建设。进一步扩大非公经济党建工作的覆盖面，创新活动载体和活动方式，大力实施“党务工作者素质工程”，积极开展“星级评定”活动，更好地发挥党建对非公经济发展的政治导向和保障作用。切实加强党员队伍建设。积极开展“保持党员先进性教育”活动，农村以“争当党员小康示范户”为平台，非公企业以“党员人才工程”为平台，机关以争创“服务先锋”为平台，社区以带好家庭、带好邻居、带好楼栋、争当优秀党员的“三带一争”竞赛活动为平台，充分发挥广大党员在经济社会各个领域中先锋模范作用。</w:t>
      </w:r>
    </w:p>
    <w:p>
      <w:pPr>
        <w:ind w:left="0" w:right="0" w:firstLine="560"/>
        <w:spacing w:before="450" w:after="450" w:line="312" w:lineRule="auto"/>
      </w:pPr>
      <w:r>
        <w:rPr>
          <w:rFonts w:ascii="宋体" w:hAnsi="宋体" w:eastAsia="宋体" w:cs="宋体"/>
          <w:color w:val="000"/>
          <w:sz w:val="28"/>
          <w:szCs w:val="28"/>
        </w:rPr>
        <w:t xml:space="preserve">（三）以“强堤”为保证，全面加强党风廉政建设，提升执政形象。</w:t>
      </w:r>
    </w:p>
    <w:p>
      <w:pPr>
        <w:ind w:left="0" w:right="0" w:firstLine="560"/>
        <w:spacing w:before="450" w:after="450" w:line="312" w:lineRule="auto"/>
      </w:pPr>
      <w:r>
        <w:rPr>
          <w:rFonts w:ascii="宋体" w:hAnsi="宋体" w:eastAsia="宋体" w:cs="宋体"/>
          <w:color w:val="000"/>
          <w:sz w:val="28"/>
          <w:szCs w:val="28"/>
        </w:rPr>
        <w:t xml:space="preserve">巩固党执政的群众基础，就必须不断加强党风廉政建设，始终高筑防腐防蛀的大堤，始终将公共权力置于人民群众的监督之下，始终保持党的先进性和纯洁性。进一步强化党风廉政建设责任制。坚持一把手负总责、领导班子各负其责，一手抓发展、一手抓廉政，一人带一班、一级带一级。严格执行领导干部述廉评廉考廉、重大事项报告、诫勉谈话、任前谈话制度，推行领导干部勤政廉政公示制和民意测评制度。进一步加强领导干部的自身廉政建设。市委常委率先垂范，继续执行保持自身廉洁的六条公开承诺，坚决做到工程承包、建设不打招呼，深化改革、利益调整不打招呼，干部任用、提拔交流不打招呼，纪检、司法工作中不打招呼。各级领导干部都要严格执行“四大纪律”、“八项要求”和领导干部廉洁自律的各项规定，以一身正气、两袖清风的良好形象取信于民。进一步健全干部监督网络。坚持教育在先、约束在先、监督在先，狠抓制度建设，创新监督方式，深化政务公开，推进党务公开，构建纪检监督、群众监督、法律监督、舆论监督相结合的立体化监督网络，强化对党员领导干部特别是主要领导干部的监督，强化对有权部门和热点岗位的监督，强化对重大事项决策和执行过程的监督，强化对干部选拔任用的监督，构建预防腐败的网络体系。进一步加大惩腐纠风力度。只有严肃查处违纪违法案件，党风廉政建设才有说服力、反腐败才有威慑力、纠风工作才有推动力。因此要坚定不移地加大反腐力度，毫不手软地惩处腐败分子。要以查处权钱交易案件为重点，集中力量突破大案要案。要继续深化纠风和专项治理工作，抓住典型案例，重拳出击(本文权属文秘之音所有，更多文章请登陆www.feisuxs查看)，一查到底，坚决制止一切阻碍经济发展、损害群众利益的行为。深入推进机关“效能革命”。巩固“五条禁令”成果，坚决制止以各种名义用公款大吃大喝和高消费娱乐；以效能提速为核心，构建“效能革命”的长效机制，不断提高机关办事效率，增强机关服务能力。</w:t>
      </w:r>
    </w:p>
    <w:p>
      <w:pPr>
        <w:ind w:left="0" w:right="0" w:firstLine="560"/>
        <w:spacing w:before="450" w:after="450" w:line="312" w:lineRule="auto"/>
      </w:pPr>
      <w:r>
        <w:rPr>
          <w:rFonts w:ascii="宋体" w:hAnsi="宋体" w:eastAsia="宋体" w:cs="宋体"/>
          <w:color w:val="000"/>
          <w:sz w:val="28"/>
          <w:szCs w:val="28"/>
        </w:rPr>
        <w:t xml:space="preserve">同志们，坚持科学发展，提高执政能力，推动如皋经济社会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第四篇：洛阳市委九届十六次全体</w:t>
      </w:r>
    </w:p>
    <w:p>
      <w:pPr>
        <w:ind w:left="0" w:right="0" w:firstLine="560"/>
        <w:spacing w:before="450" w:after="450" w:line="312" w:lineRule="auto"/>
      </w:pPr>
      <w:r>
        <w:rPr>
          <w:rFonts w:ascii="宋体" w:hAnsi="宋体" w:eastAsia="宋体" w:cs="宋体"/>
          <w:color w:val="000"/>
          <w:sz w:val="28"/>
          <w:szCs w:val="28"/>
        </w:rPr>
        <w:t xml:space="preserve">洛阳市委九届十六次全体（扩大）会议举行</w:t>
      </w:r>
    </w:p>
    <w:p>
      <w:pPr>
        <w:ind w:left="0" w:right="0" w:firstLine="560"/>
        <w:spacing w:before="450" w:after="450" w:line="312" w:lineRule="auto"/>
      </w:pPr>
      <w:r>
        <w:rPr>
          <w:rFonts w:ascii="宋体" w:hAnsi="宋体" w:eastAsia="宋体" w:cs="宋体"/>
          <w:color w:val="000"/>
          <w:sz w:val="28"/>
          <w:szCs w:val="28"/>
        </w:rPr>
        <w:t xml:space="preserve">2024年11月22日 08:50:13  来源：洛阳网</w:t>
      </w:r>
    </w:p>
    <w:p>
      <w:pPr>
        <w:ind w:left="0" w:right="0" w:firstLine="560"/>
        <w:spacing w:before="450" w:after="450" w:line="312" w:lineRule="auto"/>
      </w:pPr>
      <w:r>
        <w:rPr>
          <w:rFonts w:ascii="宋体" w:hAnsi="宋体" w:eastAsia="宋体" w:cs="宋体"/>
          <w:color w:val="000"/>
          <w:sz w:val="28"/>
          <w:szCs w:val="28"/>
        </w:rPr>
        <w:t xml:space="preserve">洛阳网11月22日讯 中国共产党洛阳市第九届委员会第十六次全体（扩大）会议决议</w:t>
      </w:r>
    </w:p>
    <w:p>
      <w:pPr>
        <w:ind w:left="0" w:right="0" w:firstLine="560"/>
        <w:spacing w:before="450" w:after="450" w:line="312" w:lineRule="auto"/>
      </w:pPr>
      <w:r>
        <w:rPr>
          <w:rFonts w:ascii="宋体" w:hAnsi="宋体" w:eastAsia="宋体" w:cs="宋体"/>
          <w:color w:val="000"/>
          <w:sz w:val="28"/>
          <w:szCs w:val="28"/>
        </w:rPr>
        <w:t xml:space="preserve">（2024年11月２１日中国共产党洛阳市第九届委员会第十六次全体（扩大）会议通过）</w:t>
      </w:r>
    </w:p>
    <w:p>
      <w:pPr>
        <w:ind w:left="0" w:right="0" w:firstLine="560"/>
        <w:spacing w:before="450" w:after="450" w:line="312" w:lineRule="auto"/>
      </w:pPr>
      <w:r>
        <w:rPr>
          <w:rFonts w:ascii="宋体" w:hAnsi="宋体" w:eastAsia="宋体" w:cs="宋体"/>
          <w:color w:val="000"/>
          <w:sz w:val="28"/>
          <w:szCs w:val="28"/>
        </w:rPr>
        <w:t xml:space="preserve">中国共产党洛阳市第九届委员会第十六次全体(扩大)会议于2024年11月21日举行。</w:t>
      </w:r>
    </w:p>
    <w:p>
      <w:pPr>
        <w:ind w:left="0" w:right="0" w:firstLine="560"/>
        <w:spacing w:before="450" w:after="450" w:line="312" w:lineRule="auto"/>
      </w:pPr>
      <w:r>
        <w:rPr>
          <w:rFonts w:ascii="宋体" w:hAnsi="宋体" w:eastAsia="宋体" w:cs="宋体"/>
          <w:color w:val="000"/>
          <w:sz w:val="28"/>
          <w:szCs w:val="28"/>
        </w:rPr>
        <w:t xml:space="preserve">全会由市委常委会主持。市委书记毛万春作了重要讲话。全会深入学习了党的十七届五中全会和省委八届十一次全会精神，认真审议了市委常委会工作报告和《洛阳市国民经济和社会发展第十二个五年规划纲要（讨论稿）》，并听取了市委副书记、市长郭洪昌就《洛阳市“十二五”规划纲要（讨论稿》所作的说明。全会认为，在即将完成“十一五”规划的关键时期，中央和省委相继召开党的十七届五中全会和省委八届十一次全会，系统描绘了全国和全拾十二五”发展的宏伟蓝图，对于促进经济长期平稳较快发展、夺取全面建设小康社会新胜利，具有十分重要的意义。全会强调，全市各级党组织和广大共产党员一定要深刻领会、准确把握中央和省委的全会精神，紧密结合实际，抢抓发展机遇，把力量凝聚到科学发展、加快发展上来，把心思集中到干事创业、攻坚克难上来，为中原经济区建设和实现福民强市目标作出新贡献。</w:t>
      </w:r>
    </w:p>
    <w:p>
      <w:pPr>
        <w:ind w:left="0" w:right="0" w:firstLine="560"/>
        <w:spacing w:before="450" w:after="450" w:line="312" w:lineRule="auto"/>
      </w:pPr>
      <w:r>
        <w:rPr>
          <w:rFonts w:ascii="宋体" w:hAnsi="宋体" w:eastAsia="宋体" w:cs="宋体"/>
          <w:color w:val="000"/>
          <w:sz w:val="28"/>
          <w:szCs w:val="28"/>
        </w:rPr>
        <w:t xml:space="preserve">全会充分肯定了市委常委会今年以来的工作。一致认为，今年以来，市委常委会认真学习贯彻党的十七大和胡锦涛总书记视察洛阳的重要讲话精神，深入贯彻科学发展观，团结带领全市人民，真学真干，狠抓落实，全面推进经济建设、政治建设、文化建设、社会建设、生态文明建设和党的建设，洛阳市综合实力持续提升，城乡面貌明显变化，发展环境不断优化，人民生活日益改善，为今后的发展奠定了坚实基础，积累了宝贵经验。</w:t>
      </w:r>
    </w:p>
    <w:p>
      <w:pPr>
        <w:ind w:left="0" w:right="0" w:firstLine="560"/>
        <w:spacing w:before="450" w:after="450" w:line="312" w:lineRule="auto"/>
      </w:pPr>
      <w:r>
        <w:rPr>
          <w:rFonts w:ascii="宋体" w:hAnsi="宋体" w:eastAsia="宋体" w:cs="宋体"/>
          <w:color w:val="000"/>
          <w:sz w:val="28"/>
          <w:szCs w:val="28"/>
        </w:rPr>
        <w:t xml:space="preserve">全会深入分析了当前洛阳市经济社会发展面临的形势，强调我们面临的最紧迫、最核心的任务仍然是做大做好发展“蛋糕”，必须牢牢把握“科学发展”这个主题，切实增强机遇意识、忧患意识、担当意识，积极转变经济发展方式，主动融入中原经济区建设，努力实现科学发展、跨越发展、率先发展。</w:t>
      </w:r>
    </w:p>
    <w:p>
      <w:pPr>
        <w:ind w:left="0" w:right="0" w:firstLine="560"/>
        <w:spacing w:before="450" w:after="450" w:line="312" w:lineRule="auto"/>
      </w:pPr>
      <w:r>
        <w:rPr>
          <w:rFonts w:ascii="宋体" w:hAnsi="宋体" w:eastAsia="宋体" w:cs="宋体"/>
          <w:color w:val="000"/>
          <w:sz w:val="28"/>
          <w:szCs w:val="28"/>
        </w:rPr>
        <w:t xml:space="preserve">全会认为，《洛阳市“十二五”规划纲要（讨论稿）》从战略全局出发，科学描绘了洛阳市“十二五”期间的发展蓝图，是动员全市人民全面建设小康社会、努力实现福民强市目标的纲领性文件。“十二五”时期，洛阳市经济社会发展的总体目标是福民强市，具体内容就是“两个高于、两个确保”，即经济社会发展主要指标和生态建设主要指标要高于全省平均水平，城乡居民的幸福指数和对党委、政府工作的满意度要高于全省平均水平；确保社会稳定绝对不出大的问题、确保安全生产绝对不出大的问题。总体布局是大力推进“一中心五组团四支撑”建设，靠统筹发展实现总体提升，把洛阳做强，同时带动周边地区发展。基本定位是国际文化旅游名城、中原经济区“三化”协调发展示范市和重要经济增长板块、生态良好的宜居山水城市、特色明显的新型工业化城市、河南省副中心城市。基本路径是产业兴市、创新活市、精神立市、依法治市。基本保障是经济社会发展“6+1”考评机制。</w:t>
      </w:r>
    </w:p>
    <w:p>
      <w:pPr>
        <w:ind w:left="0" w:right="0" w:firstLine="560"/>
        <w:spacing w:before="450" w:after="450" w:line="312" w:lineRule="auto"/>
      </w:pPr>
      <w:r>
        <w:rPr>
          <w:rFonts w:ascii="宋体" w:hAnsi="宋体" w:eastAsia="宋体" w:cs="宋体"/>
          <w:color w:val="000"/>
          <w:sz w:val="28"/>
          <w:szCs w:val="28"/>
        </w:rPr>
        <w:t xml:space="preserve">全会指出，当前和今后一段时期我们面对的“机制不活、中心城市不大不特、环境不优”三大难题，要通过改革改制、突破瓶颈、环境整治予以破解。当前和明年的工作重点仍然是“一抓三创”。“一抓”就是抓项目建设特别是好项目、大项目、示范带动能力强的项目，“三创”就大力推进全民创业、全面创新、环境创优。特别是要把明年作为“环境创优年”，切实打好政务环境整治、企业和项目建设周边环境整治“两个攻坚战”，真正提升企业、服务对象和群众“三满意”程度。</w:t>
      </w:r>
    </w:p>
    <w:p>
      <w:pPr>
        <w:ind w:left="0" w:right="0" w:firstLine="560"/>
        <w:spacing w:before="450" w:after="450" w:line="312" w:lineRule="auto"/>
      </w:pPr>
      <w:r>
        <w:rPr>
          <w:rFonts w:ascii="宋体" w:hAnsi="宋体" w:eastAsia="宋体" w:cs="宋体"/>
          <w:color w:val="000"/>
          <w:sz w:val="28"/>
          <w:szCs w:val="28"/>
        </w:rPr>
        <w:t xml:space="preserve">全会强调，党的建设是“十二五”发展的重要保障。要坚持把加强党的执政能力建设和先进性建设作为主线，扎实推进党的思想、组织、作风、制度和反腐倡廉建设，不断提高党的建设科学化水平。要按照“五重五不简单”的原则，按照“领导出于公心、注重群众公认、严格选用程序”这一操作流程，真正选用那些科学发展实绩好、干部群众认可度高的干部，选用那些敢于破难题、善于破难题的干部。要始终保持党同人民群众的血肉联系，充分调动人民群众的积极性、主动性、创造性，形成推动洛阳科学发展、加快发展的强大力量。</w:t>
      </w:r>
    </w:p>
    <w:p>
      <w:pPr>
        <w:ind w:left="0" w:right="0" w:firstLine="560"/>
        <w:spacing w:before="450" w:after="450" w:line="312" w:lineRule="auto"/>
      </w:pPr>
      <w:r>
        <w:rPr>
          <w:rFonts w:ascii="宋体" w:hAnsi="宋体" w:eastAsia="宋体" w:cs="宋体"/>
          <w:color w:val="000"/>
          <w:sz w:val="28"/>
          <w:szCs w:val="28"/>
        </w:rPr>
        <w:t xml:space="preserve">全会号召，全市各级党组织和广大党员干部群众要认真学习贯彻党的十七届五中全会和省委八届十一次全会精神，深入落实科学发展观，倍加珍惜来之不易的工作局面，倍加珍惜千载难逢的宝贵机遇，倍加维护精诚团结的发展氛围，抓重点、解难题，抓落实、求实效，为全面完成洛阳市国民经济和社会发展第十二个五年规划、加快福民强市目标的实现而努力奋斗！会议还票决了干部。（记者 胡越 李松战）毛万春作题为《以科学发展论英雄》讲话</w:t>
      </w:r>
    </w:p>
    <w:p>
      <w:pPr>
        <w:ind w:left="0" w:right="0" w:firstLine="560"/>
        <w:spacing w:before="450" w:after="450" w:line="312" w:lineRule="auto"/>
      </w:pPr>
      <w:r>
        <w:rPr>
          <w:rFonts w:ascii="宋体" w:hAnsi="宋体" w:eastAsia="宋体" w:cs="宋体"/>
          <w:color w:val="000"/>
          <w:sz w:val="28"/>
          <w:szCs w:val="28"/>
        </w:rPr>
        <w:t xml:space="preserve">洛阳网11月22日讯 在昨日召开的市委九届十六次全体（扩大）会议上，市委书记毛万春作题为《以科学发展论英雄》讲话。他强调，洛阳当前面临着宝贵机遇和严峻挑战，我们必须切实增强机遇意识、忧患意识、担当意识，要居安思危更要居危思危，把力量进一步凝聚到科学发展上，把心思进一步集中到干事创业上。要在全社会进一步明确一个导向，那就是谁英雄、谁好汉，科学发展比比看。市委副书记、市长郭洪昌就《洛阳市国民经济和社会发展第十二个五年规划纲要（讨论稿）》作说明，并安排部署当前和今后一个时期全市重点工作。市领导毛万春、郭洪昌、李兴太、魏小东、常振义、周宗良、王全乐、高凌芝、王立林、李少敏、吴中阳、刘应安、郭丛斌、尚朝阳、田金钢、胡广坤、宋殿宇在主席台就座。在洛的市党政军其他领导,九届市委委员、市委候补委员和各县（市）区、市直各部门负责同志参加会议。毛万春的讲话分为三部分。以科学发展论英雄 要牢记发展</w:t>
      </w:r>
    </w:p>
    <w:p>
      <w:pPr>
        <w:ind w:left="0" w:right="0" w:firstLine="560"/>
        <w:spacing w:before="450" w:after="450" w:line="312" w:lineRule="auto"/>
      </w:pPr>
      <w:r>
        <w:rPr>
          <w:rFonts w:ascii="宋体" w:hAnsi="宋体" w:eastAsia="宋体" w:cs="宋体"/>
          <w:color w:val="000"/>
          <w:sz w:val="28"/>
          <w:szCs w:val="28"/>
        </w:rPr>
        <w:t xml:space="preserve">毛万春强调，学习好、领会好、落实好省委全会精神，关键要做到“三个准确把握”。</w:t>
      </w:r>
    </w:p>
    <w:p>
      <w:pPr>
        <w:ind w:left="0" w:right="0" w:firstLine="560"/>
        <w:spacing w:before="450" w:after="450" w:line="312" w:lineRule="auto"/>
      </w:pPr>
      <w:r>
        <w:rPr>
          <w:rFonts w:ascii="宋体" w:hAnsi="宋体" w:eastAsia="宋体" w:cs="宋体"/>
          <w:color w:val="000"/>
          <w:sz w:val="28"/>
          <w:szCs w:val="28"/>
        </w:rPr>
        <w:t xml:space="preserve">要准确把握我拾十二五”的工作重心。这个重心就是推动河南经济社会持续较快发展。为此，要做到“四个必须”：必须坚定信心、乘势而上；必须抓住机遇、奋发有为；必须保持清醒、应对挑战；必须明确目标、砥砺奋进。</w:t>
      </w:r>
    </w:p>
    <w:p>
      <w:pPr>
        <w:ind w:left="0" w:right="0" w:firstLine="560"/>
        <w:spacing w:before="450" w:after="450" w:line="312" w:lineRule="auto"/>
      </w:pPr>
      <w:r>
        <w:rPr>
          <w:rFonts w:ascii="宋体" w:hAnsi="宋体" w:eastAsia="宋体" w:cs="宋体"/>
          <w:color w:val="000"/>
          <w:sz w:val="28"/>
          <w:szCs w:val="28"/>
        </w:rPr>
        <w:t xml:space="preserve">要准确把握我拾十二五”的发展战略。这个战略就是中原经济区建设，省委全会提出，谋划建设中原经济区，要准确定位、主动融入；要发挥优势、合理布局；要互动联动、一体运作；要统筹协调、全面推进。各地各部门要自觉遵循市场经济规律特别是区域经济发展规律，敢于突破行政区划概念的束缚，认真研究在中原经济区中的地位和作用，找准定位、主动呼应、主动对接、主动融入。要准确把握我拾十二五”的发展保障。这个保障就是党的建设，就是要做到“四个切实”：要切实转变思想观念，把思想观念真正转到科学发展上来、转到为民上来、转到站位大局上来；要切实转变领导方式，善于按规律办事、善于抓难题、善于运作；要切实改进工作作风，脚踏实地、埋头苦干，集中精力、心无旁骛，把心思真正放在研究问题、谋划发展、推动工作上；要切实树立对人民负责的形象，就是以实干赢得人心、以正气凝聚人心的形象。</w:t>
      </w:r>
    </w:p>
    <w:p>
      <w:pPr>
        <w:ind w:left="0" w:right="0" w:firstLine="560"/>
        <w:spacing w:before="450" w:after="450" w:line="312" w:lineRule="auto"/>
      </w:pPr>
      <w:r>
        <w:rPr>
          <w:rFonts w:ascii="宋体" w:hAnsi="宋体" w:eastAsia="宋体" w:cs="宋体"/>
          <w:color w:val="000"/>
          <w:sz w:val="28"/>
          <w:szCs w:val="28"/>
        </w:rPr>
        <w:t xml:space="preserve">毛万春指出，卢展工书记讲话通篇贯穿的一条“红线”就是发展。具体到洛阳市，对照省委的要求，我们还有不小差距：尽管前10个月，洛阳市经济总体上保持了平稳发展势头，但形势仍然比较严峻。从工业指标、投资指标、财政指标、外贸指标、城乡居民收入等数字看，我们的发展不是快了而是慢了，不是热了而是凉了。对于处于并将长期处于社会主义初级阶段欠发达地区的洛阳来讲，我们面临的最紧迫、最核心的任务仍然是做大做好发展“蛋糕”的问题，在这种情况下，我们提出“以科学发展论英雄”，正是科学发展观第一要义是发展这个主题的应有之义，更是落实省委全会精神的集结号。以科学发展论英雄 要胸怀大局</w:t>
      </w:r>
    </w:p>
    <w:p>
      <w:pPr>
        <w:ind w:left="0" w:right="0" w:firstLine="560"/>
        <w:spacing w:before="450" w:after="450" w:line="312" w:lineRule="auto"/>
      </w:pPr>
      <w:r>
        <w:rPr>
          <w:rFonts w:ascii="宋体" w:hAnsi="宋体" w:eastAsia="宋体" w:cs="宋体"/>
          <w:color w:val="000"/>
          <w:sz w:val="28"/>
          <w:szCs w:val="28"/>
        </w:rPr>
        <w:t xml:space="preserve">毛万春强调，围绕全市大局,我们必须做到“六个进一步明确”：</w:t>
      </w:r>
    </w:p>
    <w:p>
      <w:pPr>
        <w:ind w:left="0" w:right="0" w:firstLine="560"/>
        <w:spacing w:before="450" w:after="450" w:line="312" w:lineRule="auto"/>
      </w:pPr>
      <w:r>
        <w:rPr>
          <w:rFonts w:ascii="宋体" w:hAnsi="宋体" w:eastAsia="宋体" w:cs="宋体"/>
          <w:color w:val="000"/>
          <w:sz w:val="28"/>
          <w:szCs w:val="28"/>
        </w:rPr>
        <w:t xml:space="preserve">要进一步明确总体目标。这就是“福民强市”。它的具体内容就是“两个高于、两个确保”。所谓“两个高于”，就是经济社会发展主要指标和生态建设主要指标要高于全省平均水平，城乡居民的幸福指数和对党委、政府工作的满意度要高于全省平均水平。所谓“两个确保”，就是确保社会稳定大局绝对不出大的问题，确保安全生产绝对不出大的问题。</w:t>
      </w:r>
    </w:p>
    <w:p>
      <w:pPr>
        <w:ind w:left="0" w:right="0" w:firstLine="560"/>
        <w:spacing w:before="450" w:after="450" w:line="312" w:lineRule="auto"/>
      </w:pPr>
      <w:r>
        <w:rPr>
          <w:rFonts w:ascii="宋体" w:hAnsi="宋体" w:eastAsia="宋体" w:cs="宋体"/>
          <w:color w:val="000"/>
          <w:sz w:val="28"/>
          <w:szCs w:val="28"/>
        </w:rPr>
        <w:t xml:space="preserve">要进一步明确总体布局。我们必须首先做强洛阳自身，靠统筹发展实现总体提升，这就必须按照“一中心五组团四支撑”来谋划总体布局、来推进洛阳发展。所谓“一中心”，就是按照中心城市带动的理念，首先做大做强中心城市区。要按照“文化为魂、水系为韵、牡丹为媒、产城融合、带状发展、生态宜居”的定位，在改造提升洛北老城区的同时，把洛阳大新区、洛阳至偃师带状区域打造成洛阳的明日新城。所谓“五组团”，就是按照“三个集中、六个一体”也就是项目向园区集中、农民向新型社区集中、土地向规模经营集中和总体规划、产业布局、基础设施、社会管理、社会保障、创业就业体系一体化的思路，加快中心城市区与周边紧邻的吉利区、新安县、孟津县、宜阳县、伊川县融合发展、抱团发展、向心发展、一体发展，在突出各自特色、提升产业水平基础上，构建大洛阳半小时经济圈。所谓“四支撑”，就是按照统筹发展、协调发展的理念，充分发挥汝阳县、嵩县、栾川县、洛宁县地域广阔、资源丰富、生态良好的潜在优势、后发优势，形成对洛阳发展的强力支撑。</w:t>
      </w:r>
    </w:p>
    <w:p>
      <w:pPr>
        <w:ind w:left="0" w:right="0" w:firstLine="560"/>
        <w:spacing w:before="450" w:after="450" w:line="312" w:lineRule="auto"/>
      </w:pPr>
      <w:r>
        <w:rPr>
          <w:rFonts w:ascii="宋体" w:hAnsi="宋体" w:eastAsia="宋体" w:cs="宋体"/>
          <w:color w:val="000"/>
          <w:sz w:val="28"/>
          <w:szCs w:val="28"/>
        </w:rPr>
        <w:t xml:space="preserve">要进一步明确基本定位。这个基本定位有五个方面：一是国际文化旅游名城，二是中原经济区“三化”协调发展示范市和重要经济增长板块，三是生态良好的宜居山水城市，四是特色明显的新型工业化城市，五是河南省副中心城市。要进一步明确基本路径。这个基本路径是产业兴市、创新活市、精神立市、依法治市。毛万春强调，实现产业兴市，要靠一二三产业统筹发展，靠新型工业化、特色城镇化、农业现代化协调发展，更要靠整体产业的提升发展、转型发展、科学发展。它的现实路径就是一二三产业、农工城“三化”融合发展，你中有我，我中有你，优势互补、集合集约。</w:t>
      </w:r>
    </w:p>
    <w:p>
      <w:pPr>
        <w:ind w:left="0" w:right="0" w:firstLine="560"/>
        <w:spacing w:before="450" w:after="450" w:line="312" w:lineRule="auto"/>
      </w:pPr>
      <w:r>
        <w:rPr>
          <w:rFonts w:ascii="宋体" w:hAnsi="宋体" w:eastAsia="宋体" w:cs="宋体"/>
          <w:color w:val="000"/>
          <w:sz w:val="28"/>
          <w:szCs w:val="28"/>
        </w:rPr>
        <w:t xml:space="preserve">要进一步明确基本保障。这个基本保障就是我们建立的“6+1”考评机制。一方面要长期坚持、雷打不动；另一方面要结合实际、不断完善，真正靠这一机制保障把“以科学发展论英雄”论得真实论得准确，论得广大干部群众心服口服。要进一步明确工作重点。这个工作重点，当前和明年仍然是“一抓三创”。所谓“一抓”，就是抓项目建设特别是好项目、大项目，示范带动能力强的项目。所谓“三创”，一是全民创业。特别要抓好民营经济发展和创业带动就业工作。二是全面创新。特别要抓好企事业单位改革改制和技术、管理、产学研融合创新。三是环境创优。就是软硬环境的不断优化，行政效能和执行力的不断提升，企业、服务对象和群众满意度的真正提高。以科学发展论英雄 更要攻坚克难</w:t>
      </w:r>
    </w:p>
    <w:p>
      <w:pPr>
        <w:ind w:left="0" w:right="0" w:firstLine="560"/>
        <w:spacing w:before="450" w:after="450" w:line="312" w:lineRule="auto"/>
      </w:pPr>
      <w:r>
        <w:rPr>
          <w:rFonts w:ascii="宋体" w:hAnsi="宋体" w:eastAsia="宋体" w:cs="宋体"/>
          <w:color w:val="000"/>
          <w:sz w:val="28"/>
          <w:szCs w:val="28"/>
        </w:rPr>
        <w:t xml:space="preserve">毛万春指出，按照省委全会精神要求，对照我们的实际，当前和今后一段时期，我们面临的“三大难题”，是阻碍洛阳发展的三块硬骨头，我们别无选择，必须发扬蚂蚁啃骨头的精神，坚决把它们拿掉；这三大难题，是挡在洛阳率先发展前面的“三座大山”，我们必须发扬愚公移山精神，坚决将它们搬掉。</w:t>
      </w:r>
    </w:p>
    <w:p>
      <w:pPr>
        <w:ind w:left="0" w:right="0" w:firstLine="560"/>
        <w:spacing w:before="450" w:after="450" w:line="312" w:lineRule="auto"/>
      </w:pPr>
      <w:r>
        <w:rPr>
          <w:rFonts w:ascii="宋体" w:hAnsi="宋体" w:eastAsia="宋体" w:cs="宋体"/>
          <w:color w:val="000"/>
          <w:sz w:val="28"/>
          <w:szCs w:val="28"/>
        </w:rPr>
        <w:t xml:space="preserve">第一大难题是机制不活的问题。全市企事业单位改革改制试点工作已经启动，但还存在着进展不平衡、有畏难观望情绪等问题。下一步，要突出做到五点。一是深化认识。党的十七届五中全会强调“必须以更大决心和勇气全面推进各领域改革”。改革改制的最终目的是打破大锅饭、铁饭碗、低效率、平均主义，真正把企事业单位内部的“细胞”激活，使企事业单位真正成为市场竞争的主体，真正成为企事业单位的“当家人”，从而进一步解放和发展生产力，取得更大的经济效益和社会效益。对洛阳来说，面对企事业单位改革改制，必须解放思想、统一思想，坚定信念、全力推进。二是福民优先。改革改制工作必须确定一条最基本的原则，就是在确保不违背国家政策的情况下，要最大限度地维护企事业单位经营者、管理者和广大职工合法利益，只有这样，改革改制工作才能有最广泛的群众基础，才能经得起群众的检验、历史的检验、实践的检验。三是市县联动。各位市委常委、各位副市长分管领域的改革改制试点工作要确保今年春节前结束，整个改革改制工作要确保明年底大头落地，当前，要在抓好试点工作的同时，统筹考虑明年的工作路线图，每季度、每个月的工作节点都要有具体方案，有一本明白账。各县（市）区也要按照市里统一部署，迅速启动改革改制工作，春节前进行试点工作，明年底与市里同步大头落地。四是把握政策。各有关部门及改革改制单位要加强对政策的研究，特别要注意研究一些具体案例，使改革改制工作更具有针对性、操作性。在把握政策上，要坚持三条原则：一是博采众长。就是要大胆学习借鉴外地改革改制的成功经验为我所用。二是积极稳妥。就是坚持成熟一个改革一个，改革一个成功一个，条件不成熟的要积极创造条件促其成熟，不能做“夹生饭”，更不能流于形式。三是各得其所。就是所有涉及公益类事业单位改制后，财政拨付经费的总量和增幅只能增加不能减少，只是要把这些钱用在拿钱买服务和“四两拨千斤”上，使其更好地用在做强企业、做优事业上。同时，在有效监管的前提下，部门分管企事业单位改制以后的全部剩余资金、资本、资产，原则上作为部门、系统专门基金专款专用，用于分管行业的发展。五是明确责任。明确市领导全权全责全力协调，市政府常务会每月至少研究一次全市企事业单位改革改制工作，市委常委会每月听取一次改革改制进展情况汇报。第二大难题是中心城市不大不特的问题。根据《中原经济区建设纲要》对洛阳的要求，2024年洛阳城区人口要达到350万人以上，未来的洛阳还要传承华夏文明，扩大国际、国内影响，成为特色鲜明的中原经济区重要增长极。要实现这一目标，围绕做大、做特、做优、做精中心城市，当前必须着力破解“六个瓶颈问题”：规划问题、土地问题、拆迁问题、水系问题、文物问题、城建资金短缺问题。除了这六个问题，还有一个城建为民的问题。城建系统的同志要真正站在城建为民的高度，在群众观念、体制机制、具体管理等方面彻底改进、取信于民。这“1+6”问题，市政府常务会议每个月具体研究一次；市委常委会要每两个月认真听取一次汇报，直到取得实质性突破、直到从根本上解决。</w:t>
      </w:r>
    </w:p>
    <w:p>
      <w:pPr>
        <w:ind w:left="0" w:right="0" w:firstLine="560"/>
        <w:spacing w:before="450" w:after="450" w:line="312" w:lineRule="auto"/>
      </w:pPr>
      <w:r>
        <w:rPr>
          <w:rFonts w:ascii="宋体" w:hAnsi="宋体" w:eastAsia="宋体" w:cs="宋体"/>
          <w:color w:val="000"/>
          <w:sz w:val="28"/>
          <w:szCs w:val="28"/>
        </w:rPr>
        <w:t xml:space="preserve">第三大难题是环境不优的问题。当前，环境不优主要表现在两个方面。一是政务环境，主要是有关部门拔一毛利企业而不为、不拔毛利企业更不为、拔企业毛利自己却乱为。二是社会环境，主要是企业周边治安环境差的问题比较突出。在市场经济条件下，企业就是“候鸟”，环境就是“气候”，气候适宜就会吸引候鸟；环境不优，本地候鸟留不住，外地候鸟不敢来。为此，市委市政府已研究决定把明年确定为“环境创优年”。“环境创优年”活动要在“两个战潮同时展开：第一个战场是围绕效能实质性提升、执行力实质性提升，打好政务环境整治攻坚战。第二个战场是以企业、服务对象和群众“三满意”为检验标准，打好企业和项目建设周边社会环境整治攻坚战，同时公安部门要将警力进一步下沉，彻底解决部分社区社会治安秩序比较混乱的问题。</w:t>
      </w:r>
    </w:p>
    <w:p>
      <w:pPr>
        <w:ind w:left="0" w:right="0" w:firstLine="560"/>
        <w:spacing w:before="450" w:after="450" w:line="312" w:lineRule="auto"/>
      </w:pPr>
      <w:r>
        <w:rPr>
          <w:rFonts w:ascii="宋体" w:hAnsi="宋体" w:eastAsia="宋体" w:cs="宋体"/>
          <w:color w:val="000"/>
          <w:sz w:val="28"/>
          <w:szCs w:val="28"/>
        </w:rPr>
        <w:t xml:space="preserve">毛万春指出，政治路线确定之后，干部就是决定因素。我们提出了“以科学发展论英雄”，体现在选人用人上，就是按照省委卢书记提出的“五重五不简单”的原则，按照“领导出于公心、注重群众公认、严格选用程序”这一操作流程，真正选用那些科学发展实绩好、干部群众认可度高的干部，选用那些敢于破难题、善于破难题的干部。</w:t>
      </w:r>
    </w:p>
    <w:p>
      <w:pPr>
        <w:ind w:left="0" w:right="0" w:firstLine="560"/>
        <w:spacing w:before="450" w:after="450" w:line="312" w:lineRule="auto"/>
      </w:pPr>
      <w:r>
        <w:rPr>
          <w:rFonts w:ascii="宋体" w:hAnsi="宋体" w:eastAsia="宋体" w:cs="宋体"/>
          <w:color w:val="000"/>
          <w:sz w:val="28"/>
          <w:szCs w:val="28"/>
        </w:rPr>
        <w:t xml:space="preserve">毛万春强调，卢展工书记在这次省委全会上最后讲到：“科学发展观第一要义是发展，离开了发展，科学发展就形不成科学的理论，就不可能成为我们党的指导思想；加快转变经济发展方式，首先也要讲发展，离开了发展就无从转起，也就谈不上转变。我们把握科学发展的主题、把握加快转变经济发展方式的主线，首要的任务是发展，首要的责任是发展，首要的工作是推动发展，在任何时候、任何情况下都要突出发展这个第一要务、第一要义，在发展中转变，在发展中调整，在发展中提升，在发展中增效，在发展中节能低碳，在发展中保护生态环境，始终把科学发展放在最突出的位置来认识、来把握、来推动，不懈耽不动尧不放松。”这就是省委全会的主题，这当然也是这次市委全会的主题，这更是大家在贯彻落实中需要始终把握的主题。中原经济区建设的号角已经正式吹响，福民强市的蓝图已开始绘就，让我们共同牢记“任尔东南西北风，咬定发展不放松”，让我们始终铭记“只要思想不滑坡，办法总比困难多”。这是“洛阳精神”对全市领导干部的根本要求，靠着这种精神的弘扬光大，我们就能赢得发展、我们就能赢得人民，我们就会成为洛阳科学发展主战场上的真正英雄。</w:t>
      </w:r>
    </w:p>
    <w:p>
      <w:pPr>
        <w:ind w:left="0" w:right="0" w:firstLine="560"/>
        <w:spacing w:before="450" w:after="450" w:line="312" w:lineRule="auto"/>
      </w:pPr>
      <w:r>
        <w:rPr>
          <w:rFonts w:ascii="宋体" w:hAnsi="宋体" w:eastAsia="宋体" w:cs="宋体"/>
          <w:color w:val="000"/>
          <w:sz w:val="28"/>
          <w:szCs w:val="28"/>
        </w:rPr>
        <w:t xml:space="preserve">郭洪昌就《洛阳市国民经济和社会发展第十二个五年规划纲要（讨论稿）》向全会作说明。</w:t>
      </w:r>
    </w:p>
    <w:p>
      <w:pPr>
        <w:ind w:left="0" w:right="0" w:firstLine="560"/>
        <w:spacing w:before="450" w:after="450" w:line="312" w:lineRule="auto"/>
      </w:pPr>
      <w:r>
        <w:rPr>
          <w:rFonts w:ascii="宋体" w:hAnsi="宋体" w:eastAsia="宋体" w:cs="宋体"/>
          <w:color w:val="000"/>
          <w:sz w:val="28"/>
          <w:szCs w:val="28"/>
        </w:rPr>
        <w:t xml:space="preserve">郭洪昌在讲话中说，“十一五”时期是洛阳市经济社会发展史上极不平凡的五年，《纲要》高度概括了“十一五”时期经济社会发展的成就，同时深入分析了洛阳市发展面临的难得机遇和严峻挑战、存在的有利条件和突出问题。总的来看，“十二五”时期面临的形势有三个显著特点：一是“十二五”时期洛阳仍处于可以大有作为的重要战略机遇期。二是“十二五”时期是洛阳全面建设小康社会、走在中原崛起前列的关键期。三是“十二五”时期是洛阳深化改革开放、加快转变经济发展方式的攻坚期。</w:t>
      </w:r>
    </w:p>
    <w:p>
      <w:pPr>
        <w:ind w:left="0" w:right="0" w:firstLine="560"/>
        <w:spacing w:before="450" w:after="450" w:line="312" w:lineRule="auto"/>
      </w:pPr>
      <w:r>
        <w:rPr>
          <w:rFonts w:ascii="宋体" w:hAnsi="宋体" w:eastAsia="宋体" w:cs="宋体"/>
          <w:color w:val="000"/>
          <w:sz w:val="28"/>
          <w:szCs w:val="28"/>
        </w:rPr>
        <w:t xml:space="preserve">郭洪昌指出，根据十七届五中全会精神和洛阳市经济社会发展的客观要求，《纲要》明确提出了洛阳市“十二五”经济社会发展的指导思想：高举中国特色社会主义伟大旗帜，以邓小平理论和“三个代表”重要思想为指导，以科学发展观统领经济社会发展全局，以科学发展为主题、以加快转变经济发展方式为主线、以福民强市为总体目标，坚持“四个重在”，推进产业兴市、创新活市、精神立市、依法治市，着力调整结构，着力改革开放，着力改善民生，创新发展模式，提高发展质量，促进经济又好又快发展和社会和谐稳定，为全面建成小康社会打下具有决定性意义的基矗 郭洪昌指出，《纲要》的一个最大特点，就是明确了“福民强市”的总体发展目标。《纲要》提出坚持福民优先、强市为要，就是顺应了最广大人民的新要求、新期盼。一方面，要更加注重群众的生活富裕诉求、安定安全需求、公平正义需求和精神愉悦需求，确保城乡居民的幸福指数和对党委、政府工作的满意度高于全省平均水平；另一方面，要按照“一抓三创”的工作构想，大力推进产业结构、城乡结构和投资结构调整，做优一产，做强二产，做大三产，加快推进新型工业化、特色城镇化、农业现代化，努力建设生态文明，确保经济社会发展主要指标和生态建设主要指标高于全省平均水平。同时，要下大力抓好信访稳定和安全生产工作，确保社会稳定绝对不出大的问题、确保安全生产绝对不出大的问题。郭洪昌指出，《纲要》把保持经济平稳较快发展作为一项重大任务进行了阐述，强调必须紧紧围绕转变经济发展方式这条主线，坚持统筹兼顾、“质”、“量”并重，努力实现速度、结构和效益的有机统一。《纲要》提出了“十二五”时期经济建设的主要任务：一是加快构建现代工业体系，建设在国际国内具有重要影响和地位的五大产业基地；二是大力发展现代服务业，尽快提升服务业在三次产业中的比重；三是以中原经济区建设为契机，加快推进特色城镇化进程；四是大力发展现代农业，建设社会主义新农村；五是加快资源节约型和环境友好型社会建设，增强可持续发展能力。</w:t>
      </w:r>
    </w:p>
    <w:p>
      <w:pPr>
        <w:ind w:left="0" w:right="0" w:firstLine="560"/>
        <w:spacing w:before="450" w:after="450" w:line="312" w:lineRule="auto"/>
      </w:pPr>
      <w:r>
        <w:rPr>
          <w:rFonts w:ascii="宋体" w:hAnsi="宋体" w:eastAsia="宋体" w:cs="宋体"/>
          <w:color w:val="000"/>
          <w:sz w:val="28"/>
          <w:szCs w:val="28"/>
        </w:rPr>
        <w:t xml:space="preserve">郭洪昌指出，《纲要》提出“十二五”时期发展社会事业和改善民生的主要任务：一是加快创新型城市建设，提升自主创新能力；二是高度重视民生改善，大力促进社会和谐；三是推动文化大发展大繁荣，增强城市发展软实力。</w:t>
      </w:r>
    </w:p>
    <w:p>
      <w:pPr>
        <w:ind w:left="0" w:right="0" w:firstLine="560"/>
        <w:spacing w:before="450" w:after="450" w:line="312" w:lineRule="auto"/>
      </w:pPr>
      <w:r>
        <w:rPr>
          <w:rFonts w:ascii="宋体" w:hAnsi="宋体" w:eastAsia="宋体" w:cs="宋体"/>
          <w:color w:val="000"/>
          <w:sz w:val="28"/>
          <w:szCs w:val="28"/>
        </w:rPr>
        <w:t xml:space="preserve">郭洪昌指出，《纲要》提出“十二五”时期深化改革和扩大开放的主要任务：一是进一步深化各项改革，增强城市发展的活力；二是要大力发展外向型经济，努力提高对外开放水平；三是大力发展民营经济，增强经济发展的活力。郭洪昌强调，现在距年底只有40天时间了，已经到了全年各项工作的冲刺阶段。各级各部门务必要把各项目标盯得再紧一些、工作力度再大一些，确保圆满完成全年和“十一五”规划各项目标任务。重点要抓好十个方面的工作：一是确保经济健康运行。二是年前再开工和投产一批重大项目。三是要抓好招商引资项目的落地。四是要加大城市建设和管理力度。五是要突出抓好今冬明春农田水利基本建设。六是要确保年底前完成事业单位改革试点工作。七是要尽快启动110城市应急联动服务工作。八是确保完成省定、市定实事。九是要维护平安和谐的社会秩序。十是要及早安排好“双节”期间各项工作。</w:t>
      </w:r>
    </w:p>
    <w:p>
      <w:pPr>
        <w:ind w:left="0" w:right="0" w:firstLine="560"/>
        <w:spacing w:before="450" w:after="450" w:line="312" w:lineRule="auto"/>
      </w:pPr>
      <w:r>
        <w:rPr>
          <w:rFonts w:ascii="宋体" w:hAnsi="宋体" w:eastAsia="宋体" w:cs="宋体"/>
          <w:color w:val="000"/>
          <w:sz w:val="28"/>
          <w:szCs w:val="28"/>
        </w:rPr>
        <w:t xml:space="preserve">郭洪昌还提出，各级各部门要抓紧结合自身实际，对《纲要（讨论稿）》及各专项规划进行修改完善，进一步增强“十二五”规划的科学性和可操作性。就提高政府效能，郭洪昌提出具体要求：</w:t>
      </w:r>
    </w:p>
    <w:p>
      <w:pPr>
        <w:ind w:left="0" w:right="0" w:firstLine="560"/>
        <w:spacing w:before="450" w:after="450" w:line="312" w:lineRule="auto"/>
      </w:pPr>
      <w:r>
        <w:rPr>
          <w:rFonts w:ascii="宋体" w:hAnsi="宋体" w:eastAsia="宋体" w:cs="宋体"/>
          <w:color w:val="000"/>
          <w:sz w:val="28"/>
          <w:szCs w:val="28"/>
        </w:rPr>
        <w:t xml:space="preserve">要强化责任意识。责任是发展，是为民。在洛阳工作，就要为洛阳的发展负责，想问题、办事情、作决策，要看是否能够更好地促进洛阳的发展，是否能够惠及更多的人民群众。各级各部门的领导要敢于负责，对分管事项，全权全力全责，该决策时果断决策，该拍板时大胆拍板；对需要协调事项，要主动配合、堵漏补缺、搞好衔接、形成合力，决不能将矛盾上交、责任下推、难题后拖、延误工作。要强化效率意识。每一位领导干部和政府工作人员都应该从思想深处真正认识到，效率就是能力，效率就是效益，效率就是发展环境，效率就是竞争优势，凡是有利于洛阳发展的事，凡是群众期盼关切的事，都应该不找借口、不讲条件、不计得失地主动去办、马上去办、全力去办、快办快好。</w:t>
      </w:r>
    </w:p>
    <w:p>
      <w:pPr>
        <w:ind w:left="0" w:right="0" w:firstLine="560"/>
        <w:spacing w:before="450" w:after="450" w:line="312" w:lineRule="auto"/>
      </w:pPr>
      <w:r>
        <w:rPr>
          <w:rFonts w:ascii="宋体" w:hAnsi="宋体" w:eastAsia="宋体" w:cs="宋体"/>
          <w:color w:val="000"/>
          <w:sz w:val="28"/>
          <w:szCs w:val="28"/>
        </w:rPr>
        <w:t xml:space="preserve">要强化创新意识。要善于推陈出新，在认真学习、深刻领会上级政策的基础上，结合洛阳实际，找准切入点，大胆创新，努力打造特色和亮点，使更多的工作走在全省乃至全国的前列。要想方设法、最大限度地用足用好政策。特别是要用创新的办法，努力破解在项目落地、旧城改造、民生保障、社会稳定等方面的难题。要强化廉政意识。各级领导干部和机关工作人员一定要牢固树立廉政意识，珍惜和正确使用手中的权力，对自己和家庭负责，对党和人民负责，勤勤恳恳做事，清清白白做人，以正直的品行、良好的的官德，树立党员干部崭新的形象。（记者 胡越 李松战</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2025-04-03T20:12:16+08:00</dcterms:created>
  <dcterms:modified xsi:type="dcterms:W3CDTF">2025-04-03T20:12:16+08:00</dcterms:modified>
</cp:coreProperties>
</file>

<file path=docProps/custom.xml><?xml version="1.0" encoding="utf-8"?>
<Properties xmlns="http://schemas.openxmlformats.org/officeDocument/2006/custom-properties" xmlns:vt="http://schemas.openxmlformats.org/officeDocument/2006/docPropsVTypes"/>
</file>