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合同法司法解释全集来源</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第一篇：合同法司法解释全集来源合同法司法解释全集来源：最高人民法院关于适用《中华人民共和国合同法》若干问题的解释(一)最高人民法院公告 最高人根据多年的实践研究，我国最高人民法院根据实际审判需要，对《合同法》做出了一些实际的补充，一共有三...</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第一篇：合同法司法解释全集来源</w:t>
      </w:r>
    </w:p>
    <w:p>
      <w:pPr>
        <w:ind w:left="0" w:right="0" w:firstLine="560"/>
        <w:spacing w:before="450" w:after="450" w:line="312" w:lineRule="auto"/>
      </w:pPr>
      <w:r>
        <w:rPr>
          <w:rFonts w:ascii="宋体" w:hAnsi="宋体" w:eastAsia="宋体" w:cs="宋体"/>
          <w:color w:val="000"/>
          <w:sz w:val="28"/>
          <w:szCs w:val="28"/>
        </w:rPr>
        <w:t xml:space="preserve">合同法司法解释全集来源：</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最高人民法院关于适用《中华人民共和国合同法》若干问题的解释(一)最高人民法院公告 最高人</w:t>
      </w:r>
    </w:p>
    <w:p>
      <w:pPr>
        <w:ind w:left="0" w:right="0" w:firstLine="560"/>
        <w:spacing w:before="450" w:after="450" w:line="312" w:lineRule="auto"/>
      </w:pPr>
      <w:r>
        <w:rPr>
          <w:rFonts w:ascii="宋体" w:hAnsi="宋体" w:eastAsia="宋体" w:cs="宋体"/>
          <w:color w:val="000"/>
          <w:sz w:val="28"/>
          <w:szCs w:val="28"/>
        </w:rPr>
        <w:t xml:space="preserve">根据多年的实践研究，我国最高人民法院根据实际审判需要，对《合同法》做出了一些实际的补充，一共有三个有关合同法执行的司法解释。先将所有司机解释汇集，方便大家的查阅。</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最高人民法院关于适用《中华人民共和国合同法》若干问题的解释(一)已于1999年12月1日由最高人民法院审判委员会第1090次会议通过，现予公布，自1999年12月29日起施行。</w:t>
      </w:r>
    </w:p>
    <w:p>
      <w:pPr>
        <w:ind w:left="0" w:right="0" w:firstLine="560"/>
        <w:spacing w:before="450" w:after="450" w:line="312" w:lineRule="auto"/>
      </w:pPr>
      <w:r>
        <w:rPr>
          <w:rFonts w:ascii="宋体" w:hAnsi="宋体" w:eastAsia="宋体" w:cs="宋体"/>
          <w:color w:val="000"/>
          <w:sz w:val="28"/>
          <w:szCs w:val="28"/>
        </w:rPr>
        <w:t xml:space="preserve">一九九九年十二月十九日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w:t>
      </w:r>
    </w:p>
    <w:p>
      <w:pPr>
        <w:ind w:left="0" w:right="0" w:firstLine="560"/>
        <w:spacing w:before="450" w:after="450" w:line="312" w:lineRule="auto"/>
      </w:pPr>
      <w:r>
        <w:rPr>
          <w:rFonts w:ascii="宋体" w:hAnsi="宋体" w:eastAsia="宋体" w:cs="宋体"/>
          <w:color w:val="000"/>
          <w:sz w:val="28"/>
          <w:szCs w:val="28"/>
        </w:rPr>
        <w:t xml:space="preserve">第一条 合同法实施以后成立的合同发生纠纷起诉到人民法院的，适用合同法的规定;合同法实施以前成立的合同发生纠纷起诉到人民法院的，除本解释另有规定的以外，适用当时的法律规定，当时没有法律规定的，可以适用合同法的有关规定。</w:t>
      </w:r>
    </w:p>
    <w:p>
      <w:pPr>
        <w:ind w:left="0" w:right="0" w:firstLine="560"/>
        <w:spacing w:before="450" w:after="450" w:line="312" w:lineRule="auto"/>
      </w:pPr>
      <w:r>
        <w:rPr>
          <w:rFonts w:ascii="宋体" w:hAnsi="宋体" w:eastAsia="宋体" w:cs="宋体"/>
          <w:color w:val="000"/>
          <w:sz w:val="28"/>
          <w:szCs w:val="28"/>
        </w:rPr>
        <w:t xml:space="preserve">第二条 合同成立于合同法实施之前，但合同约定的履行期限跨越合同法实施之日或者履行期限在合同法实施之后，因履行合同发生的纠纷，适用合同法第四章的有关规定。</w:t>
      </w:r>
    </w:p>
    <w:p>
      <w:pPr>
        <w:ind w:left="0" w:right="0" w:firstLine="560"/>
        <w:spacing w:before="450" w:after="450" w:line="312" w:lineRule="auto"/>
      </w:pPr>
      <w:r>
        <w:rPr>
          <w:rFonts w:ascii="宋体" w:hAnsi="宋体" w:eastAsia="宋体" w:cs="宋体"/>
          <w:color w:val="000"/>
          <w:sz w:val="28"/>
          <w:szCs w:val="28"/>
        </w:rPr>
        <w:t xml:space="preserve">第三条 人民法院确认合同效力时，对合同法实施以前成立的合同，适用当时的法律合同无效而适用合同法合同有效的，则适用合同法。</w:t>
      </w:r>
    </w:p>
    <w:p>
      <w:pPr>
        <w:ind w:left="0" w:right="0" w:firstLine="560"/>
        <w:spacing w:before="450" w:after="450" w:line="312" w:lineRule="auto"/>
      </w:pPr>
      <w:r>
        <w:rPr>
          <w:rFonts w:ascii="宋体" w:hAnsi="宋体" w:eastAsia="宋体" w:cs="宋体"/>
          <w:color w:val="000"/>
          <w:sz w:val="28"/>
          <w:szCs w:val="28"/>
        </w:rPr>
        <w:t xml:space="preserve">第四条 合同法实施以后，人民法院确认合同无效，应当以全国人大及其常委会制定的法律和国务院制定的行政法规为依据，不得以地方性法规、行政规章为依据。</w:t>
      </w:r>
    </w:p>
    <w:p>
      <w:pPr>
        <w:ind w:left="0" w:right="0" w:firstLine="560"/>
        <w:spacing w:before="450" w:after="450" w:line="312" w:lineRule="auto"/>
      </w:pPr>
      <w:r>
        <w:rPr>
          <w:rFonts w:ascii="宋体" w:hAnsi="宋体" w:eastAsia="宋体" w:cs="宋体"/>
          <w:color w:val="000"/>
          <w:sz w:val="28"/>
          <w:szCs w:val="28"/>
        </w:rPr>
        <w:t xml:space="preserve">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w:t>
      </w:r>
    </w:p>
    <w:p>
      <w:pPr>
        <w:ind w:left="0" w:right="0" w:firstLine="560"/>
        <w:spacing w:before="450" w:after="450" w:line="312" w:lineRule="auto"/>
      </w:pPr>
      <w:r>
        <w:rPr>
          <w:rFonts w:ascii="宋体" w:hAnsi="宋体" w:eastAsia="宋体" w:cs="宋体"/>
          <w:color w:val="000"/>
          <w:sz w:val="28"/>
          <w:szCs w:val="28"/>
        </w:rPr>
        <w:t xml:space="preserve">第六条 技术合同争议当事人的权利受到侵害的事实发生在合同法实施之前，自当事人知道或者应当知道其权利受到侵害之日起至合同法实施之日超过一年的，人民法院不予保护;尚未超过一年的，其提起诉讼的时效期间为两年。</w:t>
      </w:r>
    </w:p>
    <w:p>
      <w:pPr>
        <w:ind w:left="0" w:right="0" w:firstLine="560"/>
        <w:spacing w:before="450" w:after="450" w:line="312" w:lineRule="auto"/>
      </w:pPr>
      <w:r>
        <w:rPr>
          <w:rFonts w:ascii="宋体" w:hAnsi="宋体" w:eastAsia="宋体" w:cs="宋体"/>
          <w:color w:val="000"/>
          <w:sz w:val="28"/>
          <w:szCs w:val="28"/>
        </w:rPr>
        <w:t xml:space="preserve">第七条 技术进出口合同争议当事人的权利受到侵害的事实发生在合同法实施之前，自当事人知道或者应当知道其权利受到侵害之日起至合同法施行之日超过两年的，人民法院不予保护;尚未超过两年的，其提起诉讼的时效期间为四年。</w:t>
      </w:r>
    </w:p>
    <w:p>
      <w:pPr>
        <w:ind w:left="0" w:right="0" w:firstLine="560"/>
        <w:spacing w:before="450" w:after="450" w:line="312" w:lineRule="auto"/>
      </w:pPr>
      <w:r>
        <w:rPr>
          <w:rFonts w:ascii="宋体" w:hAnsi="宋体" w:eastAsia="宋体" w:cs="宋体"/>
          <w:color w:val="000"/>
          <w:sz w:val="28"/>
          <w:szCs w:val="28"/>
        </w:rPr>
        <w:t xml:space="preserve">第八条 合同法第五十五条规定的“一年”、第七十五条和第一百零四条第二款规定的“五年”为不变期间，不适用诉讼时效中止、中断或者延长的规定。</w:t>
      </w:r>
    </w:p>
    <w:p>
      <w:pPr>
        <w:ind w:left="0" w:right="0" w:firstLine="560"/>
        <w:spacing w:before="450" w:after="450" w:line="312" w:lineRule="auto"/>
      </w:pPr>
      <w:r>
        <w:rPr>
          <w:rFonts w:ascii="宋体" w:hAnsi="宋体" w:eastAsia="宋体" w:cs="宋体"/>
          <w:color w:val="000"/>
          <w:sz w:val="28"/>
          <w:szCs w:val="28"/>
        </w:rPr>
        <w:t xml:space="preserve">三、合同效力</w:t>
      </w:r>
    </w:p>
    <w:p>
      <w:pPr>
        <w:ind w:left="0" w:right="0" w:firstLine="560"/>
        <w:spacing w:before="450" w:after="450" w:line="312" w:lineRule="auto"/>
      </w:pPr>
      <w:r>
        <w:rPr>
          <w:rFonts w:ascii="宋体" w:hAnsi="宋体" w:eastAsia="宋体" w:cs="宋体"/>
          <w:color w:val="000"/>
          <w:sz w:val="28"/>
          <w:szCs w:val="28"/>
        </w:rPr>
        <w:t xml:space="preserve">第九条 依照合同法第四十四条第二款的规定，法律、行政法规规定合同应当办理批准手续，或者办理批准、登记等手续才生效，在一审法庭辩论终结前当事人仍未办理批准手续的，或者仍未办理批准、登记等手续的，人民法院应当认定该合同未生效;法律、行政法规规定合同应当办理登记手续，但未规定登记后生效的，当事人未办理登记手续不影响合同的效力，合同标的物所有权及其他物权不能转移。</w:t>
      </w:r>
    </w:p>
    <w:p>
      <w:pPr>
        <w:ind w:left="0" w:right="0" w:firstLine="560"/>
        <w:spacing w:before="450" w:after="450" w:line="312" w:lineRule="auto"/>
      </w:pPr>
      <w:r>
        <w:rPr>
          <w:rFonts w:ascii="宋体" w:hAnsi="宋体" w:eastAsia="宋体" w:cs="宋体"/>
          <w:color w:val="000"/>
          <w:sz w:val="28"/>
          <w:szCs w:val="28"/>
        </w:rPr>
        <w:t xml:space="preserve">合同法第七十七条第二款、第八十七条、第九十六条第二款所列合同变更、转让、解除等情形，依照前款规定处理。</w:t>
      </w:r>
    </w:p>
    <w:p>
      <w:pPr>
        <w:ind w:left="0" w:right="0" w:firstLine="560"/>
        <w:spacing w:before="450" w:after="450" w:line="312" w:lineRule="auto"/>
      </w:pPr>
      <w:r>
        <w:rPr>
          <w:rFonts w:ascii="宋体" w:hAnsi="宋体" w:eastAsia="宋体" w:cs="宋体"/>
          <w:color w:val="000"/>
          <w:sz w:val="28"/>
          <w:szCs w:val="28"/>
        </w:rPr>
        <w:t xml:space="preserve">第十条 当事人超越经营范围订立合同，人民法院不因此认定合同无效。但违反国家限</w:t>
      </w:r>
    </w:p>
    <w:p>
      <w:pPr>
        <w:ind w:left="0" w:right="0" w:firstLine="560"/>
        <w:spacing w:before="450" w:after="450" w:line="312" w:lineRule="auto"/>
      </w:pPr>
      <w:r>
        <w:rPr>
          <w:rFonts w:ascii="宋体" w:hAnsi="宋体" w:eastAsia="宋体" w:cs="宋体"/>
          <w:color w:val="000"/>
          <w:sz w:val="28"/>
          <w:szCs w:val="28"/>
        </w:rPr>
        <w:t xml:space="preserve">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w:t>
      </w:r>
    </w:p>
    <w:p>
      <w:pPr>
        <w:ind w:left="0" w:right="0" w:firstLine="560"/>
        <w:spacing w:before="450" w:after="450" w:line="312" w:lineRule="auto"/>
      </w:pPr>
      <w:r>
        <w:rPr>
          <w:rFonts w:ascii="宋体" w:hAnsi="宋体" w:eastAsia="宋体" w:cs="宋体"/>
          <w:color w:val="000"/>
          <w:sz w:val="28"/>
          <w:szCs w:val="28"/>
        </w:rPr>
        <w:t xml:space="preserve">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w:t>
      </w:r>
    </w:p>
    <w:p>
      <w:pPr>
        <w:ind w:left="0" w:right="0" w:firstLine="560"/>
        <w:spacing w:before="450" w:after="450" w:line="312" w:lineRule="auto"/>
      </w:pPr>
      <w:r>
        <w:rPr>
          <w:rFonts w:ascii="宋体" w:hAnsi="宋体" w:eastAsia="宋体" w:cs="宋体"/>
          <w:color w:val="000"/>
          <w:sz w:val="28"/>
          <w:szCs w:val="28"/>
        </w:rPr>
        <w:t xml:space="preserve">第十二条 合同法第七十三条第一款规定的专属于债务人自身的债权，是指基于扶养关系、抚养关系、赡养关系、继承关系产生的给付请求权和劳动报酬、退休金、养老金、抚恤金、安置费、人寿保险、人身伤害赔偿请求权等权利。</w:t>
      </w:r>
    </w:p>
    <w:p>
      <w:pPr>
        <w:ind w:left="0" w:right="0" w:firstLine="560"/>
        <w:spacing w:before="450" w:after="450" w:line="312" w:lineRule="auto"/>
      </w:pPr>
      <w:r>
        <w:rPr>
          <w:rFonts w:ascii="宋体" w:hAnsi="宋体" w:eastAsia="宋体" w:cs="宋体"/>
          <w:color w:val="000"/>
          <w:sz w:val="28"/>
          <w:szCs w:val="28"/>
        </w:rPr>
        <w:t xml:space="preserve">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w:t>
      </w:r>
    </w:p>
    <w:p>
      <w:pPr>
        <w:ind w:left="0" w:right="0" w:firstLine="560"/>
        <w:spacing w:before="450" w:after="450" w:line="312" w:lineRule="auto"/>
      </w:pPr>
      <w:r>
        <w:rPr>
          <w:rFonts w:ascii="宋体" w:hAnsi="宋体" w:eastAsia="宋体" w:cs="宋体"/>
          <w:color w:val="000"/>
          <w:sz w:val="28"/>
          <w:szCs w:val="28"/>
        </w:rPr>
        <w:t xml:space="preserve">次债务人(即债务人的债务人)不认为债务人有怠于行使其到期债权情况的，应当承担举证责任。</w:t>
      </w:r>
    </w:p>
    <w:p>
      <w:pPr>
        <w:ind w:left="0" w:right="0" w:firstLine="560"/>
        <w:spacing w:before="450" w:after="450" w:line="312" w:lineRule="auto"/>
      </w:pPr>
      <w:r>
        <w:rPr>
          <w:rFonts w:ascii="宋体" w:hAnsi="宋体" w:eastAsia="宋体" w:cs="宋体"/>
          <w:color w:val="000"/>
          <w:sz w:val="28"/>
          <w:szCs w:val="28"/>
        </w:rPr>
        <w:t xml:space="preserve">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三条的规定和《中华人民共和国民事诉讼法》第一百零八条规定的起诉条件的，应当立案受理;不符合本解释第十三条规定的，告知债权人向次债务人住所地人民法院另行起诉。</w:t>
      </w:r>
    </w:p>
    <w:p>
      <w:pPr>
        <w:ind w:left="0" w:right="0" w:firstLine="560"/>
        <w:spacing w:before="450" w:after="450" w:line="312" w:lineRule="auto"/>
      </w:pPr>
      <w:r>
        <w:rPr>
          <w:rFonts w:ascii="宋体" w:hAnsi="宋体" w:eastAsia="宋体" w:cs="宋体"/>
          <w:color w:val="000"/>
          <w:sz w:val="28"/>
          <w:szCs w:val="28"/>
        </w:rPr>
        <w:t xml:space="preserve">受理代位权诉讼的人民法院在债权人起诉债务人的诉讼裁决发生法律效力以前，应当依照《中华人民共和国民事诉讼法》第一百三十六条第(五)项的规定中止代位权诉讼。</w:t>
      </w:r>
    </w:p>
    <w:p>
      <w:pPr>
        <w:ind w:left="0" w:right="0" w:firstLine="560"/>
        <w:spacing w:before="450" w:after="450" w:line="312" w:lineRule="auto"/>
      </w:pPr>
      <w:r>
        <w:rPr>
          <w:rFonts w:ascii="宋体" w:hAnsi="宋体" w:eastAsia="宋体" w:cs="宋体"/>
          <w:color w:val="000"/>
          <w:sz w:val="28"/>
          <w:szCs w:val="28"/>
        </w:rPr>
        <w:t xml:space="preserve">第十六条 债权人以次债务人为被告向人民法院提起代位权诉讼，未将债务人列为第三人的，人民法院可以追加债务人为第三人。</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两个或者两个以上债权人以同一次债务人为被告提起代位权诉讼的，人民法院可以合并审理。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第十七条 在代位权诉讼中，债权人请求人民法院对次债务人的财产采取保全措施的，应当提供相应的财产担保。</w:t>
      </w:r>
    </w:p>
    <w:p>
      <w:pPr>
        <w:ind w:left="0" w:right="0" w:firstLine="560"/>
        <w:spacing w:before="450" w:after="450" w:line="312" w:lineRule="auto"/>
      </w:pPr>
      <w:r>
        <w:rPr>
          <w:rFonts w:ascii="宋体" w:hAnsi="宋体" w:eastAsia="宋体" w:cs="宋体"/>
          <w:color w:val="000"/>
          <w:sz w:val="28"/>
          <w:szCs w:val="28"/>
        </w:rPr>
        <w:t xml:space="preserve">第十八条 在代位权诉讼中，次债务人对债务人的抗辩，可以向债权人主张。</w:t>
      </w:r>
    </w:p>
    <w:p>
      <w:pPr>
        <w:ind w:left="0" w:right="0" w:firstLine="560"/>
        <w:spacing w:before="450" w:after="450" w:line="312" w:lineRule="auto"/>
      </w:pPr>
      <w:r>
        <w:rPr>
          <w:rFonts w:ascii="宋体" w:hAnsi="宋体" w:eastAsia="宋体" w:cs="宋体"/>
          <w:color w:val="000"/>
          <w:sz w:val="28"/>
          <w:szCs w:val="28"/>
        </w:rPr>
        <w:t xml:space="preserve">债务人在代位权诉讼中对债权人的债权提出异议，经审查异议成立的，人民法院应当裁定驳回债权人的起诉。</w:t>
      </w:r>
    </w:p>
    <w:p>
      <w:pPr>
        <w:ind w:left="0" w:right="0" w:firstLine="560"/>
        <w:spacing w:before="450" w:after="450" w:line="312" w:lineRule="auto"/>
      </w:pPr>
      <w:r>
        <w:rPr>
          <w:rFonts w:ascii="宋体" w:hAnsi="宋体" w:eastAsia="宋体" w:cs="宋体"/>
          <w:color w:val="000"/>
          <w:sz w:val="28"/>
          <w:szCs w:val="28"/>
        </w:rPr>
        <w:t xml:space="preserve">第十九条 在代位权诉讼中，债权人胜诉的，诉讼费由次债务人负担，从实现的债权中优先支付。</w:t>
      </w:r>
    </w:p>
    <w:p>
      <w:pPr>
        <w:ind w:left="0" w:right="0" w:firstLine="560"/>
        <w:spacing w:before="450" w:after="450" w:line="312" w:lineRule="auto"/>
      </w:pPr>
      <w:r>
        <w:rPr>
          <w:rFonts w:ascii="宋体" w:hAnsi="宋体" w:eastAsia="宋体" w:cs="宋体"/>
          <w:color w:val="000"/>
          <w:sz w:val="28"/>
          <w:szCs w:val="28"/>
        </w:rPr>
        <w:t xml:space="preserve">第二十条 债权人向次债务人提起的代位权诉讼经人民法院审理后认定代位权成立的，由次债务人向债权人履行清偿义务，债权人与债务人、债务人与次债务人之间相应的债权债务关系即予消灭。</w:t>
      </w:r>
    </w:p>
    <w:p>
      <w:pPr>
        <w:ind w:left="0" w:right="0" w:firstLine="560"/>
        <w:spacing w:before="450" w:after="450" w:line="312" w:lineRule="auto"/>
      </w:pPr>
      <w:r>
        <w:rPr>
          <w:rFonts w:ascii="宋体" w:hAnsi="宋体" w:eastAsia="宋体" w:cs="宋体"/>
          <w:color w:val="000"/>
          <w:sz w:val="28"/>
          <w:szCs w:val="28"/>
        </w:rPr>
        <w:t xml:space="preserve">第二十一条 在代位权诉讼中，债权人行使代位权的请求数额超过债务人所负债务额或者超过次债务人对债务人所负债务额的，对超出部分人民法院不予支持。</w:t>
      </w:r>
    </w:p>
    <w:p>
      <w:pPr>
        <w:ind w:left="0" w:right="0" w:firstLine="560"/>
        <w:spacing w:before="450" w:after="450" w:line="312" w:lineRule="auto"/>
      </w:pPr>
      <w:r>
        <w:rPr>
          <w:rFonts w:ascii="宋体" w:hAnsi="宋体" w:eastAsia="宋体" w:cs="宋体"/>
          <w:color w:val="000"/>
          <w:sz w:val="28"/>
          <w:szCs w:val="28"/>
        </w:rPr>
        <w:t xml:space="preserve">第二十二条 债务人在代位权诉讼中，对超过债权人代位请求数额的债权部分起诉次债务人的，人民法院应当告知其向有管辖权的人民法院另行起诉。</w:t>
      </w:r>
    </w:p>
    <w:p>
      <w:pPr>
        <w:ind w:left="0" w:right="0" w:firstLine="560"/>
        <w:spacing w:before="450" w:after="450" w:line="312" w:lineRule="auto"/>
      </w:pPr>
      <w:r>
        <w:rPr>
          <w:rFonts w:ascii="宋体" w:hAnsi="宋体" w:eastAsia="宋体" w:cs="宋体"/>
          <w:color w:val="000"/>
          <w:sz w:val="28"/>
          <w:szCs w:val="28"/>
        </w:rPr>
        <w:t xml:space="preserve">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w:t>
      </w:r>
    </w:p>
    <w:p>
      <w:pPr>
        <w:ind w:left="0" w:right="0" w:firstLine="560"/>
        <w:spacing w:before="450" w:after="450" w:line="312" w:lineRule="auto"/>
      </w:pPr>
      <w:r>
        <w:rPr>
          <w:rFonts w:ascii="宋体" w:hAnsi="宋体" w:eastAsia="宋体" w:cs="宋体"/>
          <w:color w:val="000"/>
          <w:sz w:val="28"/>
          <w:szCs w:val="28"/>
        </w:rPr>
        <w:t xml:space="preserve">第二十三条 债权人依照合同法第七十四条的规定提起撤销权诉讼的，由被告住所地人民法院管辖。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w:t>
      </w:r>
    </w:p>
    <w:p>
      <w:pPr>
        <w:ind w:left="0" w:right="0" w:firstLine="560"/>
        <w:spacing w:before="450" w:after="450" w:line="312" w:lineRule="auto"/>
      </w:pPr>
      <w:r>
        <w:rPr>
          <w:rFonts w:ascii="宋体" w:hAnsi="宋体" w:eastAsia="宋体" w:cs="宋体"/>
          <w:color w:val="000"/>
          <w:sz w:val="28"/>
          <w:szCs w:val="28"/>
        </w:rPr>
        <w:t xml:space="preserve">两个或者两个以上债权人以同一债务人为被告，就同一标的提起撤销权诉讼的，人民法院可以合并审理。</w:t>
      </w:r>
    </w:p>
    <w:p>
      <w:pPr>
        <w:ind w:left="0" w:right="0" w:firstLine="560"/>
        <w:spacing w:before="450" w:after="450" w:line="312" w:lineRule="auto"/>
      </w:pPr>
      <w:r>
        <w:rPr>
          <w:rFonts w:ascii="宋体" w:hAnsi="宋体" w:eastAsia="宋体" w:cs="宋体"/>
          <w:color w:val="000"/>
          <w:sz w:val="28"/>
          <w:szCs w:val="28"/>
        </w:rPr>
        <w:t xml:space="preserve">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六、合同转让中的第三人</w:t>
      </w:r>
    </w:p>
    <w:p>
      <w:pPr>
        <w:ind w:left="0" w:right="0" w:firstLine="560"/>
        <w:spacing w:before="450" w:after="450" w:line="312" w:lineRule="auto"/>
      </w:pPr>
      <w:r>
        <w:rPr>
          <w:rFonts w:ascii="宋体" w:hAnsi="宋体" w:eastAsia="宋体" w:cs="宋体"/>
          <w:color w:val="000"/>
          <w:sz w:val="28"/>
          <w:szCs w:val="28"/>
        </w:rPr>
        <w:t xml:space="preserve">第二十七条 债权人转让合同权利后，债务人与受让人之间因履行合同发生纠纷诉至人民法院，债务人对债权人的权利提出抗辩的，可以将债权人列为第三人。</w:t>
      </w:r>
    </w:p>
    <w:p>
      <w:pPr>
        <w:ind w:left="0" w:right="0" w:firstLine="560"/>
        <w:spacing w:before="450" w:after="450" w:line="312" w:lineRule="auto"/>
      </w:pPr>
      <w:r>
        <w:rPr>
          <w:rFonts w:ascii="宋体" w:hAnsi="宋体" w:eastAsia="宋体" w:cs="宋体"/>
          <w:color w:val="000"/>
          <w:sz w:val="28"/>
          <w:szCs w:val="28"/>
        </w:rPr>
        <w:t xml:space="preserve">第二十八条 经债权人同意，债务人转移合同义务后，受让人与债权人之间因履行合同发生纠纷诉至人民法院，受让人就债务人对债权人的权利提出抗辩的，可以将债务人列为第三人。</w:t>
      </w:r>
    </w:p>
    <w:p>
      <w:pPr>
        <w:ind w:left="0" w:right="0" w:firstLine="560"/>
        <w:spacing w:before="450" w:after="450" w:line="312" w:lineRule="auto"/>
      </w:pPr>
      <w:r>
        <w:rPr>
          <w:rFonts w:ascii="宋体" w:hAnsi="宋体" w:eastAsia="宋体" w:cs="宋体"/>
          <w:color w:val="000"/>
          <w:sz w:val="28"/>
          <w:szCs w:val="28"/>
        </w:rPr>
        <w:t xml:space="preserve">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w:t>
      </w:r>
    </w:p>
    <w:p>
      <w:pPr>
        <w:ind w:left="0" w:right="0" w:firstLine="560"/>
        <w:spacing w:before="450" w:after="450" w:line="312" w:lineRule="auto"/>
      </w:pPr>
      <w:r>
        <w:rPr>
          <w:rFonts w:ascii="宋体" w:hAnsi="宋体" w:eastAsia="宋体" w:cs="宋体"/>
          <w:color w:val="000"/>
          <w:sz w:val="28"/>
          <w:szCs w:val="28"/>
        </w:rPr>
        <w:t xml:space="preserve">(2024年2月9日最高人民法院审判委员会第1462次会议通过)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w:t>
      </w:r>
    </w:p>
    <w:p>
      <w:pPr>
        <w:ind w:left="0" w:right="0" w:firstLine="560"/>
        <w:spacing w:before="450" w:after="450" w:line="312" w:lineRule="auto"/>
      </w:pPr>
      <w:r>
        <w:rPr>
          <w:rFonts w:ascii="宋体" w:hAnsi="宋体" w:eastAsia="宋体" w:cs="宋体"/>
          <w:color w:val="000"/>
          <w:sz w:val="28"/>
          <w:szCs w:val="28"/>
        </w:rPr>
        <w:t xml:space="preserve">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w:t>
      </w:r>
    </w:p>
    <w:p>
      <w:pPr>
        <w:ind w:left="0" w:right="0" w:firstLine="560"/>
        <w:spacing w:before="450" w:after="450" w:line="312" w:lineRule="auto"/>
      </w:pPr>
      <w:r>
        <w:rPr>
          <w:rFonts w:ascii="宋体" w:hAnsi="宋体" w:eastAsia="宋体" w:cs="宋体"/>
          <w:color w:val="000"/>
          <w:sz w:val="28"/>
          <w:szCs w:val="28"/>
        </w:rPr>
        <w:t xml:space="preserve">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w:t>
      </w:r>
    </w:p>
    <w:p>
      <w:pPr>
        <w:ind w:left="0" w:right="0" w:firstLine="560"/>
        <w:spacing w:before="450" w:after="450" w:line="312" w:lineRule="auto"/>
      </w:pPr>
      <w:r>
        <w:rPr>
          <w:rFonts w:ascii="宋体" w:hAnsi="宋体" w:eastAsia="宋体" w:cs="宋体"/>
          <w:color w:val="000"/>
          <w:sz w:val="28"/>
          <w:szCs w:val="28"/>
        </w:rPr>
        <w:t xml:space="preserve">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关于审理劳动争议案件适用法律若干问题的解释(三)</w:t>
      </w:r>
    </w:p>
    <w:p>
      <w:pPr>
        <w:ind w:left="0" w:right="0" w:firstLine="560"/>
        <w:spacing w:before="450" w:after="450" w:line="312" w:lineRule="auto"/>
      </w:pPr>
      <w:r>
        <w:rPr>
          <w:rFonts w:ascii="宋体" w:hAnsi="宋体" w:eastAsia="宋体" w:cs="宋体"/>
          <w:color w:val="000"/>
          <w:sz w:val="28"/>
          <w:szCs w:val="28"/>
        </w:rPr>
        <w:t xml:space="preserve">(2024年7月12日最高人民法院审判委员会第1489次会议通过)</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题的解释(一)</w:t>
      </w:r>
    </w:p>
    <w:p>
      <w:pPr>
        <w:ind w:left="0" w:right="0" w:firstLine="560"/>
        <w:spacing w:before="450" w:after="450" w:line="312" w:lineRule="auto"/>
      </w:pPr>
      <w:r>
        <w:rPr>
          <w:rFonts w:ascii="宋体" w:hAnsi="宋体" w:eastAsia="宋体" w:cs="宋体"/>
          <w:color w:val="000"/>
          <w:sz w:val="28"/>
          <w:szCs w:val="28"/>
        </w:rPr>
        <w:t xml:space="preserve">【颁布单位】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法释[1999]19号</w:t>
      </w:r>
    </w:p>
    <w:p>
      <w:pPr>
        <w:ind w:left="0" w:right="0" w:firstLine="560"/>
        <w:spacing w:before="450" w:after="450" w:line="312" w:lineRule="auto"/>
      </w:pPr>
      <w:r>
        <w:rPr>
          <w:rFonts w:ascii="宋体" w:hAnsi="宋体" w:eastAsia="宋体" w:cs="宋体"/>
          <w:color w:val="000"/>
          <w:sz w:val="28"/>
          <w:szCs w:val="28"/>
        </w:rPr>
        <w:t xml:space="preserve">【颁布时间】 1999-12-19</w:t>
      </w:r>
    </w:p>
    <w:p>
      <w:pPr>
        <w:ind w:left="0" w:right="0" w:firstLine="560"/>
        <w:spacing w:before="450" w:after="450" w:line="312" w:lineRule="auto"/>
      </w:pPr>
      <w:r>
        <w:rPr>
          <w:rFonts w:ascii="宋体" w:hAnsi="宋体" w:eastAsia="宋体" w:cs="宋体"/>
          <w:color w:val="000"/>
          <w:sz w:val="28"/>
          <w:szCs w:val="28"/>
        </w:rPr>
        <w:t xml:space="preserve">【生效时间】 1999-12-19</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最高人民法院公告最高人民法院关于适用《中华人民共和国合同法》若干问题的解释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（一）已于１９９９年１２月１日由最高人民法院审判委员会第１０９０次会议通过，现予</w:t>
      </w:r>
    </w:p>
    <w:p>
      <w:pPr>
        <w:ind w:left="0" w:right="0" w:firstLine="560"/>
        <w:spacing w:before="450" w:after="450" w:line="312" w:lineRule="auto"/>
      </w:pPr>
      <w:r>
        <w:rPr>
          <w:rFonts w:ascii="宋体" w:hAnsi="宋体" w:eastAsia="宋体" w:cs="宋体"/>
          <w:color w:val="000"/>
          <w:sz w:val="28"/>
          <w:szCs w:val="28"/>
        </w:rPr>
        <w:t xml:space="preserve">公布，自１９９９年１２月２９日起施行。一九九九年十二月十九日最高人民法院关于适用《中华人民共和国合同法》若干问题的解释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（一）（法释〔一九九九〕十九号 一九九</w:t>
      </w:r>
    </w:p>
    <w:p>
      <w:pPr>
        <w:ind w:left="0" w:right="0" w:firstLine="560"/>
        <w:spacing w:before="450" w:after="450" w:line="312" w:lineRule="auto"/>
      </w:pPr>
      <w:r>
        <w:rPr>
          <w:rFonts w:ascii="宋体" w:hAnsi="宋体" w:eastAsia="宋体" w:cs="宋体"/>
          <w:color w:val="000"/>
          <w:sz w:val="28"/>
          <w:szCs w:val="28"/>
        </w:rPr>
        <w:t xml:space="preserve">九年十二月一日最高人民法院审判委员会第一千零九十次会议通过）为了正确审理合同纠纷案件，根据《中华人民共和国合同法》（以下简称合同法）的规定，对人民法院适用合同法的有关问题作出如下解释：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一、法律适用范围第一条 合同法</w:t>
      </w:r>
    </w:p>
    <w:p>
      <w:pPr>
        <w:ind w:left="0" w:right="0" w:firstLine="560"/>
        <w:spacing w:before="450" w:after="450" w:line="312" w:lineRule="auto"/>
      </w:pPr>
      <w:r>
        <w:rPr>
          <w:rFonts w:ascii="宋体" w:hAnsi="宋体" w:eastAsia="宋体" w:cs="宋体"/>
          <w:color w:val="000"/>
          <w:sz w:val="28"/>
          <w:szCs w:val="28"/>
        </w:rPr>
        <w:t xml:space="preserve">实施以后成立的合同发生纠纷起诉到人民法院的，适用合同法的规定；合同法实施以前成立的合同发生纠纷起诉到人民法院的，除本解释另有规定的以外，适用当时的法律规定，当时</w:t>
      </w:r>
    </w:p>
    <w:p>
      <w:pPr>
        <w:ind w:left="0" w:right="0" w:firstLine="560"/>
        <w:spacing w:before="450" w:after="450" w:line="312" w:lineRule="auto"/>
      </w:pPr>
      <w:r>
        <w:rPr>
          <w:rFonts w:ascii="宋体" w:hAnsi="宋体" w:eastAsia="宋体" w:cs="宋体"/>
          <w:color w:val="000"/>
          <w:sz w:val="28"/>
          <w:szCs w:val="28"/>
        </w:rPr>
        <w:t xml:space="preserve">没有法律规定的，可以适用合同法的有关规定。第二条 合同成立于合同法实施之前，但合同约定的履行期限跨越合同法实施之日或者履行期限在合同法实施之后，因履行合同发</w:t>
      </w:r>
    </w:p>
    <w:p>
      <w:pPr>
        <w:ind w:left="0" w:right="0" w:firstLine="560"/>
        <w:spacing w:before="450" w:after="450" w:line="312" w:lineRule="auto"/>
      </w:pPr>
      <w:r>
        <w:rPr>
          <w:rFonts w:ascii="宋体" w:hAnsi="宋体" w:eastAsia="宋体" w:cs="宋体"/>
          <w:color w:val="000"/>
          <w:sz w:val="28"/>
          <w:szCs w:val="28"/>
        </w:rPr>
        <w:t xml:space="preserve">生的纠纷，适用合同法第四章的有关规定。第三条 人民法院确认合同效力时，对合同法实施以前成立的合同，适用当时的法律合同无效而适用合同法合同有效的，则适用合同</w:t>
      </w:r>
    </w:p>
    <w:p>
      <w:pPr>
        <w:ind w:left="0" w:right="0" w:firstLine="560"/>
        <w:spacing w:before="450" w:after="450" w:line="312" w:lineRule="auto"/>
      </w:pPr>
      <w:r>
        <w:rPr>
          <w:rFonts w:ascii="宋体" w:hAnsi="宋体" w:eastAsia="宋体" w:cs="宋体"/>
          <w:color w:val="000"/>
          <w:sz w:val="28"/>
          <w:szCs w:val="28"/>
        </w:rPr>
        <w:t xml:space="preserve">法。第四条 合同法实施以后，人民法院确认合同无效，应当以全国人大及其常委会</w:t>
      </w:r>
    </w:p>
    <w:p>
      <w:pPr>
        <w:ind w:left="0" w:right="0" w:firstLine="560"/>
        <w:spacing w:before="450" w:after="450" w:line="312" w:lineRule="auto"/>
      </w:pPr>
      <w:r>
        <w:rPr>
          <w:rFonts w:ascii="宋体" w:hAnsi="宋体" w:eastAsia="宋体" w:cs="宋体"/>
          <w:color w:val="000"/>
          <w:sz w:val="28"/>
          <w:szCs w:val="28"/>
        </w:rPr>
        <w:t xml:space="preserve">制定的法律和国务院制定的行政法规为依据，不得以地方性法规、行政规章为依据。第五条 人民法院对合同法实施以前已经作出终审裁决的案件进行再审，不适用合同法。</w:t>
      </w:r>
    </w:p>
    <w:p>
      <w:pPr>
        <w:ind w:left="0" w:right="0" w:firstLine="560"/>
        <w:spacing w:before="450" w:after="450" w:line="312" w:lineRule="auto"/>
      </w:pPr>
      <w:r>
        <w:rPr>
          <w:rFonts w:ascii="宋体" w:hAnsi="宋体" w:eastAsia="宋体" w:cs="宋体"/>
          <w:color w:val="000"/>
          <w:sz w:val="28"/>
          <w:szCs w:val="28"/>
        </w:rPr>
        <w:t xml:space="preserve">二、诉讼时效第六条 技术合同争议当事人的权利受到侵害的事实发生在合同法实施之</w:t>
      </w:r>
    </w:p>
    <w:p>
      <w:pPr>
        <w:ind w:left="0" w:right="0" w:firstLine="560"/>
        <w:spacing w:before="450" w:after="450" w:line="312" w:lineRule="auto"/>
      </w:pPr>
      <w:r>
        <w:rPr>
          <w:rFonts w:ascii="宋体" w:hAnsi="宋体" w:eastAsia="宋体" w:cs="宋体"/>
          <w:color w:val="000"/>
          <w:sz w:val="28"/>
          <w:szCs w:val="28"/>
        </w:rPr>
        <w:t xml:space="preserve">前，自当事人知道或者应当知道其权利受到侵害之日起至合同法实施之日超过一年的，人民</w:t>
      </w:r>
    </w:p>
    <w:p>
      <w:pPr>
        <w:ind w:left="0" w:right="0" w:firstLine="560"/>
        <w:spacing w:before="450" w:after="450" w:line="312" w:lineRule="auto"/>
      </w:pPr>
      <w:r>
        <w:rPr>
          <w:rFonts w:ascii="宋体" w:hAnsi="宋体" w:eastAsia="宋体" w:cs="宋体"/>
          <w:color w:val="000"/>
          <w:sz w:val="28"/>
          <w:szCs w:val="28"/>
        </w:rPr>
        <w:t xml:space="preserve">法院不予保护；尚未超过一年的，其提起诉讼的时效期间为二年。第七条 技术进出</w:t>
      </w:r>
    </w:p>
    <w:p>
      <w:pPr>
        <w:ind w:left="0" w:right="0" w:firstLine="560"/>
        <w:spacing w:before="450" w:after="450" w:line="312" w:lineRule="auto"/>
      </w:pPr>
      <w:r>
        <w:rPr>
          <w:rFonts w:ascii="宋体" w:hAnsi="宋体" w:eastAsia="宋体" w:cs="宋体"/>
          <w:color w:val="000"/>
          <w:sz w:val="28"/>
          <w:szCs w:val="28"/>
        </w:rPr>
        <w:t xml:space="preserve">口合同争议当事人的权利受到侵害的事实发生在合同法实施之前，自当事人知道或者应当知</w:t>
      </w:r>
    </w:p>
    <w:p>
      <w:pPr>
        <w:ind w:left="0" w:right="0" w:firstLine="560"/>
        <w:spacing w:before="450" w:after="450" w:line="312" w:lineRule="auto"/>
      </w:pPr>
      <w:r>
        <w:rPr>
          <w:rFonts w:ascii="宋体" w:hAnsi="宋体" w:eastAsia="宋体" w:cs="宋体"/>
          <w:color w:val="000"/>
          <w:sz w:val="28"/>
          <w:szCs w:val="28"/>
        </w:rPr>
        <w:t xml:space="preserve">道其权利受到侵害之日起至合同法施行之日超过二年的，人民法院不予保护；尚未超过二年的，其提起诉讼的时效期间为四年。第八条 合同法第五十五条规定的“一年”、第七十五条和第一百零四条第二款规定的“五年”为不变期间，不适用诉讼时效中止、中断或</w:t>
      </w:r>
    </w:p>
    <w:p>
      <w:pPr>
        <w:ind w:left="0" w:right="0" w:firstLine="560"/>
        <w:spacing w:before="450" w:after="450" w:line="312" w:lineRule="auto"/>
      </w:pPr>
      <w:r>
        <w:rPr>
          <w:rFonts w:ascii="宋体" w:hAnsi="宋体" w:eastAsia="宋体" w:cs="宋体"/>
          <w:color w:val="000"/>
          <w:sz w:val="28"/>
          <w:szCs w:val="28"/>
        </w:rPr>
        <w:t xml:space="preserve">者延长的规定。</w:t>
      </w:r>
    </w:p>
    <w:p>
      <w:pPr>
        <w:ind w:left="0" w:right="0" w:firstLine="560"/>
        <w:spacing w:before="450" w:after="450" w:line="312" w:lineRule="auto"/>
      </w:pPr>
      <w:r>
        <w:rPr>
          <w:rFonts w:ascii="宋体" w:hAnsi="宋体" w:eastAsia="宋体" w:cs="宋体"/>
          <w:color w:val="000"/>
          <w:sz w:val="28"/>
          <w:szCs w:val="28"/>
        </w:rPr>
        <w:t xml:space="preserve">三、合同效力第九条 依照合同法第四十四条第二款的规定，法律、行政法规规定合同应当办理批准手续，或者办理批准、登记等手续才生效，在一审法庭辩论</w:t>
      </w:r>
    </w:p>
    <w:p>
      <w:pPr>
        <w:ind w:left="0" w:right="0" w:firstLine="560"/>
        <w:spacing w:before="450" w:after="450" w:line="312" w:lineRule="auto"/>
      </w:pPr>
      <w:r>
        <w:rPr>
          <w:rFonts w:ascii="宋体" w:hAnsi="宋体" w:eastAsia="宋体" w:cs="宋体"/>
          <w:color w:val="000"/>
          <w:sz w:val="28"/>
          <w:szCs w:val="28"/>
        </w:rPr>
        <w:t xml:space="preserve">终结前当事人仍未办理批准手续的，或者仍未办理批准、登记等手续的，人民法院应当认定</w:t>
      </w:r>
    </w:p>
    <w:p>
      <w:pPr>
        <w:ind w:left="0" w:right="0" w:firstLine="560"/>
        <w:spacing w:before="450" w:after="450" w:line="312" w:lineRule="auto"/>
      </w:pPr>
      <w:r>
        <w:rPr>
          <w:rFonts w:ascii="宋体" w:hAnsi="宋体" w:eastAsia="宋体" w:cs="宋体"/>
          <w:color w:val="000"/>
          <w:sz w:val="28"/>
          <w:szCs w:val="28"/>
        </w:rPr>
        <w:t xml:space="preserve">该合同未生效；法律、行政法规规定合同应当办理登记手续，但未规定登记后生效的，当事</w:t>
      </w:r>
    </w:p>
    <w:p>
      <w:pPr>
        <w:ind w:left="0" w:right="0" w:firstLine="560"/>
        <w:spacing w:before="450" w:after="450" w:line="312" w:lineRule="auto"/>
      </w:pPr>
      <w:r>
        <w:rPr>
          <w:rFonts w:ascii="宋体" w:hAnsi="宋体" w:eastAsia="宋体" w:cs="宋体"/>
          <w:color w:val="000"/>
          <w:sz w:val="28"/>
          <w:szCs w:val="28"/>
        </w:rPr>
        <w:t xml:space="preserve">人未办理登记手续不影响合同的效力，合同标的物所有权及其他物权不能转移。合同</w:t>
      </w:r>
    </w:p>
    <w:p>
      <w:pPr>
        <w:ind w:left="0" w:right="0" w:firstLine="560"/>
        <w:spacing w:before="450" w:after="450" w:line="312" w:lineRule="auto"/>
      </w:pPr>
      <w:r>
        <w:rPr>
          <w:rFonts w:ascii="宋体" w:hAnsi="宋体" w:eastAsia="宋体" w:cs="宋体"/>
          <w:color w:val="000"/>
          <w:sz w:val="28"/>
          <w:szCs w:val="28"/>
        </w:rPr>
        <w:t xml:space="preserve">法第七十七条第二款、第八十七条、第九十六条第二款所列合同变更、转让、解除等情形，依照前款规定处理。第十条 当事人超越经营范围订立合同，人民法院不因此认定合同无效。但违反国家限制经营、特许经营以及法律、行政法规禁止经营规定的除外。</w:t>
      </w:r>
    </w:p>
    <w:p>
      <w:pPr>
        <w:ind w:left="0" w:right="0" w:firstLine="560"/>
        <w:spacing w:before="450" w:after="450" w:line="312" w:lineRule="auto"/>
      </w:pPr>
      <w:r>
        <w:rPr>
          <w:rFonts w:ascii="宋体" w:hAnsi="宋体" w:eastAsia="宋体" w:cs="宋体"/>
          <w:color w:val="000"/>
          <w:sz w:val="28"/>
          <w:szCs w:val="28"/>
        </w:rPr>
        <w:t xml:space="preserve">四、代位权第十一条 债权人依照合同法第七十三条的规定提起代位权诉讼，应当符合下列条件：</w:t>
      </w:r>
    </w:p>
    <w:p>
      <w:pPr>
        <w:ind w:left="0" w:right="0" w:firstLine="560"/>
        <w:spacing w:before="450" w:after="450" w:line="312" w:lineRule="auto"/>
      </w:pPr>
      <w:r>
        <w:rPr>
          <w:rFonts w:ascii="宋体" w:hAnsi="宋体" w:eastAsia="宋体" w:cs="宋体"/>
          <w:color w:val="000"/>
          <w:sz w:val="28"/>
          <w:szCs w:val="28"/>
        </w:rPr>
        <w:t xml:space="preserve">（一）债权人对债务人的债权合法；</w:t>
      </w:r>
    </w:p>
    <w:p>
      <w:pPr>
        <w:ind w:left="0" w:right="0" w:firstLine="560"/>
        <w:spacing w:before="450" w:after="450" w:line="312" w:lineRule="auto"/>
      </w:pPr>
      <w:r>
        <w:rPr>
          <w:rFonts w:ascii="宋体" w:hAnsi="宋体" w:eastAsia="宋体" w:cs="宋体"/>
          <w:color w:val="000"/>
          <w:sz w:val="28"/>
          <w:szCs w:val="28"/>
        </w:rPr>
        <w:t xml:space="preserve">（二）债务人怠于行使其到期债权，对债权人造成损害；</w:t>
      </w:r>
    </w:p>
    <w:p>
      <w:pPr>
        <w:ind w:left="0" w:right="0" w:firstLine="560"/>
        <w:spacing w:before="450" w:after="450" w:line="312" w:lineRule="auto"/>
      </w:pPr>
      <w:r>
        <w:rPr>
          <w:rFonts w:ascii="宋体" w:hAnsi="宋体" w:eastAsia="宋体" w:cs="宋体"/>
          <w:color w:val="000"/>
          <w:sz w:val="28"/>
          <w:szCs w:val="28"/>
        </w:rPr>
        <w:t xml:space="preserve">（三）债务人的债权已到期；</w:t>
      </w:r>
    </w:p>
    <w:p>
      <w:pPr>
        <w:ind w:left="0" w:right="0" w:firstLine="560"/>
        <w:spacing w:before="450" w:after="450" w:line="312" w:lineRule="auto"/>
      </w:pPr>
      <w:r>
        <w:rPr>
          <w:rFonts w:ascii="宋体" w:hAnsi="宋体" w:eastAsia="宋体" w:cs="宋体"/>
          <w:color w:val="000"/>
          <w:sz w:val="28"/>
          <w:szCs w:val="28"/>
        </w:rPr>
        <w:t xml:space="preserve">（四）债务人的债权不是专属于债务人自身的债权。第十二条 合同法第七十三条第一款规定的专属于债务人自身的债权，是指基于扶养关系、抚养关系、赡养关系、继承关系产生的给付请求权和劳动报酬、退休金、养老金、抚恤金、安置费、人寿保险、人身伤害赔偿请求权等权利。第十三条 合同法第七十三条规定的“债务人怠于行使其到期债权，对债权人造成损害的”，是指债务人不履行其对债权人的到期债务，又不以诉讼方式或者仲裁方式向其债务人主张其享有的具有金钱给付内容的到期债权，致使债权人的到期债权未能实现。次债务人（即债务人的债务人）不认为债务人有怠于行使其到期债权情况的，应当承担举证责任。第十四条 债权人依照合同法第七十三条的规定提起代位权诉讼的，由被告住所地人民法院管辖。</w:t>
      </w:r>
    </w:p>
    <w:p>
      <w:pPr>
        <w:ind w:left="0" w:right="0" w:firstLine="560"/>
        <w:spacing w:before="450" w:after="450" w:line="312" w:lineRule="auto"/>
      </w:pPr>
      <w:r>
        <w:rPr>
          <w:rFonts w:ascii="宋体" w:hAnsi="宋体" w:eastAsia="宋体" w:cs="宋体"/>
          <w:color w:val="000"/>
          <w:sz w:val="28"/>
          <w:szCs w:val="28"/>
        </w:rPr>
        <w:t xml:space="preserve">第十五条 债权人向人民法院起诉债务人以后，又向同一人民法院对次债务人提起代位权诉讼，符合本解释第十四条的规定和《中华人民共和国民事诉讼法》第一百零八条规定的起诉条件的，应当立案受理；不符合本解释第十四条规定的，告知债权人向次债务人住所地人民法院另行起诉。受理代位权诉讼的人民法院在债权人起诉债务人的诉讼裁决发生法律效力以前，应当依照《中华人民共和国民事诉讼法》第一百三十六条第（五）项的规定中止代位权诉讼。第十六条 债权人以次债务人为被告向人民法院提起代位权诉讼，未将债务人列为第三人的，人民法院可以追加债务人为第三人。两个或者两个以上债权人以同一次债务人为被告提起代位权诉讼的，人民法院可以合并审理。第十七条 在代位权诉讼中，债权人请求人民法院对次债务人的财产采取保全措施的，应当提供相应的财产担保。第十八条 在代位权诉讼中，次债务人对债务人的抗辩，可以向债权人主张。债务人在代位权诉讼中对债权人的债权提出异议，经审查异议成立的，人民法院应当裁定驳回债权人的起诉。第十九条 在代位权诉讼中，债权人胜诉的，诉讼费由次债务人负担，从实现的债权中优先支付。第二十条 债权人向次债务人提起的代位权诉讼经人民法院审理后认定代位权成立的，由次债务人向债权人履行清偿义务，债权人与债务人、债务人与次债务人之间相应的债权债务关系即予消灭。第二十一条 在代位权诉讼中，债权人行使代位权的请求数额超过债务人所负债务额或者超过次债务人对债务人所负债务额的，对超出部分人民法院不予支持。第二十二条 债务人在代位权诉讼中，对超过债权人代位请求数额的债权部分起诉次债务人的，人民法院应当告知其向有管辖权的人民法院另行起诉。债务人的起诉符合法定条件的，人民法院应当受理；受理债务人起诉的人民法院在代位权诉讼裁决发生法律效力以前，应当依法中止。</w:t>
      </w:r>
    </w:p>
    <w:p>
      <w:pPr>
        <w:ind w:left="0" w:right="0" w:firstLine="560"/>
        <w:spacing w:before="450" w:after="450" w:line="312" w:lineRule="auto"/>
      </w:pPr>
      <w:r>
        <w:rPr>
          <w:rFonts w:ascii="宋体" w:hAnsi="宋体" w:eastAsia="宋体" w:cs="宋体"/>
          <w:color w:val="000"/>
          <w:sz w:val="28"/>
          <w:szCs w:val="28"/>
        </w:rPr>
        <w:t xml:space="preserve">五、撤销权第二十三条 债权人依照合同法第七十四条的规定提起撤销权诉讼的，由被告住所地人民法院管辖。第二十四条 债权人依照合同法第七十四条的规定提起撤销权诉讼时只以债务人为被告，未将受益人或者受让人列为第三人的，人民法院可以追加该受益人或者受让人为第三人。第二十五条 债权人依照合同法第七十四条的规定提起撤销权诉讼，请求人民法院撤销债务人放弃债权或转让财产的行为，人民法院应当就债权人主张的部分进行审理，依法撤销的，该行为自始无效。两个或者两个以上债权人以同一债务人为被告，就同一标的提起撤销权诉讼的，人民法院可以合并审理。第二十六条 债权人行使撤销权所支付的律师代理费、差旅费等必要费用，由债务人负担；第三人有过错的，应当适当分担。</w:t>
      </w:r>
    </w:p>
    <w:p>
      <w:pPr>
        <w:ind w:left="0" w:right="0" w:firstLine="560"/>
        <w:spacing w:before="450" w:after="450" w:line="312" w:lineRule="auto"/>
      </w:pPr>
      <w:r>
        <w:rPr>
          <w:rFonts w:ascii="宋体" w:hAnsi="宋体" w:eastAsia="宋体" w:cs="宋体"/>
          <w:color w:val="000"/>
          <w:sz w:val="28"/>
          <w:szCs w:val="28"/>
        </w:rPr>
        <w:t xml:space="preserve">六、合同转</w:t>
      </w:r>
    </w:p>
    <w:p>
      <w:pPr>
        <w:ind w:left="0" w:right="0" w:firstLine="560"/>
        <w:spacing w:before="450" w:after="450" w:line="312" w:lineRule="auto"/>
      </w:pPr>
      <w:r>
        <w:rPr>
          <w:rFonts w:ascii="宋体" w:hAnsi="宋体" w:eastAsia="宋体" w:cs="宋体"/>
          <w:color w:val="000"/>
          <w:sz w:val="28"/>
          <w:szCs w:val="28"/>
        </w:rPr>
        <w:t xml:space="preserve">让中的第三人第二十七条 债权人转让合同权利后，债务人与受让人之间因履行合同发生纠纷诉至人民法院，债务人对债权人的权利提出抗辩的，可以将债权人列为第三人。第二十八条 经债权人同意，债务人转移合同义务后，受让人与债权人之间因履行合同发生纠纷诉至人民法院，受让人就债务人对债权人的权利提出抗辩的，可以将债务人列为第三人。第二十九条 合同当事人一方经对方同意将其在合同中的权利义务一并转让给受让人，对方与受让人因履行合同发生纠纷诉至人民法院，对方就合同权利义务提出抗辩的，可以将出让方列为第三人。</w:t>
      </w:r>
    </w:p>
    <w:p>
      <w:pPr>
        <w:ind w:left="0" w:right="0" w:firstLine="560"/>
        <w:spacing w:before="450" w:after="450" w:line="312" w:lineRule="auto"/>
      </w:pPr>
      <w:r>
        <w:rPr>
          <w:rFonts w:ascii="宋体" w:hAnsi="宋体" w:eastAsia="宋体" w:cs="宋体"/>
          <w:color w:val="000"/>
          <w:sz w:val="28"/>
          <w:szCs w:val="28"/>
        </w:rPr>
        <w:t xml:space="preserve">七、请求权竞合第三十条 债权人依照合同法第一百二十二条的规定向人民法院起诉时作出选择后，在一审开庭以前又变更诉讼请求的，人民法院应当准许。对方当事人提出管辖权异议，经审查异议成立的，人民法院应当驳回起诉。</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w:t>
      </w:r>
    </w:p>
    <w:p>
      <w:pPr>
        <w:ind w:left="0" w:right="0" w:firstLine="560"/>
        <w:spacing w:before="450" w:after="450" w:line="312" w:lineRule="auto"/>
      </w:pPr>
      <w:r>
        <w:rPr>
          <w:rFonts w:ascii="宋体" w:hAnsi="宋体" w:eastAsia="宋体" w:cs="宋体"/>
          <w:color w:val="000"/>
          <w:sz w:val="28"/>
          <w:szCs w:val="28"/>
        </w:rPr>
        <w:t xml:space="preserve">题的解释</w:t>
      </w:r>
    </w:p>
    <w:p>
      <w:pPr>
        <w:ind w:left="0" w:right="0" w:firstLine="560"/>
        <w:spacing w:before="450" w:after="450" w:line="312" w:lineRule="auto"/>
      </w:pPr>
      <w:r>
        <w:rPr>
          <w:rFonts w:ascii="宋体" w:hAnsi="宋体" w:eastAsia="宋体" w:cs="宋体"/>
          <w:color w:val="000"/>
          <w:sz w:val="28"/>
          <w:szCs w:val="28"/>
        </w:rPr>
        <w:t xml:space="preserve">（二）【颁布单位】 最高人民法院</w:t>
      </w:r>
    </w:p>
    <w:p>
      <w:pPr>
        <w:ind w:left="0" w:right="0" w:firstLine="560"/>
        <w:spacing w:before="450" w:after="450" w:line="312" w:lineRule="auto"/>
      </w:pPr>
      <w:r>
        <w:rPr>
          <w:rFonts w:ascii="宋体" w:hAnsi="宋体" w:eastAsia="宋体" w:cs="宋体"/>
          <w:color w:val="000"/>
          <w:sz w:val="28"/>
          <w:szCs w:val="28"/>
        </w:rPr>
        <w:t xml:space="preserve">【发文字号】 法释〔2024〕5号</w:t>
      </w:r>
    </w:p>
    <w:p>
      <w:pPr>
        <w:ind w:left="0" w:right="0" w:firstLine="560"/>
        <w:spacing w:before="450" w:after="450" w:line="312" w:lineRule="auto"/>
      </w:pPr>
      <w:r>
        <w:rPr>
          <w:rFonts w:ascii="宋体" w:hAnsi="宋体" w:eastAsia="宋体" w:cs="宋体"/>
          <w:color w:val="000"/>
          <w:sz w:val="28"/>
          <w:szCs w:val="28"/>
        </w:rPr>
        <w:t xml:space="preserve">【颁布时间】 2024-04-24</w:t>
      </w:r>
    </w:p>
    <w:p>
      <w:pPr>
        <w:ind w:left="0" w:right="0" w:firstLine="560"/>
        <w:spacing w:before="450" w:after="450" w:line="312" w:lineRule="auto"/>
      </w:pPr>
      <w:r>
        <w:rPr>
          <w:rFonts w:ascii="宋体" w:hAnsi="宋体" w:eastAsia="宋体" w:cs="宋体"/>
          <w:color w:val="000"/>
          <w:sz w:val="28"/>
          <w:szCs w:val="28"/>
        </w:rPr>
        <w:t xml:space="preserve">【生效时间】 2024-03-22</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最高人民法院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w:t>
      </w:r>
    </w:p>
    <w:p>
      <w:pPr>
        <w:ind w:left="0" w:right="0" w:firstLine="560"/>
        <w:spacing w:before="450" w:after="450" w:line="312" w:lineRule="auto"/>
      </w:pPr>
      <w:r>
        <w:rPr>
          <w:rFonts w:ascii="宋体" w:hAnsi="宋体" w:eastAsia="宋体" w:cs="宋体"/>
          <w:color w:val="000"/>
          <w:sz w:val="28"/>
          <w:szCs w:val="28"/>
        </w:rPr>
        <w:t xml:space="preserve">年2月9日最高人民法院审判委员会第1462次会议通过）法释〔2024〕5号 中华人民共和国最高人民法院公告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 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 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第二条当事人未以书面形式或者口头形式订立合同，但从双方从事的民事行为能够推定双方有订立合同意愿的，人民法院可以认定是以合同法第十条第一款中的“其他形式”订立的合同。但法律另有规定的除外。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第五条当事人采用合同书形式订立合同的，应当签字或者盖章。当事人在合同书上摁手印的，人民法院应当认定其具有与签字或者盖章同等的法律效力。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w:t>
      </w:r>
    </w:p>
    <w:p>
      <w:pPr>
        <w:ind w:left="0" w:right="0" w:firstLine="560"/>
        <w:spacing w:before="450" w:after="450" w:line="312" w:lineRule="auto"/>
      </w:pPr>
      <w:r>
        <w:rPr>
          <w:rFonts w:ascii="宋体" w:hAnsi="宋体" w:eastAsia="宋体" w:cs="宋体"/>
          <w:color w:val="000"/>
          <w:sz w:val="28"/>
          <w:szCs w:val="28"/>
        </w:rPr>
        <w:t xml:space="preserve">合理的方式”。提供格式条款一方对已尽合理提示及说明义务承担举证责任。第七条下列情形，不违反法律、行政法规强制性规定的，人民法院可以认定为合同法所称“交易习惯”：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 第九条提供格式条款的一方当事人违反合同法第三十九条</w:t>
      </w:r>
    </w:p>
    <w:p>
      <w:pPr>
        <w:ind w:left="0" w:right="0" w:firstLine="560"/>
        <w:spacing w:before="450" w:after="450" w:line="312" w:lineRule="auto"/>
      </w:pPr>
      <w:r>
        <w:rPr>
          <w:rFonts w:ascii="宋体" w:hAnsi="宋体" w:eastAsia="宋体" w:cs="宋体"/>
          <w:color w:val="000"/>
          <w:sz w:val="28"/>
          <w:szCs w:val="28"/>
        </w:rPr>
        <w:t xml:space="preserve">第一款关于提示和说明义务的规定，导致对方没有注意免除或者限制其责任的条款，对方当事人申请撤销该格式条款的，人民法院应当支持。第十条提供格式条款的一方当事人违反合同法第三十九条第一款的规定，并具有合同法第四十条规定的情形之一的，人民法院应当认定该格式条款无效。第十一条根据合同法第四十七条、第四十八条的规定，追认的意思表示自到达相对人时生效，合同自订立时起生效。第十二条无权代理人以被代理人的名义订立合同，被代理人已经开始履行合同义务的，视为对合同的追认。第十三条被代理人依照合同法第四十九条的规定承担有效代理行为所产生的责任后，可以向无权代理人追偿因代理行为而遭受的损失。第十四条合同法第五十二条第（五）项规定的“强制性规定”，是指效力性强制性规定。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 第十六条人民法院根据具体案情可以将合同法第六十四条、第六十五条规定的第三人列为无独立请求权的第三人，但不得依职权将其列为该合同诉讼案件的被告或者有独立请求权的第三人。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第十九条对于合同法第七十四条规定的“明显不合理的低价”，人民法院应当以交易当地一般经营者的判断，并参考交易当时交易地的物价部门指导价或者市场交易价，结合其他相关因素综合考虑予以确认。转让价格达不到交易时交易地的指导价或者市场交易价百分之七十的，一般可以视为明显不合理的低价；对转让价格高于当地指导价或者市场交易价百分之三十的，一般可以视为明显不合理的高价。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 第二十二条当事人</w:t>
      </w:r>
    </w:p>
    <w:p>
      <w:pPr>
        <w:ind w:left="0" w:right="0" w:firstLine="560"/>
        <w:spacing w:before="450" w:after="450" w:line="312" w:lineRule="auto"/>
      </w:pPr>
      <w:r>
        <w:rPr>
          <w:rFonts w:ascii="宋体" w:hAnsi="宋体" w:eastAsia="宋体" w:cs="宋体"/>
          <w:color w:val="000"/>
          <w:sz w:val="28"/>
          <w:szCs w:val="28"/>
        </w:rPr>
        <w:t xml:space="preserve">一方违反合同法第九十二条规定的义务，给对方当事人造成损失，对方当事人请求赔偿实际损失的，人民法院应当支持。第二十三条对于依照合同法第九十九条的规定可以抵销的到期债权，当事人约定不得抵销的，人民法院可以认定该约定有效。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 第二十七条当事人通过反诉或者抗辩的方式，请求人民法院依照合同法第一百一十四条第二款的规定调整违约金的，人民法院应予支持。第二十八条当事人依照合同法第一百一十四条第二款的规定，请求人民法院增加违约金的，增加后的违约金数额以不超过实际损失额为限。增加违约金以后，当事人又请求对方赔偿损失的，人民法院不予支持。第二十九条当事人主张约定的违约金过高请求予以适当减少的，人民法院应当以实际损失为基础，兼顾合同的履行情况、当事人的过错程度以及预期利益等综合因素，根据公平原则和诚实信用原则予以衡量，并作出裁决。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 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第三篇：合同法司法解释全文</w:t>
      </w:r>
    </w:p>
    <w:p>
      <w:pPr>
        <w:ind w:left="0" w:right="0" w:firstLine="560"/>
        <w:spacing w:before="450" w:after="450" w:line="312" w:lineRule="auto"/>
      </w:pPr>
      <w:r>
        <w:rPr>
          <w:rFonts w:ascii="宋体" w:hAnsi="宋体" w:eastAsia="宋体" w:cs="宋体"/>
          <w:color w:val="000"/>
          <w:sz w:val="28"/>
          <w:szCs w:val="28"/>
        </w:rPr>
        <w:t xml:space="preserve">合同法司法解释</w:t>
      </w:r>
    </w:p>
    <w:p>
      <w:pPr>
        <w:ind w:left="0" w:right="0" w:firstLine="560"/>
        <w:spacing w:before="450" w:after="450" w:line="312" w:lineRule="auto"/>
      </w:pPr>
      <w:r>
        <w:rPr>
          <w:rFonts w:ascii="宋体" w:hAnsi="宋体" w:eastAsia="宋体" w:cs="宋体"/>
          <w:color w:val="000"/>
          <w:sz w:val="28"/>
          <w:szCs w:val="28"/>
        </w:rPr>
        <w:t xml:space="preserve">我们团队的研究对象为福建武夷山大红袍的营销策略，其中涉及到原料产地，个体经营以及规模化公司的经营情况，并且将其与澳大利亚印度茶品牌Byron chai的营销模式作对比，进一步研究大红袍进入国际市场的道路（以澳大利亚为例）。我们还将重点研究在电子商务等贸易形式的发展下，茶叶的营销战略的转变，提出进一步发展的方案。我们团队成员来自保险院，商院及统计院，队长来自保险院。这是一支努力认真的团队，将于八月初赴福建开始自己的征途。</w:t>
      </w:r>
    </w:p>
    <w:p>
      <w:pPr>
        <w:ind w:left="0" w:right="0" w:firstLine="560"/>
        <w:spacing w:before="450" w:after="450" w:line="312" w:lineRule="auto"/>
      </w:pPr>
      <w:r>
        <w:rPr>
          <w:rFonts w:ascii="宋体" w:hAnsi="宋体" w:eastAsia="宋体" w:cs="宋体"/>
          <w:color w:val="000"/>
          <w:sz w:val="28"/>
          <w:szCs w:val="28"/>
        </w:rPr>
        <w:t xml:space="preserve"> 选题意义和创新点我们通过对福建大红袍营销方式的研究，探索传统茶业在现代化市场上的复兴，并以此为传统行业如陶瓷业，丝绸业适应现代市场的复兴提供借鉴。同时通过对大红袍原产地和澳大利亚印度茶业品牌Byron chai的实地访问，我们对其营销方式做出对比，提出自己的看法，试图探索解决其弊端的方法。</w:t>
      </w:r>
    </w:p>
    <w:p>
      <w:pPr>
        <w:ind w:left="0" w:right="0" w:firstLine="560"/>
        <w:spacing w:before="450" w:after="450" w:line="312" w:lineRule="auto"/>
      </w:pPr>
      <w:r>
        <w:rPr>
          <w:rFonts w:ascii="宋体" w:hAnsi="宋体" w:eastAsia="宋体" w:cs="宋体"/>
          <w:color w:val="000"/>
          <w:sz w:val="28"/>
          <w:szCs w:val="28"/>
        </w:rPr>
        <w:t xml:space="preserve">从现有文献来看，大红袍抓住了电视剧《乔家大院》播出带来的机会，推广大红袍品牌。最后又邀请张艺谋执导《映像大红袍》的公演，把这场文化大戏推向顶峰。可见，大红袍相关公司和政府已经对利用文化手段推广大红袍，打造品牌作出了尝试。</w:t>
      </w:r>
    </w:p>
    <w:p>
      <w:pPr>
        <w:ind w:left="0" w:right="0" w:firstLine="560"/>
        <w:spacing w:before="450" w:after="450" w:line="312" w:lineRule="auto"/>
      </w:pPr>
      <w:r>
        <w:rPr>
          <w:rFonts w:ascii="宋体" w:hAnsi="宋体" w:eastAsia="宋体" w:cs="宋体"/>
          <w:color w:val="000"/>
          <w:sz w:val="28"/>
          <w:szCs w:val="28"/>
        </w:rPr>
        <w:t xml:space="preserve">我们项目的创新点在于，我们更加关注大红袍产业在营销方式上做出的改变，并试图通过对大红袍的营销研究，探寻其他传统产业走出困境的方式。再者我们的部分队员赴澳大利亚对印度茶Byron chai的实地研究能更真实与深入地为大红袍的国际化经营提供有价值的参考内容。我们通过对点的研究探索一般性意义上的解决方式。/ 6</w:t>
      </w:r>
    </w:p>
    <w:p>
      <w:pPr>
        <w:ind w:left="0" w:right="0" w:firstLine="560"/>
        <w:spacing w:before="450" w:after="450" w:line="312" w:lineRule="auto"/>
      </w:pPr>
      <w:r>
        <w:rPr>
          <w:rFonts w:ascii="宋体" w:hAnsi="宋体" w:eastAsia="宋体" w:cs="宋体"/>
          <w:color w:val="000"/>
          <w:sz w:val="28"/>
          <w:szCs w:val="28"/>
        </w:rPr>
        <w:t xml:space="preserve">同时，我们尤其关注大红袍在销售信息化手段方面的改变。作为作为成功利用文化价值推广大红袍品牌的武夷山当地政府和相关大红袍产业，在不断适应市场过程中也尝试了电商。电商发展是市场大势所趋，电商将给传统的生产营销方式带来巨大的改变。我们以大红袍的营销为例，探索如何利用电商更好的推广扩大大红袍的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实践项目简介福建武夷山的名茶“大红袍”是我国最负盛名的名茶之一，经历过过价格的波动，但销量一直较高。而在其产地，大红袍的生产销售也形成了一条从茶农到加工厂，再到各个销售点的独特的营销链。此次，我们“小红袍”社会实践团队的9名成员将于2024年8月赴大红袍的故乡，位于福建省的武夷山进行针对大红袍营销策略的实地调研，并且将有队员赶赴澳大利亚研究茶品牌Byron chai，将其与大红袍进行对比，为大红袍的国际经营搜集经验。我们将利用约一周的时间通过走访茶农，茶叶加工厂收集营销方面的信息及电子商务等贸易手段在其中的运用，探究当地政府对茶产业的支持政策。实地考察中，我们将进行小组交流、讨论、总结，撰写调查报告，对大红袍产业的营销策略进行深度解析，指出其中的可借鉴之处和不足，发现中国茶产业的一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社会实践主要内容</w:t>
      </w:r>
    </w:p>
    <w:p>
      <w:pPr>
        <w:ind w:left="0" w:right="0" w:firstLine="560"/>
        <w:spacing w:before="450" w:after="450" w:line="312" w:lineRule="auto"/>
      </w:pPr>
      <w:r>
        <w:rPr>
          <w:rFonts w:ascii="宋体" w:hAnsi="宋体" w:eastAsia="宋体" w:cs="宋体"/>
          <w:color w:val="000"/>
          <w:sz w:val="28"/>
          <w:szCs w:val="28"/>
        </w:rPr>
        <w:t xml:space="preserve">我们的主题是福建省武夷山大红袍茶叶的营销之道,主要调研武夷山大红袍茶产业如何从当年销路缺乏价格低下，到现在的市价高销量好的中国十大名茶之一，使茶产业成为武夷山地区重要的富民手段，这必然与该地区的贸易营销策略 2 / 6</w:t>
      </w:r>
    </w:p>
    <w:p>
      <w:pPr>
        <w:ind w:left="0" w:right="0" w:firstLine="560"/>
        <w:spacing w:before="450" w:after="450" w:line="312" w:lineRule="auto"/>
      </w:pPr>
      <w:r>
        <w:rPr>
          <w:rFonts w:ascii="宋体" w:hAnsi="宋体" w:eastAsia="宋体" w:cs="宋体"/>
          <w:color w:val="000"/>
          <w:sz w:val="28"/>
          <w:szCs w:val="28"/>
        </w:rPr>
        <w:t xml:space="preserve">（如电子商务等贸易手段）有很大的关系。我们从主线中的三个主体——茶农，茶企业，政府，出发，调研武夷山大红袍茶产业从茶农的原茶销售，到企业加工茶后的营销，以及政推广武夷山大红袍茶产业所起到的重要推动作用，着重关注他们所采取的策略及贸易手段。我们还将派遣部分队员赶赴澳大利亚这些都是推动福建武夷山茶产业现在如此繁荣的原因之一。</w:t>
      </w:r>
    </w:p>
    <w:p>
      <w:pPr>
        <w:ind w:left="0" w:right="0" w:firstLine="560"/>
        <w:spacing w:before="450" w:after="450" w:line="312" w:lineRule="auto"/>
      </w:pPr>
      <w:r>
        <w:rPr>
          <w:rFonts w:ascii="宋体" w:hAnsi="宋体" w:eastAsia="宋体" w:cs="宋体"/>
          <w:color w:val="000"/>
          <w:sz w:val="28"/>
          <w:szCs w:val="28"/>
        </w:rPr>
        <w:t xml:space="preserve">我们组通过商讨，此次实践要得到我们需要的结果，首先，我们需要了解福建武夷山大红袍的基本情况，如：生长情况，产量等，先从网上得到一些基本资料，后主要从当地的相关部门人员得到确切数据及当地茶农的亲身工作中得到的数据。如：大红袍茶产业在当地的地位，应通过对当地市民的问卷调查反映真实的情况！。如：当地茶叶的贸易手段，如：是否有与时俱进采取电子商务等贸易手段，贸易手段是影响营销策略等非常重要的因素之一！需要认真考量，这些都是影响茶产业营销的重要影响因素，对后续的调研有重要的参考意义</w:t>
      </w:r>
    </w:p>
    <w:p>
      <w:pPr>
        <w:ind w:left="0" w:right="0" w:firstLine="560"/>
        <w:spacing w:before="450" w:after="450" w:line="312" w:lineRule="auto"/>
      </w:pPr>
      <w:r>
        <w:rPr>
          <w:rFonts w:ascii="宋体" w:hAnsi="宋体" w:eastAsia="宋体" w:cs="宋体"/>
          <w:color w:val="000"/>
          <w:sz w:val="28"/>
          <w:szCs w:val="28"/>
        </w:rPr>
        <w:t xml:space="preserve">其次，是“茶农—公司—市场”这条重要的茶产业链的主要线索，其中分为两个过程，第一个是茶农将自己的茶销售给各大茶企业，第二是茶企业将自己生产的成品大红袍茶叶销售出去。我们小组预计将分为两个小分队，一队去武夷山大红袍重要茶产地与茶农亲密接触，与他们交谈，同时还要与茶企业相关的部门交谈，若有固定茶农与茶企业交易地点，进行实地调查。另一队，前往各大企业，征得同意，与企业营销部门进行采访交谈。对一些重要的调研核心问题充分交流，从交流中总结出企业的营销之道。</w:t>
      </w:r>
    </w:p>
    <w:p>
      <w:pPr>
        <w:ind w:left="0" w:right="0" w:firstLine="560"/>
        <w:spacing w:before="450" w:after="450" w:line="312" w:lineRule="auto"/>
      </w:pPr>
      <w:r>
        <w:rPr>
          <w:rFonts w:ascii="宋体" w:hAnsi="宋体" w:eastAsia="宋体" w:cs="宋体"/>
          <w:color w:val="000"/>
          <w:sz w:val="28"/>
          <w:szCs w:val="28"/>
        </w:rPr>
        <w:t xml:space="preserve">最后，我们赴澳大利亚的队员将实地考察Byron chai茶品牌。Byron chai是印度品牌，它以手工作坊的形式打入国际市场，虽较为小众，但仍有相当的名 3 / 6</w:t>
      </w:r>
    </w:p>
    <w:p>
      <w:pPr>
        <w:ind w:left="0" w:right="0" w:firstLine="560"/>
        <w:spacing w:before="450" w:after="450" w:line="312" w:lineRule="auto"/>
      </w:pPr>
      <w:r>
        <w:rPr>
          <w:rFonts w:ascii="宋体" w:hAnsi="宋体" w:eastAsia="宋体" w:cs="宋体"/>
          <w:color w:val="000"/>
          <w:sz w:val="28"/>
          <w:szCs w:val="28"/>
        </w:rPr>
        <w:t xml:space="preserve">气。我们队研究这个印度茶品牌的营销策略，与大红袍做出对比，然后为大红袍走向国际市场提供经验，提出建议（以进入澳大利亚为例）。还有一个非常重要的环节，就是政府的推广。首先需要与相关部门联系，希望通过努力，得到一个专访这方面领导的机会，通过专访了解到政府这几年来为推广武夷山大红袍茶叶所作出的各方面努力，还有就是政府是否有采取对促进茶产业发展的一些优惠政策，使茶农和公司都能获得利益，进一步扩大茶产业的发展？政府在福建武夷山大红袍茶产业发展中的作用需要通过此次调查，以及与公司、茶农的的交谈获得，这是调研中非常重要的内容之一。</w:t>
      </w:r>
    </w:p>
    <w:p>
      <w:pPr>
        <w:ind w:left="0" w:right="0" w:firstLine="560"/>
        <w:spacing w:before="450" w:after="450" w:line="312" w:lineRule="auto"/>
      </w:pPr>
      <w:r>
        <w:rPr>
          <w:rFonts w:ascii="宋体" w:hAnsi="宋体" w:eastAsia="宋体" w:cs="宋体"/>
          <w:color w:val="000"/>
          <w:sz w:val="28"/>
          <w:szCs w:val="28"/>
        </w:rPr>
        <w:t xml:space="preserve">实践过程中，我们设计并完成两份调查问卷：</w:t>
      </w:r>
    </w:p>
    <w:p>
      <w:pPr>
        <w:ind w:left="0" w:right="0" w:firstLine="560"/>
        <w:spacing w:before="450" w:after="450" w:line="312" w:lineRule="auto"/>
      </w:pPr>
      <w:r>
        <w:rPr>
          <w:rFonts w:ascii="宋体" w:hAnsi="宋体" w:eastAsia="宋体" w:cs="宋体"/>
          <w:color w:val="000"/>
          <w:sz w:val="28"/>
          <w:szCs w:val="28"/>
        </w:rPr>
        <w:t xml:space="preserve">问卷1.前期了解调查问卷：该问卷的对象为广大消费者，问卷设置内容包括被调查者对大红袍的日常消费情况；对其他茶叶品牌的消费情况；认知度调查；满意度调查；进一步提升的建议等。</w:t>
      </w:r>
    </w:p>
    <w:p>
      <w:pPr>
        <w:ind w:left="0" w:right="0" w:firstLine="560"/>
        <w:spacing w:before="450" w:after="450" w:line="312" w:lineRule="auto"/>
      </w:pPr>
      <w:r>
        <w:rPr>
          <w:rFonts w:ascii="宋体" w:hAnsi="宋体" w:eastAsia="宋体" w:cs="宋体"/>
          <w:color w:val="000"/>
          <w:sz w:val="28"/>
          <w:szCs w:val="28"/>
        </w:rPr>
        <w:t xml:space="preserve">问卷2.行业内部深入调查问卷：该问卷 对象包括茶农，个体经营者，企业，问卷围绕经营困难点、生产加工线、销售方式及平台、主力市场、茶文化推广业务、出口贸易、消费者反馈信息等方面进行深入调查。</w:t>
      </w:r>
    </w:p>
    <w:p>
      <w:pPr>
        <w:ind w:left="0" w:right="0" w:firstLine="560"/>
        <w:spacing w:before="450" w:after="450" w:line="312" w:lineRule="auto"/>
      </w:pPr>
      <w:r>
        <w:rPr>
          <w:rFonts w:ascii="宋体" w:hAnsi="宋体" w:eastAsia="宋体" w:cs="宋体"/>
          <w:color w:val="000"/>
          <w:sz w:val="28"/>
          <w:szCs w:val="28"/>
        </w:rPr>
        <w:t xml:space="preserve">总之，围绕着“茶农—企业—市场”和“政府的促进推广”，开辟市场的策略进行调研，从各发方面的主体，得到相关资料和数据！进过小组讨论，总结，得到福建武夷山大红袍茶产业发展迅速，到现在的繁荣的营销之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可行性分析/ 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1、政策支持：近年来，为整合品牌资源。为凸显千年茶树“大红袍”的品牌资源优</w:t>
      </w:r>
    </w:p>
    <w:p>
      <w:pPr>
        <w:ind w:left="0" w:right="0" w:firstLine="560"/>
        <w:spacing w:before="450" w:after="450" w:line="312" w:lineRule="auto"/>
      </w:pPr>
      <w:r>
        <w:rPr>
          <w:rFonts w:ascii="宋体" w:hAnsi="宋体" w:eastAsia="宋体" w:cs="宋体"/>
          <w:color w:val="000"/>
          <w:sz w:val="28"/>
          <w:szCs w:val="28"/>
        </w:rPr>
        <w:t xml:space="preserve">势，武夷山市将“大红袍”资源进行整合，对外大力宣传推介“大红袍”品牌，从而将品牌放大做强，将资源优势转化为了商品优势、效益优势、品牌优势。</w:t>
      </w:r>
    </w:p>
    <w:p>
      <w:pPr>
        <w:ind w:left="0" w:right="0" w:firstLine="560"/>
        <w:spacing w:before="450" w:after="450" w:line="312" w:lineRule="auto"/>
      </w:pPr>
      <w:r>
        <w:rPr>
          <w:rFonts w:ascii="宋体" w:hAnsi="宋体" w:eastAsia="宋体" w:cs="宋体"/>
          <w:color w:val="000"/>
          <w:sz w:val="28"/>
          <w:szCs w:val="28"/>
        </w:rPr>
        <w:t xml:space="preserve">2、队员优势与分工：首先，队员中有福建当地的同学，在寻找渠道进一步了解企业</w:t>
      </w:r>
    </w:p>
    <w:p>
      <w:pPr>
        <w:ind w:left="0" w:right="0" w:firstLine="560"/>
        <w:spacing w:before="450" w:after="450" w:line="312" w:lineRule="auto"/>
      </w:pPr>
      <w:r>
        <w:rPr>
          <w:rFonts w:ascii="宋体" w:hAnsi="宋体" w:eastAsia="宋体" w:cs="宋体"/>
          <w:color w:val="000"/>
          <w:sz w:val="28"/>
          <w:szCs w:val="28"/>
        </w:rPr>
        <w:t xml:space="preserve">内部时会更加方便。其次，组员都有在社会实践之前阅读过相关书籍，听取前辈经验，其中部分组员在此之前也曾参加过其他社会实践，具有丰富的经验，其中赴澳大利亚的同学有一定的知识储备和较强的交流能力，能顺利且成功地进行国际交流。最后，部分组员具有相当的文采，在撰写新闻稿和最终完成论文时更加轻松且出彩。分工方面，8名组员，4名主要负责实地考察参观，与厂商，茶农等沟通与交流。2名负责新闻稿的撰写以及人人，微信，qq等状态的发布与转载。2名同学主要负责相关资料的查询与最后论文的撰写。这其中，后勤等如食宿，目的地路线的了解等由组长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对实践地的前期了解：通过在网上查阅资料，我们已经了解到，经过近年的发展，“武夷星大红袍”被评为中国名牌农产品。武夷山更是大力发展“大红袍”的相关产业。经过8年多的发展，武夷星公司的“大红袍”产品占武夷山市场的占有率达到73.7%。随着大红袍品牌效应凸显，武夷岩茶旺销大江南北，全国各地发展武夷岩茶营销店达4000多家。据武夷山市工商局统计，2024年前武夷山茶叶注册商标不到200家，2024年增加到300多家，现在达到500多家，今年申请注册数已经有200多个，预计到年底将超过300个。2024年10月27日，武夷星大红袍作为中国乌龙茶的代表，更是荣登世界名茶评比第一名。巨大的影响力、品牌效应以及政府的大力发展，我们更加方便获得有效的资源。同时，社会的发展变化让我们看到，大红袍在走向大众消费者时，也面临着诸多不确定环境因素。5 / 6</w:t>
      </w:r>
    </w:p>
    <w:p>
      <w:pPr>
        <w:ind w:left="0" w:right="0" w:firstLine="560"/>
        <w:spacing w:before="450" w:after="450" w:line="312" w:lineRule="auto"/>
      </w:pPr>
      <w:r>
        <w:rPr>
          <w:rFonts w:ascii="宋体" w:hAnsi="宋体" w:eastAsia="宋体" w:cs="宋体"/>
          <w:color w:val="000"/>
          <w:sz w:val="28"/>
          <w:szCs w:val="28"/>
        </w:rPr>
        <w:t xml:space="preserve">因此，大红袍如何克服所面临的机遇与挑战，探索不同于传统的经营模式来提高大红袍的知名度，并且使影响力扩展到全世界，十分值得研究与令其他公司借鉴。</w:t>
      </w:r>
    </w:p>
    <w:p>
      <w:pPr>
        <w:ind w:left="0" w:right="0" w:firstLine="560"/>
        <w:spacing w:before="450" w:after="450" w:line="312" w:lineRule="auto"/>
      </w:pPr>
      <w:r>
        <w:rPr>
          <w:rFonts w:ascii="宋体" w:hAnsi="宋体" w:eastAsia="宋体" w:cs="宋体"/>
          <w:color w:val="000"/>
          <w:sz w:val="28"/>
          <w:szCs w:val="28"/>
        </w:rPr>
        <w:t xml:space="preserve">4、保障及应急方案：学校的知名度使我们与企业进行交流与沟通具有一定的保障。</w:t>
      </w:r>
    </w:p>
    <w:p>
      <w:pPr>
        <w:ind w:left="0" w:right="0" w:firstLine="560"/>
        <w:spacing w:before="450" w:after="450" w:line="312" w:lineRule="auto"/>
      </w:pPr>
      <w:r>
        <w:rPr>
          <w:rFonts w:ascii="宋体" w:hAnsi="宋体" w:eastAsia="宋体" w:cs="宋体"/>
          <w:color w:val="000"/>
          <w:sz w:val="28"/>
          <w:szCs w:val="28"/>
        </w:rPr>
        <w:t xml:space="preserve">通过一年的锻炼，我们在与企业沟通的过程中也不会有太大的问题。在找不到与茶厂直接进行沟通的情况下，我们可以通过与当地数量众多的茶农进行交流与沟通，来了解当地的茶业情况。我们也将充分利用信息交流工具，使中国福建和澳大利亚的组员保持畅通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已有资源：通过各种渠道，现今我们已经找到了当地一些制茶企业的联系方式，如武夷山市文公茶叶公司，福建省大宝山茶叶有限公司，福建省安溪星光茶叶有限公司。而且我们队通过当地同学找到了一些负责人的联系电话。澳大利亚的实践地点也以确定，并取得了联系方式。同时我们联系到了一些有经验的学长学姐，从中学到很多相关的知识与技巧。/ 6</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第四篇：合同法司法解释</w:t>
      </w:r>
    </w:p>
    <w:p>
      <w:pPr>
        <w:ind w:left="0" w:right="0" w:firstLine="560"/>
        <w:spacing w:before="450" w:after="450" w:line="312" w:lineRule="auto"/>
      </w:pPr>
      <w:r>
        <w:rPr>
          <w:rFonts w:ascii="宋体" w:hAnsi="宋体" w:eastAsia="宋体" w:cs="宋体"/>
          <w:color w:val="000"/>
          <w:sz w:val="28"/>
          <w:szCs w:val="28"/>
        </w:rPr>
        <w:t xml:space="preserve">一、动产一物多买新规则★★★★★</w:t>
      </w:r>
    </w:p>
    <w:p>
      <w:pPr>
        <w:ind w:left="0" w:right="0" w:firstLine="560"/>
        <w:spacing w:before="450" w:after="450" w:line="312" w:lineRule="auto"/>
      </w:pPr>
      <w:r>
        <w:rPr>
          <w:rFonts w:ascii="宋体" w:hAnsi="宋体" w:eastAsia="宋体" w:cs="宋体"/>
          <w:color w:val="000"/>
          <w:sz w:val="28"/>
          <w:szCs w:val="28"/>
        </w:rPr>
        <w:t xml:space="preserve">【第九条】 出卖人就同一普通动产订立多重买卖合同，在买卖合同均有效的情况下，买受人均要求实际履行合同的，应当按照以下情形分别处理：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（一）先行受领交付的买受人请求确认所有权已经转移的，人民法院应予支持；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（二）均未受领交付，先行支付价款的买受人请求出卖人履行交付标的物等合同义务的，人民法院应予支持；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（三）均未受领交付，也未支付价款，依法成立在先合同的买受人请求出卖人履行交付标的物等合同义务的，人民法院应予支持。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【第十条】 出卖人就同一船舶、航空器、机动车等特殊动产订立多重买卖合同，在买卖合同均有效的情况下，买受人均要求实际履行合同的，应当按照以下情形分别处理：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（一）先行受领交付的买受人请求出卖人履行办理所有权转移登记手续等合同义务的，人民法院应予支持；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（二）均未受领交付，先行办理所有权转移登记手续的买受人请求出卖人履行交付标的物等合同义务的，人民法院应予支持；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（三）均未受领交付，也未办理所有权转移登记手续，依法成立在先合同的买受人请求出卖人履行交付标的物和办理所有权转移登记手续等合同义务的，人民法院应予支持；</w:t>
      </w:r>
    </w:p>
    <w:p>
      <w:pPr>
        <w:ind w:left="0" w:right="0" w:firstLine="560"/>
        <w:spacing w:before="450" w:after="450" w:line="312" w:lineRule="auto"/>
      </w:pPr>
      <w:r>
        <w:rPr>
          <w:rFonts w:ascii="宋体" w:hAnsi="宋体" w:eastAsia="宋体" w:cs="宋体"/>
          <w:color w:val="000"/>
          <w:sz w:val="28"/>
          <w:szCs w:val="28"/>
        </w:rPr>
        <w:t xml:space="preserve">（四）出卖人将标的物交付给买受人之一，又为其他买受人办理所有权转移登记，已受领交付的买受人请求将标的物所有权登记在自己名下的，人民法院应予支持。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动产一物多买的顺序认定</w:t>
      </w:r>
    </w:p>
    <w:p>
      <w:pPr>
        <w:ind w:left="0" w:right="0" w:firstLine="560"/>
        <w:spacing w:before="450" w:after="450" w:line="312" w:lineRule="auto"/>
      </w:pPr>
      <w:r>
        <w:rPr>
          <w:rFonts w:ascii="宋体" w:hAnsi="宋体" w:eastAsia="宋体" w:cs="宋体"/>
          <w:color w:val="000"/>
          <w:sz w:val="28"/>
          <w:szCs w:val="28"/>
        </w:rPr>
        <w:t xml:space="preserve">（1）一般动产：</w:t>
      </w:r>
    </w:p>
    <w:p>
      <w:pPr>
        <w:ind w:left="0" w:right="0" w:firstLine="560"/>
        <w:spacing w:before="450" w:after="450" w:line="312" w:lineRule="auto"/>
      </w:pPr>
      <w:r>
        <w:rPr>
          <w:rFonts w:ascii="宋体" w:hAnsi="宋体" w:eastAsia="宋体" w:cs="宋体"/>
          <w:color w:val="000"/>
          <w:sz w:val="28"/>
          <w:szCs w:val="28"/>
        </w:rPr>
        <w:t xml:space="preserve">Ø先受领者最优先Ø若都无受领，先付款者优先Ø若都无付款，也无受领合同成立在先者优先</w:t>
      </w:r>
    </w:p>
    <w:p>
      <w:pPr>
        <w:ind w:left="0" w:right="0" w:firstLine="560"/>
        <w:spacing w:before="450" w:after="450" w:line="312" w:lineRule="auto"/>
      </w:pPr>
      <w:r>
        <w:rPr>
          <w:rFonts w:ascii="宋体" w:hAnsi="宋体" w:eastAsia="宋体" w:cs="宋体"/>
          <w:color w:val="000"/>
          <w:sz w:val="28"/>
          <w:szCs w:val="28"/>
        </w:rPr>
        <w:t xml:space="preserve">（2）特殊动产：</w:t>
      </w:r>
    </w:p>
    <w:p>
      <w:pPr>
        <w:ind w:left="0" w:right="0" w:firstLine="560"/>
        <w:spacing w:before="450" w:after="450" w:line="312" w:lineRule="auto"/>
      </w:pPr>
      <w:r>
        <w:rPr>
          <w:rFonts w:ascii="宋体" w:hAnsi="宋体" w:eastAsia="宋体" w:cs="宋体"/>
          <w:color w:val="000"/>
          <w:sz w:val="28"/>
          <w:szCs w:val="28"/>
        </w:rPr>
        <w:t xml:space="preserve">Ø先受领者最优先</w:t>
      </w:r>
    </w:p>
    <w:p>
      <w:pPr>
        <w:ind w:left="0" w:right="0" w:firstLine="560"/>
        <w:spacing w:before="450" w:after="450" w:line="312" w:lineRule="auto"/>
      </w:pPr>
      <w:r>
        <w:rPr>
          <w:rFonts w:ascii="宋体" w:hAnsi="宋体" w:eastAsia="宋体" w:cs="宋体"/>
          <w:color w:val="000"/>
          <w:sz w:val="28"/>
          <w:szCs w:val="28"/>
        </w:rPr>
        <w:t xml:space="preserve">Ø若都无受领，先登记者优先</w:t>
      </w:r>
    </w:p>
    <w:p>
      <w:pPr>
        <w:ind w:left="0" w:right="0" w:firstLine="560"/>
        <w:spacing w:before="450" w:after="450" w:line="312" w:lineRule="auto"/>
      </w:pPr>
      <w:r>
        <w:rPr>
          <w:rFonts w:ascii="宋体" w:hAnsi="宋体" w:eastAsia="宋体" w:cs="宋体"/>
          <w:color w:val="000"/>
          <w:sz w:val="28"/>
          <w:szCs w:val="28"/>
        </w:rPr>
        <w:t xml:space="preserve">Ø若都无受领，也无登记者，合同成立在先者优先</w:t>
      </w:r>
    </w:p>
    <w:p>
      <w:pPr>
        <w:ind w:left="0" w:right="0" w:firstLine="560"/>
        <w:spacing w:before="450" w:after="450" w:line="312" w:lineRule="auto"/>
      </w:pPr>
      <w:r>
        <w:rPr>
          <w:rFonts w:ascii="宋体" w:hAnsi="宋体" w:eastAsia="宋体" w:cs="宋体"/>
          <w:color w:val="000"/>
          <w:sz w:val="28"/>
          <w:szCs w:val="28"/>
        </w:rPr>
        <w:t xml:space="preserve">Ø若交付之后又登记给其他人，优先保护受领者</w:t>
      </w:r>
    </w:p>
    <w:p>
      <w:pPr>
        <w:ind w:left="0" w:right="0" w:firstLine="560"/>
        <w:spacing w:before="450" w:after="450" w:line="312" w:lineRule="auto"/>
      </w:pPr>
      <w:r>
        <w:rPr>
          <w:rFonts w:ascii="宋体" w:hAnsi="宋体" w:eastAsia="宋体" w:cs="宋体"/>
          <w:color w:val="000"/>
          <w:sz w:val="28"/>
          <w:szCs w:val="28"/>
        </w:rPr>
        <w:t xml:space="preserve">二、无权处分合同不能主张无效★★★★★</w:t>
      </w:r>
    </w:p>
    <w:p>
      <w:pPr>
        <w:ind w:left="0" w:right="0" w:firstLine="560"/>
        <w:spacing w:before="450" w:after="450" w:line="312" w:lineRule="auto"/>
      </w:pPr>
      <w:r>
        <w:rPr>
          <w:rFonts w:ascii="宋体" w:hAnsi="宋体" w:eastAsia="宋体" w:cs="宋体"/>
          <w:color w:val="000"/>
          <w:sz w:val="28"/>
          <w:szCs w:val="28"/>
        </w:rPr>
        <w:t xml:space="preserve">第三条 当事人一方以出卖人在缔约时对标的物没有所有权或者处分权为由主张合同无效的，人民法院不予支持。</w:t>
      </w:r>
    </w:p>
    <w:p>
      <w:pPr>
        <w:ind w:left="0" w:right="0" w:firstLine="560"/>
        <w:spacing w:before="450" w:after="450" w:line="312" w:lineRule="auto"/>
      </w:pPr>
      <w:r>
        <w:rPr>
          <w:rFonts w:ascii="宋体" w:hAnsi="宋体" w:eastAsia="宋体" w:cs="宋体"/>
          <w:color w:val="000"/>
          <w:sz w:val="28"/>
          <w:szCs w:val="28"/>
        </w:rPr>
        <w:t xml:space="preserve">出卖人因未取得所有权或者处分权致使标的物所有权不能转移，买受人要求出卖人承担违责</w:t>
      </w:r>
    </w:p>
    <w:p>
      <w:pPr>
        <w:ind w:left="0" w:right="0" w:firstLine="560"/>
        <w:spacing w:before="450" w:after="450" w:line="312" w:lineRule="auto"/>
      </w:pPr>
      <w:r>
        <w:rPr>
          <w:rFonts w:ascii="宋体" w:hAnsi="宋体" w:eastAsia="宋体" w:cs="宋体"/>
          <w:color w:val="000"/>
          <w:sz w:val="28"/>
          <w:szCs w:val="28"/>
        </w:rPr>
        <w:t xml:space="preserve">任或者要求解除合同并主张损害赔偿的，人民法院应予支持。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Ø第一，无权处分的情形下，买卖合同有效，即负担行为有效。</w:t>
      </w:r>
    </w:p>
    <w:p>
      <w:pPr>
        <w:ind w:left="0" w:right="0" w:firstLine="560"/>
        <w:spacing w:before="450" w:after="450" w:line="312" w:lineRule="auto"/>
      </w:pPr>
      <w:r>
        <w:rPr>
          <w:rFonts w:ascii="宋体" w:hAnsi="宋体" w:eastAsia="宋体" w:cs="宋体"/>
          <w:color w:val="000"/>
          <w:sz w:val="28"/>
          <w:szCs w:val="28"/>
        </w:rPr>
        <w:t xml:space="preserve">Ø第二，负担行为有效，并不意味着处分行为有效，没有处分权依然构成无权处分。Ø第三，处分行为依然是效力待定，被追认则处分行为有效，未被追认则处分行为无效。Ø第四，受让人如果善意，在不被追认的情形下，可适用善意取得取得所有权，此为原始取得。</w:t>
      </w:r>
    </w:p>
    <w:p>
      <w:pPr>
        <w:ind w:left="0" w:right="0" w:firstLine="560"/>
        <w:spacing w:before="450" w:after="450" w:line="312" w:lineRule="auto"/>
      </w:pPr>
      <w:r>
        <w:rPr>
          <w:rFonts w:ascii="宋体" w:hAnsi="宋体" w:eastAsia="宋体" w:cs="宋体"/>
          <w:color w:val="000"/>
          <w:sz w:val="28"/>
          <w:szCs w:val="28"/>
        </w:rPr>
        <w:t xml:space="preserve">Ø第五，若处分行为被追认，则受让可取得所有权，此为继受取得。</w:t>
      </w:r>
    </w:p>
    <w:p>
      <w:pPr>
        <w:ind w:left="0" w:right="0" w:firstLine="560"/>
        <w:spacing w:before="450" w:after="450" w:line="312" w:lineRule="auto"/>
      </w:pPr>
      <w:r>
        <w:rPr>
          <w:rFonts w:ascii="宋体" w:hAnsi="宋体" w:eastAsia="宋体" w:cs="宋体"/>
          <w:color w:val="000"/>
          <w:sz w:val="28"/>
          <w:szCs w:val="28"/>
        </w:rPr>
        <w:t xml:space="preserve">Ø第六，若因处分人的原因致使最终构成无权处分的，受让人可依据买卖合同向无权处分人主张违约责任或解除合同并主张损害赔偿。</w:t>
      </w:r>
    </w:p>
    <w:p>
      <w:pPr>
        <w:ind w:left="0" w:right="0" w:firstLine="560"/>
        <w:spacing w:before="450" w:after="450" w:line="312" w:lineRule="auto"/>
      </w:pPr>
      <w:r>
        <w:rPr>
          <w:rFonts w:ascii="宋体" w:hAnsi="宋体" w:eastAsia="宋体" w:cs="宋体"/>
          <w:color w:val="000"/>
          <w:sz w:val="28"/>
          <w:szCs w:val="28"/>
        </w:rPr>
        <w:t xml:space="preserve">三、定金、违约金、损害赔偿金三金关系★★★★</w:t>
      </w:r>
    </w:p>
    <w:p>
      <w:pPr>
        <w:ind w:left="0" w:right="0" w:firstLine="560"/>
        <w:spacing w:before="450" w:after="450" w:line="312" w:lineRule="auto"/>
      </w:pPr>
      <w:r>
        <w:rPr>
          <w:rFonts w:ascii="宋体" w:hAnsi="宋体" w:eastAsia="宋体" w:cs="宋体"/>
          <w:color w:val="000"/>
          <w:sz w:val="28"/>
          <w:szCs w:val="28"/>
        </w:rPr>
        <w:t xml:space="preserve">【第二十六条】 买卖合同因违约而解除后，守约方主张继续适用违约金条款的，人民法院应予支持；但约定的违约金过分高于造成的损失的，人民法院可以参照合同法第一百一十四条第二款的规定处理。</w:t>
      </w:r>
    </w:p>
    <w:p>
      <w:pPr>
        <w:ind w:left="0" w:right="0" w:firstLine="560"/>
        <w:spacing w:before="450" w:after="450" w:line="312" w:lineRule="auto"/>
      </w:pPr>
      <w:r>
        <w:rPr>
          <w:rFonts w:ascii="宋体" w:hAnsi="宋体" w:eastAsia="宋体" w:cs="宋体"/>
          <w:color w:val="000"/>
          <w:sz w:val="28"/>
          <w:szCs w:val="28"/>
        </w:rPr>
        <w:t xml:space="preserve">【合同法第一百一十四条】 当事人可以约定一方违约时应当根据违约情况向对方支付一定数额的违约金，也可以约定因违约产生的损失赔偿额的计算方法。</w:t>
      </w:r>
    </w:p>
    <w:p>
      <w:pPr>
        <w:ind w:left="0" w:right="0" w:firstLine="560"/>
        <w:spacing w:before="450" w:after="450" w:line="312" w:lineRule="auto"/>
      </w:pPr>
      <w:r>
        <w:rPr>
          <w:rFonts w:ascii="宋体" w:hAnsi="宋体" w:eastAsia="宋体" w:cs="宋体"/>
          <w:color w:val="000"/>
          <w:sz w:val="28"/>
          <w:szCs w:val="28"/>
        </w:rPr>
        <w:t xml:space="preserve">约定的违约金低于造成的损失的，当事人可以请求人民法院或者仲裁机构予以增加；约定的违约金过分高于造成的损失的，当事人可以请求人民法院或者仲裁机构予以适当减少。当事人就迟延履行约定违约金的，违约方支付违约金后，还应当履行债务。</w:t>
      </w:r>
    </w:p>
    <w:p>
      <w:pPr>
        <w:ind w:left="0" w:right="0" w:firstLine="560"/>
        <w:spacing w:before="450" w:after="450" w:line="312" w:lineRule="auto"/>
      </w:pPr>
      <w:r>
        <w:rPr>
          <w:rFonts w:ascii="宋体" w:hAnsi="宋体" w:eastAsia="宋体" w:cs="宋体"/>
          <w:color w:val="000"/>
          <w:sz w:val="28"/>
          <w:szCs w:val="28"/>
        </w:rPr>
        <w:t xml:space="preserve">【合同法解释二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【第二十八条】 买卖合同约定的定金不足以弥补一方违约造成的损失，对方请求赔偿超过定金部分的损失的，人民法院可以并处，但定金和损失赔偿的数额总和不应高于因违约造成的损失。</w:t>
      </w:r>
    </w:p>
    <w:p>
      <w:pPr>
        <w:ind w:left="0" w:right="0" w:firstLine="560"/>
        <w:spacing w:before="450" w:after="450" w:line="312" w:lineRule="auto"/>
      </w:pPr>
      <w:r>
        <w:rPr>
          <w:rFonts w:ascii="宋体" w:hAnsi="宋体" w:eastAsia="宋体" w:cs="宋体"/>
          <w:color w:val="000"/>
          <w:sz w:val="28"/>
          <w:szCs w:val="28"/>
        </w:rPr>
        <w:t xml:space="preserve">【合同法第一百一十六条】 当事人既约定违约金，又约定定金的，一方违约时，对方可以选择适用违约金或者定金条款。</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Ø第一，解除合同后，依然可以要求支付违约金，在履行迟延情形下，支付违约金后，然</w:t>
      </w:r>
    </w:p>
    <w:p>
      <w:pPr>
        <w:ind w:left="0" w:right="0" w:firstLine="560"/>
        <w:spacing w:before="450" w:after="450" w:line="312" w:lineRule="auto"/>
      </w:pPr>
      <w:r>
        <w:rPr>
          <w:rFonts w:ascii="宋体" w:hAnsi="宋体" w:eastAsia="宋体" w:cs="宋体"/>
          <w:color w:val="000"/>
          <w:sz w:val="28"/>
          <w:szCs w:val="28"/>
        </w:rPr>
        <w:t xml:space="preserve">应继续履行。</w:t>
      </w:r>
    </w:p>
    <w:p>
      <w:pPr>
        <w:ind w:left="0" w:right="0" w:firstLine="560"/>
        <w:spacing w:before="450" w:after="450" w:line="312" w:lineRule="auto"/>
      </w:pPr>
      <w:r>
        <w:rPr>
          <w:rFonts w:ascii="宋体" w:hAnsi="宋体" w:eastAsia="宋体" w:cs="宋体"/>
          <w:color w:val="000"/>
          <w:sz w:val="28"/>
          <w:szCs w:val="28"/>
        </w:rPr>
        <w:t xml:space="preserve">Ø第二，违约金约定过高可请求适当降低，超过损失额30%为过高。</w:t>
      </w:r>
    </w:p>
    <w:p>
      <w:pPr>
        <w:ind w:left="0" w:right="0" w:firstLine="560"/>
        <w:spacing w:before="450" w:after="450" w:line="312" w:lineRule="auto"/>
      </w:pPr>
      <w:r>
        <w:rPr>
          <w:rFonts w:ascii="宋体" w:hAnsi="宋体" w:eastAsia="宋体" w:cs="宋体"/>
          <w:color w:val="000"/>
          <w:sz w:val="28"/>
          <w:szCs w:val="28"/>
        </w:rPr>
        <w:t xml:space="preserve">Ø第三，定金和损害赔偿金可以并存，但不得超过损失总额。</w:t>
      </w:r>
    </w:p>
    <w:p>
      <w:pPr>
        <w:ind w:left="0" w:right="0" w:firstLine="560"/>
        <w:spacing w:before="450" w:after="450" w:line="312" w:lineRule="auto"/>
      </w:pPr>
      <w:r>
        <w:rPr>
          <w:rFonts w:ascii="宋体" w:hAnsi="宋体" w:eastAsia="宋体" w:cs="宋体"/>
          <w:color w:val="000"/>
          <w:sz w:val="28"/>
          <w:szCs w:val="28"/>
        </w:rPr>
        <w:t xml:space="preserve">Ø第四，定金和违约金，择一适用，不得并存。</w:t>
      </w:r>
    </w:p>
    <w:p>
      <w:pPr>
        <w:ind w:left="0" w:right="0" w:firstLine="560"/>
        <w:spacing w:before="450" w:after="450" w:line="312" w:lineRule="auto"/>
      </w:pPr>
      <w:r>
        <w:rPr>
          <w:rFonts w:ascii="宋体" w:hAnsi="宋体" w:eastAsia="宋体" w:cs="宋体"/>
          <w:color w:val="000"/>
          <w:sz w:val="28"/>
          <w:szCs w:val="28"/>
        </w:rPr>
        <w:t xml:space="preserve">Ø第五，损害赔偿金和违约金性质相同不得并存。</w:t>
      </w:r>
    </w:p>
    <w:p>
      <w:pPr>
        <w:ind w:left="0" w:right="0" w:firstLine="560"/>
        <w:spacing w:before="450" w:after="450" w:line="312" w:lineRule="auto"/>
      </w:pPr>
      <w:r>
        <w:rPr>
          <w:rFonts w:ascii="宋体" w:hAnsi="宋体" w:eastAsia="宋体" w:cs="宋体"/>
          <w:color w:val="000"/>
          <w:sz w:val="28"/>
          <w:szCs w:val="28"/>
        </w:rPr>
        <w:t xml:space="preserve">四、关于所有权保留★★★</w:t>
      </w:r>
    </w:p>
    <w:p>
      <w:pPr>
        <w:ind w:left="0" w:right="0" w:firstLine="560"/>
        <w:spacing w:before="450" w:after="450" w:line="312" w:lineRule="auto"/>
      </w:pPr>
      <w:r>
        <w:rPr>
          <w:rFonts w:ascii="宋体" w:hAnsi="宋体" w:eastAsia="宋体" w:cs="宋体"/>
          <w:color w:val="000"/>
          <w:sz w:val="28"/>
          <w:szCs w:val="28"/>
        </w:rPr>
        <w:t xml:space="preserve">【第三十四条】 买卖合同当事人主张合同法第一百三十四条关于标的物所有权保留的规定适用于不动产的，人民法院不予支持。</w:t>
      </w:r>
    </w:p>
    <w:p>
      <w:pPr>
        <w:ind w:left="0" w:right="0" w:firstLine="560"/>
        <w:spacing w:before="450" w:after="450" w:line="312" w:lineRule="auto"/>
      </w:pPr>
      <w:r>
        <w:rPr>
          <w:rFonts w:ascii="宋体" w:hAnsi="宋体" w:eastAsia="宋体" w:cs="宋体"/>
          <w:color w:val="000"/>
          <w:sz w:val="28"/>
          <w:szCs w:val="28"/>
        </w:rPr>
        <w:t xml:space="preserve">【第三十五条】 当事人约定所有权保留，在标的物所有权转移前，买受人有下列情形之一，对出卖人造成损害，出卖人主张取回标的物的，人民法院应予支持：</w:t>
      </w:r>
    </w:p>
    <w:p>
      <w:pPr>
        <w:ind w:left="0" w:right="0" w:firstLine="560"/>
        <w:spacing w:before="450" w:after="450" w:line="312" w:lineRule="auto"/>
      </w:pPr>
      <w:r>
        <w:rPr>
          <w:rFonts w:ascii="宋体" w:hAnsi="宋体" w:eastAsia="宋体" w:cs="宋体"/>
          <w:color w:val="000"/>
          <w:sz w:val="28"/>
          <w:szCs w:val="28"/>
        </w:rPr>
        <w:t xml:space="preserve">（一）未按约定支付价款的；</w:t>
      </w:r>
    </w:p>
    <w:p>
      <w:pPr>
        <w:ind w:left="0" w:right="0" w:firstLine="560"/>
        <w:spacing w:before="450" w:after="450" w:line="312" w:lineRule="auto"/>
      </w:pPr>
      <w:r>
        <w:rPr>
          <w:rFonts w:ascii="宋体" w:hAnsi="宋体" w:eastAsia="宋体" w:cs="宋体"/>
          <w:color w:val="000"/>
          <w:sz w:val="28"/>
          <w:szCs w:val="28"/>
        </w:rPr>
        <w:t xml:space="preserve">（二）未按约定完成特定条件的；</w:t>
      </w:r>
    </w:p>
    <w:p>
      <w:pPr>
        <w:ind w:left="0" w:right="0" w:firstLine="560"/>
        <w:spacing w:before="450" w:after="450" w:line="312" w:lineRule="auto"/>
      </w:pPr>
      <w:r>
        <w:rPr>
          <w:rFonts w:ascii="宋体" w:hAnsi="宋体" w:eastAsia="宋体" w:cs="宋体"/>
          <w:color w:val="000"/>
          <w:sz w:val="28"/>
          <w:szCs w:val="28"/>
        </w:rPr>
        <w:t xml:space="preserve">（三）将标的物出卖、出质或者作出其他不当处分的。</w:t>
      </w:r>
    </w:p>
    <w:p>
      <w:pPr>
        <w:ind w:left="0" w:right="0" w:firstLine="560"/>
        <w:spacing w:before="450" w:after="450" w:line="312" w:lineRule="auto"/>
      </w:pPr>
      <w:r>
        <w:rPr>
          <w:rFonts w:ascii="宋体" w:hAnsi="宋体" w:eastAsia="宋体" w:cs="宋体"/>
          <w:color w:val="000"/>
          <w:sz w:val="28"/>
          <w:szCs w:val="28"/>
        </w:rPr>
        <w:t xml:space="preserve">取回的标的物价值显著减少，出卖人要求买受人赔偿损失的，人民法院应予支持。</w:t>
      </w:r>
    </w:p>
    <w:p>
      <w:pPr>
        <w:ind w:left="0" w:right="0" w:firstLine="560"/>
        <w:spacing w:before="450" w:after="450" w:line="312" w:lineRule="auto"/>
      </w:pPr>
      <w:r>
        <w:rPr>
          <w:rFonts w:ascii="宋体" w:hAnsi="宋体" w:eastAsia="宋体" w:cs="宋体"/>
          <w:color w:val="000"/>
          <w:sz w:val="28"/>
          <w:szCs w:val="28"/>
        </w:rPr>
        <w:t xml:space="preserve">【第三十六条】 买受人已经支付标的物总价款的百分之七十五以上，出卖人主张取回标的物的，人民法院不予支持。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在本解释第三十五条第一款第（三）项情形下，第三人依据物权法第一百零六条的规定已经善意取标的物所有权或者其他物权，出卖人主张取回标的物的，人民法院不予支持。</w:t>
      </w:r>
    </w:p>
    <w:p>
      <w:pPr>
        <w:ind w:left="0" w:right="0" w:firstLine="560"/>
        <w:spacing w:before="450" w:after="450" w:line="312" w:lineRule="auto"/>
      </w:pPr>
      <w:r>
        <w:rPr>
          <w:rFonts w:ascii="宋体" w:hAnsi="宋体" w:eastAsia="宋体" w:cs="宋体"/>
          <w:color w:val="000"/>
          <w:sz w:val="28"/>
          <w:szCs w:val="28"/>
        </w:rPr>
        <w:t xml:space="preserve">【第三十七条】 出卖人取回标的物后，买受人在双方约定的或者出卖人指定的回赎期间内，消除出卖人取回标的物的事由，主张回赎标的物的，人民法院应予支持。</w:t>
      </w:r>
    </w:p>
    <w:p>
      <w:pPr>
        <w:ind w:left="0" w:right="0" w:firstLine="560"/>
        <w:spacing w:before="450" w:after="450" w:line="312" w:lineRule="auto"/>
      </w:pPr>
      <w:r>
        <w:rPr>
          <w:rFonts w:ascii="宋体" w:hAnsi="宋体" w:eastAsia="宋体" w:cs="宋体"/>
          <w:color w:val="000"/>
          <w:sz w:val="28"/>
          <w:szCs w:val="28"/>
        </w:rPr>
        <w:t xml:space="preserve">买受人在回赎期间内没有回赎标的物的，出卖人可以另行出卖标的物。</w:t>
      </w:r>
    </w:p>
    <w:p>
      <w:pPr>
        <w:ind w:left="0" w:right="0" w:firstLine="560"/>
        <w:spacing w:before="450" w:after="450" w:line="312" w:lineRule="auto"/>
      </w:pPr>
      <w:r>
        <w:rPr>
          <w:rFonts w:ascii="宋体" w:hAnsi="宋体" w:eastAsia="宋体" w:cs="宋体"/>
          <w:color w:val="000"/>
          <w:sz w:val="28"/>
          <w:szCs w:val="28"/>
        </w:rPr>
        <w:t xml:space="preserve">出卖人另行出卖标的物的，出卖所得价款依次扣除取回和保管费用、再交易费用、利息、未清偿的价金后仍有剩余的，应返还原买受人；如有不足，出卖人要求原买受人清偿的，人民法院应予支持，但原买受人有证据证明出卖人另行出卖的价格明显低于市场价格的除外。总结如下：</w:t>
      </w:r>
    </w:p>
    <w:p>
      <w:pPr>
        <w:ind w:left="0" w:right="0" w:firstLine="560"/>
        <w:spacing w:before="450" w:after="450" w:line="312" w:lineRule="auto"/>
      </w:pPr>
      <w:r>
        <w:rPr>
          <w:rFonts w:ascii="宋体" w:hAnsi="宋体" w:eastAsia="宋体" w:cs="宋体"/>
          <w:color w:val="000"/>
          <w:sz w:val="28"/>
          <w:szCs w:val="28"/>
        </w:rPr>
        <w:t xml:space="preserve">Ø第一，所有权保留买卖只适用于动产。</w:t>
      </w:r>
    </w:p>
    <w:p>
      <w:pPr>
        <w:ind w:left="0" w:right="0" w:firstLine="560"/>
        <w:spacing w:before="450" w:after="450" w:line="312" w:lineRule="auto"/>
      </w:pPr>
      <w:r>
        <w:rPr>
          <w:rFonts w:ascii="宋体" w:hAnsi="宋体" w:eastAsia="宋体" w:cs="宋体"/>
          <w:color w:val="000"/>
          <w:sz w:val="28"/>
          <w:szCs w:val="28"/>
        </w:rPr>
        <w:t xml:space="preserve">Ø第二，出卖人未支付价款或不当处分标的物的，出卖人可取回，但受让人善意取得的除外。</w:t>
      </w:r>
    </w:p>
    <w:p>
      <w:pPr>
        <w:ind w:left="0" w:right="0" w:firstLine="560"/>
        <w:spacing w:before="450" w:after="450" w:line="312" w:lineRule="auto"/>
      </w:pPr>
      <w:r>
        <w:rPr>
          <w:rFonts w:ascii="宋体" w:hAnsi="宋体" w:eastAsia="宋体" w:cs="宋体"/>
          <w:color w:val="000"/>
          <w:sz w:val="28"/>
          <w:szCs w:val="28"/>
        </w:rPr>
        <w:t xml:space="preserve">Ø第三，买受人已付价款达到标的物价款75%以上的，不得取回。</w:t>
      </w:r>
    </w:p>
    <w:p>
      <w:pPr>
        <w:ind w:left="0" w:right="0" w:firstLine="560"/>
        <w:spacing w:before="450" w:after="450" w:line="312" w:lineRule="auto"/>
      </w:pPr>
      <w:r>
        <w:rPr>
          <w:rFonts w:ascii="宋体" w:hAnsi="宋体" w:eastAsia="宋体" w:cs="宋体"/>
          <w:color w:val="000"/>
          <w:sz w:val="28"/>
          <w:szCs w:val="28"/>
        </w:rPr>
        <w:t xml:space="preserve">Ø第四，出卖人取回后，约定买受人的回赎期间。</w:t>
      </w:r>
    </w:p>
    <w:p>
      <w:pPr>
        <w:ind w:left="0" w:right="0" w:firstLine="560"/>
        <w:spacing w:before="450" w:after="450" w:line="312" w:lineRule="auto"/>
      </w:pPr>
      <w:r>
        <w:rPr>
          <w:rFonts w:ascii="宋体" w:hAnsi="宋体" w:eastAsia="宋体" w:cs="宋体"/>
          <w:color w:val="000"/>
          <w:sz w:val="28"/>
          <w:szCs w:val="28"/>
        </w:rPr>
        <w:t xml:space="preserve">Ø第五，买受人未在回赎期间内回赎，出卖人可再卖出。所得价款扣除费用和未付价金后，有剩余，还给买受人，若不足，可请求买受人清偿，出卖人恶意除外。</w:t>
      </w:r>
    </w:p>
    <w:p>
      <w:pPr>
        <w:ind w:left="0" w:right="0" w:firstLine="560"/>
        <w:spacing w:before="450" w:after="450" w:line="312" w:lineRule="auto"/>
      </w:pPr>
      <w:r>
        <w:rPr>
          <w:rFonts w:ascii="宋体" w:hAnsi="宋体" w:eastAsia="宋体" w:cs="宋体"/>
          <w:color w:val="000"/>
          <w:sz w:val="28"/>
          <w:szCs w:val="28"/>
        </w:rPr>
        <w:t xml:space="preserve">五、关于试用买卖★★★</w:t>
      </w:r>
    </w:p>
    <w:p>
      <w:pPr>
        <w:ind w:left="0" w:right="0" w:firstLine="560"/>
        <w:spacing w:before="450" w:after="450" w:line="312" w:lineRule="auto"/>
      </w:pPr>
      <w:r>
        <w:rPr>
          <w:rFonts w:ascii="宋体" w:hAnsi="宋体" w:eastAsia="宋体" w:cs="宋体"/>
          <w:color w:val="000"/>
          <w:sz w:val="28"/>
          <w:szCs w:val="28"/>
        </w:rPr>
        <w:t xml:space="preserve">第四十一条 试用买卖的买受人在试用期内已经支付一部分价款的，人民法院应当认定买受人同意购买，但合同另有约定的除外。</w:t>
      </w:r>
    </w:p>
    <w:p>
      <w:pPr>
        <w:ind w:left="0" w:right="0" w:firstLine="560"/>
        <w:spacing w:before="450" w:after="450" w:line="312" w:lineRule="auto"/>
      </w:pPr>
      <w:r>
        <w:rPr>
          <w:rFonts w:ascii="宋体" w:hAnsi="宋体" w:eastAsia="宋体" w:cs="宋体"/>
          <w:color w:val="000"/>
          <w:sz w:val="28"/>
          <w:szCs w:val="28"/>
        </w:rPr>
        <w:t xml:space="preserve">在试用期内，买受人对标的物实施了出卖、出租、设定担保物权等非试用行为的，人民法院应当认定买受人同意购买。</w:t>
      </w:r>
    </w:p>
    <w:p>
      <w:pPr>
        <w:ind w:left="0" w:right="0" w:firstLine="560"/>
        <w:spacing w:before="450" w:after="450" w:line="312" w:lineRule="auto"/>
      </w:pPr>
      <w:r>
        <w:rPr>
          <w:rFonts w:ascii="宋体" w:hAnsi="宋体" w:eastAsia="宋体" w:cs="宋体"/>
          <w:color w:val="000"/>
          <w:sz w:val="28"/>
          <w:szCs w:val="28"/>
        </w:rPr>
        <w:t xml:space="preserve">第四十二条 买卖合同存在下列约定内容之一的，不属于试用买卖。买受人主张属于试用买卖的，人民法院不予支持：</w:t>
      </w:r>
    </w:p>
    <w:p>
      <w:pPr>
        <w:ind w:left="0" w:right="0" w:firstLine="560"/>
        <w:spacing w:before="450" w:after="450" w:line="312" w:lineRule="auto"/>
      </w:pPr>
      <w:r>
        <w:rPr>
          <w:rFonts w:ascii="宋体" w:hAnsi="宋体" w:eastAsia="宋体" w:cs="宋体"/>
          <w:color w:val="000"/>
          <w:sz w:val="28"/>
          <w:szCs w:val="28"/>
        </w:rPr>
        <w:t xml:space="preserve">（一）约定标的物经过试用或者检验符合一定要求时，买受人应当购买标的物；</w:t>
      </w:r>
    </w:p>
    <w:p>
      <w:pPr>
        <w:ind w:left="0" w:right="0" w:firstLine="560"/>
        <w:spacing w:before="450" w:after="450" w:line="312" w:lineRule="auto"/>
      </w:pPr>
      <w:r>
        <w:rPr>
          <w:rFonts w:ascii="宋体" w:hAnsi="宋体" w:eastAsia="宋体" w:cs="宋体"/>
          <w:color w:val="000"/>
          <w:sz w:val="28"/>
          <w:szCs w:val="28"/>
        </w:rPr>
        <w:t xml:space="preserve">（二）约定第三人经试验对标的物认可时，买受人应当购买标的物；</w:t>
      </w:r>
    </w:p>
    <w:p>
      <w:pPr>
        <w:ind w:left="0" w:right="0" w:firstLine="560"/>
        <w:spacing w:before="450" w:after="450" w:line="312" w:lineRule="auto"/>
      </w:pPr>
      <w:r>
        <w:rPr>
          <w:rFonts w:ascii="宋体" w:hAnsi="宋体" w:eastAsia="宋体" w:cs="宋体"/>
          <w:color w:val="000"/>
          <w:sz w:val="28"/>
          <w:szCs w:val="28"/>
        </w:rPr>
        <w:t xml:space="preserve">（三）约定买受人在一定期间内可以调换标的物；</w:t>
      </w:r>
    </w:p>
    <w:p>
      <w:pPr>
        <w:ind w:left="0" w:right="0" w:firstLine="560"/>
        <w:spacing w:before="450" w:after="450" w:line="312" w:lineRule="auto"/>
      </w:pPr>
      <w:r>
        <w:rPr>
          <w:rFonts w:ascii="宋体" w:hAnsi="宋体" w:eastAsia="宋体" w:cs="宋体"/>
          <w:color w:val="000"/>
          <w:sz w:val="28"/>
          <w:szCs w:val="28"/>
        </w:rPr>
        <w:t xml:space="preserve">（四）约定买受人在一定期间内可以退还标的物。</w:t>
      </w:r>
    </w:p>
    <w:p>
      <w:pPr>
        <w:ind w:left="0" w:right="0" w:firstLine="560"/>
        <w:spacing w:before="450" w:after="450" w:line="312" w:lineRule="auto"/>
      </w:pPr>
      <w:r>
        <w:rPr>
          <w:rFonts w:ascii="宋体" w:hAnsi="宋体" w:eastAsia="宋体" w:cs="宋体"/>
          <w:color w:val="000"/>
          <w:sz w:val="28"/>
          <w:szCs w:val="28"/>
        </w:rPr>
        <w:t xml:space="preserve">第四十三条 试用买卖的当事人没有约定使用费或者约定不明确，出卖人主张买受人支付使用费的，人民法院不予支持。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Ø第一，试用期间，试用人没有所有权。</w:t>
      </w:r>
    </w:p>
    <w:p>
      <w:pPr>
        <w:ind w:left="0" w:right="0" w:firstLine="560"/>
        <w:spacing w:before="450" w:after="450" w:line="312" w:lineRule="auto"/>
      </w:pPr>
      <w:r>
        <w:rPr>
          <w:rFonts w:ascii="宋体" w:hAnsi="宋体" w:eastAsia="宋体" w:cs="宋体"/>
          <w:color w:val="000"/>
          <w:sz w:val="28"/>
          <w:szCs w:val="28"/>
        </w:rPr>
        <w:t xml:space="preserve">Ø第二，试用期间，试用人出租、出卖、设定担保物权的，视为购买。</w:t>
      </w:r>
    </w:p>
    <w:p>
      <w:pPr>
        <w:ind w:left="0" w:right="0" w:firstLine="560"/>
        <w:spacing w:before="450" w:after="450" w:line="312" w:lineRule="auto"/>
      </w:pPr>
      <w:r>
        <w:rPr>
          <w:rFonts w:ascii="宋体" w:hAnsi="宋体" w:eastAsia="宋体" w:cs="宋体"/>
          <w:color w:val="000"/>
          <w:sz w:val="28"/>
          <w:szCs w:val="28"/>
        </w:rPr>
        <w:t xml:space="preserve">Ø第三，试用期间使用费约定不明，视为没有。</w:t>
      </w:r>
    </w:p>
    <w:p>
      <w:pPr>
        <w:ind w:left="0" w:right="0" w:firstLine="560"/>
        <w:spacing w:before="450" w:after="450" w:line="312" w:lineRule="auto"/>
      </w:pPr>
      <w:r>
        <w:rPr>
          <w:rFonts w:ascii="宋体" w:hAnsi="宋体" w:eastAsia="宋体" w:cs="宋体"/>
          <w:color w:val="000"/>
          <w:sz w:val="28"/>
          <w:szCs w:val="28"/>
        </w:rPr>
        <w:t xml:space="preserve">Ø第四，注意42条规定的貌似试用买卖之情形。</w:t>
      </w:r>
    </w:p>
    <w:p>
      <w:pPr>
        <w:ind w:left="0" w:right="0" w:firstLine="560"/>
        <w:spacing w:before="450" w:after="450" w:line="312" w:lineRule="auto"/>
      </w:pPr>
      <w:r>
        <w:rPr>
          <w:rFonts w:ascii="宋体" w:hAnsi="宋体" w:eastAsia="宋体" w:cs="宋体"/>
          <w:color w:val="000"/>
          <w:sz w:val="28"/>
          <w:szCs w:val="28"/>
        </w:rPr>
        <w:t xml:space="preserve">六、关于代办托运★★★</w:t>
      </w:r>
    </w:p>
    <w:p>
      <w:pPr>
        <w:ind w:left="0" w:right="0" w:firstLine="560"/>
        <w:spacing w:before="450" w:after="450" w:line="312" w:lineRule="auto"/>
      </w:pPr>
      <w:r>
        <w:rPr>
          <w:rFonts w:ascii="宋体" w:hAnsi="宋体" w:eastAsia="宋体" w:cs="宋体"/>
          <w:color w:val="000"/>
          <w:sz w:val="28"/>
          <w:szCs w:val="28"/>
        </w:rPr>
        <w:t xml:space="preserve">【第十一条】合同法第一百四十一条第二款第（一）项规定的“标的物需要运输的”，是指标的物由出卖人负责办理托运，承运人系独立于买卖合同当事人之外的运输业者的情形。标的物毁损、灭失的风险负担，按照合同法第一百四十五条的规定处理。</w:t>
      </w:r>
    </w:p>
    <w:p>
      <w:pPr>
        <w:ind w:left="0" w:right="0" w:firstLine="560"/>
        <w:spacing w:before="450" w:after="450" w:line="312" w:lineRule="auto"/>
      </w:pPr>
      <w:r>
        <w:rPr>
          <w:rFonts w:ascii="宋体" w:hAnsi="宋体" w:eastAsia="宋体" w:cs="宋体"/>
          <w:color w:val="000"/>
          <w:sz w:val="28"/>
          <w:szCs w:val="28"/>
        </w:rPr>
        <w:t xml:space="preserve">【合同法第一百四十五条】 当事人没有约定交付地点或者约定不明确，依照本法第一百四十一条第二款第一项的规定标的物需要运输的，出卖人将标的物交付给第一承运人后，标的物毁损、灭失的风险由买受人承担。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Ø第一，货物需要运输的，约定由卖方代办托运，意味着卖方有办理托运的义务。Ø第二，卖方履行此义务的结果是，找到一个承运人并以自己的名与之签订合同。Ø第三，运输合同的双方当事人是卖方和承运人。</w:t>
      </w:r>
    </w:p>
    <w:p>
      <w:pPr>
        <w:ind w:left="0" w:right="0" w:firstLine="560"/>
        <w:spacing w:before="450" w:after="450" w:line="312" w:lineRule="auto"/>
      </w:pPr>
      <w:r>
        <w:rPr>
          <w:rFonts w:ascii="宋体" w:hAnsi="宋体" w:eastAsia="宋体" w:cs="宋体"/>
          <w:color w:val="000"/>
          <w:sz w:val="28"/>
          <w:szCs w:val="28"/>
        </w:rPr>
        <w:t xml:space="preserve">Ø第四，当卖方将货物交付给第一承运人时，货物的所有权和风险均转移给买受人。Ø第五，若因承运人过错导致货物损毁不能交货，此时，买受人基于自己的所有权向承运人主张侵权责任，亦可基于买卖合同向出卖人主张违约责任。</w:t>
      </w:r>
    </w:p>
    <w:p>
      <w:pPr>
        <w:ind w:left="0" w:right="0" w:firstLine="560"/>
        <w:spacing w:before="450" w:after="450" w:line="312" w:lineRule="auto"/>
      </w:pPr>
      <w:r>
        <w:rPr>
          <w:rFonts w:ascii="宋体" w:hAnsi="宋体" w:eastAsia="宋体" w:cs="宋体"/>
          <w:color w:val="000"/>
          <w:sz w:val="28"/>
          <w:szCs w:val="28"/>
        </w:rPr>
        <w:t xml:space="preserve">Ø第六，上述侵权责任和违约责任的关系是不真正连带。</w:t>
      </w:r>
    </w:p>
    <w:p>
      <w:pPr>
        <w:ind w:left="0" w:right="0" w:firstLine="560"/>
        <w:spacing w:before="450" w:after="450" w:line="312" w:lineRule="auto"/>
      </w:pPr>
      <w:r>
        <w:rPr>
          <w:rFonts w:ascii="宋体" w:hAnsi="宋体" w:eastAsia="宋体" w:cs="宋体"/>
          <w:color w:val="000"/>
          <w:sz w:val="28"/>
          <w:szCs w:val="28"/>
        </w:rPr>
        <w:t xml:space="preserve">附注：所谓不真正连带责任，是指各债务人基于不同的发生原因而对于同一个债权人负有以同一给付为标的的数个债务，因一个债务人的履行而使得全体债务归于消灭。</w:t>
      </w:r>
    </w:p>
    <w:p>
      <w:pPr>
        <w:ind w:left="0" w:right="0" w:firstLine="560"/>
        <w:spacing w:before="450" w:after="450" w:line="312" w:lineRule="auto"/>
      </w:pPr>
      <w:r>
        <w:rPr>
          <w:rFonts w:ascii="宋体" w:hAnsi="宋体" w:eastAsia="宋体" w:cs="宋体"/>
          <w:color w:val="000"/>
          <w:sz w:val="28"/>
          <w:szCs w:val="28"/>
        </w:rPr>
        <w:t xml:space="preserve">七、关于违约责任及免除★★★</w:t>
      </w:r>
    </w:p>
    <w:p>
      <w:pPr>
        <w:ind w:left="0" w:right="0" w:firstLine="560"/>
        <w:spacing w:before="450" w:after="450" w:line="312" w:lineRule="auto"/>
      </w:pPr>
      <w:r>
        <w:rPr>
          <w:rFonts w:ascii="宋体" w:hAnsi="宋体" w:eastAsia="宋体" w:cs="宋体"/>
          <w:color w:val="000"/>
          <w:sz w:val="28"/>
          <w:szCs w:val="28"/>
        </w:rPr>
        <w:t xml:space="preserve">【第十九条】 买受人在合理期间内提出异议，出卖人以买受人已经支付价款、确认欠款数额、使用标的物等为由，主张买受人放弃异议的，人民法院不予支持，但当事人另有约定的除外。</w:t>
      </w:r>
    </w:p>
    <w:p>
      <w:pPr>
        <w:ind w:left="0" w:right="0" w:firstLine="560"/>
        <w:spacing w:before="450" w:after="450" w:line="312" w:lineRule="auto"/>
      </w:pPr>
      <w:r>
        <w:rPr>
          <w:rFonts w:ascii="宋体" w:hAnsi="宋体" w:eastAsia="宋体" w:cs="宋体"/>
          <w:color w:val="000"/>
          <w:sz w:val="28"/>
          <w:szCs w:val="28"/>
        </w:rPr>
        <w:t xml:space="preserve">【第二十条】 合同法第一百五十八条规定的检验期间、合理期间、两年期间经过后，买受人主张标的物的数量或者质量不符合约定的，人民法院不予支持。</w:t>
      </w:r>
    </w:p>
    <w:p>
      <w:pPr>
        <w:ind w:left="0" w:right="0" w:firstLine="560"/>
        <w:spacing w:before="450" w:after="450" w:line="312" w:lineRule="auto"/>
      </w:pPr>
      <w:r>
        <w:rPr>
          <w:rFonts w:ascii="宋体" w:hAnsi="宋体" w:eastAsia="宋体" w:cs="宋体"/>
          <w:color w:val="000"/>
          <w:sz w:val="28"/>
          <w:szCs w:val="28"/>
        </w:rPr>
        <w:t xml:space="preserve">出卖人自愿承担违约责任后，又以上述期间经过为由翻悔的，人民法院不予支持。</w:t>
      </w:r>
    </w:p>
    <w:p>
      <w:pPr>
        <w:ind w:left="0" w:right="0" w:firstLine="560"/>
        <w:spacing w:before="450" w:after="450" w:line="312" w:lineRule="auto"/>
      </w:pPr>
      <w:r>
        <w:rPr>
          <w:rFonts w:ascii="宋体" w:hAnsi="宋体" w:eastAsia="宋体" w:cs="宋体"/>
          <w:color w:val="000"/>
          <w:sz w:val="28"/>
          <w:szCs w:val="28"/>
        </w:rPr>
        <w:t xml:space="preserve">【第三十二条】 合同约定减轻或者免除出卖人对标的物的瑕疵担保责任，但出卖人故意或者因重大过失不告知买受人标的物的瑕疵，出卖人主张依约减轻或者免除瑕疵担保责任的，人民法院不予支持。</w:t>
      </w:r>
    </w:p>
    <w:p>
      <w:pPr>
        <w:ind w:left="0" w:right="0" w:firstLine="560"/>
        <w:spacing w:before="450" w:after="450" w:line="312" w:lineRule="auto"/>
      </w:pPr>
      <w:r>
        <w:rPr>
          <w:rFonts w:ascii="宋体" w:hAnsi="宋体" w:eastAsia="宋体" w:cs="宋体"/>
          <w:color w:val="000"/>
          <w:sz w:val="28"/>
          <w:szCs w:val="28"/>
        </w:rPr>
        <w:t xml:space="preserve">【第三十三条】 买受人在缔约时知道或者应当知道标的物质量存在瑕疵，主张出卖人承担瑕疵担保责任的，人民法院不予支持，但买受人在缔约时不知道该瑕疵会导致标的物的基本效用显著降低的除外。</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Ø第一，买受人付款并不意味着放弃对于产品质量提出异议的权利。</w:t>
      </w:r>
    </w:p>
    <w:p>
      <w:pPr>
        <w:ind w:left="0" w:right="0" w:firstLine="560"/>
        <w:spacing w:before="450" w:after="450" w:line="312" w:lineRule="auto"/>
      </w:pPr>
      <w:r>
        <w:rPr>
          <w:rFonts w:ascii="宋体" w:hAnsi="宋体" w:eastAsia="宋体" w:cs="宋体"/>
          <w:color w:val="000"/>
          <w:sz w:val="28"/>
          <w:szCs w:val="28"/>
        </w:rPr>
        <w:t xml:space="preserve">Ø第二，过了合理期间买受人丧失异议权，但出卖人自愿承担违约责任不得反悔。</w:t>
      </w:r>
    </w:p>
    <w:p>
      <w:pPr>
        <w:ind w:left="0" w:right="0" w:firstLine="560"/>
        <w:spacing w:before="450" w:after="450" w:line="312" w:lineRule="auto"/>
      </w:pPr>
      <w:r>
        <w:rPr>
          <w:rFonts w:ascii="宋体" w:hAnsi="宋体" w:eastAsia="宋体" w:cs="宋体"/>
          <w:color w:val="000"/>
          <w:sz w:val="28"/>
          <w:szCs w:val="28"/>
        </w:rPr>
        <w:t xml:space="preserve">Ø第三，标的物之瑕疵担保责任可约定免除，但是出卖人故意或因重大过失不告知的，不可免除。</w:t>
      </w:r>
    </w:p>
    <w:p>
      <w:pPr>
        <w:ind w:left="0" w:right="0" w:firstLine="560"/>
        <w:spacing w:before="450" w:after="450" w:line="312" w:lineRule="auto"/>
      </w:pPr>
      <w:r>
        <w:rPr>
          <w:rFonts w:ascii="宋体" w:hAnsi="宋体" w:eastAsia="宋体" w:cs="宋体"/>
          <w:color w:val="000"/>
          <w:sz w:val="28"/>
          <w:szCs w:val="28"/>
        </w:rPr>
        <w:t xml:space="preserve">Ø第四，买受人明知或应知瑕疵的存在，不可向出卖人主张责任，但是买受人对于瑕疵的影响存有低估的，可主张。</w:t>
      </w:r>
    </w:p>
    <w:p>
      <w:pPr>
        <w:ind w:left="0" w:right="0" w:firstLine="560"/>
        <w:spacing w:before="450" w:after="450" w:line="312" w:lineRule="auto"/>
      </w:pPr>
      <w:r>
        <w:rPr>
          <w:rFonts w:ascii="宋体" w:hAnsi="宋体" w:eastAsia="宋体" w:cs="宋体"/>
          <w:color w:val="000"/>
          <w:sz w:val="28"/>
          <w:szCs w:val="28"/>
        </w:rPr>
        <w:t xml:space="preserve">八、涉他合同及履行标准★★</w:t>
      </w:r>
    </w:p>
    <w:p>
      <w:pPr>
        <w:ind w:left="0" w:right="0" w:firstLine="560"/>
        <w:spacing w:before="450" w:after="450" w:line="312" w:lineRule="auto"/>
      </w:pPr>
      <w:r>
        <w:rPr>
          <w:rFonts w:ascii="宋体" w:hAnsi="宋体" w:eastAsia="宋体" w:cs="宋体"/>
          <w:color w:val="000"/>
          <w:sz w:val="28"/>
          <w:szCs w:val="28"/>
        </w:rPr>
        <w:t xml:space="preserve">【第十六条】 出卖人依照买受人的指示向第三人交付标的物，出卖人和买受人之间约定的检验标准与买受人和第三人之间约定的检验标准不一致的，人民法院应当根据合同法第六十四条的规定，以出卖人和买受人之间约定的检验标准为标的物的检验标准。</w:t>
      </w:r>
    </w:p>
    <w:p>
      <w:pPr>
        <w:ind w:left="0" w:right="0" w:firstLine="560"/>
        <w:spacing w:before="450" w:after="450" w:line="312" w:lineRule="auto"/>
      </w:pPr>
      <w:r>
        <w:rPr>
          <w:rFonts w:ascii="宋体" w:hAnsi="宋体" w:eastAsia="宋体" w:cs="宋体"/>
          <w:color w:val="000"/>
          <w:sz w:val="28"/>
          <w:szCs w:val="28"/>
        </w:rPr>
        <w:t xml:space="preserve">【合同法第六十四条】当事人约定由债务人向第三人履行债务的，债务人未向第三人履行债务或者履行债务不符合约定，应当向债权人承担违约责任。</w:t>
      </w:r>
    </w:p>
    <w:p>
      <w:pPr>
        <w:ind w:left="0" w:right="0" w:firstLine="560"/>
        <w:spacing w:before="450" w:after="450" w:line="312" w:lineRule="auto"/>
      </w:pPr>
      <w:r>
        <w:rPr>
          <w:rFonts w:ascii="宋体" w:hAnsi="宋体" w:eastAsia="宋体" w:cs="宋体"/>
          <w:color w:val="000"/>
          <w:sz w:val="28"/>
          <w:szCs w:val="28"/>
        </w:rPr>
        <w:t xml:space="preserve">【合同法第六十五条】当事人约定由第三人向债权人履行债务的，第三人不履行债务或者履行债务不符合约定，债务人应当向债权人承担违约责任。</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Ø第一，基于合同的相对性，约定由第三人履行或者向第三人履行的合同，如果第三人向债权人履行不合格或者债务人向第三人履行不合格，此时，违约责任只在债务人和债权人之间发生。</w:t>
      </w:r>
    </w:p>
    <w:p>
      <w:pPr>
        <w:ind w:left="0" w:right="0" w:firstLine="560"/>
        <w:spacing w:before="450" w:after="450" w:line="312" w:lineRule="auto"/>
      </w:pPr>
      <w:r>
        <w:rPr>
          <w:rFonts w:ascii="宋体" w:hAnsi="宋体" w:eastAsia="宋体" w:cs="宋体"/>
          <w:color w:val="000"/>
          <w:sz w:val="28"/>
          <w:szCs w:val="28"/>
        </w:rPr>
        <w:t xml:space="preserve">Ø第二，向第三人交付标的物的，出卖人和买受人之间的约定的检验标准与买受人和第三人约定的检验标准不一致的，以出卖人和买受人之间的约定为准。</w:t>
      </w:r>
    </w:p>
    <w:p>
      <w:pPr>
        <w:ind w:left="0" w:right="0" w:firstLine="560"/>
        <w:spacing w:before="450" w:after="450" w:line="312" w:lineRule="auto"/>
      </w:pPr>
      <w:r>
        <w:rPr>
          <w:rFonts w:ascii="宋体" w:hAnsi="宋体" w:eastAsia="宋体" w:cs="宋体"/>
          <w:color w:val="000"/>
          <w:sz w:val="28"/>
          <w:szCs w:val="28"/>
        </w:rPr>
        <w:t xml:space="preserve">九、预约的违约责任★</w:t>
      </w:r>
    </w:p>
    <w:p>
      <w:pPr>
        <w:ind w:left="0" w:right="0" w:firstLine="560"/>
        <w:spacing w:before="450" w:after="450" w:line="312" w:lineRule="auto"/>
      </w:pPr>
      <w:r>
        <w:rPr>
          <w:rFonts w:ascii="宋体" w:hAnsi="宋体" w:eastAsia="宋体" w:cs="宋体"/>
          <w:color w:val="000"/>
          <w:sz w:val="28"/>
          <w:szCs w:val="28"/>
        </w:rPr>
        <w:t xml:space="preserve">【第二条】当事人签订认购书、订购书、预订书、意向书、备忘录等预约合同，约定在将来一定期限内订立买卖合同，一方不履行订立买卖合同的义务，对方请求其承担预约合同违约责任或者要求解除预约合同并主张损害赔偿的，人民法院应予支持。</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Ø第一，预约的内容是将来订立买卖合同。</w:t>
      </w:r>
    </w:p>
    <w:p>
      <w:pPr>
        <w:ind w:left="0" w:right="0" w:firstLine="560"/>
        <w:spacing w:before="450" w:after="450" w:line="312" w:lineRule="auto"/>
      </w:pPr>
      <w:r>
        <w:rPr>
          <w:rFonts w:ascii="宋体" w:hAnsi="宋体" w:eastAsia="宋体" w:cs="宋体"/>
          <w:color w:val="000"/>
          <w:sz w:val="28"/>
          <w:szCs w:val="28"/>
        </w:rPr>
        <w:t xml:space="preserve">Ø第二，约定期限到来不订立买卖合同，构成对于预约的违反。</w:t>
      </w:r>
    </w:p>
    <w:p>
      <w:pPr>
        <w:ind w:left="0" w:right="0" w:firstLine="560"/>
        <w:spacing w:before="450" w:after="450" w:line="312" w:lineRule="auto"/>
      </w:pPr>
      <w:r>
        <w:rPr>
          <w:rFonts w:ascii="宋体" w:hAnsi="宋体" w:eastAsia="宋体" w:cs="宋体"/>
          <w:color w:val="000"/>
          <w:sz w:val="28"/>
          <w:szCs w:val="28"/>
        </w:rPr>
        <w:t xml:space="preserve">Ø第三，非违约方可直接要求对方承担违约责任或者解除合同要求对方赔偿。</w:t>
      </w:r>
    </w:p>
    <w:p>
      <w:pPr>
        <w:ind w:left="0" w:right="0" w:firstLine="560"/>
        <w:spacing w:before="450" w:after="450" w:line="312" w:lineRule="auto"/>
      </w:pPr>
      <w:r>
        <w:rPr>
          <w:rFonts w:ascii="黑体" w:hAnsi="黑体" w:eastAsia="黑体" w:cs="黑体"/>
          <w:color w:val="000000"/>
          <w:sz w:val="36"/>
          <w:szCs w:val="36"/>
          <w:b w:val="1"/>
          <w:bCs w:val="1"/>
        </w:rPr>
        <w:t xml:space="preserve">第五篇：劳动合同法司法解释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w:t>
      </w:r>
    </w:p>
    <w:p>
      <w:pPr>
        <w:ind w:left="0" w:right="0" w:firstLine="560"/>
        <w:spacing w:before="450" w:after="450" w:line="312" w:lineRule="auto"/>
      </w:pPr>
      <w:r>
        <w:rPr>
          <w:rFonts w:ascii="宋体" w:hAnsi="宋体" w:eastAsia="宋体" w:cs="宋体"/>
          <w:color w:val="000"/>
          <w:sz w:val="28"/>
          <w:szCs w:val="28"/>
        </w:rPr>
        <w:t xml:space="preserve">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（四）》已于2024年12月31日由最高人民法院审判委员会第1566次会议通过，现予公布，自2024年2月1日起施行。</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劳动人事争议仲裁委员会以无管辖权为由对劳动争议案件不予受理，当事人提起诉讼的，人民法院按照以下情形分别处理：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（一）经审查认为该劳动人事争议仲裁委员会对案件确无管辖权的，应当告知当事人向有管辖权的劳动人事争议仲裁委员会申请仲裁；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二）经审查认为该劳动人事争议仲裁委员会有管辖权的，应当告知当事人申请仲裁，并将审查意见书面通知该劳动人事争议仲裁委员会，劳动人事争议仲裁委员会仍不受理，当事人就该劳动争议事项提起诉讼的，应予受理。</w:t>
      </w:r>
    </w:p>
    <w:p>
      <w:pPr>
        <w:ind w:left="0" w:right="0" w:firstLine="560"/>
        <w:spacing w:before="450" w:after="450" w:line="312" w:lineRule="auto"/>
      </w:pPr>
      <w:r>
        <w:rPr>
          <w:rFonts w:ascii="宋体" w:hAnsi="宋体" w:eastAsia="宋体" w:cs="宋体"/>
          <w:color w:val="000"/>
          <w:sz w:val="28"/>
          <w:szCs w:val="28"/>
        </w:rPr>
        <w:t xml:space="preserve">第二条 仲裁裁决的类型以仲裁裁决书确定为准。</w:t>
      </w:r>
    </w:p>
    <w:p>
      <w:pPr>
        <w:ind w:left="0" w:right="0" w:firstLine="560"/>
        <w:spacing w:before="450" w:after="450" w:line="312" w:lineRule="auto"/>
      </w:pPr>
      <w:r>
        <w:rPr>
          <w:rFonts w:ascii="宋体" w:hAnsi="宋体" w:eastAsia="宋体" w:cs="宋体"/>
          <w:color w:val="000"/>
          <w:sz w:val="28"/>
          <w:szCs w:val="28"/>
        </w:rPr>
        <w:t xml:space="preserve">仲裁裁决书未载明该裁决为终局裁决或非终局裁决，用人单位不服该仲裁裁决向基层人民法院提起诉讼的，应当按照以下情形分别处理：</w:t>
      </w:r>
    </w:p>
    <w:p>
      <w:pPr>
        <w:ind w:left="0" w:right="0" w:firstLine="560"/>
        <w:spacing w:before="450" w:after="450" w:line="312" w:lineRule="auto"/>
      </w:pPr>
      <w:r>
        <w:rPr>
          <w:rFonts w:ascii="宋体" w:hAnsi="宋体" w:eastAsia="宋体" w:cs="宋体"/>
          <w:color w:val="000"/>
          <w:sz w:val="28"/>
          <w:szCs w:val="28"/>
        </w:rPr>
        <w:t xml:space="preserve">（一）经审查认为该仲裁裁决为非终局裁决的，基层人民法院应予受理；</w:t>
      </w:r>
    </w:p>
    <w:p>
      <w:pPr>
        <w:ind w:left="0" w:right="0" w:firstLine="560"/>
        <w:spacing w:before="450" w:after="450" w:line="312" w:lineRule="auto"/>
      </w:pPr>
      <w:r>
        <w:rPr>
          <w:rFonts w:ascii="宋体" w:hAnsi="宋体" w:eastAsia="宋体" w:cs="宋体"/>
          <w:color w:val="000"/>
          <w:sz w:val="28"/>
          <w:szCs w:val="28"/>
        </w:rPr>
        <w:t xml:space="preserve">（二）经审查认为该仲裁裁决为终局裁决的，基层人民法院不予受理，但应告知用人单位可以自收到不予受理裁定书之日起三十日内向劳动人事争议仲裁委员会所在地的中级人民法院申请撤销该仲裁裁决；已经受理的，裁定驳回起诉。</w:t>
      </w:r>
    </w:p>
    <w:p>
      <w:pPr>
        <w:ind w:left="0" w:right="0" w:firstLine="560"/>
        <w:spacing w:before="450" w:after="450" w:line="312" w:lineRule="auto"/>
      </w:pPr>
      <w:r>
        <w:rPr>
          <w:rFonts w:ascii="宋体" w:hAnsi="宋体" w:eastAsia="宋体" w:cs="宋体"/>
          <w:color w:val="000"/>
          <w:sz w:val="28"/>
          <w:szCs w:val="28"/>
        </w:rPr>
        <w:t xml:space="preserve">第三条 中级人民法院审理用人单位申请撤销终局裁决的案件，应当组成合议庭开庭审理。经过阅卷、调查和询问当事人，对没有新的事实、证据或者理由，合议庭认为不需要开庭审理的，可以不开庭审理。</w:t>
      </w:r>
    </w:p>
    <w:p>
      <w:pPr>
        <w:ind w:left="0" w:right="0" w:firstLine="560"/>
        <w:spacing w:before="450" w:after="450" w:line="312" w:lineRule="auto"/>
      </w:pPr>
      <w:r>
        <w:rPr>
          <w:rFonts w:ascii="宋体" w:hAnsi="宋体" w:eastAsia="宋体" w:cs="宋体"/>
          <w:color w:val="000"/>
          <w:sz w:val="28"/>
          <w:szCs w:val="28"/>
        </w:rPr>
        <w:t xml:space="preserve">中级人民法院可以组织双方当事人调解。达成调解协议的，可以制作调解书。一方当事人逾期不履行调解协议的，另一方可以申请人民法院强制执行。</w:t>
      </w:r>
    </w:p>
    <w:p>
      <w:pPr>
        <w:ind w:left="0" w:right="0" w:firstLine="560"/>
        <w:spacing w:before="450" w:after="450" w:line="312" w:lineRule="auto"/>
      </w:pPr>
      <w:r>
        <w:rPr>
          <w:rFonts w:ascii="宋体" w:hAnsi="宋体" w:eastAsia="宋体" w:cs="宋体"/>
          <w:color w:val="000"/>
          <w:sz w:val="28"/>
          <w:szCs w:val="28"/>
        </w:rPr>
        <w:t xml:space="preserve">第四条 当事人在人民调解委员会主持下仅就给付义务达成的调解协议，双方认为有必要的，可以共同向人民调解委员会所在地的基层人民法院申请司法确认。</w:t>
      </w:r>
    </w:p>
    <w:p>
      <w:pPr>
        <w:ind w:left="0" w:right="0" w:firstLine="560"/>
        <w:spacing w:before="450" w:after="450" w:line="312" w:lineRule="auto"/>
      </w:pPr>
      <w:r>
        <w:rPr>
          <w:rFonts w:ascii="宋体" w:hAnsi="宋体" w:eastAsia="宋体" w:cs="宋体"/>
          <w:color w:val="000"/>
          <w:sz w:val="28"/>
          <w:szCs w:val="28"/>
        </w:rPr>
        <w:t xml:space="preserve">第五条 劳动者非因本人原因从原用人单位被安排到新用人单位工作，原用人单位未支付经济补偿，劳动者依照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ind w:left="0" w:right="0" w:firstLine="560"/>
        <w:spacing w:before="450" w:after="450" w:line="312" w:lineRule="auto"/>
      </w:pPr>
      <w:r>
        <w:rPr>
          <w:rFonts w:ascii="宋体" w:hAnsi="宋体" w:eastAsia="宋体" w:cs="宋体"/>
          <w:color w:val="000"/>
          <w:sz w:val="28"/>
          <w:szCs w:val="28"/>
        </w:rPr>
        <w:t xml:space="preserve">用人单位符合下列情形之一的，应当认定属于“劳动者非因本人原因从原用人单位被安排到新用人单位工作”：</w:t>
      </w:r>
    </w:p>
    <w:p>
      <w:pPr>
        <w:ind w:left="0" w:right="0" w:firstLine="560"/>
        <w:spacing w:before="450" w:after="450" w:line="312" w:lineRule="auto"/>
      </w:pPr>
      <w:r>
        <w:rPr>
          <w:rFonts w:ascii="宋体" w:hAnsi="宋体" w:eastAsia="宋体" w:cs="宋体"/>
          <w:color w:val="000"/>
          <w:sz w:val="28"/>
          <w:szCs w:val="28"/>
        </w:rPr>
        <w:t xml:space="preserve">（一）劳动者仍在原工作场所、工作岗位工作，劳动合同主体由原用人单位变更为新用人单位；</w:t>
      </w:r>
    </w:p>
    <w:p>
      <w:pPr>
        <w:ind w:left="0" w:right="0" w:firstLine="560"/>
        <w:spacing w:before="450" w:after="450" w:line="312" w:lineRule="auto"/>
      </w:pPr>
      <w:r>
        <w:rPr>
          <w:rFonts w:ascii="宋体" w:hAnsi="宋体" w:eastAsia="宋体" w:cs="宋体"/>
          <w:color w:val="000"/>
          <w:sz w:val="28"/>
          <w:szCs w:val="28"/>
        </w:rPr>
        <w:t xml:space="preserve">（二）用人单位以组织委派或任命形式对劳动者进行工作调动；</w:t>
      </w:r>
    </w:p>
    <w:p>
      <w:pPr>
        <w:ind w:left="0" w:right="0" w:firstLine="560"/>
        <w:spacing w:before="450" w:after="450" w:line="312" w:lineRule="auto"/>
      </w:pPr>
      <w:r>
        <w:rPr>
          <w:rFonts w:ascii="宋体" w:hAnsi="宋体" w:eastAsia="宋体" w:cs="宋体"/>
          <w:color w:val="000"/>
          <w:sz w:val="28"/>
          <w:szCs w:val="28"/>
        </w:rPr>
        <w:t xml:space="preserve">（三）因用人单位合并、分立等原因导致劳动者工作调动；</w:t>
      </w:r>
    </w:p>
    <w:p>
      <w:pPr>
        <w:ind w:left="0" w:right="0" w:firstLine="560"/>
        <w:spacing w:before="450" w:after="450" w:line="312" w:lineRule="auto"/>
      </w:pPr>
      <w:r>
        <w:rPr>
          <w:rFonts w:ascii="宋体" w:hAnsi="宋体" w:eastAsia="宋体" w:cs="宋体"/>
          <w:color w:val="000"/>
          <w:sz w:val="28"/>
          <w:szCs w:val="28"/>
        </w:rPr>
        <w:t xml:space="preserve">（四）用人单位及其关联企业与劳动者轮流订立劳动合同；</w:t>
      </w:r>
    </w:p>
    <w:p>
      <w:pPr>
        <w:ind w:left="0" w:right="0" w:firstLine="560"/>
        <w:spacing w:before="450" w:after="450" w:line="312" w:lineRule="auto"/>
      </w:pPr>
      <w:r>
        <w:rPr>
          <w:rFonts w:ascii="宋体" w:hAnsi="宋体" w:eastAsia="宋体" w:cs="宋体"/>
          <w:color w:val="000"/>
          <w:sz w:val="28"/>
          <w:szCs w:val="28"/>
        </w:rPr>
        <w:t xml:space="preserve">（五）其他合理情形。</w:t>
      </w:r>
    </w:p>
    <w:p>
      <w:pPr>
        <w:ind w:left="0" w:right="0" w:firstLine="560"/>
        <w:spacing w:before="450" w:after="450" w:line="312" w:lineRule="auto"/>
      </w:pPr>
      <w:r>
        <w:rPr>
          <w:rFonts w:ascii="宋体" w:hAnsi="宋体" w:eastAsia="宋体" w:cs="宋体"/>
          <w:color w:val="000"/>
          <w:sz w:val="28"/>
          <w:szCs w:val="28"/>
        </w:rPr>
        <w:t xml:space="preserve">第六条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w:t>
      </w:r>
    </w:p>
    <w:p>
      <w:pPr>
        <w:ind w:left="0" w:right="0" w:firstLine="560"/>
        <w:spacing w:before="450" w:after="450" w:line="312" w:lineRule="auto"/>
      </w:pPr>
      <w:r>
        <w:rPr>
          <w:rFonts w:ascii="宋体" w:hAnsi="宋体" w:eastAsia="宋体" w:cs="宋体"/>
          <w:color w:val="000"/>
          <w:sz w:val="28"/>
          <w:szCs w:val="28"/>
        </w:rPr>
        <w:t xml:space="preserve">予支持。</w:t>
      </w:r>
    </w:p>
    <w:p>
      <w:pPr>
        <w:ind w:left="0" w:right="0" w:firstLine="560"/>
        <w:spacing w:before="450" w:after="450" w:line="312" w:lineRule="auto"/>
      </w:pPr>
      <w:r>
        <w:rPr>
          <w:rFonts w:ascii="宋体" w:hAnsi="宋体" w:eastAsia="宋体" w:cs="宋体"/>
          <w:color w:val="000"/>
          <w:sz w:val="28"/>
          <w:szCs w:val="28"/>
        </w:rPr>
        <w:t xml:space="preserve">前款规定的月平均工资的30%低于劳动合同履行地最低工资标准的，按照劳动合同履行地最低工资标准支付。</w:t>
      </w:r>
    </w:p>
    <w:p>
      <w:pPr>
        <w:ind w:left="0" w:right="0" w:firstLine="560"/>
        <w:spacing w:before="450" w:after="450" w:line="312" w:lineRule="auto"/>
      </w:pPr>
      <w:r>
        <w:rPr>
          <w:rFonts w:ascii="宋体" w:hAnsi="宋体" w:eastAsia="宋体" w:cs="宋体"/>
          <w:color w:val="000"/>
          <w:sz w:val="28"/>
          <w:szCs w:val="28"/>
        </w:rPr>
        <w:t xml:space="preserve">第七条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第八条 当事人在劳动合同或者保密协议中约定了竞业限制和经济补偿，劳动合同解除或者终止后，因用人单位的原因导致三个月未支付经济补偿，劳动者请求解除竞业限制约定的，人民法院应予支持。</w:t>
      </w:r>
    </w:p>
    <w:p>
      <w:pPr>
        <w:ind w:left="0" w:right="0" w:firstLine="560"/>
        <w:spacing w:before="450" w:after="450" w:line="312" w:lineRule="auto"/>
      </w:pPr>
      <w:r>
        <w:rPr>
          <w:rFonts w:ascii="宋体" w:hAnsi="宋体" w:eastAsia="宋体" w:cs="宋体"/>
          <w:color w:val="000"/>
          <w:sz w:val="28"/>
          <w:szCs w:val="28"/>
        </w:rPr>
        <w:t xml:space="preserve">第九条 在竞业限制期限内，用人单位请求解除竞业限制协议时，人民法院应予支持。在解除竞业限制协议时，劳动者请求用人单位额外支付劳动者三个月的竞业限制经济补偿的，人民法院应予支持。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第十条 劳动者违反竞业限制约定，向用人单位支付违约金后，用人单位要求劳动者按照约定继续履行竞业限制义务的，人民法院应予支持。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w:t>
      </w:r>
    </w:p>
    <w:p>
      <w:pPr>
        <w:ind w:left="0" w:right="0" w:firstLine="560"/>
        <w:spacing w:before="450" w:after="450" w:line="312" w:lineRule="auto"/>
      </w:pPr>
      <w:r>
        <w:rPr>
          <w:rFonts w:ascii="宋体" w:hAnsi="宋体" w:eastAsia="宋体" w:cs="宋体"/>
          <w:color w:val="000"/>
          <w:sz w:val="28"/>
          <w:szCs w:val="28"/>
        </w:rPr>
        <w:t xml:space="preserve">第十二条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ind w:left="0" w:right="0" w:firstLine="560"/>
        <w:spacing w:before="450" w:after="450" w:line="312" w:lineRule="auto"/>
      </w:pPr>
      <w:r>
        <w:rPr>
          <w:rFonts w:ascii="宋体" w:hAnsi="宋体" w:eastAsia="宋体" w:cs="宋体"/>
          <w:color w:val="000"/>
          <w:sz w:val="28"/>
          <w:szCs w:val="28"/>
        </w:rPr>
        <w:t xml:space="preserve">第十三条 劳动合同法施行后，因用人单位经营期限届满不再继续经营导致劳动合同不能继续履行，劳动者请求用人单位支付经济补偿的，人民法院应予支持。</w:t>
      </w:r>
    </w:p>
    <w:p>
      <w:pPr>
        <w:ind w:left="0" w:right="0" w:firstLine="560"/>
        <w:spacing w:before="450" w:after="450" w:line="312" w:lineRule="auto"/>
      </w:pPr>
      <w:r>
        <w:rPr>
          <w:rFonts w:ascii="宋体" w:hAnsi="宋体" w:eastAsia="宋体" w:cs="宋体"/>
          <w:color w:val="000"/>
          <w:sz w:val="28"/>
          <w:szCs w:val="28"/>
        </w:rPr>
        <w:t xml:space="preserve">第十四条 外国人、无国籍人未依法取得就业证件即与中国境内的用人单位签订劳动合同，以及香港特别行政区、澳门特别行政区和台湾地区居民未依法取得就业证件即与内地用人单位签订劳动合同，当事人请求确认与用人单位存在劳动关系的，人民法院不予支持。</w:t>
      </w:r>
    </w:p>
    <w:p>
      <w:pPr>
        <w:ind w:left="0" w:right="0" w:firstLine="560"/>
        <w:spacing w:before="450" w:after="450" w:line="312" w:lineRule="auto"/>
      </w:pPr>
      <w:r>
        <w:rPr>
          <w:rFonts w:ascii="宋体" w:hAnsi="宋体" w:eastAsia="宋体" w:cs="宋体"/>
          <w:color w:val="000"/>
          <w:sz w:val="28"/>
          <w:szCs w:val="28"/>
        </w:rPr>
        <w:t xml:space="preserve">持有《外国专家证》并取得《外国专家来华工作许可证》的外国人，与中国境内的用人单位建立用工关系的，可以认定为劳动关系。</w:t>
      </w:r>
    </w:p>
    <w:p>
      <w:pPr>
        <w:ind w:left="0" w:right="0" w:firstLine="560"/>
        <w:spacing w:before="450" w:after="450" w:line="312" w:lineRule="auto"/>
      </w:pPr>
      <w:r>
        <w:rPr>
          <w:rFonts w:ascii="宋体" w:hAnsi="宋体" w:eastAsia="宋体" w:cs="宋体"/>
          <w:color w:val="000"/>
          <w:sz w:val="28"/>
          <w:szCs w:val="28"/>
        </w:rPr>
        <w:t xml:space="preserve">第十五条 本解释施行前本院颁布的有关司法解释与本解释抵触的，自本解释施行之日起不再适用。</w:t>
      </w:r>
    </w:p>
    <w:p>
      <w:pPr>
        <w:ind w:left="0" w:right="0" w:firstLine="560"/>
        <w:spacing w:before="450" w:after="450" w:line="312" w:lineRule="auto"/>
      </w:pPr>
      <w:r>
        <w:rPr>
          <w:rFonts w:ascii="宋体" w:hAnsi="宋体" w:eastAsia="宋体" w:cs="宋体"/>
          <w:color w:val="000"/>
          <w:sz w:val="28"/>
          <w:szCs w:val="28"/>
        </w:rPr>
        <w:t xml:space="preserve">本解释施行后尚未终审的劳动争议纠纷案件，适用本解释；本解释施行前已经终审，当事人申请再审或者按照审判监督程序决定再审的，不适用本解释。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