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人事局长年终述职报告-述职报告</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年终述职报告-述职报告述职报告2024年，在区委、区政府的正确领导下，在区人大领导及其成员的关怀和指导下，本人始终坚持以邓小平理论、“三个代表”重要思想为指导，全面贯彻落实党的十六届三中、四中全会精神，牢固树立和全面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第一篇：人事局长年终述职报告-述职报告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年度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第二篇：人事局长年终述职报告</w:t>
      </w:r>
    </w:p>
    <w:p>
      <w:pPr>
        <w:ind w:left="0" w:right="0" w:firstLine="560"/>
        <w:spacing w:before="450" w:after="450" w:line="312" w:lineRule="auto"/>
      </w:pPr>
      <w:r>
        <w:rPr>
          <w:rFonts w:ascii="宋体" w:hAnsi="宋体" w:eastAsia="宋体" w:cs="宋体"/>
          <w:color w:val="000"/>
          <w:sz w:val="28"/>
          <w:szCs w:val="28"/>
        </w:rPr>
        <w:t xml:space="preserve">人事局长年终述职报告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w:t>
      </w:r>
    </w:p>
    <w:p>
      <w:pPr>
        <w:ind w:left="0" w:right="0" w:firstLine="560"/>
        <w:spacing w:before="450" w:after="450" w:line="312" w:lineRule="auto"/>
      </w:pPr>
      <w:r>
        <w:rPr>
          <w:rFonts w:ascii="宋体" w:hAnsi="宋体" w:eastAsia="宋体" w:cs="宋体"/>
          <w:color w:val="000"/>
          <w:sz w:val="28"/>
          <w:szCs w:val="28"/>
        </w:rPr>
        <w:t xml:space="preserve">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w:t>
      </w:r>
    </w:p>
    <w:p>
      <w:pPr>
        <w:ind w:left="0" w:right="0" w:firstLine="560"/>
        <w:spacing w:before="450" w:after="450" w:line="312" w:lineRule="auto"/>
      </w:pPr>
      <w:r>
        <w:rPr>
          <w:rFonts w:ascii="宋体" w:hAnsi="宋体" w:eastAsia="宋体" w:cs="宋体"/>
          <w:color w:val="000"/>
          <w:sz w:val="28"/>
          <w:szCs w:val="28"/>
        </w:rPr>
        <w:t xml:space="preserve">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阳区人才引进暂行办法》（惠阳府[2024]55号）。《办法》中明确了引才的条件：凡具有本科以上学历或具有中级以上专业技术职称的男45岁、女40岁以内，具有硕士学位或高级职称的50岁以内的人才，均可优先调入我区工作，并实施优惠政策：人事关系已调入惠阳并在我区单位工作的院士、著名专家和博士，每月由区政府分别发给津贴7000元、4000元和1000元，被评为区级管理的拔尖人才，每月由区政府发给津贴200元，用人单位对没有随迁人员的发给3000元以上安置费，对有随迁人员的发给5000元以上的安家费。在户口入户、配偶、子女就业、小孩读书、医疗保健服务等方面都会优先照顾。建立以政府奖励为导向，用人单位奖励为主体，社会力量奖励为补充的多元化人才奖励机制，积极探索物质奖励、精神鼓励、事业激励相结合的有效方式。既实行柔性引才，打破户籍、身份、人事关系等人才引进的条框制约，又建立了人才使用责任制，用人单位对人才在政治上爱护，工作上支持，使用上公平，精神上激励，为人才干事创业创造宽松的环境和条件。努力做到以事业留人、以感情留人，为全力推进我区区域性人才高地建设打下坚实的基础。今年，共引进专业急需本科以上学历的人才57人，其中：第一人民医院引进硕士研究生4人，博士1人,不断充实医疗卫生领域的高精尖人才队伍。全年向我区各种所有制企业推荐各类人才515人，其中：硕士2人，学士学位13人，本科生21人，大专生69人，中专生380人，具有高级职称人才2人，中级职称人才4人，初级职称人才13人，技术人员47人。最大限度地为我区各行各业提供充足的人才和强有力的智力保障。</w:t>
      </w:r>
    </w:p>
    <w:p>
      <w:pPr>
        <w:ind w:left="0" w:right="0" w:firstLine="560"/>
        <w:spacing w:before="450" w:after="450" w:line="312" w:lineRule="auto"/>
      </w:pPr>
      <w:r>
        <w:rPr>
          <w:rFonts w:ascii="宋体" w:hAnsi="宋体" w:eastAsia="宋体" w:cs="宋体"/>
          <w:color w:val="000"/>
          <w:sz w:val="28"/>
          <w:szCs w:val="28"/>
        </w:rPr>
        <w:t xml:space="preserve">3、营造人才保障机制，保护人才成长。用好人才是打造我区人才新优势的根本措施，人才被引进来，能使用好、留得住才是关键。为此，我主要抓好以下几个方面：①维护人才的合法权益。贯彻执行国家有关法律、法规和人才政策规定，设立人事争议仲裁委员会办公室，进一步完善人事争议仲裁制度，及时、公平、合理地处理好人才流动过程中的人事争议和纠纷，保障人才的合法权益；②营造良好的舆论环境，保护人才成长。充分利用现代宣传工具及手段，将“尊重劳动，尊重知识，尊重人才，尊重创造”这一重大方针在全社会认真进行宣传、贯彻、落实，形成利于人才生存和成长的良好舆论环境，坚决纠正妒才、忌才的思想和行为；有计划、有重点、多渠道、全方位地推介宣传各行各业在经济建设和社会发展中作出了突出贡献的人才的典型事迹，努力做到用事业造就人才，用环境聚集人才，用制度激励人才，用法规保障人才。真正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四、依法行政，努力做好其他各项人事工作</w:t>
      </w:r>
    </w:p>
    <w:p>
      <w:pPr>
        <w:ind w:left="0" w:right="0" w:firstLine="560"/>
        <w:spacing w:before="450" w:after="450" w:line="312" w:lineRule="auto"/>
      </w:pPr>
      <w:r>
        <w:rPr>
          <w:rFonts w:ascii="宋体" w:hAnsi="宋体" w:eastAsia="宋体" w:cs="宋体"/>
          <w:color w:val="000"/>
          <w:sz w:val="28"/>
          <w:szCs w:val="28"/>
        </w:rPr>
        <w:t xml:space="preserve">1、坚持“凡进必考”，严把公务员队伍的“入口”关。建设高素质的公务员队伍是提高党的执政能力的重要保证。为此，一如既往地严格贯彻执行《国家公务员录用暂行规定》和《广东省国家公务员录用实施办法》，坚持“凡进必考”的原则，对进入政府机关的公务员都必须经过公开招考，择优录用。一方面，切实保证了我区公务员队伍的高素质的要求；另一方面，也规范了公务员队伍的管理，保障公务员管理各项法规的严肃性。今年，我区共招录9个职位的公务员。</w:t>
      </w:r>
    </w:p>
    <w:p>
      <w:pPr>
        <w:ind w:left="0" w:right="0" w:firstLine="560"/>
        <w:spacing w:before="450" w:after="450" w:line="312" w:lineRule="auto"/>
      </w:pPr>
      <w:r>
        <w:rPr>
          <w:rFonts w:ascii="宋体" w:hAnsi="宋体" w:eastAsia="宋体" w:cs="宋体"/>
          <w:color w:val="000"/>
          <w:sz w:val="28"/>
          <w:szCs w:val="28"/>
        </w:rPr>
        <w:t xml:space="preserve">2、认真抓好编制管理。贯彻落实《中共广东省委办公厅、广东省人民政府办公厅关于进一步加强机构编制管理工作的通知》的精神。为加强对机构编制工作的领导和管理，我区在2024年初出台了对机关、事业单位进人提交区编制委员会讨论的办法，建立机关、事业单位进人编制计划报审制度。编制计划将在定期的编制委员会例会上集体讨论，审议决定，全面推行了一人一卡编制管理办法，依法行政，严格执行广东省行政机构设置和编制管理条例，有效地遏制了擅自超编制使用人员等情况的发生。</w:t>
      </w:r>
    </w:p>
    <w:p>
      <w:pPr>
        <w:ind w:left="0" w:right="0" w:firstLine="560"/>
        <w:spacing w:before="450" w:after="450" w:line="312" w:lineRule="auto"/>
      </w:pPr>
      <w:r>
        <w:rPr>
          <w:rFonts w:ascii="宋体" w:hAnsi="宋体" w:eastAsia="宋体" w:cs="宋体"/>
          <w:color w:val="000"/>
          <w:sz w:val="28"/>
          <w:szCs w:val="28"/>
        </w:rPr>
        <w:t xml:space="preserve">3、做好发放企业军转干部困难补助和军转安置工作。一如既往地认真贯彻执行中央制定的《军队转业干部安置暂行办法》，切实将军转安置任务落到实处。今年，共接收6人，其中安置5人，自主择业1人。顺利完成今年军转干部安置工作，得到军转干部的一致好评。</w:t>
      </w:r>
    </w:p>
    <w:p>
      <w:pPr>
        <w:ind w:left="0" w:right="0" w:firstLine="560"/>
        <w:spacing w:before="450" w:after="450" w:line="312" w:lineRule="auto"/>
      </w:pPr>
      <w:r>
        <w:rPr>
          <w:rFonts w:ascii="宋体" w:hAnsi="宋体" w:eastAsia="宋体" w:cs="宋体"/>
          <w:color w:val="000"/>
          <w:sz w:val="28"/>
          <w:szCs w:val="28"/>
        </w:rPr>
        <w:t xml:space="preserve">我局根据《关于解决区直部分企业军转干部生活困难问题的实施意见》（惠阳委办发〔2024〕78号）的精神，凡属我区范围的企业军转干部，达不到标准的，都将纳入补助范围。全年，我区共有企业军转干部110人，纳入补助80人（其中：在岗6人，下岗7人，失业4人，退休63人）。并根据上我区国民经济的增长情况，将企业退休军转干部的生活困难补助费金额每档次增加54元，切实解决好我区企业军转干部生活困难的问题。</w:t>
      </w:r>
    </w:p>
    <w:p>
      <w:pPr>
        <w:ind w:left="0" w:right="0" w:firstLine="560"/>
        <w:spacing w:before="450" w:after="450" w:line="312" w:lineRule="auto"/>
      </w:pPr>
      <w:r>
        <w:rPr>
          <w:rFonts w:ascii="宋体" w:hAnsi="宋体" w:eastAsia="宋体" w:cs="宋体"/>
          <w:color w:val="000"/>
          <w:sz w:val="28"/>
          <w:szCs w:val="28"/>
        </w:rPr>
        <w:t xml:space="preserve">4、建立和完善人才市场体系，充分发挥市场配置人才资源的基础性作用。切实增强政府对人才资源的调控功能，盘活现有人才，引进紧缺人才，培养后续人才，储备未来人才，更好地为促进我区经济发展和社会进步服务。进一步打破人才部门、单位壁垒，促进用人单位和人才两个主体进入市场。利用好区内、区外及外省市场的人才资源，积极推进各类人才信息库和人才资源信息网络体系建设。密切关注和准确把握省内外人才市场的发展趋势，加强市、区两级人才市场的合作，逐步形成信息资源共享、制度相互配套、调配形式灵活的统一整体，正确引导人才合理流动，充分发挥人才市场的中介作用。提高信息化水平、咨询服务等内容的中介服务体系，实现市场定位由过剩市场向短缺市场的转变，实现流通手段由人才集市向网上交流的转变。认真落实执行新出台的《广东省人才市场管理条例》，综合运用法律、行政手段，整顿市场秩序，加强对人才市场中介机构的指导、管理和监督检查，保障人才市场健康有序运行，努力创建惠阳人才市场品牌。</w:t>
      </w:r>
    </w:p>
    <w:p>
      <w:pPr>
        <w:ind w:left="0" w:right="0" w:firstLine="560"/>
        <w:spacing w:before="450" w:after="450" w:line="312" w:lineRule="auto"/>
      </w:pPr>
      <w:r>
        <w:rPr>
          <w:rFonts w:ascii="宋体" w:hAnsi="宋体" w:eastAsia="宋体" w:cs="宋体"/>
          <w:color w:val="000"/>
          <w:sz w:val="28"/>
          <w:szCs w:val="28"/>
        </w:rPr>
        <w:t xml:space="preserve">五、高扬“外树形象，内强素质”主旋律，坚定不移地推进党风廉政建设</w:t>
      </w:r>
    </w:p>
    <w:p>
      <w:pPr>
        <w:ind w:left="0" w:right="0" w:firstLine="560"/>
        <w:spacing w:before="450" w:after="450" w:line="312" w:lineRule="auto"/>
      </w:pPr>
      <w:r>
        <w:rPr>
          <w:rFonts w:ascii="宋体" w:hAnsi="宋体" w:eastAsia="宋体" w:cs="宋体"/>
          <w:color w:val="000"/>
          <w:sz w:val="28"/>
          <w:szCs w:val="28"/>
        </w:rPr>
        <w:t xml:space="preserve">时刻保持清政廉洁，自觉抵制腐败，正确行使党和人民赋予的职权，是对人事干部的必然要求，也是恪守职业道德的重要内容。在新时期，作为人事局的一把手，努力把握自己，做到自重、自省、自警、自律。</w:t>
      </w:r>
    </w:p>
    <w:p>
      <w:pPr>
        <w:ind w:left="0" w:right="0" w:firstLine="560"/>
        <w:spacing w:before="450" w:after="450" w:line="312" w:lineRule="auto"/>
      </w:pPr>
      <w:r>
        <w:rPr>
          <w:rFonts w:ascii="宋体" w:hAnsi="宋体" w:eastAsia="宋体" w:cs="宋体"/>
          <w:color w:val="000"/>
          <w:sz w:val="28"/>
          <w:szCs w:val="28"/>
        </w:rPr>
        <w:t xml:space="preserve">1、加强廉政教育。人事部门是人事政策的具体执行者，服务对象涉及千家万户，人事干部能否廉洁自律，直接影响到部门的形象和各项工作的开展。针对这一情况，我积极组织参与“四五”普法活动和纪律教育学习月活动，认真学习《中国共产党党内监督条例（试行）》、《中国共产党纪律处分条例》、《行政许可法》和《廉政准则》的有关规定；观看影片《赌色筑囚笼》、《热血铸警魂》、《长安之路》、《根深叶茂》等正反警示片。通过学习，增强法纪、政纪观念，树立廉政意识，构筑拒腐防变的思想防线，抵御腐朽思想的入侵。</w:t>
      </w:r>
    </w:p>
    <w:p>
      <w:pPr>
        <w:ind w:left="0" w:right="0" w:firstLine="560"/>
        <w:spacing w:before="450" w:after="450" w:line="312" w:lineRule="auto"/>
      </w:pPr>
      <w:r>
        <w:rPr>
          <w:rFonts w:ascii="宋体" w:hAnsi="宋体" w:eastAsia="宋体" w:cs="宋体"/>
          <w:color w:val="000"/>
          <w:sz w:val="28"/>
          <w:szCs w:val="28"/>
        </w:rPr>
        <w:t xml:space="preserve">2、自觉抵制腐败、保持清廉，做到率先垂范。“上梁不正，下梁歪”。我深刻认识到，好的作风不仅是靠抓出来的，更是靠带出来的，制度能否执行实施，领导是关键。身为人事局长，我始终坚持从自身抓起，凡是要求别人做到的自己首先做到，凡是要求别人不做的，自己和亲属首先不做，真正守紧自己，管好亲属。一是管好自己。坚持以身作则，严以律己，守紧自己，原创：http://www.feisuxs/抵制歪风，加强主观世界改造和党性锻炼，时刻用一个共产党员的标准严格要求自己，带头自觉地遵守各项规章制度，始终把“上级满意，群众满意，职工满意”作为检验工作好坏的尺度和标准，树立人事部门良好的形象；二是管好班子。我始终牢记“两个务必”，带头认真落实党风廉政建设责任制，坚持经常对班子及干部职工进行教育管理；坚持按规范办事，不滥用职权。</w:t>
      </w:r>
    </w:p>
    <w:p>
      <w:pPr>
        <w:ind w:left="0" w:right="0" w:firstLine="560"/>
        <w:spacing w:before="450" w:after="450" w:line="312" w:lineRule="auto"/>
      </w:pPr>
      <w:r>
        <w:rPr>
          <w:rFonts w:ascii="宋体" w:hAnsi="宋体" w:eastAsia="宋体" w:cs="宋体"/>
          <w:color w:val="000"/>
          <w:sz w:val="28"/>
          <w:szCs w:val="28"/>
        </w:rPr>
        <w:t xml:space="preserve">3、认真贯彻民主集中制原则。注重发扬民主，集思广益，不搞一言堂和个人说了算。经常与班子成员谈心通气，在制定政策、任用干部等重要工作中，尊重民意，审慎决策。落实集体领导与个人分工负责制。领导班子成员互相支持，团结协作，敢于开展批评和自我批评，始终保持较强的凝聚力、战斗力和创造力。</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2024年，虽然尽心尽力做了一些事情，但还存在许多差距和不足：一是在人才管理方面，我区高层次人才总量不足，结构不够合理，需要进一步优化环境，在人才开发和引进方面加大力度；二是在大中专毕业生推荐就业方面，面对就业形势严峻，就业压力越来越大，需要进一步完善政策，搞好服务，广开就业面和改变就业思维；三是深入基层方面还不够，对人事工作理论的研究还不够系统全面，随着形势的发展，深感一些深层次问题需要去思考、分析和把握。我将以这次述职评议为契机，深入调查研究，进一步加强理论、法律和专业知识的学习，在区委、区政府的正确领导和区人大的监督指导下，努力开创我区人事工作新局面，更好地为“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第三篇：人事局长述职报告（推荐）</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人事局长述职报告2024-12-09 19:35:36第1文秘网第1公文网人事局长述职报告人事局长述职报告(2)人事局长述职报告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w:t>
      </w:r>
    </w:p>
    <w:p>
      <w:pPr>
        <w:ind w:left="0" w:right="0" w:firstLine="560"/>
        <w:spacing w:before="450" w:after="450" w:line="312" w:lineRule="auto"/>
      </w:pPr>
      <w:r>
        <w:rPr>
          <w:rFonts w:ascii="宋体" w:hAnsi="宋体" w:eastAsia="宋体" w:cs="宋体"/>
          <w:color w:val="000"/>
          <w:sz w:val="28"/>
          <w:szCs w:val="28"/>
        </w:rPr>
        <w:t xml:space="preserve">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w:t>
      </w:r>
    </w:p>
    <w:p>
      <w:pPr>
        <w:ind w:left="0" w:right="0" w:firstLine="560"/>
        <w:spacing w:before="450" w:after="450" w:line="312" w:lineRule="auto"/>
      </w:pPr>
      <w:r>
        <w:rPr>
          <w:rFonts w:ascii="宋体" w:hAnsi="宋体" w:eastAsia="宋体" w:cs="宋体"/>
          <w:color w:val="000"/>
          <w:sz w:val="28"/>
          <w:szCs w:val="28"/>
        </w:rPr>
        <w:t xml:space="preserve">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w:t>
      </w:r>
    </w:p>
    <w:p>
      <w:pPr>
        <w:ind w:left="0" w:right="0" w:firstLine="560"/>
        <w:spacing w:before="450" w:after="450" w:line="312" w:lineRule="auto"/>
      </w:pPr>
      <w:r>
        <w:rPr>
          <w:rFonts w:ascii="宋体" w:hAnsi="宋体" w:eastAsia="宋体" w:cs="宋体"/>
          <w:color w:val="000"/>
          <w:sz w:val="28"/>
          <w:szCs w:val="28"/>
        </w:rPr>
        <w:t xml:space="preserve">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w:t>
      </w:r>
    </w:p>
    <w:p>
      <w:pPr>
        <w:ind w:left="0" w:right="0" w:firstLine="560"/>
        <w:spacing w:before="450" w:after="450" w:line="312" w:lineRule="auto"/>
      </w:pPr>
      <w:r>
        <w:rPr>
          <w:rFonts w:ascii="宋体" w:hAnsi="宋体" w:eastAsia="宋体" w:cs="宋体"/>
          <w:color w:val="000"/>
          <w:sz w:val="28"/>
          <w:szCs w:val="28"/>
        </w:rPr>
        <w:t xml:space="preserve">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w:t>
      </w:r>
    </w:p>
    <w:p>
      <w:pPr>
        <w:ind w:left="0" w:right="0" w:firstLine="560"/>
        <w:spacing w:before="450" w:after="450" w:line="312" w:lineRule="auto"/>
      </w:pPr>
      <w:r>
        <w:rPr>
          <w:rFonts w:ascii="宋体" w:hAnsi="宋体" w:eastAsia="宋体" w:cs="宋体"/>
          <w:color w:val="000"/>
          <w:sz w:val="28"/>
          <w:szCs w:val="28"/>
        </w:rPr>
        <w:t xml:space="preserve">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我于2024年6月经县人大常委会任命为原创：wenmi114.com县人事局局长。根据县人大常委会的安排，现就任职以来履行职责的情况报告如下，请予评议。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w:t>
      </w:r>
    </w:p>
    <w:p>
      <w:pPr>
        <w:ind w:left="0" w:right="0" w:firstLine="560"/>
        <w:spacing w:before="450" w:after="450" w:line="312" w:lineRule="auto"/>
      </w:pPr>
      <w:r>
        <w:rPr>
          <w:rFonts w:ascii="宋体" w:hAnsi="宋体" w:eastAsia="宋体" w:cs="宋体"/>
          <w:color w:val="000"/>
          <w:sz w:val="28"/>
          <w:szCs w:val="28"/>
        </w:rPr>
        <w:t xml:space="preserve">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wenmi114.com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2、深化事业单位人事制度改革。一是基本完成了事业单位聘用制改革工作。二是指导监督各乡镇搞好农业</w:t>
      </w:r>
    </w:p>
    <w:p>
      <w:pPr>
        <w:ind w:left="0" w:right="0" w:firstLine="560"/>
        <w:spacing w:before="450" w:after="450" w:line="312" w:lineRule="auto"/>
      </w:pPr>
      <w:r>
        <w:rPr>
          <w:rFonts w:ascii="宋体" w:hAnsi="宋体" w:eastAsia="宋体" w:cs="宋体"/>
          <w:color w:val="000"/>
          <w:sz w:val="28"/>
          <w:szCs w:val="28"/>
        </w:rPr>
        <w:t xml:space="preserve">服务体系改革和人员竞争上岗工作。三是开展推行职员制的调查研究，拟订修改职员制实施方案、搞好职数测算，已完成初步方案，拟提请县上讨论研究后实施。四是做好了从事业单位工人中考聘职员、专业技术人员工作。2024年，通过考试考核，对符合条件的181名职员、70名专业技术人员完善了聘用审批手续。五是完成了事业单位聘用干部转固定干部共206人的资格审查、材料收集汇总录入及上报审批工作。六是做好对事业单位负责人的经济责任审计工作。2024年来，共委托审计局对12名事业单位负责人进行了经济责任审计。根据审计结果，提出了5项整改意见并督促相关人员进行了整改。</w:t>
      </w:r>
    </w:p>
    <w:p>
      <w:pPr>
        <w:ind w:left="0" w:right="0" w:firstLine="560"/>
        <w:spacing w:before="450" w:after="450" w:line="312" w:lineRule="auto"/>
      </w:pPr>
      <w:r>
        <w:rPr>
          <w:rFonts w:ascii="宋体" w:hAnsi="宋体" w:eastAsia="宋体" w:cs="宋体"/>
          <w:color w:val="000"/>
          <w:sz w:val="28"/>
          <w:szCs w:val="28"/>
        </w:rPr>
        <w:t xml:space="preserve">（四）把解决热点难点问题作为重要工作，努力促进各项人事工作协调发展</w:t>
      </w:r>
    </w:p>
    <w:p>
      <w:pPr>
        <w:ind w:left="0" w:right="0" w:firstLine="560"/>
        <w:spacing w:before="450" w:after="450" w:line="312" w:lineRule="auto"/>
      </w:pPr>
      <w:r>
        <w:rPr>
          <w:rFonts w:ascii="宋体" w:hAnsi="宋体" w:eastAsia="宋体" w:cs="宋体"/>
          <w:color w:val="000"/>
          <w:sz w:val="28"/>
          <w:szCs w:val="28"/>
        </w:rPr>
        <w:t xml:space="preserve">1、认真办理人民群众来信来访，切实做好维稳工作。一是加强领导，建立健全各项制度。我局成立了以我为组长的信访工作领导小组，建立健全了信访工作预案制、矛盾纠纷排查制、重大节日值班制、归口办理制、限时办结制和考核、责任追究制等7项制度，把关口前移，做好事前化解和接待处理工作。对带有倾向性和苗头性的问题，采取措施，妥善处理，使矛盾化解在萌芽状态。二是切实做好企业军转干部稳定工作。在落实好企业军转干部的解困政策同时，加强思想政治工作和法制教育，确保了我县无一例军转干部到市进京上访的情况发生。2024年来，我局累计接待来人来访1200多人次，办理信访案件173件。由于组织得力、措施得当，基本上化解了矛盾，维护了社会稳定。</w:t>
      </w:r>
    </w:p>
    <w:p>
      <w:pPr>
        <w:ind w:left="0" w:right="0" w:firstLine="560"/>
        <w:spacing w:before="450" w:after="450" w:line="312" w:lineRule="auto"/>
      </w:pPr>
      <w:r>
        <w:rPr>
          <w:rFonts w:ascii="宋体" w:hAnsi="宋体" w:eastAsia="宋体" w:cs="宋体"/>
          <w:color w:val="000"/>
          <w:sz w:val="28"/>
          <w:szCs w:val="28"/>
        </w:rPr>
        <w:t xml:space="preserve">2、进一步清理和规范奖金、津补贴发放。2024年，会同有关部门对全县122个独立核算的县级行政事业单位2024年1月以来的奖金、津贴和补助发放情况进行了拉网式检查。查出乱发奖金1782602.00元，乱发津贴、补贴14219227.00元；并组织起草了《关于规范县级机关和事业单位奖金、津贴、补贴发放行为的意见》（--委办发[2024]31号），对县级机关、事业单位奖金发放进行了规范，明确了发放项目（18项），严格了执行标准（单项490—690），控制了发放总额，规范了审批程序，限制了资金来源。同时，我局按照有关规定，结合我县实际，对津贴补贴的发放进行了规范。2024年8月，我局与财政局对全县党政机关单位在职、离休、退休人员的工资、津贴、补贴发放情况进行了再次清理，摸清了基数，为第四次全国工资改革做好了前期准备工作。</w:t>
      </w:r>
    </w:p>
    <w:p>
      <w:pPr>
        <w:ind w:left="0" w:right="0" w:firstLine="560"/>
        <w:spacing w:before="450" w:after="450" w:line="312" w:lineRule="auto"/>
      </w:pPr>
      <w:r>
        <w:rPr>
          <w:rFonts w:ascii="宋体" w:hAnsi="宋体" w:eastAsia="宋体" w:cs="宋体"/>
          <w:color w:val="000"/>
          <w:sz w:val="28"/>
          <w:szCs w:val="28"/>
        </w:rPr>
        <w:t xml:space="preserve">3、努力做好大规模培训工作。三年来，共举办各类培训班32期，培训公务员788人次，培训专业技术人员1085人次，培训工勤人员384人次。2024年、2024年分别对全县2248名公务员进行了《行政许可法》和《公务员法》的培训，并组织了考试。</w:t>
      </w:r>
    </w:p>
    <w:p>
      <w:pPr>
        <w:ind w:left="0" w:right="0" w:firstLine="560"/>
        <w:spacing w:before="450" w:after="450" w:line="312" w:lineRule="auto"/>
      </w:pPr>
      <w:r>
        <w:rPr>
          <w:rFonts w:ascii="宋体" w:hAnsi="宋体" w:eastAsia="宋体" w:cs="宋体"/>
          <w:color w:val="000"/>
          <w:sz w:val="28"/>
          <w:szCs w:val="28"/>
        </w:rPr>
        <w:t xml:space="preserve">4、创立人事考试品牌。通过建立公招面试考官库、各类考试监考人员库，采用信息屏蔽技术等手段，不断加大对考风考纪综合整治的力度，确保人事考试的客观、公正、公平，树立了“--人事考试”品牌。三年来，共组织各类公招考试15次（含大中专毕业生推荐就业考试），参考人员3682人次，组织各类职称考试16次，参考人员达11600余人次。成功率达100。</w:t>
      </w:r>
    </w:p>
    <w:p>
      <w:pPr>
        <w:ind w:left="0" w:right="0" w:firstLine="560"/>
        <w:spacing w:before="450" w:after="450" w:line="312" w:lineRule="auto"/>
      </w:pPr>
      <w:r>
        <w:rPr>
          <w:rFonts w:ascii="宋体" w:hAnsi="宋体" w:eastAsia="宋体" w:cs="宋体"/>
          <w:color w:val="000"/>
          <w:sz w:val="28"/>
          <w:szCs w:val="28"/>
        </w:rPr>
        <w:t xml:space="preserve">二、依法行政，接受监督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政府职能部门正确行使行政权力的基础。我和局领导班子成员坚持把“立党为公，执政为民”体现到人事工作中，把执行各项与人事工作相关的法律、法规和规章融入工作的全过程。一是注重学法普法。重点学习邓小平理论、“三个代表”重要思想和党的路线方针政策及法律法规和人事政策，不断提高自己的理论素养和政策水平。二是落实政策法规，依法规范行政行为。2024年以来，没有因行政行为不当而被上诉、败诉情况发生。三是强化执法监督。一方面努力做好人事争议仲裁工作，对人事争议仲裁委成员进行了调整，对全县组工干部进行了人事争议仲裁业务培训。2024年以来，共接受申请仲裁案15件，不予受理6件，成功调解7件，转办2件。另一方面认真做好治理整顿党政机关及所属单位乱办班、乱收费、乱发证工作。2024年，我局按县委县政府的安排，牵头负责治理整顿党政机关及所属单位乱办班、乱收费、乱发证工作，我们制定了切实可行的实施方案并进行认真清理，查处了中小企业局违规培训一例。今年，我们将继续开展治理整顿工作，切实维护好群众利益。此外，我局对行政许可事项进行了认真清理，废止了16个与行政许可法相抵触的文件。同时，依法规范了收费项目。</w:t>
      </w:r>
    </w:p>
    <w:p>
      <w:pPr>
        <w:ind w:left="0" w:right="0" w:firstLine="560"/>
        <w:spacing w:before="450" w:after="450" w:line="312" w:lineRule="auto"/>
      </w:pPr>
      <w:r>
        <w:rPr>
          <w:rFonts w:ascii="宋体" w:hAnsi="宋体" w:eastAsia="宋体" w:cs="宋体"/>
          <w:color w:val="000"/>
          <w:sz w:val="28"/>
          <w:szCs w:val="28"/>
        </w:rPr>
        <w:t xml:space="preserve">向人大及其常委会报告工作、承办好人大代表建议是接受监督、改进工作、科学决策的重要方面。任职以来，我对人大及其常委会关于推行依法行政、“五五”普法等相关决议、决定，坚决贯彻执行；对人事工作的重要动向、工作计划、总结都及时向人大报送；对一些重要的人事人才会议，请人大领导到会指导，争取人大的支持和重视。同时，我们十分注重听取人大代表的意见和建议，认真办理人大代表提出的议案、建议。每一项议案、建议，我都亲自过问，将其一一分解到各科室，并建立了办结责任制度，要求在回复代表前，先征求代表意见，再书面回复；在制定政策和部署工作时，充分考虑人大代表的建议和意见。2024年以来，我局共承办县人大代表议案、建议共12件，实现了办结率、见面率、满意率三个100。2024、2024连续二年获得议提案办理先进单位。</w:t>
      </w:r>
    </w:p>
    <w:p>
      <w:pPr>
        <w:ind w:left="0" w:right="0" w:firstLine="560"/>
        <w:spacing w:before="450" w:after="450" w:line="312" w:lineRule="auto"/>
      </w:pPr>
      <w:r>
        <w:rPr>
          <w:rFonts w:ascii="宋体" w:hAnsi="宋体" w:eastAsia="宋体" w:cs="宋体"/>
          <w:color w:val="000"/>
          <w:sz w:val="28"/>
          <w:szCs w:val="28"/>
        </w:rPr>
        <w:t xml:space="preserve">三、团结民主，带好队伍</w:t>
      </w:r>
    </w:p>
    <w:p>
      <w:pPr>
        <w:ind w:left="0" w:right="0" w:firstLine="560"/>
        <w:spacing w:before="450" w:after="450" w:line="312" w:lineRule="auto"/>
      </w:pPr>
      <w:r>
        <w:rPr>
          <w:rFonts w:ascii="宋体" w:hAnsi="宋体" w:eastAsia="宋体" w:cs="宋体"/>
          <w:color w:val="000"/>
          <w:sz w:val="28"/>
          <w:szCs w:val="28"/>
        </w:rPr>
        <w:t xml:space="preserve">人事工作涉及面广，与群众的利益息息相关，是社会十分关注的部门。我作为这个部门的主要负责人，除了时刻严格要求自己，时刻注意自身的形象外，始终把人事干部队伍建设作为一项重要工作抓住不放，抓班子、带队伍、促廉政。</w:t>
      </w:r>
    </w:p>
    <w:p>
      <w:pPr>
        <w:ind w:left="0" w:right="0" w:firstLine="560"/>
        <w:spacing w:before="450" w:after="450" w:line="312" w:lineRule="auto"/>
      </w:pPr>
      <w:r>
        <w:rPr>
          <w:rFonts w:ascii="宋体" w:hAnsi="宋体" w:eastAsia="宋体" w:cs="宋体"/>
          <w:color w:val="000"/>
          <w:sz w:val="28"/>
          <w:szCs w:val="28"/>
        </w:rPr>
        <w:t xml:space="preserve">（一）在班子建设方面</w:t>
      </w:r>
    </w:p>
    <w:p>
      <w:pPr>
        <w:ind w:left="0" w:right="0" w:firstLine="560"/>
        <w:spacing w:before="450" w:after="450" w:line="312" w:lineRule="auto"/>
      </w:pPr>
      <w:r>
        <w:rPr>
          <w:rFonts w:ascii="宋体" w:hAnsi="宋体" w:eastAsia="宋体" w:cs="宋体"/>
          <w:color w:val="000"/>
          <w:sz w:val="28"/>
          <w:szCs w:val="28"/>
        </w:rPr>
        <w:t xml:space="preserve">1、充分发扬民主。党组会、办公会做到规范化、制度化。重大问题坚持集体讨论决定，不搞个人专断。</w:t>
      </w:r>
    </w:p>
    <w:p>
      <w:pPr>
        <w:ind w:left="0" w:right="0" w:firstLine="560"/>
        <w:spacing w:before="450" w:after="450" w:line="312" w:lineRule="auto"/>
      </w:pPr>
      <w:r>
        <w:rPr>
          <w:rFonts w:ascii="宋体" w:hAnsi="宋体" w:eastAsia="宋体" w:cs="宋体"/>
          <w:color w:val="000"/>
          <w:sz w:val="28"/>
          <w:szCs w:val="28"/>
        </w:rPr>
        <w:t xml:space="preserve">2、工作敢于负责。对领导交办的事，认真落实不延误；对群众反映的事，及时处理不推诿；对看准了的事，果断决策不拖拉；对失误了的事，承担责任不诿过；对班子成员放手、放权、放心，工作上常通气，思想上常沟通。</w:t>
      </w:r>
    </w:p>
    <w:p>
      <w:pPr>
        <w:ind w:left="0" w:right="0" w:firstLine="560"/>
        <w:spacing w:before="450" w:after="450" w:line="312" w:lineRule="auto"/>
      </w:pPr>
      <w:r>
        <w:rPr>
          <w:rFonts w:ascii="宋体" w:hAnsi="宋体" w:eastAsia="宋体" w:cs="宋体"/>
          <w:color w:val="000"/>
          <w:sz w:val="28"/>
          <w:szCs w:val="28"/>
        </w:rPr>
        <w:t xml:space="preserve">（二）在队伍建设方面</w:t>
      </w:r>
    </w:p>
    <w:p>
      <w:pPr>
        <w:ind w:left="0" w:right="0" w:firstLine="560"/>
        <w:spacing w:before="450" w:after="450" w:line="312" w:lineRule="auto"/>
      </w:pPr>
      <w:r>
        <w:rPr>
          <w:rFonts w:ascii="宋体" w:hAnsi="宋体" w:eastAsia="宋体" w:cs="宋体"/>
          <w:color w:val="000"/>
          <w:sz w:val="28"/>
          <w:szCs w:val="28"/>
        </w:rPr>
        <w:t xml:space="preserve">1、加强教育。将每周一定为学习日，有计划、有重点地抓时事政治、党风廉政、道德规范教育和业务学习。</w:t>
      </w:r>
    </w:p>
    <w:p>
      <w:pPr>
        <w:ind w:left="0" w:right="0" w:firstLine="560"/>
        <w:spacing w:before="450" w:after="450" w:line="312" w:lineRule="auto"/>
      </w:pPr>
      <w:r>
        <w:rPr>
          <w:rFonts w:ascii="宋体" w:hAnsi="宋体" w:eastAsia="宋体" w:cs="宋体"/>
          <w:color w:val="000"/>
          <w:sz w:val="28"/>
          <w:szCs w:val="28"/>
        </w:rPr>
        <w:t xml:space="preserve">2、加强管理。我局建立健全了16项制度，从工作、学习、行为规范、纪律要求、内务管理等方面对干部职工的言行做出了更明确、更严格的要求。</w:t>
      </w:r>
    </w:p>
    <w:p>
      <w:pPr>
        <w:ind w:left="0" w:right="0" w:firstLine="560"/>
        <w:spacing w:before="450" w:after="450" w:line="312" w:lineRule="auto"/>
      </w:pPr>
      <w:r>
        <w:rPr>
          <w:rFonts w:ascii="宋体" w:hAnsi="宋体" w:eastAsia="宋体" w:cs="宋体"/>
          <w:color w:val="000"/>
          <w:sz w:val="28"/>
          <w:szCs w:val="28"/>
        </w:rPr>
        <w:t xml:space="preserve">3、强化服务。我们在全局大力开展“六个一”和“六要六严禁”活动。每季度我们都评选一次服务标兵、学习标兵。</w:t>
      </w:r>
    </w:p>
    <w:p>
      <w:pPr>
        <w:ind w:left="0" w:right="0" w:firstLine="560"/>
        <w:spacing w:before="450" w:after="450" w:line="312" w:lineRule="auto"/>
      </w:pPr>
      <w:r>
        <w:rPr>
          <w:rFonts w:ascii="宋体" w:hAnsi="宋体" w:eastAsia="宋体" w:cs="宋体"/>
          <w:color w:val="000"/>
          <w:sz w:val="28"/>
          <w:szCs w:val="28"/>
        </w:rPr>
        <w:t xml:space="preserve">通过严格有效的管理，全局干部职工的作风建设和服务意识明显增强，以良好的形象赢得群众的信赖和支持，在2024年县纪委组织的对重点行评单位进行的行风测评中，我局的群众满意率达98。</w:t>
      </w:r>
    </w:p>
    <w:p>
      <w:pPr>
        <w:ind w:left="0" w:right="0" w:firstLine="560"/>
        <w:spacing w:before="450" w:after="450" w:line="312" w:lineRule="auto"/>
      </w:pPr>
      <w:r>
        <w:rPr>
          <w:rFonts w:ascii="宋体" w:hAnsi="宋体" w:eastAsia="宋体" w:cs="宋体"/>
          <w:color w:val="000"/>
          <w:sz w:val="28"/>
          <w:szCs w:val="28"/>
        </w:rPr>
        <w:t xml:space="preserve">四、廉洁自律，公道正派</w:t>
      </w:r>
    </w:p>
    <w:p>
      <w:pPr>
        <w:ind w:left="0" w:right="0" w:firstLine="560"/>
        <w:spacing w:before="450" w:after="450" w:line="312" w:lineRule="auto"/>
      </w:pPr>
      <w:r>
        <w:rPr>
          <w:rFonts w:ascii="宋体" w:hAnsi="宋体" w:eastAsia="宋体" w:cs="宋体"/>
          <w:color w:val="000"/>
          <w:sz w:val="28"/>
          <w:szCs w:val="28"/>
        </w:rPr>
        <w:t xml:space="preserve">参加工作特别是到人事局工作后，我时刻以公道正派的行为准则要求自己，勤勤恳恳工作，正正派派做人，踏踏实实干事，廉洁自律，慎言慎行。一是不以权谋私。我信奉“公生明、廉生威”的道理，坚持在法律和党纪规定的范围内行使权利，开展工作，认真执行中纪委规定的“四大纪律、八项要求”。在人事调动、干部任免、考试考核等方面我没有收受过一分钱的好处，在人事局集资楼修建过程中，没有为亲属朋友谋取一项工程；二是不随便开支公款，不搞大吃大喝，不公车私用、不用公款高消费和进娱乐场所。三是对配偶、子女也严格要求，教育他们老老实实办事，堂堂正正做人。四是公道正派，坚持原则，严格遵守组织人事工作纪律，按规定的程序和权限办事，没有违背组织原则和纪律规定的行为。</w:t>
      </w:r>
    </w:p>
    <w:p>
      <w:pPr>
        <w:ind w:left="0" w:right="0" w:firstLine="560"/>
        <w:spacing w:before="450" w:after="450" w:line="312" w:lineRule="auto"/>
      </w:pPr>
      <w:r>
        <w:rPr>
          <w:rFonts w:ascii="宋体" w:hAnsi="宋体" w:eastAsia="宋体" w:cs="宋体"/>
          <w:color w:val="000"/>
          <w:sz w:val="28"/>
          <w:szCs w:val="28"/>
        </w:rPr>
        <w:t xml:space="preserve">任职以来，虽然我在抓班子、带队伍、谋人才方面做了一些工作，但也存在一些不足，主要表现在以下几点：一是在人才引进、人才环境的根本改善上做得不够。我县高层次人才总量不足，结构不够合理；原创：wenmi114.com二是人事政策的宣传不够，如农经人员招录考试、事业单位人员受刑罚后的处理等政策在执行中出现的一些问题，除其它因素外，我们宣传不够也是原因之一。三是本人深入基层不够，对人事工作理论的研究还不够系统全面，随着形势的发展，深感一些深层次问题需要去思考、分析和把握。我将以这次评议为契机，深入调查研究，进一步加强学习，锐意进取，开拓创新，以最大的付出，尽最大的努力做好本职工作，促进新时期人事人才工作的大发展。</w:t>
      </w:r>
    </w:p>
    <w:p>
      <w:pPr>
        <w:ind w:left="0" w:right="0" w:firstLine="560"/>
        <w:spacing w:before="450" w:after="450" w:line="312" w:lineRule="auto"/>
      </w:pPr>
      <w:r>
        <w:rPr>
          <w:rFonts w:ascii="宋体" w:hAnsi="宋体" w:eastAsia="宋体" w:cs="宋体"/>
          <w:color w:val="000"/>
          <w:sz w:val="28"/>
          <w:szCs w:val="28"/>
        </w:rPr>
        <w:t xml:space="preserve">各位领导，县人大常委会这次对我进行述职评议既是对人事人才工作的重视和支持，也是对我的关心帮助与爱护，是我听取各位代表的意见与批评，听取群众心声的好机会，我一定虚心接受大家的批评和帮助，并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第五篇：人事局长述职述廉报告</w:t>
      </w:r>
    </w:p>
    <w:p>
      <w:pPr>
        <w:ind w:left="0" w:right="0" w:firstLine="560"/>
        <w:spacing w:before="450" w:after="450" w:line="312" w:lineRule="auto"/>
      </w:pPr>
      <w:r>
        <w:rPr>
          <w:rFonts w:ascii="宋体" w:hAnsi="宋体" w:eastAsia="宋体" w:cs="宋体"/>
          <w:color w:val="000"/>
          <w:sz w:val="28"/>
          <w:szCs w:val="28"/>
        </w:rPr>
        <w:t xml:space="preserve">人事局长述职述廉报告</w:t>
      </w:r>
    </w:p>
    <w:p>
      <w:pPr>
        <w:ind w:left="0" w:right="0" w:firstLine="560"/>
        <w:spacing w:before="450" w:after="450" w:line="312" w:lineRule="auto"/>
      </w:pPr>
      <w:r>
        <w:rPr>
          <w:rFonts w:ascii="宋体" w:hAnsi="宋体" w:eastAsia="宋体" w:cs="宋体"/>
          <w:color w:val="000"/>
          <w:sz w:val="28"/>
          <w:szCs w:val="28"/>
        </w:rPr>
        <w:t xml:space="preserve">本人自××××年月任人事局党组书记、局长以来，在县委、县政府的正确领导和县人大的监督下，坚持以“三个代表”重要思想和党的十六大精神为指导，紧紧围绕“以人为本，统筹发展”的要求，深入贯彻落实科学发展观，大力组织实施“人才强县”战略，切实加强党风廉政建设，取得了较好成效。现将任职以来履行岗位责任职责和党</w:t>
      </w:r>
    </w:p>
    <w:p>
      <w:pPr>
        <w:ind w:left="0" w:right="0" w:firstLine="560"/>
        <w:spacing w:before="450" w:after="450" w:line="312" w:lineRule="auto"/>
      </w:pPr>
      <w:r>
        <w:rPr>
          <w:rFonts w:ascii="宋体" w:hAnsi="宋体" w:eastAsia="宋体" w:cs="宋体"/>
          <w:color w:val="000"/>
          <w:sz w:val="28"/>
          <w:szCs w:val="28"/>
        </w:rPr>
        <w:t xml:space="preserve">风廉政建设情况简要报告如下：</w:t>
      </w:r>
    </w:p>
    <w:p>
      <w:pPr>
        <w:ind w:left="0" w:right="0" w:firstLine="560"/>
        <w:spacing w:before="450" w:after="450" w:line="312" w:lineRule="auto"/>
      </w:pPr>
      <w:r>
        <w:rPr>
          <w:rFonts w:ascii="宋体" w:hAnsi="宋体" w:eastAsia="宋体" w:cs="宋体"/>
          <w:color w:val="000"/>
          <w:sz w:val="28"/>
          <w:szCs w:val="28"/>
        </w:rPr>
        <w:t xml:space="preserve">一、人才人事工作的主要成绩</w:t>
      </w:r>
    </w:p>
    <w:p>
      <w:pPr>
        <w:ind w:left="0" w:right="0" w:firstLine="560"/>
        <w:spacing w:before="450" w:after="450" w:line="312" w:lineRule="auto"/>
      </w:pPr>
      <w:r>
        <w:rPr>
          <w:rFonts w:ascii="宋体" w:hAnsi="宋体" w:eastAsia="宋体" w:cs="宋体"/>
          <w:color w:val="000"/>
          <w:sz w:val="28"/>
          <w:szCs w:val="28"/>
        </w:rPr>
        <w:t xml:space="preserve">⒈整体性人才资源开发取得了实质性进展</w:t>
      </w:r>
    </w:p>
    <w:p>
      <w:pPr>
        <w:ind w:left="0" w:right="0" w:firstLine="560"/>
        <w:spacing w:before="450" w:after="450" w:line="312" w:lineRule="auto"/>
      </w:pPr>
      <w:r>
        <w:rPr>
          <w:rFonts w:ascii="宋体" w:hAnsi="宋体" w:eastAsia="宋体" w:cs="宋体"/>
          <w:color w:val="000"/>
          <w:sz w:val="28"/>
          <w:szCs w:val="28"/>
        </w:rPr>
        <w:t xml:space="preserve">大力实施“人才强县”战略，全面推进人才资源综合开发，人才工作的整体性环境得到进一步优化。一是优化人才软环境，加大招才引智力度。努力落实人才优惠政策，在人才引进的户籍迁移、子女入学入托、职称评定、社会保障、档案重建等方面给予政策优待。加大人才引进力度，积极组织企、事业单位赴温州、杭州、上海、西安、武汉等地招才引智，两年来共引进外省市各类人才名，其中博士、硕士生名、本科生名、中高级职称名，有效缓解了我县人才紧缺的问题。二是网上人才市场建设初具规模。重新改版了平阳人才网，并成功举办了××××年首届网上人才交流会，全县多家企事业注册入场，推出岗位多个，达成招聘意向个。三是加强“高级人才信息库”建设。全面、准确把握我县及在县外工作的平阳籍高层次人才在地域、行业、专业分布上的情况，“高级人才信息库”现已收录各类高级人才信息多份，其中硕士人，博士人，副高级以上职称的人，为我县用人单位提供了宝贵的人才信息资源。四是做好大中专毕业生人事代理工作，拓展人才租赁业务。两年来，办理大中专毕业生人事代理共人，其中本科人，大专人，中专人。注册成立了平阳县人才公司，对我县个乡镇、个部门中的临时工首先实行了人事代理和派遣租赁，收到了良好效果。五是积极开展人才培训教育。局人才交流中心和县职教中心联合招收西南师范大学网络学院远程教育学生多名，联合招收吉林大学远程教育学生多名；并分三期组织余名专业技术人员进行了计算机应用能力知识培训。</w:t>
      </w:r>
    </w:p>
    <w:p>
      <w:pPr>
        <w:ind w:left="0" w:right="0" w:firstLine="560"/>
        <w:spacing w:before="450" w:after="450" w:line="312" w:lineRule="auto"/>
      </w:pPr>
      <w:r>
        <w:rPr>
          <w:rFonts w:ascii="宋体" w:hAnsi="宋体" w:eastAsia="宋体" w:cs="宋体"/>
          <w:color w:val="000"/>
          <w:sz w:val="28"/>
          <w:szCs w:val="28"/>
        </w:rPr>
        <w:t xml:space="preserve">⒉以人为本，统筹兼顾，推进人事工作全面发展</w:t>
      </w:r>
    </w:p>
    <w:p>
      <w:pPr>
        <w:ind w:left="0" w:right="0" w:firstLine="560"/>
        <w:spacing w:before="450" w:after="450" w:line="312" w:lineRule="auto"/>
      </w:pPr>
      <w:r>
        <w:rPr>
          <w:rFonts w:ascii="宋体" w:hAnsi="宋体" w:eastAsia="宋体" w:cs="宋体"/>
          <w:color w:val="000"/>
          <w:sz w:val="28"/>
          <w:szCs w:val="28"/>
        </w:rPr>
        <w:t xml:space="preserve">坚持从抓好基础工作入手，不断创新工作机制，拓展服务领域，寻找人事工作新的切入点和突破口，使各项工作全面协调发展。一是强化公务员能力素质建设，着力培育高素质公务员队伍。××××年、××××年从社会人员及应届高等院校毕业生中共招收公安人民警察名、党政机关公务员名，并顺利完成了××××年国家公务员考试的报名工作。两年来，举办公务员更新知识培训班期，培训公务员名。通过全省统一的电视讲座形式，对全县名公务员开展了《行政许可法》培训，并实行了全省统一时间、统一考场安排，统一命题考试。结合“效能革命”活动，推进公务员绩效管理，把绩效考核与工作目标考核、党风廉政责任制考核、领导干部述职述廉、公务员考核等结合起来，通过组织考评、社会评议和明查暗访等多种手段，实施对机关干部的有效管理和科学考核。二是创新事业单位管理机制，不断增强事业单位的活力。坚持“公开、公正、平等、择优”的原则，对事业单位全面实行“凡进必考”制度和增人计划卡制度，两年来，共招考各类事业单位人员名。努力推进职称评聘工作的改革力度，逐步推行评聘分离，建立聘任管理登记备案制度，实行动态管理，促进聘后管理工作的规范化。三是严格机构编制管理，积极做好事业单位人员消编的前期准备工作。完善了编委会议事制度，进一步严格了机构编制审批的集体研究制度，出台了机构编制日常管理规定，有效控制事业单位人员增长的势头。健全了事业单位法人登记、年检制度，加大了对机构编制工作的管理力度。积极建设事业单位机构编制人员数据库，做好我县教育系统等单位的重新定编工作。</w:t>
      </w:r>
    </w:p>
    <w:p>
      <w:pPr>
        <w:ind w:left="0" w:right="0" w:firstLine="560"/>
        <w:spacing w:before="450" w:after="450" w:line="312" w:lineRule="auto"/>
      </w:pPr>
      <w:r>
        <w:rPr>
          <w:rFonts w:ascii="宋体" w:hAnsi="宋体" w:eastAsia="宋体" w:cs="宋体"/>
          <w:color w:val="000"/>
          <w:sz w:val="28"/>
          <w:szCs w:val="28"/>
        </w:rPr>
        <w:t xml:space="preserve">⒊严格用人管理制度，全面清理临时工。××××年月份以来，在县委、县政府的正确领导下，在有关乡镇、部门的积极配合下，我局牵头组织，对全县个乡镇、多个机关部门的多名临时工进行了全面清理。在清理过程中，我局组织人员深入基层调查研究，制定政策、措施，相继出台有关文件个；积极宣传发动，营造强大声势，刊发《简报》期余份；加强指导、督促和协调工作，认真处理上访、上诉等问题，受理人事争议仲裁案件件，接受电视媒体采访次。截止目前，经县领导小组分三批次对临时工清理工作进行审批后，全县个乡镇、个机关部门已基本完成清理任务，共计清退临时工人，清退率达。为规范今后临时工的管理工作，还拟订了《临时工管理办法》（待县领导小组通过）。</w:t>
      </w:r>
    </w:p>
    <w:p>
      <w:pPr>
        <w:ind w:left="0" w:right="0" w:firstLine="560"/>
        <w:spacing w:before="450" w:after="450" w:line="312" w:lineRule="auto"/>
      </w:pPr>
      <w:r>
        <w:rPr>
          <w:rFonts w:ascii="宋体" w:hAnsi="宋体" w:eastAsia="宋体" w:cs="宋体"/>
          <w:color w:val="000"/>
          <w:sz w:val="28"/>
          <w:szCs w:val="28"/>
        </w:rPr>
        <w:t xml:space="preserve">⒋工资福利、退休管理及奖惩、考核工作。认真做好工资统发、调资和日常管理工作，做好退休干部管理、服务工作及奖惩工作。</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⒈以身作则，搞好自身廉政建设。任职以来，认真按照要求学习党风廉政的有关文件精神，参加党风廉政建设的各项教育活动，努力提高自己的廉洁自律意识。严格按照党风廉</w:t>
      </w:r>
    </w:p>
    <w:p>
      <w:pPr>
        <w:ind w:left="0" w:right="0" w:firstLine="560"/>
        <w:spacing w:before="450" w:after="450" w:line="312" w:lineRule="auto"/>
      </w:pPr>
      <w:r>
        <w:rPr>
          <w:rFonts w:ascii="宋体" w:hAnsi="宋体" w:eastAsia="宋体" w:cs="宋体"/>
          <w:color w:val="000"/>
          <w:sz w:val="28"/>
          <w:szCs w:val="28"/>
        </w:rPr>
        <w:t xml:space="preserve">政建设的有关规定规范自己的行为，认真履行“党员领导干部廉洁从政若干准则”和“厉行节约制止奢侈浪费行为的若干规定”，时刻保持清醒的头脑，做到警钟长鸣，正确行使党和人民赋予的权力，牢记党的宗旨，为人民办实事、办好事，努力做一名合格的“人民公仆”，以自己廉洁自律、克已奉公的实际行动影响党员、干部的行为，带动整个队伍的建设。</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抓好党风廉政责任制的落实。根据县委、县纪委的要求，结合人才人事工作，认真实施党风廉政责任制，制订了工作计划，明确工作重点，层层落实责任，并狠抓落实。</w:t>
      </w:r>
    </w:p>
    <w:p>
      <w:pPr>
        <w:ind w:left="0" w:right="0" w:firstLine="560"/>
        <w:spacing w:before="450" w:after="450" w:line="312" w:lineRule="auto"/>
      </w:pPr>
      <w:r>
        <w:rPr>
          <w:rFonts w:ascii="宋体" w:hAnsi="宋体" w:eastAsia="宋体" w:cs="宋体"/>
          <w:color w:val="000"/>
          <w:sz w:val="28"/>
          <w:szCs w:val="28"/>
        </w:rPr>
        <w:t xml:space="preserve">⒊抓好党风廉政制度建设。建立、健全了党风廉政建设的理论学习制度，局党员干部每年集中上党课次，局领导班子专题学习每年次；坚持民主集中制度，进一步完善了议事制度。制度规定：贯彻上级路线、方针、政策，人事调配、大笔经费等都必须坚持领导班子集体研究决定；坚持民主生活会制度，按期召开民主生活会，认真参加支部民主生活会和支部大会。进一步完善了公务接待、公车使用管理、财务管理等制度，严格管理，抓好党风廉政建设的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任职以来，在县委、县政府的正确领导和社会各界的大力支持下，我带领全体党员干部取得了较好成绩，同时，我们清醒地看到当前存在的问题与不足，主要是：我县人才总量仍显不足，人才队伍的结构性矛盾比较突出，整体素质有待于进一步增强；人才引进力度不够，人才柔性引进、开发机制不健全，人才创业环境还有待进一步优化；机构改革后一些部门的关系仍未理顺；事业单位严重超编，事业单位改革还需进一步深化；人事部门思想作风建设还需要进一步加强，等等。这些问题，在今后工作中必须引起重视，认真研究，切实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