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2024年学习全国人才工作会议讲话心得体会</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全国人才工作会议讲话心得体会确立人才优先发展战略布局，这是胡锦涛总书记在全国人才工作会议上提出的重要论断，鲜明揭示了人才在整个经济社会发展战略布局中处于优先发展的重要位置，对于加快建设人才强国、实现我国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XX年学习全国人才工作会议讲话心得体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XX最新学习贯彻中央经济工作会议精神心得体会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XX年春季工作会议纪要有感：五月号角响 新颜迎新春</w:t>
      </w:r>
    </w:p>
    <w:p>
      <w:pPr>
        <w:ind w:left="0" w:right="0" w:firstLine="560"/>
        <w:spacing w:before="450" w:after="450" w:line="312" w:lineRule="auto"/>
      </w:pPr>
      <w:r>
        <w:rPr>
          <w:rFonts w:ascii="宋体" w:hAnsi="宋体" w:eastAsia="宋体" w:cs="宋体"/>
          <w:color w:val="000"/>
          <w:sz w:val="28"/>
          <w:szCs w:val="28"/>
        </w:rPr>
        <w:t xml:space="preserve">XX保监会学习中央经济工作会议精神心得体会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做好森林防火工作会议心得</w:t>
      </w:r>
    </w:p>
    <w:p>
      <w:pPr>
        <w:ind w:left="0" w:right="0" w:firstLine="560"/>
        <w:spacing w:before="450" w:after="450" w:line="312" w:lineRule="auto"/>
      </w:pPr>
      <w:r>
        <w:rPr>
          <w:rFonts w:ascii="宋体" w:hAnsi="宋体" w:eastAsia="宋体" w:cs="宋体"/>
          <w:color w:val="000"/>
          <w:sz w:val="28"/>
          <w:szCs w:val="28"/>
        </w:rPr>
        <w:t xml:space="preserve">XX年中央经济工作会议精神学习心得体会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银监会党委中央经济工作会议精神学习心得体会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学习董事长“半年工作会议”的讲话心得</w:t>
      </w:r>
    </w:p>
    <w:p>
      <w:pPr>
        <w:ind w:left="0" w:right="0" w:firstLine="560"/>
        <w:spacing w:before="450" w:after="450" w:line="312" w:lineRule="auto"/>
      </w:pPr>
      <w:r>
        <w:rPr>
          <w:rFonts w:ascii="宋体" w:hAnsi="宋体" w:eastAsia="宋体" w:cs="宋体"/>
          <w:color w:val="000"/>
          <w:sz w:val="28"/>
          <w:szCs w:val="28"/>
        </w:rPr>
        <w:t xml:space="preserve">教育部党组中央经济工作会议精神学习心得体会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