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服务经济发展[共5篇]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服务经济发展服务经济发展，保障改善民生，我该怎么办尊敬的各位评委：大家好，今天我为大家演讲的题目是“服务经济发展，保障改善民生”就是忠于党的事业，忠于“全心全意为人民服务”的宗旨，忠于个人岗位职能。作为人才服务中心一名工作人员，很...</w:t>
      </w:r>
    </w:p>
    <w:p>
      <w:pPr>
        <w:ind w:left="0" w:right="0" w:firstLine="560"/>
        <w:spacing w:before="450" w:after="450" w:line="312" w:lineRule="auto"/>
      </w:pPr>
      <w:r>
        <w:rPr>
          <w:rFonts w:ascii="黑体" w:hAnsi="黑体" w:eastAsia="黑体" w:cs="黑体"/>
          <w:color w:val="000000"/>
          <w:sz w:val="36"/>
          <w:szCs w:val="36"/>
          <w:b w:val="1"/>
          <w:bCs w:val="1"/>
        </w:rPr>
        <w:t xml:space="preserve">第一篇：服务经济发展</w:t>
      </w:r>
    </w:p>
    <w:p>
      <w:pPr>
        <w:ind w:left="0" w:right="0" w:firstLine="560"/>
        <w:spacing w:before="450" w:after="450" w:line="312" w:lineRule="auto"/>
      </w:pPr>
      <w:r>
        <w:rPr>
          <w:rFonts w:ascii="宋体" w:hAnsi="宋体" w:eastAsia="宋体" w:cs="宋体"/>
          <w:color w:val="000"/>
          <w:sz w:val="28"/>
          <w:szCs w:val="28"/>
        </w:rPr>
        <w:t xml:space="preserve">服务经济发展，保障改善民生，我该怎么办</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w:t>
      </w:r>
    </w:p>
    <w:p>
      <w:pPr>
        <w:ind w:left="0" w:right="0" w:firstLine="560"/>
        <w:spacing w:before="450" w:after="450" w:line="312" w:lineRule="auto"/>
      </w:pPr>
      <w:r>
        <w:rPr>
          <w:rFonts w:ascii="宋体" w:hAnsi="宋体" w:eastAsia="宋体" w:cs="宋体"/>
          <w:color w:val="000"/>
          <w:sz w:val="28"/>
          <w:szCs w:val="28"/>
        </w:rPr>
        <w:t xml:space="preserve">“服务经济发展，保障改善民生”就是忠于党的事业，忠于“全心全意为人民服务”的宗旨，忠于个人岗位职能。作为人才服务中心一名工作人员，很多工作都是直接面对当地企业，所以应立足本职，开拓创新，充分调动社会资源满足企业人才和技术的需要，为我市经济发展提供有力的支持，进而保障改善民生！行为思之根，思为行之果，首先树立正确的思想观念是做好人才工作的根本。恪尽职守，爱岗敬业是工作的根本，树立大局意识，与各个科室团结协作是提高工作效率的有效办法，热枕服务、求实创新是实现工作新突破新发展的源动力。我将（我在工作中）以积极主动的态度联系海外人才，以真诚的服务留住人才。人才是促进经济跨越发展的必不可少力量，发现人才、留下人才是我们****科的职责。（写怎么联系人才和留下个别人人才）深入企业中了解人才需求，急企业之所急，为企业发展扫清人才和技术障碍。优秀的人才和技术对企业来说，如同新鲜的血液使企业保持着活力，从而能够更好的抓住机遇，获得更好更快发展的机会。（（写深入企业了解情况，写给企业介绍成功的经验。）</w:t>
      </w:r>
    </w:p>
    <w:p>
      <w:pPr>
        <w:ind w:left="0" w:right="0" w:firstLine="560"/>
        <w:spacing w:before="450" w:after="450" w:line="312" w:lineRule="auto"/>
      </w:pPr>
      <w:r>
        <w:rPr>
          <w:rFonts w:ascii="黑体" w:hAnsi="黑体" w:eastAsia="黑体" w:cs="黑体"/>
          <w:color w:val="000000"/>
          <w:sz w:val="36"/>
          <w:szCs w:val="36"/>
          <w:b w:val="1"/>
          <w:bCs w:val="1"/>
        </w:rPr>
        <w:t xml:space="preserve">第二篇：服务经济发展</w:t>
      </w:r>
    </w:p>
    <w:p>
      <w:pPr>
        <w:ind w:left="0" w:right="0" w:firstLine="560"/>
        <w:spacing w:before="450" w:after="450" w:line="312" w:lineRule="auto"/>
      </w:pPr>
      <w:r>
        <w:rPr>
          <w:rFonts w:ascii="宋体" w:hAnsi="宋体" w:eastAsia="宋体" w:cs="宋体"/>
          <w:color w:val="000"/>
          <w:sz w:val="28"/>
          <w:szCs w:val="28"/>
        </w:rPr>
        <w:t xml:space="preserve">服务经济发展</w:t>
      </w:r>
    </w:p>
    <w:p>
      <w:pPr>
        <w:ind w:left="0" w:right="0" w:firstLine="560"/>
        <w:spacing w:before="450" w:after="450" w:line="312" w:lineRule="auto"/>
      </w:pPr>
      <w:r>
        <w:rPr>
          <w:rFonts w:ascii="宋体" w:hAnsi="宋体" w:eastAsia="宋体" w:cs="宋体"/>
          <w:color w:val="000"/>
          <w:sz w:val="28"/>
          <w:szCs w:val="28"/>
        </w:rPr>
        <w:t xml:space="preserve">始终坚持“在发展中保护，在保护中发展”的基本原则，积极服务石化循环产业园升格省级园区；跑省进京做争取工作，全力服务石化千万吨扩能项目，葛洲坝异地技改环评和湖北晋煤金楚公司氨生产装置项目后评价获得省厅支持，爱国石化润滑油公司危废经营资质办理获得省厅认同，格林美公司申报进口废弃五金电器、废电线电缆、废机电定点加工企业资质工作取得新进展；积极争取省级环保专项资金，2024年全省重金属污染防治专项资金4800万元中，为我市4家重点企业5个污染治理项目争取到2900多万元，占比67%，比2024年同期上升34%。</w:t>
      </w:r>
    </w:p>
    <w:p>
      <w:pPr>
        <w:ind w:left="0" w:right="0" w:firstLine="560"/>
        <w:spacing w:before="450" w:after="450" w:line="312" w:lineRule="auto"/>
      </w:pPr>
      <w:r>
        <w:rPr>
          <w:rFonts w:ascii="宋体" w:hAnsi="宋体" w:eastAsia="宋体" w:cs="宋体"/>
          <w:color w:val="000"/>
          <w:sz w:val="28"/>
          <w:szCs w:val="28"/>
        </w:rPr>
        <w:t xml:space="preserve">农村环境整治 在全市农村积极推进“两清、两减、两治、两创”（清水养殖和种植、农药和化肥减量化使用、畜禽养殖和农村环境整治、创建环境优美乡镇和生态村）工程，全面推进新农村经济建设与环境保护的协调发展；结合杨竹流域生态文明新农村示范区建设在白庙街道江山村先行先试，着力打造杨竹流域新农村示范试点村。积极推进农村环境连片整治项目，打造牌楼镇牌楼村、麻城镇火山村两处乡镇污水处理示范工程；2024年争取全市有70个村纳入全国农村连片整治试点，获得2024万元以上的专项治理资金；结合国家重金属污染治理、农村减排等专项资金政策，加大项目资金落实力度，确保安排3000万左右资金，用于胡集、双河、磷矿等乡镇重金属污染治理</w:t>
      </w:r>
    </w:p>
    <w:p>
      <w:pPr>
        <w:ind w:left="0" w:right="0" w:firstLine="560"/>
        <w:spacing w:before="450" w:after="450" w:line="312" w:lineRule="auto"/>
      </w:pPr>
      <w:r>
        <w:rPr>
          <w:rFonts w:ascii="黑体" w:hAnsi="黑体" w:eastAsia="黑体" w:cs="黑体"/>
          <w:color w:val="000000"/>
          <w:sz w:val="36"/>
          <w:szCs w:val="36"/>
          <w:b w:val="1"/>
          <w:bCs w:val="1"/>
        </w:rPr>
        <w:t xml:space="preserve">第三篇：服务地方经济发展</w:t>
      </w:r>
    </w:p>
    <w:p>
      <w:pPr>
        <w:ind w:left="0" w:right="0" w:firstLine="560"/>
        <w:spacing w:before="450" w:after="450" w:line="312" w:lineRule="auto"/>
      </w:pPr>
      <w:r>
        <w:rPr>
          <w:rFonts w:ascii="宋体" w:hAnsi="宋体" w:eastAsia="宋体" w:cs="宋体"/>
          <w:color w:val="000"/>
          <w:sz w:val="28"/>
          <w:szCs w:val="28"/>
        </w:rPr>
        <w:t xml:space="preserve">发挥税收职能服务经济发展</w:t>
      </w:r>
    </w:p>
    <w:p>
      <w:pPr>
        <w:ind w:left="0" w:right="0" w:firstLine="560"/>
        <w:spacing w:before="450" w:after="450" w:line="312" w:lineRule="auto"/>
      </w:pPr>
      <w:r>
        <w:rPr>
          <w:rFonts w:ascii="宋体" w:hAnsi="宋体" w:eastAsia="宋体" w:cs="宋体"/>
          <w:color w:val="000"/>
          <w:sz w:val="28"/>
          <w:szCs w:val="28"/>
        </w:rPr>
        <w:t xml:space="preserve">贵溪市地方税务局</w:t>
      </w:r>
    </w:p>
    <w:p>
      <w:pPr>
        <w:ind w:left="0" w:right="0" w:firstLine="560"/>
        <w:spacing w:before="450" w:after="450" w:line="312" w:lineRule="auto"/>
      </w:pPr>
      <w:r>
        <w:rPr>
          <w:rFonts w:ascii="宋体" w:hAnsi="宋体" w:eastAsia="宋体" w:cs="宋体"/>
          <w:color w:val="000"/>
          <w:sz w:val="28"/>
          <w:szCs w:val="28"/>
        </w:rPr>
        <w:t xml:space="preserve">税收是调节经济的重要杠杆，既来源于经济，又服务于经济。地方经济要实现又好又快发展，必须有稳定、充足、持续增长的财力保证。地方税收是地方财政的主要来源，地税部门是组织地方税收收入的承担者，应当更好地参与、服务地方经济发展。近几年来，我局始终坚持把科学发展观作为统领，坚持把依法治税作为灵魂，坚持把支持服务经济发展方式转变作为主线，紧紧围绕做大地方税收规模这个中心，地方税收收收入得到持续快速增长。2024年地税收入首次突破3亿元大关，比上年增长了38.5%；2024年组织地方税收收入3.3亿元；2024年,组织地方税收收入</w:t>
      </w:r>
    </w:p>
    <w:p>
      <w:pPr>
        <w:ind w:left="0" w:right="0" w:firstLine="560"/>
        <w:spacing w:before="450" w:after="450" w:line="312" w:lineRule="auto"/>
      </w:pPr>
      <w:r>
        <w:rPr>
          <w:rFonts w:ascii="宋体" w:hAnsi="宋体" w:eastAsia="宋体" w:cs="宋体"/>
          <w:color w:val="000"/>
          <w:sz w:val="28"/>
          <w:szCs w:val="28"/>
        </w:rPr>
        <w:t xml:space="preserve">4.4亿元，同比增长了33.3%。为地方政府增强宏观调控能力，促进地方经济又好又快发展奠定了坚实的基础。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（一）积极落实优惠政策，全面服务经济发展。</w:t>
      </w:r>
    </w:p>
    <w:p>
      <w:pPr>
        <w:ind w:left="0" w:right="0" w:firstLine="560"/>
        <w:spacing w:before="450" w:after="450" w:line="312" w:lineRule="auto"/>
      </w:pPr>
      <w:r>
        <w:rPr>
          <w:rFonts w:ascii="宋体" w:hAnsi="宋体" w:eastAsia="宋体" w:cs="宋体"/>
          <w:color w:val="000"/>
          <w:sz w:val="28"/>
          <w:szCs w:val="28"/>
        </w:rPr>
        <w:t xml:space="preserve">我局把思想认识和工作着力点统一到中央、省、市对经济形势的判断和应对决策上来。近几年来迅速调整和落实一系列与国计民生紧密相关的税收政策，牢固树立“不落实税收优惠政策也是收过头税”的理念。2024年全年共审批减免税收1267.13万元。一是全面落实经济适用房开发企业税收优惠政策。为了响应中央关于积极改善民生的号召，解决和改善居民住房问题，我局全力支持经济适用房项目的开发建设，落实国家为鼓励经济适用房开发而制定各项税收优惠政策。累计已减免经济适用房地方税</w:t>
      </w:r>
    </w:p>
    <w:p>
      <w:pPr>
        <w:ind w:left="0" w:right="0" w:firstLine="560"/>
        <w:spacing w:before="450" w:after="450" w:line="312" w:lineRule="auto"/>
      </w:pPr>
      <w:r>
        <w:rPr>
          <w:rFonts w:ascii="宋体" w:hAnsi="宋体" w:eastAsia="宋体" w:cs="宋体"/>
          <w:color w:val="000"/>
          <w:sz w:val="28"/>
          <w:szCs w:val="28"/>
        </w:rPr>
        <w:t xml:space="preserve">1收126万元；二是落实下岗再就业税收优惠政策。我局专门开辟了“下岗再就业优惠绿色通道”，由专人来办理减免税手续，并与辖区内下岗失业人员建立联系服务制度，开展点对点帮扶活动。2024年共为下岗再就业个体户办理减免税124户，减免各项税收63.2万元，企业1户，减免各项税收33万元；三是落实困难型、成长型企业税收优惠政策。2024年共为7家企业减免地方税收410万元；四是落实减灾、救灾税收优惠政策。在2024年上半年洪水灾害中共减免12户企业房产税29.6万元，土地使用税204万元。其次支持贵溪电厂“上大压小”重大项目建设，减免房产税65.5万元，土地使用税613.5万元；支持高新技术企业发展减免2户企业所得税258.1万元。这些优惠政策的落实到位，为纳税人在生产资金周转上缓解了压力，为企业产品升级换代提供了必要的资金保障。</w:t>
      </w:r>
    </w:p>
    <w:p>
      <w:pPr>
        <w:ind w:left="0" w:right="0" w:firstLine="560"/>
        <w:spacing w:before="450" w:after="450" w:line="312" w:lineRule="auto"/>
      </w:pPr>
      <w:r>
        <w:rPr>
          <w:rFonts w:ascii="宋体" w:hAnsi="宋体" w:eastAsia="宋体" w:cs="宋体"/>
          <w:color w:val="000"/>
          <w:sz w:val="28"/>
          <w:szCs w:val="28"/>
        </w:rPr>
        <w:t xml:space="preserve">（二）服务重大项目建设，积极主动帮扶企业渡难关。我局始终坚持项目带动战略，对我市重大项目明确由局领导班子成员挂点分项目跟进服务，确保税收政策和服务措施落到实位。建立了大项目税收跟踪服务制度，实行“双向监控”，高效地开展重大项目征管服务工作。一是提前介入，界定征管对象。我局及时与市发改委联系，取得每年新列入的重点建设计划项目，依照市政府协税护税管理办法文件精神，逐一对照，明确征管对象，逐户联系项目单位办理纳税有关事宜，建立征管台账，一户不漏的进行管理；二是深入施工现场，做到心中有数。基层分局税收管理员经常去项目施工地和指挥部了解工程进度，查阅</w:t>
      </w:r>
    </w:p>
    <w:p>
      <w:pPr>
        <w:ind w:left="0" w:right="0" w:firstLine="560"/>
        <w:spacing w:before="450" w:after="450" w:line="312" w:lineRule="auto"/>
      </w:pPr>
      <w:r>
        <w:rPr>
          <w:rFonts w:ascii="宋体" w:hAnsi="宋体" w:eastAsia="宋体" w:cs="宋体"/>
          <w:color w:val="000"/>
          <w:sz w:val="28"/>
          <w:szCs w:val="28"/>
        </w:rPr>
        <w:t xml:space="preserve">承包合同、抄录工程材料预算用量，提供政策咨询，加强与办税人员的联系，建立融洽的征纳配合关系，做到了征管有理有据，投资进度，一目了然，征纳关系和谐顺畅；三是送政策上门，快捷办理纳税事宜。我局将重点项目纳税计税依据、申报办法、服务承诺、税收管理员联系方式印成小册或卡片，并指定一名服务联络员；四是帮助企业办理涉税事宜。及时送到每一个项目指挥部，使他们能够缴明白税，缴放心税。对一些住地比较偏远或因其他原因不能来分局办理纳税事项的，基层管理分局还派员上门现场办结。贵溪电厂“上大压小”等重大项目办税人员对我局的服务意识无不交口称赞。</w:t>
      </w:r>
    </w:p>
    <w:p>
      <w:pPr>
        <w:ind w:left="0" w:right="0" w:firstLine="560"/>
        <w:spacing w:before="450" w:after="450" w:line="312" w:lineRule="auto"/>
      </w:pPr>
      <w:r>
        <w:rPr>
          <w:rFonts w:ascii="宋体" w:hAnsi="宋体" w:eastAsia="宋体" w:cs="宋体"/>
          <w:color w:val="000"/>
          <w:sz w:val="28"/>
          <w:szCs w:val="28"/>
        </w:rPr>
        <w:t xml:space="preserve">贵溪的经济含铜量非常高，尽管我市2024年铜产业受到金融危机的巨大冲击，但贵溪市委、市政府应对及时、措施有力、近两年来贵溪铜产业反而得到了发展壮大。而我们地税机关作为政府职能部门，始终关注铜加工企业生产经营状况，加大政策和金融支持力度，帮助企业在困难中求生存、谋发展，有针对性地为企业怎样渡过危机出谋划策，运用税收杠杆职能帮助铜产业企业优化资源配制，加快结构调整，加强自主创新和产品开发，促进了铜产业的升级转型，全力以赴支持我市铜产业发展。</w:t>
      </w:r>
    </w:p>
    <w:p>
      <w:pPr>
        <w:ind w:left="0" w:right="0" w:firstLine="560"/>
        <w:spacing w:before="450" w:after="450" w:line="312" w:lineRule="auto"/>
      </w:pPr>
      <w:r>
        <w:rPr>
          <w:rFonts w:ascii="宋体" w:hAnsi="宋体" w:eastAsia="宋体" w:cs="宋体"/>
          <w:color w:val="000"/>
          <w:sz w:val="28"/>
          <w:szCs w:val="28"/>
        </w:rPr>
        <w:t xml:space="preserve">（三）强化税收征收管理，确保税收稳定增长。</w:t>
      </w:r>
    </w:p>
    <w:p>
      <w:pPr>
        <w:ind w:left="0" w:right="0" w:firstLine="560"/>
        <w:spacing w:before="450" w:after="450" w:line="312" w:lineRule="auto"/>
      </w:pPr>
      <w:r>
        <w:rPr>
          <w:rFonts w:ascii="宋体" w:hAnsi="宋体" w:eastAsia="宋体" w:cs="宋体"/>
          <w:color w:val="000"/>
          <w:sz w:val="28"/>
          <w:szCs w:val="28"/>
        </w:rPr>
        <w:t xml:space="preserve">近几年来我局加强地方税收征管，大力组织税收。一是坚持“依法征税，应收尽收，坚决不收过头税，坚决防止和制止越权减免税”的组织收入原则，严禁寅吃卯粮、虚收空转、转移税款、违规提高税款预缴比例以及先征后返等违规行为；二是加强税收</w:t>
      </w:r>
    </w:p>
    <w:p>
      <w:pPr>
        <w:ind w:left="0" w:right="0" w:firstLine="560"/>
        <w:spacing w:before="450" w:after="450" w:line="312" w:lineRule="auto"/>
      </w:pPr>
      <w:r>
        <w:rPr>
          <w:rFonts w:ascii="宋体" w:hAnsi="宋体" w:eastAsia="宋体" w:cs="宋体"/>
          <w:color w:val="000"/>
          <w:sz w:val="28"/>
          <w:szCs w:val="28"/>
        </w:rPr>
        <w:t xml:space="preserve">经济分析，做好税收预测工作。建立了税源分析制度，密切跟踪宏观经济和企业经营形势变化对税收的影响，加强对重点税源地区、重点税源行业和重点税源企业的经济税收分析，牢牢把握组织收入的主动权；三是大力实施科学化、专业化、精细化管理。严格落实征管措施，加强纳税评估和税务稽查，堵塞征管漏洞。去年我局全力落实贵溪市工业园区房产税、土地使用税、城建税“两开征一提高”政策，增加了地方税源。2024年园区以上“三税”同比增收4691万元；四是强化了地方税收协税护税网络建设。2024年以政府的名义下发《加强社会综合治税工作实施方案》，明确各协税单位的责任，强化代征代扣，加强考核奖惩。我局建立了与工商、国税、土地、房产等7部门的涉税信息交换制度，已有21家单位与我局签定了代征地方税收协议，2024年代征地方税收2300万元，很好防止了地方零散税收的流失。目前“政府领导，税务主管，部门配合，司法保障，社会参与”的综合治税体系在我市正在逐步形成。</w:t>
      </w:r>
    </w:p>
    <w:p>
      <w:pPr>
        <w:ind w:left="0" w:right="0" w:firstLine="560"/>
        <w:spacing w:before="450" w:after="450" w:line="312" w:lineRule="auto"/>
      </w:pPr>
      <w:r>
        <w:rPr>
          <w:rFonts w:ascii="宋体" w:hAnsi="宋体" w:eastAsia="宋体" w:cs="宋体"/>
          <w:color w:val="000"/>
          <w:sz w:val="28"/>
          <w:szCs w:val="28"/>
        </w:rPr>
        <w:t xml:space="preserve">（四）构建服务长效机制，实现又快又好发展。</w:t>
      </w:r>
    </w:p>
    <w:p>
      <w:pPr>
        <w:ind w:left="0" w:right="0" w:firstLine="560"/>
        <w:spacing w:before="450" w:after="450" w:line="312" w:lineRule="auto"/>
      </w:pPr>
      <w:r>
        <w:rPr>
          <w:rFonts w:ascii="宋体" w:hAnsi="宋体" w:eastAsia="宋体" w:cs="宋体"/>
          <w:color w:val="000"/>
          <w:sz w:val="28"/>
          <w:szCs w:val="28"/>
        </w:rPr>
        <w:t xml:space="preserve">作为职能部门，我局上下按照建设服务型政府的要求，以开展“创业服务年”活动为契机，进一步优化纳税服务、简化办税程序、落实两个减负、加强信息化建设。一是牢固树立征纳双方法律地位平等的理念、公正公开和文明执法最佳服务的理念、纳税人正当需求应予合理满足的理念，做到依法、公平、文明服务，研究制定了《中长期纳税服务规划》；二是充分利用较为先进的信息化手段，不断丰富纳税服务内容。在全市全面推行财税库联</w:t>
      </w:r>
    </w:p>
    <w:p>
      <w:pPr>
        <w:ind w:left="0" w:right="0" w:firstLine="560"/>
        <w:spacing w:before="450" w:after="450" w:line="312" w:lineRule="auto"/>
      </w:pPr>
      <w:r>
        <w:rPr>
          <w:rFonts w:ascii="宋体" w:hAnsi="宋体" w:eastAsia="宋体" w:cs="宋体"/>
          <w:color w:val="000"/>
          <w:sz w:val="28"/>
          <w:szCs w:val="28"/>
        </w:rPr>
        <w:t xml:space="preserve">网、自助缴税、POS机刷卡缴税、批量扣税等多元化申报缴税方式，给纳税人申报更多选择余地。2024年全市网上办税纳税户达到340户，网上申报纳税金额3568万元，通过财税库银横向联网电子划缴税款 2680万元，极大地方便了纳税人；三是不断创新服务方式和服务内容。专门设立了“铜加工企业服务绿色通道”，打造“贵溪地税志愿者服务队”等服务品牌。将纳税人所需的涉税咨询、税法公布、事项提醒、表单证书下载及各种临时性急需的数据、报表等业务，通过互联网“纳税人之家”QQ群实现操作，方便一些地处偏远山区的企业纳税需求。推出“电子地税”服务举措，为纳税人提供全天候、全方位的优质纳税服务。</w:t>
      </w:r>
    </w:p>
    <w:p>
      <w:pPr>
        <w:ind w:left="0" w:right="0" w:firstLine="560"/>
        <w:spacing w:before="450" w:after="450" w:line="312" w:lineRule="auto"/>
      </w:pPr>
      <w:r>
        <w:rPr>
          <w:rFonts w:ascii="宋体" w:hAnsi="宋体" w:eastAsia="宋体" w:cs="宋体"/>
          <w:color w:val="000"/>
          <w:sz w:val="28"/>
          <w:szCs w:val="28"/>
        </w:rPr>
        <w:t xml:space="preserve">今年是十二个五年规划的开局之年，也是实现贵溪进位赶超、跨越发展极为关键的一年，我局将紧紧围绕贵溪市“项目推动年”的部署要求，不断提升地税行政效能、提升纳税服务水平、创优地税发展环境，为促进贵溪经济社会发展做出更大的贡献。</w:t>
      </w:r>
    </w:p>
    <w:p>
      <w:pPr>
        <w:ind w:left="0" w:right="0" w:firstLine="560"/>
        <w:spacing w:before="450" w:after="450" w:line="312" w:lineRule="auto"/>
      </w:pPr>
      <w:r>
        <w:rPr>
          <w:rFonts w:ascii="宋体" w:hAnsi="宋体" w:eastAsia="宋体" w:cs="宋体"/>
          <w:color w:val="000"/>
          <w:sz w:val="28"/>
          <w:szCs w:val="28"/>
        </w:rPr>
        <w:t xml:space="preserve">二〇一一年三月四日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第四篇：服务地方经济发展</w:t>
      </w:r>
    </w:p>
    <w:p>
      <w:pPr>
        <w:ind w:left="0" w:right="0" w:firstLine="560"/>
        <w:spacing w:before="450" w:after="450" w:line="312" w:lineRule="auto"/>
      </w:pPr>
      <w:r>
        <w:rPr>
          <w:rFonts w:ascii="宋体" w:hAnsi="宋体" w:eastAsia="宋体" w:cs="宋体"/>
          <w:color w:val="000"/>
          <w:sz w:val="28"/>
          <w:szCs w:val="28"/>
        </w:rPr>
        <w:t xml:space="preserve">服务地方经济发展</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2024年第9期（总第26期）</w:t>
      </w:r>
    </w:p>
    <w:p>
      <w:pPr>
        <w:ind w:left="0" w:right="0" w:firstLine="560"/>
        <w:spacing w:before="450" w:after="450" w:line="312" w:lineRule="auto"/>
      </w:pPr>
      <w:r>
        <w:rPr>
          <w:rFonts w:ascii="宋体" w:hAnsi="宋体" w:eastAsia="宋体" w:cs="宋体"/>
          <w:color w:val="000"/>
          <w:sz w:val="28"/>
          <w:szCs w:val="28"/>
        </w:rPr>
        <w:t xml:space="preserve">福 建 农 林 大 学 科 研 处 海 峡 创 业 育 成 中 心</w:t>
      </w:r>
    </w:p>
    <w:p>
      <w:pPr>
        <w:ind w:left="0" w:right="0" w:firstLine="560"/>
        <w:spacing w:before="450" w:after="450" w:line="312" w:lineRule="auto"/>
      </w:pPr>
      <w:r>
        <w:rPr>
          <w:rFonts w:ascii="宋体" w:hAnsi="宋体" w:eastAsia="宋体" w:cs="宋体"/>
          <w:color w:val="000"/>
          <w:sz w:val="28"/>
          <w:szCs w:val="28"/>
        </w:rPr>
        <w:t xml:space="preserve">海峡新农村发展研究中心</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本期导读</w:t>
      </w:r>
    </w:p>
    <w:p>
      <w:pPr>
        <w:ind w:left="0" w:right="0" w:firstLine="560"/>
        <w:spacing w:before="450" w:after="450" w:line="312" w:lineRule="auto"/>
      </w:pPr>
      <w:r>
        <w:rPr>
          <w:rFonts w:ascii="宋体" w:hAnsi="宋体" w:eastAsia="宋体" w:cs="宋体"/>
          <w:color w:val="000"/>
          <w:sz w:val="28"/>
          <w:szCs w:val="28"/>
        </w:rPr>
        <w:t xml:space="preserve">※领导关注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 ＊省社科联冯潮华副主席一行莅校调研</w:t>
      </w:r>
    </w:p>
    <w:p>
      <w:pPr>
        <w:ind w:left="0" w:right="0" w:firstLine="560"/>
        <w:spacing w:before="450" w:after="450" w:line="312" w:lineRule="auto"/>
      </w:pPr>
      <w:r>
        <w:rPr>
          <w:rFonts w:ascii="宋体" w:hAnsi="宋体" w:eastAsia="宋体" w:cs="宋体"/>
          <w:color w:val="000"/>
          <w:sz w:val="28"/>
          <w:szCs w:val="28"/>
        </w:rPr>
        <w:t xml:space="preserve">※ 合作交流</w:t>
      </w:r>
    </w:p>
    <w:p>
      <w:pPr>
        <w:ind w:left="0" w:right="0" w:firstLine="560"/>
        <w:spacing w:before="450" w:after="450" w:line="312" w:lineRule="auto"/>
      </w:pPr>
      <w:r>
        <w:rPr>
          <w:rFonts w:ascii="宋体" w:hAnsi="宋体" w:eastAsia="宋体" w:cs="宋体"/>
          <w:color w:val="000"/>
          <w:sz w:val="28"/>
          <w:szCs w:val="28"/>
        </w:rPr>
        <w:t xml:space="preserve">＊聚焦“6.18”：我校举行林产加工业专场对接会项目签约仪式</w:t>
      </w:r>
    </w:p>
    <w:p>
      <w:pPr>
        <w:ind w:left="0" w:right="0" w:firstLine="560"/>
        <w:spacing w:before="450" w:after="450" w:line="312" w:lineRule="auto"/>
      </w:pPr>
      <w:r>
        <w:rPr>
          <w:rFonts w:ascii="宋体" w:hAnsi="宋体" w:eastAsia="宋体" w:cs="宋体"/>
          <w:color w:val="000"/>
          <w:sz w:val="28"/>
          <w:szCs w:val="28"/>
        </w:rPr>
        <w:t xml:space="preserve">＊兰思仁校长应邀为龙岩市长汀县委理论学习中心组做专题报告</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w:t>
      </w:r>
    </w:p>
    <w:p>
      <w:pPr>
        <w:ind w:left="0" w:right="0" w:firstLine="560"/>
        <w:spacing w:before="450" w:after="450" w:line="312" w:lineRule="auto"/>
      </w:pPr>
      <w:r>
        <w:rPr>
          <w:rFonts w:ascii="宋体" w:hAnsi="宋体" w:eastAsia="宋体" w:cs="宋体"/>
          <w:color w:val="000"/>
          <w:sz w:val="28"/>
          <w:szCs w:val="28"/>
        </w:rPr>
        <w:t xml:space="preserve">＊我校拟首次启动本科生赴美国奥特本大学交流项目 ＊我校中加项目今年将有80多名同学出国留学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 领导关注</w:t>
      </w:r>
    </w:p>
    <w:p>
      <w:pPr>
        <w:ind w:left="0" w:right="0" w:firstLine="560"/>
        <w:spacing w:before="450" w:after="450" w:line="312" w:lineRule="auto"/>
      </w:pPr>
      <w:r>
        <w:rPr>
          <w:rFonts w:ascii="宋体" w:hAnsi="宋体" w:eastAsia="宋体" w:cs="宋体"/>
          <w:color w:val="000"/>
          <w:sz w:val="28"/>
          <w:szCs w:val="28"/>
        </w:rPr>
        <w:t xml:space="preserve">省领导亲切会见我校青年志愿者服务队代表</w:t>
      </w:r>
    </w:p>
    <w:p>
      <w:pPr>
        <w:ind w:left="0" w:right="0" w:firstLine="560"/>
        <w:spacing w:before="450" w:after="450" w:line="312" w:lineRule="auto"/>
      </w:pPr>
      <w:r>
        <w:rPr>
          <w:rFonts w:ascii="宋体" w:hAnsi="宋体" w:eastAsia="宋体" w:cs="宋体"/>
          <w:color w:val="000"/>
          <w:sz w:val="28"/>
          <w:szCs w:val="28"/>
        </w:rPr>
        <w:t xml:space="preserve">6月12日下午，金山学院党委副书记童庆满、学院大学生青年志愿者许润鑫、连彦代表“践行福建精神十大人物”提名奖获得者――福建农林大学金山学院青年志愿者服务队，受到了省委书记孙春兰和省长苏树林的亲切会见。</w:t>
      </w:r>
    </w:p>
    <w:p>
      <w:pPr>
        <w:ind w:left="0" w:right="0" w:firstLine="560"/>
        <w:spacing w:before="450" w:after="450" w:line="312" w:lineRule="auto"/>
      </w:pPr>
      <w:r>
        <w:rPr>
          <w:rFonts w:ascii="宋体" w:hAnsi="宋体" w:eastAsia="宋体" w:cs="宋体"/>
          <w:color w:val="000"/>
          <w:sz w:val="28"/>
          <w:szCs w:val="28"/>
        </w:rPr>
        <w:t xml:space="preserve">同日晚，金山学院青年志愿者服务队代表参加了“践行福建精神十大人物”颁奖晚会，接受省领导的颁奖。</w:t>
      </w:r>
    </w:p>
    <w:p>
      <w:pPr>
        <w:ind w:left="0" w:right="0" w:firstLine="560"/>
        <w:spacing w:before="450" w:after="450" w:line="312" w:lineRule="auto"/>
      </w:pPr>
      <w:r>
        <w:rPr>
          <w:rFonts w:ascii="宋体" w:hAnsi="宋体" w:eastAsia="宋体" w:cs="宋体"/>
          <w:color w:val="000"/>
          <w:sz w:val="28"/>
          <w:szCs w:val="28"/>
        </w:rPr>
        <w:t xml:space="preserve">国家林业局森林公园管理办公室主任杨超一行莅校访问</w:t>
      </w:r>
    </w:p>
    <w:p>
      <w:pPr>
        <w:ind w:left="0" w:right="0" w:firstLine="560"/>
        <w:spacing w:before="450" w:after="450" w:line="312" w:lineRule="auto"/>
      </w:pPr>
      <w:r>
        <w:rPr>
          <w:rFonts w:ascii="宋体" w:hAnsi="宋体" w:eastAsia="宋体" w:cs="宋体"/>
          <w:color w:val="000"/>
          <w:sz w:val="28"/>
          <w:szCs w:val="28"/>
        </w:rPr>
        <w:t xml:space="preserve">6月8日下午，国家林业局场圃总站站长、国家林业局森林公园管理办公室主任杨超一行员莅校考察。校长兰思仁、副校长林思祖会见了客人，双方就加强交流与合作进行了深入洽谈。</w:t>
      </w:r>
    </w:p>
    <w:p>
      <w:pPr>
        <w:ind w:left="0" w:right="0" w:firstLine="560"/>
        <w:spacing w:before="450" w:after="450" w:line="312" w:lineRule="auto"/>
      </w:pPr>
      <w:r>
        <w:rPr>
          <w:rFonts w:ascii="宋体" w:hAnsi="宋体" w:eastAsia="宋体" w:cs="宋体"/>
          <w:color w:val="000"/>
          <w:sz w:val="28"/>
          <w:szCs w:val="28"/>
        </w:rPr>
        <w:t xml:space="preserve">座谈会在明德楼第一会议室进行。兰思仁校长简要介绍了学校的历史发展及科研、社会服务的概况，并从重视森林公园与森林旅游的基础研究、编辑出版具有社会影响力的系列丛书等方面提出建议，希望发挥我校学科及地域优势，成立海峡两岸森林公园与森林旅游研究中心，有利于促进两岸交流。园林学院也就我校森林公园与森林旅游研究与社会服务情况做了详细的介绍。</w:t>
      </w:r>
    </w:p>
    <w:p>
      <w:pPr>
        <w:ind w:left="0" w:right="0" w:firstLine="560"/>
        <w:spacing w:before="450" w:after="450" w:line="312" w:lineRule="auto"/>
      </w:pPr>
      <w:r>
        <w:rPr>
          <w:rFonts w:ascii="宋体" w:hAnsi="宋体" w:eastAsia="宋体" w:cs="宋体"/>
          <w:color w:val="000"/>
          <w:sz w:val="28"/>
          <w:szCs w:val="28"/>
        </w:rPr>
        <w:t xml:space="preserve">杨超主任表示，农林大学坐落在青山绿水中，不仅山美、水美，长期以来更为国家农、林业的发展做出了巨大的贡献，培养了大批人才，充分说明农林大学在教学、科研及社会服务等方面成果丰硕。尤其是农林大人的敬业精神、负责任的态度十分宝贵，使人感觉到一种向上的愿望，农林</w:t>
      </w:r>
    </w:p>
    <w:p>
      <w:pPr>
        <w:ind w:left="0" w:right="0" w:firstLine="560"/>
        <w:spacing w:before="450" w:after="450" w:line="312" w:lineRule="auto"/>
      </w:pPr>
      <w:r>
        <w:rPr>
          <w:rFonts w:ascii="宋体" w:hAnsi="宋体" w:eastAsia="宋体" w:cs="宋体"/>
          <w:color w:val="000"/>
          <w:sz w:val="28"/>
          <w:szCs w:val="28"/>
        </w:rPr>
        <w:t xml:space="preserve">长汀生态文明示范县建设》的报告，报告会由长汀县委宣传部部长曾光书主持。</w:t>
      </w:r>
    </w:p>
    <w:p>
      <w:pPr>
        <w:ind w:left="0" w:right="0" w:firstLine="560"/>
        <w:spacing w:before="450" w:after="450" w:line="312" w:lineRule="auto"/>
      </w:pPr>
      <w:r>
        <w:rPr>
          <w:rFonts w:ascii="宋体" w:hAnsi="宋体" w:eastAsia="宋体" w:cs="宋体"/>
          <w:color w:val="000"/>
          <w:sz w:val="28"/>
          <w:szCs w:val="28"/>
        </w:rPr>
        <w:t xml:space="preserve">兰思仁校长从水土保持相关知识、国内外水土流失治理的现状、南方红壤区水土流失治理进展、福建省水土流失治理进展及主要模式、龙岩市水土流失治理情况、长汀县水土流失治理进展与启示等五个方面，进行了独到而又深入的剖析与阐述；兰校长还针对总结长汀水土流失治理经验，提升理念、载体，创新模式、机制、科技、管理，率先建成生态示范县，努力成为全国水土流失治理的“长汀样本”方面作了精辟的讲解，提出了下一步的工作建议和意见。</w:t>
      </w:r>
    </w:p>
    <w:p>
      <w:pPr>
        <w:ind w:left="0" w:right="0" w:firstLine="560"/>
        <w:spacing w:before="450" w:after="450" w:line="312" w:lineRule="auto"/>
      </w:pPr>
      <w:r>
        <w:rPr>
          <w:rFonts w:ascii="宋体" w:hAnsi="宋体" w:eastAsia="宋体" w:cs="宋体"/>
          <w:color w:val="000"/>
          <w:sz w:val="28"/>
          <w:szCs w:val="28"/>
        </w:rPr>
        <w:t xml:space="preserve">长汀县领导魏东、陈日源、丘桂萍、徐文辉、陈达兴、张金滨、曾光书、冯荣珍、李建木、张亮春、上官兵、罗小波等及长汀县各乡（镇）党委书记、乡（镇）长，县直各党委书记，县直各单位主要领导共200多人聆听了报告会。</w:t>
      </w:r>
    </w:p>
    <w:p>
      <w:pPr>
        <w:ind w:left="0" w:right="0" w:firstLine="560"/>
        <w:spacing w:before="450" w:after="450" w:line="312" w:lineRule="auto"/>
      </w:pPr>
      <w:r>
        <w:rPr>
          <w:rFonts w:ascii="宋体" w:hAnsi="宋体" w:eastAsia="宋体" w:cs="宋体"/>
          <w:color w:val="000"/>
          <w:sz w:val="28"/>
          <w:szCs w:val="28"/>
        </w:rPr>
        <w:t xml:space="preserve">香港智华基金捐资2500万建博物馆 董事长林高演受聘为我校客座教授</w:t>
      </w:r>
    </w:p>
    <w:p>
      <w:pPr>
        <w:ind w:left="0" w:right="0" w:firstLine="560"/>
        <w:spacing w:before="450" w:after="450" w:line="312" w:lineRule="auto"/>
      </w:pPr>
      <w:r>
        <w:rPr>
          <w:rFonts w:ascii="宋体" w:hAnsi="宋体" w:eastAsia="宋体" w:cs="宋体"/>
          <w:color w:val="000"/>
          <w:sz w:val="28"/>
          <w:szCs w:val="28"/>
        </w:rPr>
        <w:t xml:space="preserve">6月3日下午，香港智华基金捐建博物馆项目签约仪式在禧强楼学术报告厅举行。恒基兆业地产有限公司副主席、智华基金有限公司董事长林高演，智华基金有限公司董事会秘书蔡妙瑛，省政府原副秘书长、香港智华联顾问陈元魁夫妇，省委教育工委常务副书记郑传芳，校领导叶辉玲、兰思仁、翁善波、王宗华及师生代表近400人出席捐赠仪式。仪式由校党委副书记翁善波主持。</w:t>
      </w:r>
    </w:p>
    <w:p>
      <w:pPr>
        <w:ind w:left="0" w:right="0" w:firstLine="560"/>
        <w:spacing w:before="450" w:after="450" w:line="312" w:lineRule="auto"/>
      </w:pPr>
      <w:r>
        <w:rPr>
          <w:rFonts w:ascii="宋体" w:hAnsi="宋体" w:eastAsia="宋体" w:cs="宋体"/>
          <w:color w:val="000"/>
          <w:sz w:val="28"/>
          <w:szCs w:val="28"/>
        </w:rPr>
        <w:t xml:space="preserve">仪式上，智华基金有限公司董事长林高演欣然受聘为我校客座教授、教育发展基金会董事。校党委书记叶辉玲为林高演教授颁发了聘书、校长兰思仁为其佩戴校徽。兰思仁与林高演分别代表校企双方签订了捐建博物馆协议书。</w:t>
      </w:r>
    </w:p>
    <w:p>
      <w:pPr>
        <w:ind w:left="0" w:right="0" w:firstLine="560"/>
        <w:spacing w:before="450" w:after="450" w:line="312" w:lineRule="auto"/>
      </w:pPr>
      <w:r>
        <w:rPr>
          <w:rFonts w:ascii="宋体" w:hAnsi="宋体" w:eastAsia="宋体" w:cs="宋体"/>
          <w:color w:val="000"/>
          <w:sz w:val="28"/>
          <w:szCs w:val="28"/>
        </w:rPr>
        <w:t xml:space="preserve">省委教育工委常务副书记 郑传芳代表省教育厅对林高演先生表示感谢。他说，林高演先生慷慨解囊的善举，不仅使农林大学的校园又多了一座标志性、雄伟的建筑，大大改善了师生的学习条件，为师生提供了更好的服务，更体现了他高度重视教育、重视人才培养、重视教育资源的保护。每个人都应该学习他爱国爱乡、尊师重教的精神，更加努力工作，不断转变作风，将学习林高演先生的精神转化为为人民服务的动力。</w:t>
      </w:r>
    </w:p>
    <w:p>
      <w:pPr>
        <w:ind w:left="0" w:right="0" w:firstLine="560"/>
        <w:spacing w:before="450" w:after="450" w:line="312" w:lineRule="auto"/>
      </w:pPr>
      <w:r>
        <w:rPr>
          <w:rFonts w:ascii="宋体" w:hAnsi="宋体" w:eastAsia="宋体" w:cs="宋体"/>
          <w:color w:val="000"/>
          <w:sz w:val="28"/>
          <w:szCs w:val="28"/>
        </w:rPr>
        <w:t xml:space="preserve">校长兰思仁代表学校向智华基金有限公司和林高演先生表示感谢。他说，福建农林大学能取得今天的成就，得益于各级政府部门的关心和支持，得益于一代又一代农林大人的艰苦奋斗，得益于像林高演先生、陈元魁先生等杰出人士对学校的大力支持。博物馆的建成将使学校现存的大量宝贵标本得到有效抢救和保护并发挥更大作用，价值不可估量。林高演先生受聘为学校客座教授又使得学校从此增加一位学识渊博、品德高尚的大师。</w:t>
      </w:r>
    </w:p>
    <w:p>
      <w:pPr>
        <w:ind w:left="0" w:right="0" w:firstLine="560"/>
        <w:spacing w:before="450" w:after="450" w:line="312" w:lineRule="auto"/>
      </w:pPr>
      <w:r>
        <w:rPr>
          <w:rFonts w:ascii="宋体" w:hAnsi="宋体" w:eastAsia="宋体" w:cs="宋体"/>
          <w:color w:val="000"/>
          <w:sz w:val="28"/>
          <w:szCs w:val="28"/>
        </w:rPr>
        <w:t xml:space="preserve">智华基金有限公司董事长林高演先生做了发言，他说，农林大学给他留下了深刻的印象。校园山清水秀、人杰地灵、人才辈出，未来还有很大的发展空间。学校拥有藏量丰富的昆虫、植物、动物及木材、石头等各类标本，是珍贵的不可再生资源。捐建博物馆是很有意义的项目，希望它能尽快动工，这是学校师生的希望，也是智华基金的希望。</w:t>
      </w:r>
    </w:p>
    <w:p>
      <w:pPr>
        <w:ind w:left="0" w:right="0" w:firstLine="560"/>
        <w:spacing w:before="450" w:after="450" w:line="312" w:lineRule="auto"/>
      </w:pPr>
      <w:r>
        <w:rPr>
          <w:rFonts w:ascii="宋体" w:hAnsi="宋体" w:eastAsia="宋体" w:cs="宋体"/>
          <w:color w:val="000"/>
          <w:sz w:val="28"/>
          <w:szCs w:val="28"/>
        </w:rPr>
        <w:t xml:space="preserve">省政府原副秘书长、香港智华联顾问陈元魁介绍了林高演先生在福建教育界捐资兴学的基本情况和取得的良好效果，不仅改善了受捐学校的办</w:t>
      </w:r>
    </w:p>
    <w:p>
      <w:pPr>
        <w:ind w:left="0" w:right="0" w:firstLine="560"/>
        <w:spacing w:before="450" w:after="450" w:line="312" w:lineRule="auto"/>
      </w:pPr>
      <w:r>
        <w:rPr>
          <w:rFonts w:ascii="宋体" w:hAnsi="宋体" w:eastAsia="宋体" w:cs="宋体"/>
          <w:color w:val="000"/>
          <w:sz w:val="28"/>
          <w:szCs w:val="28"/>
        </w:rPr>
        <w:t xml:space="preserve">校拟与奥特本大学于今年秋季学期首次启动“2+1+1”或“3+1”模式的本科生交流项目。通过该项目，我校目前在读大</w:t>
      </w:r>
    </w:p>
    <w:p>
      <w:pPr>
        <w:ind w:left="0" w:right="0" w:firstLine="560"/>
        <w:spacing w:before="450" w:after="450" w:line="312" w:lineRule="auto"/>
      </w:pPr>
      <w:r>
        <w:rPr>
          <w:rFonts w:ascii="宋体" w:hAnsi="宋体" w:eastAsia="宋体" w:cs="宋体"/>
          <w:color w:val="000"/>
          <w:sz w:val="28"/>
          <w:szCs w:val="28"/>
        </w:rPr>
        <w:t xml:space="preserve">二、大三相关专业本科学生可申请赴奥特本大学展开为期一学期至一学年的课程学习。首批交流专业涉及金融、工商管理、国际贸易、人力资源管理、计算机科学、应用数学及英语。会上，双方还就教师互访、短期研修等其他项目达成了合作意向。教务处、研究生处、外事处、海外学院、人文学院、计算机学院、经管学院、生科学院相关代表人员参加了会谈。</w:t>
      </w:r>
    </w:p>
    <w:p>
      <w:pPr>
        <w:ind w:left="0" w:right="0" w:firstLine="560"/>
        <w:spacing w:before="450" w:after="450" w:line="312" w:lineRule="auto"/>
      </w:pPr>
      <w:r>
        <w:rPr>
          <w:rFonts w:ascii="宋体" w:hAnsi="宋体" w:eastAsia="宋体" w:cs="宋体"/>
          <w:color w:val="000"/>
          <w:sz w:val="28"/>
          <w:szCs w:val="28"/>
        </w:rPr>
        <w:t xml:space="preserve">美国奥特本大学创建于1847年，位于俄亥俄州的Westerville，是一所具有浓厚学术教育氛围的综合性私立大学。该校提供本科及研究生教育，设有包括商业管理、金融、经济、会计学、人力资源管理、计算机科学、环境科学、英语、新闻学等71个本科专业。我校与奥特本大学于今年4月签订了合作备忘录，以推动两校科研、学术合作及师生交流互派项目。</w:t>
      </w:r>
    </w:p>
    <w:p>
      <w:pPr>
        <w:ind w:left="0" w:right="0" w:firstLine="560"/>
        <w:spacing w:before="450" w:after="450" w:line="312" w:lineRule="auto"/>
      </w:pPr>
      <w:r>
        <w:rPr>
          <w:rFonts w:ascii="宋体" w:hAnsi="宋体" w:eastAsia="宋体" w:cs="宋体"/>
          <w:color w:val="000"/>
          <w:sz w:val="28"/>
          <w:szCs w:val="28"/>
        </w:rPr>
        <w:t xml:space="preserve">我校中加项目今年将有80多名同学出国留学</w:t>
      </w:r>
    </w:p>
    <w:p>
      <w:pPr>
        <w:ind w:left="0" w:right="0" w:firstLine="560"/>
        <w:spacing w:before="450" w:after="450" w:line="312" w:lineRule="auto"/>
      </w:pPr>
      <w:r>
        <w:rPr>
          <w:rFonts w:ascii="宋体" w:hAnsi="宋体" w:eastAsia="宋体" w:cs="宋体"/>
          <w:color w:val="000"/>
          <w:sz w:val="28"/>
          <w:szCs w:val="28"/>
        </w:rPr>
        <w:t xml:space="preserve">今年中加项目将有80多名学生赴加拿大留学，其中新斯科舍农学院47人、圣文森山大学20人、阿尔伯塔大学9人、英属哥伦比亚大学4人、菲莎河谷大学1人。至此，中加项目出国留学生人数已经突破420人。</w:t>
      </w:r>
    </w:p>
    <w:p>
      <w:pPr>
        <w:ind w:left="0" w:right="0" w:firstLine="560"/>
        <w:spacing w:before="450" w:after="450" w:line="312" w:lineRule="auto"/>
      </w:pPr>
      <w:r>
        <w:rPr>
          <w:rFonts w:ascii="宋体" w:hAnsi="宋体" w:eastAsia="宋体" w:cs="宋体"/>
          <w:color w:val="000"/>
          <w:sz w:val="28"/>
          <w:szCs w:val="28"/>
        </w:rPr>
        <w:t xml:space="preserve">6月14日上午，海外学院举行2024年中加项目学生出国留学欢送会。王宗华副校长出席欢送会并高度评价2024级中加项目全体同学取得的成绩，感谢全体家长对海外学院的关心支持，感谢学校各有关部门对中加项目的大力支持，勉励出国留学生：志存高远、脚踏实地、学会生存、积极沟通、身心健康。</w:t>
      </w:r>
    </w:p>
    <w:p>
      <w:pPr>
        <w:ind w:left="0" w:right="0" w:firstLine="560"/>
        <w:spacing w:before="450" w:after="450" w:line="312" w:lineRule="auto"/>
      </w:pPr>
      <w:r>
        <w:rPr>
          <w:rFonts w:ascii="宋体" w:hAnsi="宋体" w:eastAsia="宋体" w:cs="宋体"/>
          <w:color w:val="000"/>
          <w:sz w:val="28"/>
          <w:szCs w:val="28"/>
        </w:rPr>
        <w:t xml:space="preserve">中加项目2024级全体同学，部分同学家长，来自新斯科舍农学院、英</w:t>
      </w:r>
    </w:p>
    <w:p>
      <w:pPr>
        <w:ind w:left="0" w:right="0" w:firstLine="560"/>
        <w:spacing w:before="450" w:after="450" w:line="312" w:lineRule="auto"/>
      </w:pPr>
      <w:r>
        <w:rPr>
          <w:rFonts w:ascii="宋体" w:hAnsi="宋体" w:eastAsia="宋体" w:cs="宋体"/>
          <w:color w:val="000"/>
          <w:sz w:val="28"/>
          <w:szCs w:val="28"/>
        </w:rPr>
        <w:t xml:space="preserve">研究思路和发展前景与到会的企业家们进行了深入探讨。</w:t>
      </w:r>
    </w:p>
    <w:p>
      <w:pPr>
        <w:ind w:left="0" w:right="0" w:firstLine="560"/>
        <w:spacing w:before="450" w:after="450" w:line="312" w:lineRule="auto"/>
      </w:pPr>
      <w:r>
        <w:rPr>
          <w:rFonts w:ascii="宋体" w:hAnsi="宋体" w:eastAsia="宋体" w:cs="宋体"/>
          <w:color w:val="000"/>
          <w:sz w:val="28"/>
          <w:szCs w:val="28"/>
        </w:rPr>
        <w:t xml:space="preserve">全国森林公园建设与经营管理研讨会在我校召开</w:t>
      </w:r>
    </w:p>
    <w:p>
      <w:pPr>
        <w:ind w:left="0" w:right="0" w:firstLine="560"/>
        <w:spacing w:before="450" w:after="450" w:line="312" w:lineRule="auto"/>
      </w:pPr>
      <w:r>
        <w:rPr>
          <w:rFonts w:ascii="宋体" w:hAnsi="宋体" w:eastAsia="宋体" w:cs="宋体"/>
          <w:color w:val="000"/>
          <w:sz w:val="28"/>
          <w:szCs w:val="28"/>
        </w:rPr>
        <w:t xml:space="preserve">6月8日上午，由国家林业局森林管理办公室主办，我校承办的全国森林公园建设与经营管理研讨会在校大礼堂举行。国家林业局森林公园管理办公室主任杨超、副主任杨连清，校长兰思仁等领导出席研讨会，来自北京、江苏、吉林、内蒙古等全国20多个省（直辖市、自治区）的100多个国家森林公园负责人参加了研讨。</w:t>
      </w:r>
    </w:p>
    <w:p>
      <w:pPr>
        <w:ind w:left="0" w:right="0" w:firstLine="560"/>
        <w:spacing w:before="450" w:after="450" w:line="312" w:lineRule="auto"/>
      </w:pPr>
      <w:r>
        <w:rPr>
          <w:rFonts w:ascii="宋体" w:hAnsi="宋体" w:eastAsia="宋体" w:cs="宋体"/>
          <w:color w:val="000"/>
          <w:sz w:val="28"/>
          <w:szCs w:val="28"/>
        </w:rPr>
        <w:t xml:space="preserve">会上，福州国家森林公园、福州旗山竹楼森林人家、大阳山国家森林公园等单位代表纷纷就如何加强森林资源保护、促进森林旅游发展等问题进行了研讨。</w:t>
      </w:r>
    </w:p>
    <w:p>
      <w:pPr>
        <w:ind w:left="0" w:right="0" w:firstLine="560"/>
        <w:spacing w:before="450" w:after="450" w:line="312" w:lineRule="auto"/>
      </w:pPr>
      <w:r>
        <w:rPr>
          <w:rFonts w:ascii="宋体" w:hAnsi="宋体" w:eastAsia="宋体" w:cs="宋体"/>
          <w:color w:val="000"/>
          <w:sz w:val="28"/>
          <w:szCs w:val="28"/>
        </w:rPr>
        <w:t xml:space="preserve">兰思仁校长表示，森林公园的发展要坚定不移地坚持 “以人为本、重在自然、贵在和谐、精在特色”的景区开发理念，森林公园与森林旅游景区开发途径需遵循景区资源化、资源产品化、产品市场化、市场品牌化和品牌效益化的原则，即要提高景区的可进入性，设计高质量的旅游产品及使旅游产品品牌化经营和产品效益最大化实现。杜绝无规划建设或不按规划要求进行建设的行为；要坚定不移地坚持把繁荣生态文化、弘扬生态文明作为森林公园建设的重要使命，通过森林（自然）博物馆、标本馆等生态文化基础设施，使游客在森林旅游活动中增长知识、开阔视野、陶冶情操，提高自觉保护自然的意识，将生态的美上升到伦理的爱！</w:t>
      </w:r>
    </w:p>
    <w:p>
      <w:pPr>
        <w:ind w:left="0" w:right="0" w:firstLine="560"/>
        <w:spacing w:before="450" w:after="450" w:line="312" w:lineRule="auto"/>
      </w:pPr>
      <w:r>
        <w:rPr>
          <w:rFonts w:ascii="宋体" w:hAnsi="宋体" w:eastAsia="宋体" w:cs="宋体"/>
          <w:color w:val="000"/>
          <w:sz w:val="28"/>
          <w:szCs w:val="28"/>
        </w:rPr>
        <w:t xml:space="preserve">据统计，截至2024年底，我国共建森林公园2747处，游客4.68亿人次。国家级森林公园746处。福建省森林公园138处，其中国家级28处。年旅游人次在1568万人。2024年收入约51971万元。</w:t>
      </w:r>
    </w:p>
    <w:p>
      <w:pPr>
        <w:ind w:left="0" w:right="0" w:firstLine="560"/>
        <w:spacing w:before="450" w:after="450" w:line="312" w:lineRule="auto"/>
      </w:pPr>
      <w:r>
        <w:rPr>
          <w:rFonts w:ascii="宋体" w:hAnsi="宋体" w:eastAsia="宋体" w:cs="宋体"/>
          <w:color w:val="000"/>
          <w:sz w:val="28"/>
          <w:szCs w:val="28"/>
        </w:rPr>
        <w:t xml:space="preserve">据悉，本次论坛也是我校承办的2024年全国国家森林公园主任及森林旅游高级人才研修班的重要组成部分，2024年全国国家森林公园主任及森林旅游高级人才研修班于6月3日开幕，共为期8天。</w:t>
      </w:r>
    </w:p>
    <w:p>
      <w:pPr>
        <w:ind w:left="0" w:right="0" w:firstLine="560"/>
        <w:spacing w:before="450" w:after="450" w:line="312" w:lineRule="auto"/>
      </w:pPr>
      <w:r>
        <w:rPr>
          <w:rFonts w:ascii="宋体" w:hAnsi="宋体" w:eastAsia="宋体" w:cs="宋体"/>
          <w:color w:val="000"/>
          <w:sz w:val="28"/>
          <w:szCs w:val="28"/>
        </w:rPr>
        <w:t xml:space="preserve">※ 内涵建设</w:t>
      </w:r>
    </w:p>
    <w:p>
      <w:pPr>
        <w:ind w:left="0" w:right="0" w:firstLine="560"/>
        <w:spacing w:before="450" w:after="450" w:line="312" w:lineRule="auto"/>
      </w:pPr>
      <w:r>
        <w:rPr>
          <w:rFonts w:ascii="宋体" w:hAnsi="宋体" w:eastAsia="宋体" w:cs="宋体"/>
          <w:color w:val="000"/>
          <w:sz w:val="28"/>
          <w:szCs w:val="28"/>
        </w:rPr>
        <w:t xml:space="preserve">福建省人民政府与农业部合作共建福建农林大学协议签定</w:t>
      </w:r>
    </w:p>
    <w:p>
      <w:pPr>
        <w:ind w:left="0" w:right="0" w:firstLine="560"/>
        <w:spacing w:before="450" w:after="450" w:line="312" w:lineRule="auto"/>
      </w:pPr>
      <w:r>
        <w:rPr>
          <w:rFonts w:ascii="宋体" w:hAnsi="宋体" w:eastAsia="宋体" w:cs="宋体"/>
          <w:color w:val="000"/>
          <w:sz w:val="28"/>
          <w:szCs w:val="28"/>
        </w:rPr>
        <w:t xml:space="preserve">日前，我校收到《福建省人民政府农业部关于合作共建福建农林大学的协议》。省委常委、副省长陈桦，农业部副部长张桃林分别代表省部双方在协议上签字。共建协议的签订标志着我校正式进入省部共建行列。</w:t>
      </w:r>
    </w:p>
    <w:p>
      <w:pPr>
        <w:ind w:left="0" w:right="0" w:firstLine="560"/>
        <w:spacing w:before="450" w:after="450" w:line="312" w:lineRule="auto"/>
      </w:pPr>
      <w:r>
        <w:rPr>
          <w:rFonts w:ascii="宋体" w:hAnsi="宋体" w:eastAsia="宋体" w:cs="宋体"/>
          <w:color w:val="000"/>
          <w:sz w:val="28"/>
          <w:szCs w:val="28"/>
        </w:rPr>
        <w:t xml:space="preserve">根据协议，福建省人民政府将把福建农林大学纳入全省国民经济和社会发展总体规划，加大政策和投入支持力度，为学校改革与发展创造良好的办学条件和环境；支持学校建设“海峡联合学院、海峡联合研究院”、“海峡两岸农业技术合作中心”和“海峡创业育成中心”；支持学校保持特色和优势学科，鼓励发展新兴学科和交叉学科；支持学校联合省内各类农业教育资源，组建福建农业教育联盟，推动农业不同层次人才教育的均衡发展，稳步提高生均拨款水平；支持学校与台湾农业高校联合培养农科人才；支持学校继续实施“服务海西惠农工程”，积极探索校企、校地结合的人才培养和科技服务新模式；推动省农业厅、省农科院与学校等单位的“农科教”结合、“产学研”协作机制，促进形成农业科技大联合大协作局面；支持学校发挥“台湾农民创业园”的科技服务与教育培训作用；支持学校建立“海峡现代农业科技园区”，大力引进台湾先进农业品种、农业技术关加以推广；安排专项经费用于合作共建。</w:t>
      </w:r>
    </w:p>
    <w:p>
      <w:pPr>
        <w:ind w:left="0" w:right="0" w:firstLine="560"/>
        <w:spacing w:before="450" w:after="450" w:line="312" w:lineRule="auto"/>
      </w:pPr>
      <w:r>
        <w:rPr>
          <w:rFonts w:ascii="宋体" w:hAnsi="宋体" w:eastAsia="宋体" w:cs="宋体"/>
          <w:color w:val="000"/>
          <w:sz w:val="28"/>
          <w:szCs w:val="28"/>
        </w:rPr>
        <w:t xml:space="preserve">根据协议，农业部将向我校提供农业行业发展需求预测和行业发展规划，指导学校按照农业和农村经济发展的需求进行专业设置和内容调整；重点支持我校甘蔗、蜂学、食用菌等领域的学科建设，并在现代农业产业体系建设、科技项目立项、科研基地建设等方面予以倾斜；安排我校承担农业技术推广项目，承担农技人员、农村干部、农民专业合作组织负责人、种养大户的培训工作；协调我校在农业科研单位、技术推广部门和大型农业龙头企业建立教学实习基地和学生社会实践基地。</w:t>
      </w:r>
    </w:p>
    <w:p>
      <w:pPr>
        <w:ind w:left="0" w:right="0" w:firstLine="560"/>
        <w:spacing w:before="450" w:after="450" w:line="312" w:lineRule="auto"/>
      </w:pPr>
      <w:r>
        <w:rPr>
          <w:rFonts w:ascii="宋体" w:hAnsi="宋体" w:eastAsia="宋体" w:cs="宋体"/>
          <w:color w:val="000"/>
          <w:sz w:val="28"/>
          <w:szCs w:val="28"/>
        </w:rPr>
        <w:t xml:space="preserve">省部共建工作是我校贯彻落实2024年6月胡锦涛总书记给中国农业大学师生回信精神，紧抓教育部、农业部共建农业高校的重要契机，于2024年9月份正式启动。省部共建对我校努力建设高水平创新型大学，实现跨越式发展具有重要意义，必将有力促进我校深入探索省部共建农业大学的新机制、新模式，不断深化教育教学改革，凸显农林特色与优势，加强农业人才培养培训，增强服务“三农”能力，不断提高办学水平，努力实现农林高等教育的新突破，在服务“三农”、推动海峡西岸经济区发展和我国教育事业发展等方面做出新贡献，创造新业绩。</w:t>
      </w:r>
    </w:p>
    <w:p>
      <w:pPr>
        <w:ind w:left="0" w:right="0" w:firstLine="560"/>
        <w:spacing w:before="450" w:after="450" w:line="312" w:lineRule="auto"/>
      </w:pPr>
      <w:r>
        <w:rPr>
          <w:rFonts w:ascii="宋体" w:hAnsi="宋体" w:eastAsia="宋体" w:cs="宋体"/>
          <w:color w:val="000"/>
          <w:sz w:val="28"/>
          <w:szCs w:val="28"/>
        </w:rPr>
        <w:t xml:space="preserve">我校在第七届“挑战杯”福建省大学生创业计划竞赛中取得佳绩</w:t>
      </w:r>
    </w:p>
    <w:p>
      <w:pPr>
        <w:ind w:left="0" w:right="0" w:firstLine="560"/>
        <w:spacing w:before="450" w:after="450" w:line="312" w:lineRule="auto"/>
      </w:pPr>
      <w:r>
        <w:rPr>
          <w:rFonts w:ascii="宋体" w:hAnsi="宋体" w:eastAsia="宋体" w:cs="宋体"/>
          <w:color w:val="000"/>
          <w:sz w:val="28"/>
          <w:szCs w:val="28"/>
        </w:rPr>
        <w:t xml:space="preserve">6月3日至4日，由共青团福建省委、福建省教育厅、福建省科学技术协会、福建省体育局、中国电信福建公司、福建省学生联合会主办的第七届“挑战杯”福建省大学生创业计划竞赛决赛在福建中医药大学举行，我校学子取得佳绩，共获4项金奖，学校获“校级优秀组织奖”。</w:t>
      </w:r>
    </w:p>
    <w:p>
      <w:pPr>
        <w:ind w:left="0" w:right="0" w:firstLine="560"/>
        <w:spacing w:before="450" w:after="450" w:line="312" w:lineRule="auto"/>
      </w:pPr>
      <w:r>
        <w:rPr>
          <w:rFonts w:ascii="宋体" w:hAnsi="宋体" w:eastAsia="宋体" w:cs="宋体"/>
          <w:color w:val="000"/>
          <w:sz w:val="28"/>
          <w:szCs w:val="28"/>
        </w:rPr>
        <w:t xml:space="preserve">获得大学生创业计划竞赛金奖的2份作品是：《福建明德农业开发有限公司》（作者：作物科学学院邱霄俏等；指导教师：林文雄、陈力予、魏远竹、许安心）、《月靓美汽车服务有限公司》（作者：经济与管理学院李艳林等；指导教师：魏远竹、范永立、余忠、杨子）。</w:t>
      </w:r>
    </w:p>
    <w:p>
      <w:pPr>
        <w:ind w:left="0" w:right="0" w:firstLine="560"/>
        <w:spacing w:before="450" w:after="450" w:line="312" w:lineRule="auto"/>
      </w:pPr>
      <w:r>
        <w:rPr>
          <w:rFonts w:ascii="宋体" w:hAnsi="宋体" w:eastAsia="宋体" w:cs="宋体"/>
          <w:color w:val="000"/>
          <w:sz w:val="28"/>
          <w:szCs w:val="28"/>
        </w:rPr>
        <w:t xml:space="preserve">获得大学生创业计划网络模拟运营专项竞赛金奖（全省共3个）的作品是：《腾绿生物科技有限责任公司》（作者：食品科学学院郑金贵等；指导教师：庞杰、陈力予）。</w:t>
      </w:r>
    </w:p>
    <w:p>
      <w:pPr>
        <w:ind w:left="0" w:right="0" w:firstLine="560"/>
        <w:spacing w:before="450" w:after="450" w:line="312" w:lineRule="auto"/>
      </w:pPr>
      <w:r>
        <w:rPr>
          <w:rFonts w:ascii="宋体" w:hAnsi="宋体" w:eastAsia="宋体" w:cs="宋体"/>
          <w:color w:val="000"/>
          <w:sz w:val="28"/>
          <w:szCs w:val="28"/>
        </w:rPr>
        <w:t xml:space="preserve">获得大学生创业计划体育产业专项竞赛金奖（全省共5个）的作品是：《拓步体育旅游文化有限责任公司》（作者：金山学院林天飞等）</w:t>
      </w:r>
    </w:p>
    <w:p>
      <w:pPr>
        <w:ind w:left="0" w:right="0" w:firstLine="560"/>
        <w:spacing w:before="450" w:after="450" w:line="312" w:lineRule="auto"/>
      </w:pPr>
      <w:r>
        <w:rPr>
          <w:rFonts w:ascii="宋体" w:hAnsi="宋体" w:eastAsia="宋体" w:cs="宋体"/>
          <w:color w:val="000"/>
          <w:sz w:val="28"/>
          <w:szCs w:val="28"/>
        </w:rPr>
        <w:t xml:space="preserve">第七届“挑战杯” 福建省大学生创业计划竞赛为历届赛事规模最大、参赛学校最多的一次，共有全省43所高校的542份创业作品参加比赛。为备战今年的“挑战杯”国赛和省赛，我校在2024年、2024年校大学生创业计划大赛的优秀作品基础上，邀请相关领域的著名专家、学者、企业家对作品进行精心指导，经多轮遴选，最终选送15件作品参加省赛，选送的作品涵盖化工技术、环境科学、农林畜牧产业、机械能源、材料、生物医药、服务咨询类等多个学科，体现了鲜明的时代气息和我校学子关注民生的社会责任感。在终审决赛答辩中，我校学子的创新思维、创新意识、团队精神得到了专家肯定，也受到兄弟院校的好评，充分展现了我校学子的青春风采。</w:t>
      </w:r>
    </w:p>
    <w:p>
      <w:pPr>
        <w:ind w:left="0" w:right="0" w:firstLine="560"/>
        <w:spacing w:before="450" w:after="450" w:line="312" w:lineRule="auto"/>
      </w:pPr>
      <w:r>
        <w:rPr>
          <w:rFonts w:ascii="宋体" w:hAnsi="宋体" w:eastAsia="宋体" w:cs="宋体"/>
          <w:color w:val="000"/>
          <w:sz w:val="28"/>
          <w:szCs w:val="28"/>
        </w:rPr>
        <w:t xml:space="preserve">另悉，学校将选送优秀作品，参加今年9月底在同济大学举行的第八届“挑战杯”全国大学生创业计划竞赛。</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第五篇：经济发展服务中心主任演讲稿</w:t>
      </w:r>
    </w:p>
    <w:p>
      <w:pPr>
        <w:ind w:left="0" w:right="0" w:firstLine="560"/>
        <w:spacing w:before="450" w:after="450" w:line="312" w:lineRule="auto"/>
      </w:pPr>
      <w:r>
        <w:rPr>
          <w:rFonts w:ascii="宋体" w:hAnsi="宋体" w:eastAsia="宋体" w:cs="宋体"/>
          <w:color w:val="000"/>
          <w:sz w:val="28"/>
          <w:szCs w:val="28"/>
        </w:rPr>
        <w:t xml:space="preserve">竞岗演讲稿</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我叫XXX，X岁，本科学历，毕业于X学校X专业。今天我竞争的职位是经济发展服务中心主任。</w:t>
      </w:r>
    </w:p>
    <w:p>
      <w:pPr>
        <w:ind w:left="0" w:right="0" w:firstLine="560"/>
        <w:spacing w:before="450" w:after="450" w:line="312" w:lineRule="auto"/>
      </w:pPr>
      <w:r>
        <w:rPr>
          <w:rFonts w:ascii="宋体" w:hAnsi="宋体" w:eastAsia="宋体" w:cs="宋体"/>
          <w:color w:val="000"/>
          <w:sz w:val="28"/>
          <w:szCs w:val="28"/>
        </w:rPr>
        <w:t xml:space="preserve">自2024年3月来到街道办工作，至今已和大家共同走过了5年的工作历程，先后在规建办、党政办工作、锻炼。经过在规建办1年多的工作，我学会了如何与村组干部和群众交流沟通，如何处理复杂问题和难点问题；在办公室的3年多时间里，通过负责后勤保障、会务服务、影像资料采集、PPT制作以及手机报政务信息编发等工作，我学会了如何上下汇报、左右沟通、综合协调，并提高了文字材料的功底。</w:t>
      </w:r>
    </w:p>
    <w:p>
      <w:pPr>
        <w:ind w:left="0" w:right="0" w:firstLine="560"/>
        <w:spacing w:before="450" w:after="450" w:line="312" w:lineRule="auto"/>
      </w:pPr>
      <w:r>
        <w:rPr>
          <w:rFonts w:ascii="宋体" w:hAnsi="宋体" w:eastAsia="宋体" w:cs="宋体"/>
          <w:color w:val="000"/>
          <w:sz w:val="28"/>
          <w:szCs w:val="28"/>
        </w:rPr>
        <w:t xml:space="preserve">总体来说，5年来，我一直始终保持着吃苦耐劳、爱岗敬业的工作作风，并不断学习和提高了“一基础五能力”。</w:t>
      </w:r>
    </w:p>
    <w:p>
      <w:pPr>
        <w:ind w:left="0" w:right="0" w:firstLine="560"/>
        <w:spacing w:before="450" w:after="450" w:line="312" w:lineRule="auto"/>
      </w:pPr>
      <w:r>
        <w:rPr>
          <w:rFonts w:ascii="宋体" w:hAnsi="宋体" w:eastAsia="宋体" w:cs="宋体"/>
          <w:color w:val="000"/>
          <w:sz w:val="28"/>
          <w:szCs w:val="28"/>
        </w:rPr>
        <w:t xml:space="preserve">一基础：就是以文字功底为基础。在机关工作，其实写材料写的是工作思路。如果有思路，就会写材料。如果不会写材料，说明工作思路不够清晰。五能力：就是政治意识能力、预判工作能力、谋划工作能力、落实工作能力、总结工作能力。</w:t>
      </w:r>
    </w:p>
    <w:p>
      <w:pPr>
        <w:ind w:left="0" w:right="0" w:firstLine="560"/>
        <w:spacing w:before="450" w:after="450" w:line="312" w:lineRule="auto"/>
      </w:pPr>
      <w:r>
        <w:rPr>
          <w:rFonts w:ascii="宋体" w:hAnsi="宋体" w:eastAsia="宋体" w:cs="宋体"/>
          <w:color w:val="000"/>
          <w:sz w:val="28"/>
          <w:szCs w:val="28"/>
        </w:rPr>
        <w:t xml:space="preserve">经济发展服务中心工作面广、量多、事杂，今天，我敢于走上这个舞台来展示自己，是我觉得自己有思路、有办法、有能力、有决心、有信心担起经济发展服务中心主任这个岗位。如果有幸竞岗成功，我将在党工委的正确领导下，在分管领导的直接指导下，通过“一基础五能力”开展好经济发展服务中心各项工作。</w:t>
      </w:r>
    </w:p>
    <w:p>
      <w:pPr>
        <w:ind w:left="0" w:right="0" w:firstLine="560"/>
        <w:spacing w:before="450" w:after="450" w:line="312" w:lineRule="auto"/>
      </w:pPr>
      <w:r>
        <w:rPr>
          <w:rFonts w:ascii="宋体" w:hAnsi="宋体" w:eastAsia="宋体" w:cs="宋体"/>
          <w:color w:val="000"/>
          <w:sz w:val="28"/>
          <w:szCs w:val="28"/>
        </w:rPr>
        <w:t xml:space="preserve">一、发挥好政治意识能力。就是坚持好“命令如山”。坚决做到“党工委提倡的坚决响应、党工委决定的坚决执行、党工委禁止的坚决不做”。</w:t>
      </w:r>
    </w:p>
    <w:p>
      <w:pPr>
        <w:ind w:left="0" w:right="0" w:firstLine="560"/>
        <w:spacing w:before="450" w:after="450" w:line="312" w:lineRule="auto"/>
      </w:pPr>
      <w:r>
        <w:rPr>
          <w:rFonts w:ascii="宋体" w:hAnsi="宋体" w:eastAsia="宋体" w:cs="宋体"/>
          <w:color w:val="000"/>
          <w:sz w:val="28"/>
          <w:szCs w:val="28"/>
        </w:rPr>
        <w:t xml:space="preserve">二、发挥好预判工作能力。就是对于县委县政府安排的一些重大工作和街道办经济发展服务中心的日常工作做好预判，有的放矢、提前筹备。</w:t>
      </w:r>
    </w:p>
    <w:p>
      <w:pPr>
        <w:ind w:left="0" w:right="0" w:firstLine="560"/>
        <w:spacing w:before="450" w:after="450" w:line="312" w:lineRule="auto"/>
      </w:pPr>
      <w:r>
        <w:rPr>
          <w:rFonts w:ascii="宋体" w:hAnsi="宋体" w:eastAsia="宋体" w:cs="宋体"/>
          <w:color w:val="000"/>
          <w:sz w:val="28"/>
          <w:szCs w:val="28"/>
        </w:rPr>
        <w:t xml:space="preserve">三是发挥好谋划工作能力。经济发展服务中心涉及多个县直单位，阶段性、长期性、中心性工作互相交错、叠加，如果竞岗成功，我将按照时间节点，分门别类谋划好各项工作，确保实现：上级每一项任务，我们都有一个目标、一个方案、一套办法、一套机制。</w:t>
      </w:r>
    </w:p>
    <w:p>
      <w:pPr>
        <w:ind w:left="0" w:right="0" w:firstLine="560"/>
        <w:spacing w:before="450" w:after="450" w:line="312" w:lineRule="auto"/>
      </w:pPr>
      <w:r>
        <w:rPr>
          <w:rFonts w:ascii="宋体" w:hAnsi="宋体" w:eastAsia="宋体" w:cs="宋体"/>
          <w:color w:val="000"/>
          <w:sz w:val="28"/>
          <w:szCs w:val="28"/>
        </w:rPr>
        <w:t xml:space="preserve">四是发挥好落实工作能力。“喊破嗓子，不如甩开膀子”。对于经济发展服务中心各项工作，我将通过“澄清底子、建立台账、动态监管、及时督查、定期通报、第一时间汇报”等措施落实好党工委的每一项决策部署。</w:t>
      </w:r>
    </w:p>
    <w:p>
      <w:pPr>
        <w:ind w:left="0" w:right="0" w:firstLine="560"/>
        <w:spacing w:before="450" w:after="450" w:line="312" w:lineRule="auto"/>
      </w:pPr>
      <w:r>
        <w:rPr>
          <w:rFonts w:ascii="宋体" w:hAnsi="宋体" w:eastAsia="宋体" w:cs="宋体"/>
          <w:color w:val="000"/>
          <w:sz w:val="28"/>
          <w:szCs w:val="28"/>
        </w:rPr>
        <w:t xml:space="preserve">五是发挥好总结工作能力。每一项工作结束后，及时查漏补缺。每一项工作完成后，及时进行总结提炼。我将利用自身的文字材料功底，将街道办的好做法、好经验汇编成信息、简报，第一时间上报县委县政府。</w:t>
      </w:r>
    </w:p>
    <w:p>
      <w:pPr>
        <w:ind w:left="0" w:right="0" w:firstLine="560"/>
        <w:spacing w:before="450" w:after="450" w:line="312" w:lineRule="auto"/>
      </w:pPr>
      <w:r>
        <w:rPr>
          <w:rFonts w:ascii="宋体" w:hAnsi="宋体" w:eastAsia="宋体" w:cs="宋体"/>
          <w:color w:val="000"/>
          <w:sz w:val="28"/>
          <w:szCs w:val="28"/>
        </w:rPr>
        <w:t xml:space="preserve">各位领导、各位同事，竞岗是一次工作思路和经验的总结，也是一次能力和才华的展示。如果我这次竞岗成功，我一定会一步一个脚印走路，一钉一铆干事，一心为公，恪尽职守，以实际行动履行自己的诺言。如果竞岗落选，我也决不气馁。“多说不如多做”，不管最后结果如何，我都将一如既往，在党工委的正确领导下，兢兢业业、踏实工作，为广惠街的美好明天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2024-11-22T13:33:01+08:00</dcterms:created>
  <dcterms:modified xsi:type="dcterms:W3CDTF">2024-11-22T13:33:01+08:00</dcterms:modified>
</cp:coreProperties>
</file>

<file path=docProps/custom.xml><?xml version="1.0" encoding="utf-8"?>
<Properties xmlns="http://schemas.openxmlformats.org/officeDocument/2006/custom-properties" xmlns:vt="http://schemas.openxmlformats.org/officeDocument/2006/docPropsVTypes"/>
</file>