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人本发展观的推动者[5篇范文]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本发展观的推动者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w:t>
      </w:r>
    </w:p>
    <w:p>
      <w:pPr>
        <w:ind w:left="0" w:right="0" w:firstLine="560"/>
        <w:spacing w:before="450" w:after="450" w:line="312" w:lineRule="auto"/>
      </w:pPr>
      <w:r>
        <w:rPr>
          <w:rFonts w:ascii="黑体" w:hAnsi="黑体" w:eastAsia="黑体" w:cs="黑体"/>
          <w:color w:val="000000"/>
          <w:sz w:val="36"/>
          <w:szCs w:val="36"/>
          <w:b w:val="1"/>
          <w:bCs w:val="1"/>
        </w:rPr>
        <w:t xml:space="preserve">第一篇：人本发展观的推动者</w:t>
      </w:r>
    </w:p>
    <w:p>
      <w:pPr>
        <w:ind w:left="0" w:right="0" w:firstLine="560"/>
        <w:spacing w:before="450" w:after="450" w:line="312" w:lineRule="auto"/>
      </w:pPr>
      <w:r>
        <w:rPr>
          <w:rFonts w:ascii="宋体" w:hAnsi="宋体" w:eastAsia="宋体" w:cs="宋体"/>
          <w:color w:val="000"/>
          <w:sz w:val="28"/>
          <w:szCs w:val="28"/>
        </w:rPr>
        <w:t xml:space="preserve">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才培育、人才成长、人才竞争的绿色通道，积极推动人事制度改革。对臃肿机构亮出红灯，切断南郭先生“吹竽”脐带。旧的人事管理制度造就了大面积多层次的南郭宝殿，不少单位南郭吹竽，人浮于事。县人事局克难攻坚，在全孝感市率先从县直党政群机关开刀，条分缕析，对机关人员实行定编定岗一人一卡管理，领导职数从142名精简到134名，县直党政群机关编制由658名精简为485名，政府工作部门由26个精简为23个，政府各部门的职能转移73项，下放63项，取消55项。之后，在总结清明河乡机构改革的基础上，县人事局积极稳妥地推进乡镇机构改革，将乡镇行政事业机构由288个精简为144个，行政事业单位人员由1636名精简为1152人，其中硬分流246人。乡镇综合配套改革工作全面完成。全县各乡镇党政内设结构由60个精简为36个，165名乡镇领导成员实行公开竞职，被自然淘汰20人，通过硬杠杠精简41人。提携专长人才，构筑地方硅谷。全面建设小康社会和楚天强县需要市场组合、物资组合和资金组合，更为重要的是需要人才组合，尤其是地处经济发展相对薄弱的农村，更需要具有市场能力、科技能力、组织能力等能力型专家或复合型人才。云梦县人事局针对农村农业结构调整做工作，创新农村人才资源开发，按照基地有专家、乡有科技人才、村有技术员、组有示范户、户有明白人的工作目标，抓龙头，抓环境，抓典型，抓培训，抓使用。在人才培训过程中，县人事局在道桥镇胜东村铺设了长约2公里的柏油马路，建造2024米长的渠道，在解决交通和排灌设施等生产要素基础上，致力于现代信息传播硬件的建设，为全村人安装了有线电视，捐赠科技图书300多册，组织成立了村级文化站，使千变万化的市场趋动走向了每个家庭，使现代化的耕种、养殖、深加工工艺流程技术迅速传播到农户。通过典型的引路，全县培植授牌乡土人才开发示范乡镇8个、乡土人才种养殖示范基地30个、示范村60个，培养农村乡土人才3200多人，考核选拔县级乡土拔尖人才106人、市级乡土拔尖人才2人、省级乡土拔尖人才2人，并为206名优秀乡土人才授予了农民技术员职称，基本缓解了农村人才不足的矛盾，获得省人事厅、财政厅和农业厅联合颁发的“全省农村人才资源开发示范县”荣誉称号。与此同时，他们深入工业开发园区调查培养优秀青年科技人才，选拔上报批准市管拔尖人才3名、省管专家2名，联合县内企事业单位参加各类人才交流会并为他们引进人才98人。此外，云梦县人事局还分别建立了高层次人才信息库、专业技术人才信息库、乡土拔尖人才信息库、特色人才信息库、求职人才信息库、等10个，网络各类人才14066人，为服务县域经济提供了强有力的支撑。实现“单位人”向“社会人”转型的历史选择。经济的多元化和市场的自由化催生着人们契约观念的形成，云梦县人事局不失时机地把握文化环境的变化，积极推动以人为本的人事制度改革，实现事业单位人事管理机制由传统的身份管理转向岗位管理，由单纯的行政管理转向合同聘用管理，由行政运用关系转向平等协商聘用关系。目前，全县310个单位的7203人中，除43个未运转单位或空机构外，267个事业单位签定聘用合同7102人，签定率达98.6%。在全县12个乡镇中，在撤销传统的7个事业机构的基础上，新组建了农业服务中心、文化服务中心、城乡建设环境保护中心、农村经营管理中心和计划生育中心，“五大中心”一律转为自主经营、自负盈亏的中介组织，人员按照竞争上岗的方式产生并统一转换身份，由“单位人”变为“社会人”，实行聘用合同制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第二篇：共同发展的推动者（feisuxs推荐）</w:t>
      </w:r>
    </w:p>
    <w:p>
      <w:pPr>
        <w:ind w:left="0" w:right="0" w:firstLine="560"/>
        <w:spacing w:before="450" w:after="450" w:line="312" w:lineRule="auto"/>
      </w:pPr>
      <w:r>
        <w:rPr>
          <w:rFonts w:ascii="宋体" w:hAnsi="宋体" w:eastAsia="宋体" w:cs="宋体"/>
          <w:color w:val="000"/>
          <w:sz w:val="28"/>
          <w:szCs w:val="28"/>
        </w:rPr>
        <w:t xml:space="preserve">维护和平的实践者（钟声）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（一）中国站在“人类命运共同体”的认识高度处理国际关系问题，树立了举世公认的和平信用，既维护了中国人民的根本利益，又推动了世界的和平发展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中国以积极进取的姿态参与国际事务，勇于担当，劝和促谈，为解决国际热点难点问题贡献了富有建设性的中国智慧与中国方案，以实际行动展现了和平发展的深刻内涵。中国一系列的和平宣示，打动人心。“中国人民对战争带来的苦难有着刻骨铭心的记忆，对和平有着孜孜不倦的追求”“中国人民怕的就是动荡，求的就是稳定，盼的就是天下太平”“和平犹如空气和阳光，受益而不觉，失之则难存”“没有和平，发展就是无源之水、无本之木”“家和万事兴”„„</w:t>
      </w:r>
    </w:p>
    <w:p>
      <w:pPr>
        <w:ind w:left="0" w:right="0" w:firstLine="560"/>
        <w:spacing w:before="450" w:after="450" w:line="312" w:lineRule="auto"/>
      </w:pPr>
      <w:r>
        <w:rPr>
          <w:rFonts w:ascii="宋体" w:hAnsi="宋体" w:eastAsia="宋体" w:cs="宋体"/>
          <w:color w:val="000"/>
          <w:sz w:val="28"/>
          <w:szCs w:val="28"/>
        </w:rPr>
        <w:t xml:space="preserve">中国一系列的和平行动，深入人心。“中国维和部队来了，现在我们每晚都能安心睡觉了！”今年初，马里加奥市某村长在得知中国赴马里维和部队抵达后道出心声。利比里亚、黎巴嫩、南苏丹、马里„„中国维和部队在饱受战乱疾病困扰的国家扫雷排爆、运送物资、架桥修路、救死扶伤，向当地百姓传授技术、带领他们脱贫致富。在联合国安理会5个常任理事国中，中国是派出维和人员最多的国家。</w:t>
      </w:r>
    </w:p>
    <w:p>
      <w:pPr>
        <w:ind w:left="0" w:right="0" w:firstLine="560"/>
        <w:spacing w:before="450" w:after="450" w:line="312" w:lineRule="auto"/>
      </w:pPr>
      <w:r>
        <w:rPr>
          <w:rFonts w:ascii="宋体" w:hAnsi="宋体" w:eastAsia="宋体" w:cs="宋体"/>
          <w:color w:val="000"/>
          <w:sz w:val="28"/>
          <w:szCs w:val="28"/>
        </w:rPr>
        <w:t xml:space="preserve">中国站在“人类命运共同体”的认识高度处理国际关系问题，坚决捍卫《联合国宪章》精神和国际关系基本准则，主张以和平方式解决争端和冲突。中国始终坚持互不干涉内政等原则立场，在世界上树立了和平信用。</w:t>
      </w:r>
    </w:p>
    <w:p>
      <w:pPr>
        <w:ind w:left="0" w:right="0" w:firstLine="560"/>
        <w:spacing w:before="450" w:after="450" w:line="312" w:lineRule="auto"/>
      </w:pPr>
      <w:r>
        <w:rPr>
          <w:rFonts w:ascii="宋体" w:hAnsi="宋体" w:eastAsia="宋体" w:cs="宋体"/>
          <w:color w:val="000"/>
          <w:sz w:val="28"/>
          <w:szCs w:val="28"/>
        </w:rPr>
        <w:t xml:space="preserve">去年5月，应中国领导人邀请，巴勒斯坦国总统阿巴斯和以色列总理内塔尼亚胡接踵访华，中国就推动解决巴勒斯坦问题提出四点主张。中国推动中东和平的努力获得国际舆论高度评价。</w:t>
      </w:r>
    </w:p>
    <w:p>
      <w:pPr>
        <w:ind w:left="0" w:right="0" w:firstLine="560"/>
        <w:spacing w:before="450" w:after="450" w:line="312" w:lineRule="auto"/>
      </w:pPr>
      <w:r>
        <w:rPr>
          <w:rFonts w:ascii="宋体" w:hAnsi="宋体" w:eastAsia="宋体" w:cs="宋体"/>
          <w:color w:val="000"/>
          <w:sz w:val="28"/>
          <w:szCs w:val="28"/>
        </w:rPr>
        <w:t xml:space="preserve">去年9月，中国和东盟国家围绕加强海上务实合作继续进行探讨，务实推进“南海行为准则”。中国从地区和平稳定大局出发，以极大的耐心妥善处理复杂问题，展示了一个负责任大国的建设性立场。</w:t>
      </w:r>
    </w:p>
    <w:p>
      <w:pPr>
        <w:ind w:left="0" w:right="0" w:firstLine="560"/>
        <w:spacing w:before="450" w:after="450" w:line="312" w:lineRule="auto"/>
      </w:pPr>
      <w:r>
        <w:rPr>
          <w:rFonts w:ascii="宋体" w:hAnsi="宋体" w:eastAsia="宋体" w:cs="宋体"/>
          <w:color w:val="000"/>
          <w:sz w:val="28"/>
          <w:szCs w:val="28"/>
        </w:rPr>
        <w:t xml:space="preserve">去年11月，习近平主席在伊核问题日内瓦谈判前的关键时刻，同伊朗总统鲁哈尼通电话，为伊朗核问题第一阶段协议的达成和生效发挥重要积极作用。</w:t>
      </w:r>
    </w:p>
    <w:p>
      <w:pPr>
        <w:ind w:left="0" w:right="0" w:firstLine="560"/>
        <w:spacing w:before="450" w:after="450" w:line="312" w:lineRule="auto"/>
      </w:pPr>
      <w:r>
        <w:rPr>
          <w:rFonts w:ascii="宋体" w:hAnsi="宋体" w:eastAsia="宋体" w:cs="宋体"/>
          <w:color w:val="000"/>
          <w:sz w:val="28"/>
          <w:szCs w:val="28"/>
        </w:rPr>
        <w:t xml:space="preserve">中国积极为国际间热点难点问题找寻新答案、好答案，担起大国责任和国际道义。中国在叙利亚问题上从一开始就坚持政治解决，同国际社会共同努力挡住了外部势力强行介入叙利亚内乱的冲动，有效缓冲了更大范围内的动荡。国际舆论普遍认识到，“中国坚持寻找具有包容性的解决办法，这是避免叙利亚同利比亚和伊拉克一样陷入混乱的唯一方法”。中国的和平追求是有原则的。“中国走和平发展道路，其他国家也都要走和平发展道路。”中国在主权问题上绝不退缩。在钓鱼岛问题上，中国始终主张通过对话解决问题，与此同时，针对日本种种挑衅行径采取了有力反制措施。这既是对中国主权和领土完整的坚定维护，同时也是对地区安全稳定负责。</w:t>
      </w:r>
    </w:p>
    <w:p>
      <w:pPr>
        <w:ind w:left="0" w:right="0" w:firstLine="560"/>
        <w:spacing w:before="450" w:after="450" w:line="312" w:lineRule="auto"/>
      </w:pPr>
      <w:r>
        <w:rPr>
          <w:rFonts w:ascii="宋体" w:hAnsi="宋体" w:eastAsia="宋体" w:cs="宋体"/>
          <w:color w:val="000"/>
          <w:sz w:val="28"/>
          <w:szCs w:val="28"/>
        </w:rPr>
        <w:t xml:space="preserve">在事关世界和平的重大问题上，中国保持着清醒，拿出了勇气，展现了智慧，坚定担当维护和平的实践者，既维护了中国人民的根本利益，又推动了世界的和平发展。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共同发展的推动者（钟声）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（二）2024-02-19 03:37:00 来源: 人民网(北京)</w:t>
      </w:r>
    </w:p>
    <w:p>
      <w:pPr>
        <w:ind w:left="0" w:right="0" w:firstLine="560"/>
        <w:spacing w:before="450" w:after="450" w:line="312" w:lineRule="auto"/>
      </w:pPr>
      <w:r>
        <w:rPr>
          <w:rFonts w:ascii="宋体" w:hAnsi="宋体" w:eastAsia="宋体" w:cs="宋体"/>
          <w:color w:val="000"/>
          <w:sz w:val="28"/>
          <w:szCs w:val="28"/>
        </w:rPr>
        <w:t xml:space="preserve">中国珍惜各国共生共处的同一个世界，强调共同发展是持续发展的重要基础。中国踏上了全面深化改革的重要征程，更大的发展动力正在中国蓄势聚合，这是中国的利好，也是世界的利好</w:t>
      </w:r>
    </w:p>
    <w:p>
      <w:pPr>
        <w:ind w:left="0" w:right="0" w:firstLine="560"/>
        <w:spacing w:before="450" w:after="450" w:line="312" w:lineRule="auto"/>
      </w:pPr>
      <w:r>
        <w:rPr>
          <w:rFonts w:ascii="宋体" w:hAnsi="宋体" w:eastAsia="宋体" w:cs="宋体"/>
          <w:color w:val="000"/>
          <w:sz w:val="28"/>
          <w:szCs w:val="28"/>
        </w:rPr>
        <w:t xml:space="preserve">“由于遭受国际金融危机冲击，冰岛经济一度濒临崩溃，正努力将重心从金融转向渔业、旅游、能源等行业，因此签署加强与中国经济关系的协定十分重要。”去年4月，时任冰岛总理西于尔扎多蒂表明心迹。数日后，冰岛成为第一个同中国签订自由贸易协定的欧洲国家。</w:t>
      </w:r>
    </w:p>
    <w:p>
      <w:pPr>
        <w:ind w:left="0" w:right="0" w:firstLine="560"/>
        <w:spacing w:before="450" w:after="450" w:line="312" w:lineRule="auto"/>
      </w:pPr>
      <w:r>
        <w:rPr>
          <w:rFonts w:ascii="宋体" w:hAnsi="宋体" w:eastAsia="宋体" w:cs="宋体"/>
          <w:color w:val="000"/>
          <w:sz w:val="28"/>
          <w:szCs w:val="28"/>
        </w:rPr>
        <w:t xml:space="preserve">回溯一年来的世界发展进程，感受中国发展温度、探寻中国合作机遇的远远不止冰岛。展望2024年，“共同发展”注定还是世界关注中国对外关系的一个关键词。</w:t>
      </w:r>
    </w:p>
    <w:p>
      <w:pPr>
        <w:ind w:left="0" w:right="0" w:firstLine="560"/>
        <w:spacing w:before="450" w:after="450" w:line="312" w:lineRule="auto"/>
      </w:pPr>
      <w:r>
        <w:rPr>
          <w:rFonts w:ascii="宋体" w:hAnsi="宋体" w:eastAsia="宋体" w:cs="宋体"/>
          <w:color w:val="000"/>
          <w:sz w:val="28"/>
          <w:szCs w:val="28"/>
        </w:rPr>
        <w:t xml:space="preserve">中国一贯积极倡导“共同发展”理念。“亲望亲好，邻望邻好”，“一花独放不是春，百花齐放春满园”。从各国人民长远利益和根本利益出发，中国珍惜各国共生共处的同一个世界，强调共同发展是持续发展的重要基础。</w:t>
      </w:r>
    </w:p>
    <w:p>
      <w:pPr>
        <w:ind w:left="0" w:right="0" w:firstLine="560"/>
        <w:spacing w:before="450" w:after="450" w:line="312" w:lineRule="auto"/>
      </w:pPr>
      <w:r>
        <w:rPr>
          <w:rFonts w:ascii="宋体" w:hAnsi="宋体" w:eastAsia="宋体" w:cs="宋体"/>
          <w:color w:val="000"/>
          <w:sz w:val="28"/>
          <w:szCs w:val="28"/>
        </w:rPr>
        <w:t xml:space="preserve">中国真诚拓展丰富“共同发展”理念。为了促进共同发展，中国主张以勇于变革创新提供不竭动力，以同心维护和平提供安全保障，以着力推进合作提供有效途径，以坚持开放包容提供广阔空间。这是对时代潮流的顺应，对前进方向的准确把握。</w:t>
      </w:r>
    </w:p>
    <w:p>
      <w:pPr>
        <w:ind w:left="0" w:right="0" w:firstLine="560"/>
        <w:spacing w:before="450" w:after="450" w:line="312" w:lineRule="auto"/>
      </w:pPr>
      <w:r>
        <w:rPr>
          <w:rFonts w:ascii="宋体" w:hAnsi="宋体" w:eastAsia="宋体" w:cs="宋体"/>
          <w:color w:val="000"/>
          <w:sz w:val="28"/>
          <w:szCs w:val="28"/>
        </w:rPr>
        <w:t xml:space="preserve">中国的稳健发展，为各国共同发展创造了机遇。当经济总量位居世界第二的东方大国，张开臂膀与世界寻求互动，无限经济活力由此迸发。2024年，4.16万亿美元的进出口商品，在世界和中国之间吞吐，平均每天120多万人次出入境。一位美国学者如此慨叹：随着中国经济稳步增长，世界经济因为不再仅仅依靠美国的消费者而变得更可持续。</w:t>
      </w:r>
    </w:p>
    <w:p>
      <w:pPr>
        <w:ind w:left="0" w:right="0" w:firstLine="560"/>
        <w:spacing w:before="450" w:after="450" w:line="312" w:lineRule="auto"/>
      </w:pPr>
      <w:r>
        <w:rPr>
          <w:rFonts w:ascii="宋体" w:hAnsi="宋体" w:eastAsia="宋体" w:cs="宋体"/>
          <w:color w:val="000"/>
          <w:sz w:val="28"/>
          <w:szCs w:val="28"/>
        </w:rPr>
        <w:t xml:space="preserve">中国的和平发展观，展示出力促共同发展的可贵义利观。中国以“亲、诚、惠、容”的理念开辟周边外交新局面，提出“真、实、亲、诚”的对非政策，同拉美国家一道积极推进中国—拉共体论坛筹建进程。中国领导人出访东南亚、中亚等发展中国家集中的地区，以行动体现出中国真心关注发展中国家的发展事业，愿意为更多人过上幸福生活而贡献自身力量。</w:t>
      </w:r>
    </w:p>
    <w:p>
      <w:pPr>
        <w:ind w:left="0" w:right="0" w:firstLine="560"/>
        <w:spacing w:before="450" w:after="450" w:line="312" w:lineRule="auto"/>
      </w:pPr>
      <w:r>
        <w:rPr>
          <w:rFonts w:ascii="宋体" w:hAnsi="宋体" w:eastAsia="宋体" w:cs="宋体"/>
          <w:color w:val="000"/>
          <w:sz w:val="28"/>
          <w:szCs w:val="28"/>
        </w:rPr>
        <w:t xml:space="preserve">共同发展，需要共同行动。在区域合作的平台上提出共建丝绸之路经济带、建设21世纪海上丝绸之路，打造中国—东盟自贸区升级版；在新兴市场大国合作的平台上推动成立金砖国家开发银行；在二十国集团这个全球经济治理的平台上倡导发展创新、增长联动、利益融合等新理念。中国积极参与各类理念创新、机制创新，为各国、各区域合作注入动力。共同发展，需要携手应对挑战。中国强调各国采取负责任的宏观经济政策，并加强宏观经济政策沟通和协调。中国坚持以负责任态度、按照相关国际准则，妥善解决摩擦、化解矛盾。</w:t>
      </w:r>
    </w:p>
    <w:p>
      <w:pPr>
        <w:ind w:left="0" w:right="0" w:firstLine="560"/>
        <w:spacing w:before="450" w:after="450" w:line="312" w:lineRule="auto"/>
      </w:pPr>
      <w:r>
        <w:rPr>
          <w:rFonts w:ascii="宋体" w:hAnsi="宋体" w:eastAsia="宋体" w:cs="宋体"/>
          <w:color w:val="000"/>
          <w:sz w:val="28"/>
          <w:szCs w:val="28"/>
        </w:rPr>
        <w:t xml:space="preserve">“70多亿人共同生活在我们这个星球上，应该守望相助、同舟共济、共同发展。中国人民追寻实现中华民族伟大复兴的中国梦，也祝愿各国人民能够实现自己的梦想。”习近平主席2024年的新年贺词，彰显了中国追求与世界共同发展的不变决心。</w:t>
      </w:r>
    </w:p>
    <w:p>
      <w:pPr>
        <w:ind w:left="0" w:right="0" w:firstLine="560"/>
        <w:spacing w:before="450" w:after="450" w:line="312" w:lineRule="auto"/>
      </w:pPr>
      <w:r>
        <w:rPr>
          <w:rFonts w:ascii="宋体" w:hAnsi="宋体" w:eastAsia="宋体" w:cs="宋体"/>
          <w:color w:val="000"/>
          <w:sz w:val="28"/>
          <w:szCs w:val="28"/>
        </w:rPr>
        <w:t xml:space="preserve">中国踏上了全面深化改革的重要征程，更大的发展动力正在中国蓄势聚合，这是中国的利好，也是世界的利好。中国将以更大的能量，推动共同发展。</w:t>
      </w:r>
    </w:p>
    <w:p>
      <w:pPr>
        <w:ind w:left="0" w:right="0" w:firstLine="560"/>
        <w:spacing w:before="450" w:after="450" w:line="312" w:lineRule="auto"/>
      </w:pPr>
      <w:r>
        <w:rPr>
          <w:rFonts w:ascii="宋体" w:hAnsi="宋体" w:eastAsia="宋体" w:cs="宋体"/>
          <w:color w:val="000"/>
          <w:sz w:val="28"/>
          <w:szCs w:val="28"/>
        </w:rPr>
        <w:t xml:space="preserve">(原标题：共同发展的推动者（钟声）)</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人本管理”是与以“物”为中心的管理相对应的概念，它要求理解人、尊重人，充分发挥人的主动性和积极性。人本管理分为情感管理、民主管理、自主管理、人才管理和文化管理5个层次，即：运用行为科学，重塑人际关系;增加人力资本，提高劳动力质量;改善劳动管理，充分利用劳动力资源;推行民主管理，提高劳动者的参与意识;建设企业文化，培育企业精神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2024-11-22T14:00:16+08:00</dcterms:created>
  <dcterms:modified xsi:type="dcterms:W3CDTF">2024-11-22T14:00:16+08:00</dcterms:modified>
</cp:coreProperties>
</file>

<file path=docProps/custom.xml><?xml version="1.0" encoding="utf-8"?>
<Properties xmlns="http://schemas.openxmlformats.org/officeDocument/2006/custom-properties" xmlns:vt="http://schemas.openxmlformats.org/officeDocument/2006/docPropsVTypes"/>
</file>