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区长在2024年全区经济工作暨农村工作会议上的报告</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全区经济工作暨农村工作会议上的报告同志们：这次会议的主要任务是，全面贯彻落实中央、省市经济工作会议和区委十一届三次全会精神，认真总结过去一年经济工作，研究部署今年工作，统一思想认识，凝聚强大合力，促进全区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第一篇：区长在2024年全区经济工作暨农村工作会议上的报告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市经济工作会议和区委十一届三次全会精神，认真总结过去一年经济工作，研究部署今年工作，统一思想认识，凝聚强大合力，促进全区经济社会平稳较快发展，以坚定的决心、百倍的信心，圆满完成“十一五”规划目标任务，奋力开创现代晋商中心区建设新局面。稍后，**书记还要作重要讲话，我们要深刻学习领会、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一、二oo九年经济工作回顾</w:t>
      </w:r>
    </w:p>
    <w:p>
      <w:pPr>
        <w:ind w:left="0" w:right="0" w:firstLine="560"/>
        <w:spacing w:before="450" w:after="450" w:line="312" w:lineRule="auto"/>
      </w:pPr>
      <w:r>
        <w:rPr>
          <w:rFonts w:ascii="宋体" w:hAnsi="宋体" w:eastAsia="宋体" w:cs="宋体"/>
          <w:color w:val="000"/>
          <w:sz w:val="28"/>
          <w:szCs w:val="28"/>
        </w:rPr>
        <w:t xml:space="preserve">2024年，是国内外经济形势发生重大变化，我区经济社会发展最为困难的一年，也是我们经受重大考验、应对重大挑战，取得明显成效的一年。一年来，面对历史罕见的金融危机严重冲击和旱灾、雪灾等困难和挑战，全区上下深入学习实践科学发展观，紧紧围绕“全力打造现代晋商中心区”总体战略，坚定必胜信心，奋起迎接挑战，凝聚发展合力，毫不动摇地推进全区科学发展、赶超发展、和谐发展进程，全区经济社会发展呈现出了经济企稳回升、民生持续改善、社会稳定和谐的良好态势：财政总收入、固定资产投资、社会消费品零售总额提前一年完成“十一五”规划目标，全年分别完成16亿元、92.7亿元、65.6亿元，分别增长3.5%、15.8%、19.1%；地区生产总值、规模工业增加值转降为升，分别完成115亿元和30.9亿元，分别增长11%和11%；外贸进出口总额降幅收窄，完成5500万美元，下降57.4%，降幅比年初回落7.8个百分点；城镇居民人均可支配收入、农民人均纯收入完成年初目标，分别达到15720元和6839元，分别增长12%和12%；我区被评为“2024年度全市目标责任制考核优秀单位”。经济社会发展主要呈现了以下三个特点：</w:t>
      </w:r>
    </w:p>
    <w:p>
      <w:pPr>
        <w:ind w:left="0" w:right="0" w:firstLine="560"/>
        <w:spacing w:before="450" w:after="450" w:line="312" w:lineRule="auto"/>
      </w:pPr>
      <w:r>
        <w:rPr>
          <w:rFonts w:ascii="宋体" w:hAnsi="宋体" w:eastAsia="宋体" w:cs="宋体"/>
          <w:color w:val="000"/>
          <w:sz w:val="28"/>
          <w:szCs w:val="28"/>
        </w:rPr>
        <w:t xml:space="preserve">——全力以赴“保增长”。把“保增长”作为首要任务，努力化解金融危机的不利影响，坚持多措并举，扎实工作，在被动中赢得主动，在困难中求得突破，推动了经济的企稳回升。坚持政策牵动，出台了帮助工业企业克服困难加快发展，社保基金征收和就业培训“五缓四降一补”等一系列措施，为企业减轻负担近亿元。坚持投资拉动，抢抓机遇不遗余力争投资、抓项目，实施中央扩大内需项目32项，总投资6637万元，开工率100%，完成投资率76.9%，完工率40.6%；实施6大类、总投资172.2亿元的75项重点工程，开工率97.3%，完成投资率107.1%，分别提高3个和8.2个百分点；洽谈项目131项，储备项目44个、总投资421亿元，签约项目7项、总投资16亿元，为经济赶超发展增强了后劲。坚持科技引动，新申请专利155项，实施科技创新项目40项，科技进步指数达到13%，科技对经济增长贡献率达到40.5%，提高2.8个百分点，被国家科技部命名为全市唯一的“科技进步先进区”。坚持帮扶促动，千方百计保企业，落实区领导和各级各部门包企帮扶责任制，积极帮助企业解决资金需求、电力运力供应、市场销售等问题，全力为企业创优发展环境，全区工业总产值、规模工业增加值、销售收入降幅分别回落46.9、59.7和22.6个百分点，企稳回升态势更加明朗。</w:t>
      </w:r>
    </w:p>
    <w:p>
      <w:pPr>
        <w:ind w:left="0" w:right="0" w:firstLine="560"/>
        <w:spacing w:before="450" w:after="450" w:line="312" w:lineRule="auto"/>
      </w:pPr>
      <w:r>
        <w:rPr>
          <w:rFonts w:ascii="宋体" w:hAnsi="宋体" w:eastAsia="宋体" w:cs="宋体"/>
          <w:color w:val="000"/>
          <w:sz w:val="28"/>
          <w:szCs w:val="28"/>
        </w:rPr>
        <w:t xml:space="preserve">——突出重点“调结构”。把“调结构”作为突出主线，努力实现经济加快发展与优化结构、提质增效相统一。新型工业发展扎实推进。园区工业发展规划得到充实提升、有效实施，确立了“一区三基地”新型工业发展规划，以汽车、液压和纺机制造为主的园区基地规划建设拉开布局、进展明显，入园企业新增12户，园区企业销售收入和税金分别占到规模企业总量的62%和71.2%，占比分别提高4个和5.6个百分点，集聚效应逐步显现；煤炭资源整合、煤矿兼并重组有效推进，全区矿井由21座整合为9座，核定产能由451万吨提升到645万吨，回采率提升到65%，为煤炭业安全持续发展打下了坚实基础；深入落实《加快民营经济发展的意见》，新增民营企业17户、个体工商户610户；工业经济整体素质明显提升。绿色农业上档增效。省级现代农业示范区26个项目首批启动，粮食增产1200万公斤，是历史上第二个高产年；新增设施蔬菜5000亩，总量达到6.4万亩，占全市总量的70%，蔬菜总产全省十七连冠；新建高标准养殖园区15个，肉蛋奶产量达6.6万吨，增长10%；新发展干果、水果8000亩，果品品质大幅提高；新增苗木花卉3000亩，总量突破1万亩；全国水肥一体化工作会议等8个现场会开在我区，回良玉副总理、张宝顺书记、王君省长等领导莅临调研，对我区农业产业发展给予充分肯定，我区被省委、省政府表彰为“增加农民收入先进区”、“粮食生产先进区”、“农机化工作先进集体”。三产服务亮点频现。深入实施“3+7”服务业发展战略，第七届文化旅游节成功举办，乌金山国家森林公园一期对外开放，常家庄园、**老城被评为首批“全国影视拍摄基地”，后沟古村被授予“中国景观村落”称号，文化旅游对外影响力明显提升；金融服务、中介服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2024年全县经济工作暨农村工作会议，主要任务是：贯彻落实党的十八大及十八届三中、四中、五中全会和中央、省、市经济工作会议和县委十三届十次全会精神，总结2024年全县经济工作，部署2024年全县经济工作和农村工作，动员全县上下凝心聚力、提神鼓劲、担当有为，奋勇争先，全面践行“五大发展理念”，加快推进美丽幸福×××建设，奋力谱写山区生态经济强县建设新篇章。</w:t>
      </w:r>
    </w:p>
    <w:p>
      <w:pPr>
        <w:ind w:left="0" w:right="0" w:firstLine="560"/>
        <w:spacing w:before="450" w:after="450" w:line="312" w:lineRule="auto"/>
      </w:pPr>
      <w:r>
        <w:rPr>
          <w:rFonts w:ascii="宋体" w:hAnsi="宋体" w:eastAsia="宋体" w:cs="宋体"/>
          <w:color w:val="000"/>
          <w:sz w:val="28"/>
          <w:szCs w:val="28"/>
        </w:rPr>
        <w:t xml:space="preserve">下面，我根据县委常委会讨论的意见，讲三点意见。</w:t>
      </w:r>
    </w:p>
    <w:p>
      <w:pPr>
        <w:ind w:left="0" w:right="0" w:firstLine="560"/>
        <w:spacing w:before="450" w:after="450" w:line="312" w:lineRule="auto"/>
      </w:pPr>
      <w:r>
        <w:rPr>
          <w:rFonts w:ascii="宋体" w:hAnsi="宋体" w:eastAsia="宋体" w:cs="宋体"/>
          <w:color w:val="000"/>
          <w:sz w:val="28"/>
          <w:szCs w:val="28"/>
        </w:rPr>
        <w:t xml:space="preserve">一、全面总结成绩，科学研判形势，切实增强加快发展的信心和决心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过去五年，面对宏观政策环境趋紧、经济下行压力加大、各种矛盾和困难增多等影响，全县广大党员和干部群众紧紧围绕“推进六突破、打造五百亿、勇争先进县”的县域经济发展思路和目标，狠抓园区开发、项目建设、招商引资、产业培育、城乡统筹、民生改善和党的建设，经济社会健康持续较快发展，实现了“十二五”完美收官，为“十三五”发展奠定了坚实基础。</w:t>
      </w:r>
    </w:p>
    <w:p>
      <w:pPr>
        <w:ind w:left="0" w:right="0" w:firstLine="560"/>
        <w:spacing w:before="450" w:after="450" w:line="312" w:lineRule="auto"/>
      </w:pPr>
      <w:r>
        <w:rPr>
          <w:rFonts w:ascii="宋体" w:hAnsi="宋体" w:eastAsia="宋体" w:cs="宋体"/>
          <w:color w:val="000"/>
          <w:sz w:val="28"/>
          <w:szCs w:val="28"/>
        </w:rPr>
        <w:t xml:space="preserve">（一）综合实力大跨升。</w:t>
      </w:r>
    </w:p>
    <w:p>
      <w:pPr>
        <w:ind w:left="0" w:right="0" w:firstLine="560"/>
        <w:spacing w:before="450" w:after="450" w:line="312" w:lineRule="auto"/>
      </w:pPr>
      <w:r>
        <w:rPr>
          <w:rFonts w:ascii="宋体" w:hAnsi="宋体" w:eastAsia="宋体" w:cs="宋体"/>
          <w:color w:val="000"/>
          <w:sz w:val="28"/>
          <w:szCs w:val="28"/>
        </w:rPr>
        <w:t xml:space="preserve">整个“十二五”时期，是我县经济实力上升最快、城乡面貌变化最大的时期，也是人民群众得实惠最多、×××对外知名度和美誉度提升最快的时期。城镇居民人均可支配收入XX元，同比增XX%，是“十一五”末的XX倍；农民人平纯收入XX元，同比增XX%，是“十一五”末的XX倍。县域经济综合实力连续两年在全省XX个三类县中名列第七位。</w:t>
      </w:r>
    </w:p>
    <w:p>
      <w:pPr>
        <w:ind w:left="0" w:right="0" w:firstLine="560"/>
        <w:spacing w:before="450" w:after="450" w:line="312" w:lineRule="auto"/>
      </w:pPr>
      <w:r>
        <w:rPr>
          <w:rFonts w:ascii="宋体" w:hAnsi="宋体" w:eastAsia="宋体" w:cs="宋体"/>
          <w:color w:val="000"/>
          <w:sz w:val="28"/>
          <w:szCs w:val="28"/>
        </w:rPr>
        <w:t xml:space="preserve">（二）产业结构大优化。</w:t>
      </w:r>
    </w:p>
    <w:p>
      <w:pPr>
        <w:ind w:left="0" w:right="0" w:firstLine="560"/>
        <w:spacing w:before="450" w:after="450" w:line="312" w:lineRule="auto"/>
      </w:pPr>
      <w:r>
        <w:rPr>
          <w:rFonts w:ascii="宋体" w:hAnsi="宋体" w:eastAsia="宋体" w:cs="宋体"/>
          <w:color w:val="000"/>
          <w:sz w:val="28"/>
          <w:szCs w:val="28"/>
        </w:rPr>
        <w:t xml:space="preserve">依托县内优势资源和传统产业，加大资源开发力度，集中力量打造磷硅化工、石材建材、轻工电子、农特加工、旅游物流五大百亿产业，县域经济从磷化工产业“一枝独秀”转向“五朵金花”，多业支撑产业格局初步形成。以XX漂流为代表的旅游产业快速发展，全年共接待游客XX万人次，实现综合收入XX亿元，XX村荣获XX旅游名村。物流产业产值突破XX亿元，全县货物吞吐量突破XX万吨，水陆联运、联通直达的物流产业新格局初步形成。</w:t>
      </w:r>
    </w:p>
    <w:p>
      <w:pPr>
        <w:ind w:left="0" w:right="0" w:firstLine="560"/>
        <w:spacing w:before="450" w:after="450" w:line="312" w:lineRule="auto"/>
      </w:pPr>
      <w:r>
        <w:rPr>
          <w:rFonts w:ascii="宋体" w:hAnsi="宋体" w:eastAsia="宋体" w:cs="宋体"/>
          <w:color w:val="000"/>
          <w:sz w:val="28"/>
          <w:szCs w:val="28"/>
        </w:rPr>
        <w:t xml:space="preserve">（三）发展后劲大增强。</w:t>
      </w:r>
    </w:p>
    <w:p>
      <w:pPr>
        <w:ind w:left="0" w:right="0" w:firstLine="560"/>
        <w:spacing w:before="450" w:after="450" w:line="312" w:lineRule="auto"/>
      </w:pPr>
      <w:r>
        <w:rPr>
          <w:rFonts w:ascii="宋体" w:hAnsi="宋体" w:eastAsia="宋体" w:cs="宋体"/>
          <w:color w:val="000"/>
          <w:sz w:val="28"/>
          <w:szCs w:val="28"/>
        </w:rPr>
        <w:t xml:space="preserve">坚持内外并举建园区，县内按照“一区多园”格局加快建设10KM2经济开发区。不断优化发展环境，大力推进全民招商，2024年新签约项目XX个，协议总投资XX亿元，新开工项目XX个，投产项目XX个，到位资金XX亿元，规模企业达到XX家。狠抓项目建设，XX个重点项目进展顺利，重晶石开采及深加工、石墨加工、硅橡胶制品、长征包装等XX个新建项目开工建设，固定资产投资增幅位居全市前列。</w:t>
      </w:r>
    </w:p>
    <w:p>
      <w:pPr>
        <w:ind w:left="0" w:right="0" w:firstLine="560"/>
        <w:spacing w:before="450" w:after="450" w:line="312" w:lineRule="auto"/>
      </w:pPr>
      <w:r>
        <w:rPr>
          <w:rFonts w:ascii="宋体" w:hAnsi="宋体" w:eastAsia="宋体" w:cs="宋体"/>
          <w:color w:val="000"/>
          <w:sz w:val="28"/>
          <w:szCs w:val="28"/>
        </w:rPr>
        <w:t xml:space="preserve">（四）城乡面貌大改观。</w:t>
      </w:r>
    </w:p>
    <w:p>
      <w:pPr>
        <w:ind w:left="0" w:right="0" w:firstLine="560"/>
        <w:spacing w:before="450" w:after="450" w:line="312" w:lineRule="auto"/>
      </w:pPr>
      <w:r>
        <w:rPr>
          <w:rFonts w:ascii="宋体" w:hAnsi="宋体" w:eastAsia="宋体" w:cs="宋体"/>
          <w:color w:val="000"/>
          <w:sz w:val="28"/>
          <w:szCs w:val="28"/>
        </w:rPr>
        <w:t xml:space="preserve">编制完善了全域规划，推进XX四镇联动发展，着力推进美丽乡村、幸福院落和中心村建设，促进了城乡功能互补、要素互动、发展互促。扎实推进“1+4”惠民工程和以“八到户”为主要措施的精准扶贫工作，完成了XX个村XX公里的公路建设任务，解决了XX万农村人口安全饮水问题，累计消除产业空白户XX户，基本实现了致富产业全覆盖，完成了XX户D级危房改造任务，实现了光纤村村通，成为XX市首个全光网县。</w:t>
      </w:r>
    </w:p>
    <w:p>
      <w:pPr>
        <w:ind w:left="0" w:right="0" w:firstLine="560"/>
        <w:spacing w:before="450" w:after="450" w:line="312" w:lineRule="auto"/>
      </w:pPr>
      <w:r>
        <w:rPr>
          <w:rFonts w:ascii="宋体" w:hAnsi="宋体" w:eastAsia="宋体" w:cs="宋体"/>
          <w:color w:val="000"/>
          <w:sz w:val="28"/>
          <w:szCs w:val="28"/>
        </w:rPr>
        <w:t xml:space="preserve">（五）民生福祉大改善。</w:t>
      </w:r>
    </w:p>
    <w:p>
      <w:pPr>
        <w:ind w:left="0" w:right="0" w:firstLine="560"/>
        <w:spacing w:before="450" w:after="450" w:line="312" w:lineRule="auto"/>
      </w:pPr>
      <w:r>
        <w:rPr>
          <w:rFonts w:ascii="宋体" w:hAnsi="宋体" w:eastAsia="宋体" w:cs="宋体"/>
          <w:color w:val="000"/>
          <w:sz w:val="28"/>
          <w:szCs w:val="28"/>
        </w:rPr>
        <w:t xml:space="preserve">大力开展科技创新，科技对经济发展的贡献率不断提升，我县与高校科研院所合作推动协同创新的经验在全省推广。学前教育成为全省首批示范县，义务教育均衡发展被认定为全省首批合格县，×××一中高考成绩连续九年创新高。法治×××建设全面推进，社会治安大局持续稳定，我县公众安全感、社会治安满意度、政法机关公正执法满意度等七项指标继续在全省保持前列。</w:t>
      </w:r>
    </w:p>
    <w:p>
      <w:pPr>
        <w:ind w:left="0" w:right="0" w:firstLine="560"/>
        <w:spacing w:before="450" w:after="450" w:line="312" w:lineRule="auto"/>
      </w:pPr>
      <w:r>
        <w:rPr>
          <w:rFonts w:ascii="宋体" w:hAnsi="宋体" w:eastAsia="宋体" w:cs="宋体"/>
          <w:color w:val="000"/>
          <w:sz w:val="28"/>
          <w:szCs w:val="28"/>
        </w:rPr>
        <w:t xml:space="preserve">（六）改革活力大迸发。</w:t>
      </w:r>
    </w:p>
    <w:p>
      <w:pPr>
        <w:ind w:left="0" w:right="0" w:firstLine="560"/>
        <w:spacing w:before="450" w:after="450" w:line="312" w:lineRule="auto"/>
      </w:pPr>
      <w:r>
        <w:rPr>
          <w:rFonts w:ascii="宋体" w:hAnsi="宋体" w:eastAsia="宋体" w:cs="宋体"/>
          <w:color w:val="000"/>
          <w:sz w:val="28"/>
          <w:szCs w:val="28"/>
        </w:rPr>
        <w:t xml:space="preserve">坚持把改革创新作为加快发展的强劲动力，不断深化各领域改革,通过改革开拓发展新境界。深化农村综合改革，农村土地制度和集体林权制度改革有序推进，增强了农村发展活力。推进农村电网管理体制改革，完成了我县农网管理体制整体上划工作。深化社会治理体系改革，创新开展“法治顾问”活动，建立重大决策社会风险评估制度，统筹推进文化、教育、卫生等体制改革，有效促进了社会和谐稳定。</w:t>
      </w:r>
    </w:p>
    <w:p>
      <w:pPr>
        <w:ind w:left="0" w:right="0" w:firstLine="560"/>
        <w:spacing w:before="450" w:after="450" w:line="312" w:lineRule="auto"/>
      </w:pPr>
      <w:r>
        <w:rPr>
          <w:rFonts w:ascii="宋体" w:hAnsi="宋体" w:eastAsia="宋体" w:cs="宋体"/>
          <w:color w:val="000"/>
          <w:sz w:val="28"/>
          <w:szCs w:val="28"/>
        </w:rPr>
        <w:t xml:space="preserve">（七）干部作风大转变。</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回头看”整改落实工作和“三严三实”专题教育，广大党员干部受到深刻的思想洗礼，全县各级党组织的创造力、凝聚力、战斗力显著增强。基层党建不断创新，“四比四看”竞赛活动、“强村活组”行动和“院落党群服务点”建设深入开展，基层基础工作进一步夯实。坚持全面从严治党，严格落实“两个责任”，扎实推进党风廉政建设各项工作，强化监督执纪问责，坚决查处各种违纪违法行为，全年立案查处各类违法违纪案件XX件，给予党纪政纪处分XX人，对全县党员干部起到了警示教育作用，为全县经济社会发展营造了良好的政治生态环境。</w:t>
      </w:r>
    </w:p>
    <w:p>
      <w:pPr>
        <w:ind w:left="0" w:right="0" w:firstLine="560"/>
        <w:spacing w:before="450" w:after="450" w:line="312" w:lineRule="auto"/>
      </w:pPr>
      <w:r>
        <w:rPr>
          <w:rFonts w:ascii="宋体" w:hAnsi="宋体" w:eastAsia="宋体" w:cs="宋体"/>
          <w:color w:val="000"/>
          <w:sz w:val="28"/>
          <w:szCs w:val="28"/>
        </w:rPr>
        <w:t xml:space="preserve">同志们，过去五年的工作，我们在宏观经济下行压力中实现逆势增长，在竞进拼搏中奋勇争先，在重构结构中量质兼取。回眸“十二五”和2024年可喜成绩，让我们深深体会到，这些成绩来自于适合×××发展理念的传承、创新和高效践行，来自于敢于挑战、积极应对和改革创新的动能驱动，来自于全县各级党员干部和广大人民群众、驻×××的各个部门和社会各界人士的力量支撑。有劳动心血的付出，就有丰硕成果的收获。这些成绩的取得，得益于市委、市政府的正确领导，得益于全县各级党员干部和广大人民群众的艰辛努力，得益于社会各界力量的共同支持。在此，我代表县委、县政府，向在座各位，并通过你们，向全县广大党员干部群众和所有关心、支持×××改革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推进×××加快发展，必须科学判断发展形势，掌握发展主动权。“十三五”时期，×××发展将呈现“五期叠加”，面临“十大机遇”。“五期叠加”，就是生态建设、绿色发展进入提速期，调优结构、产业升级进入转型期，城乡统筹、缩小差距进入整合期，全民创业、创新发展进入突破期，扶贫攻坚、小康建设进入收官期。综合判断，“十三五”时期×××仍处于大有作为的战略机遇期和黄金发展期。全县上下务必保持战略定力，增强发展自信，抢抓历史机遇，奋力开拓创新，以更加卓有成效的工作，开创×××跨越发展新局面。</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二、明确目标任务，突出工作重点，奋力实现“十三五”良好开局</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首战之年，也是推进结构性改革的攻坚之年。做好今年的经济工作，必须坚持以党的十八大及十八届三中、四中、五中全会和习近平总书记系列重要讲话精神为指导，认真贯彻落实中央和省、市经济工作会议精神，牢固树立“五大发展理念”，忠实践行“三维纲要”，更加主动适应和引领经济发展新常态，紧紧围绕“推进六突破、打造五百亿、勇争先进县”的发展思路和目标，以推进供给侧结构性改革为主抓手，认真落实宏观政策要稳、产业政策要准、微观政策要活、改革政策要实、社会政策要托底“五大政策支柱”，高度聚焦去产能、去库存、去杠杆、降成本、补短板“五大重点任务”，集中精力打好歼灭战，着力提高全要素生产率，加快培育新的发展动能，确保经济持续健康发展，实现“十三五”良好开局。</w:t>
      </w:r>
    </w:p>
    <w:p>
      <w:pPr>
        <w:ind w:left="0" w:right="0" w:firstLine="560"/>
        <w:spacing w:before="450" w:after="450" w:line="312" w:lineRule="auto"/>
      </w:pPr>
      <w:r>
        <w:rPr>
          <w:rFonts w:ascii="宋体" w:hAnsi="宋体" w:eastAsia="宋体" w:cs="宋体"/>
          <w:color w:val="000"/>
          <w:sz w:val="28"/>
          <w:szCs w:val="28"/>
        </w:rPr>
        <w:t xml:space="preserve">（一）立足发展定位，靶向“五县”目标起跑。</w:t>
      </w:r>
    </w:p>
    <w:p>
      <w:pPr>
        <w:ind w:left="0" w:right="0" w:firstLine="560"/>
        <w:spacing w:before="450" w:after="450" w:line="312" w:lineRule="auto"/>
      </w:pPr>
      <w:r>
        <w:rPr>
          <w:rFonts w:ascii="宋体" w:hAnsi="宋体" w:eastAsia="宋体" w:cs="宋体"/>
          <w:color w:val="000"/>
          <w:sz w:val="28"/>
          <w:szCs w:val="28"/>
        </w:rPr>
        <w:t xml:space="preserve">更好更快推进×××发展，必须充分发挥山区资源优势，立足现有生态、产业、交通基础，谋划谋准×××的发展定位。从全省全市不同视角审视，未来一段时期×××发展要紧紧围绕“1+5”的战略体系来布局和推进。1个总体定位，就是建设全省山区生态经济强县；5个特色定位，就是融进长江经济带、XX生态文化旅游圈、扶贫连片开发等国家和省市发展战略，积极争取政策支持，争创全球知名的磷化工基地县、全国生态文明建设示范县、全省山区和三峡库区发展先进县、XX生态文化旅游名县、全市脱贫攻坚先行县。</w:t>
      </w:r>
    </w:p>
    <w:p>
      <w:pPr>
        <w:ind w:left="0" w:right="0" w:firstLine="560"/>
        <w:spacing w:before="450" w:after="450" w:line="312" w:lineRule="auto"/>
      </w:pPr>
      <w:r>
        <w:rPr>
          <w:rFonts w:ascii="宋体" w:hAnsi="宋体" w:eastAsia="宋体" w:cs="宋体"/>
          <w:color w:val="000"/>
          <w:sz w:val="28"/>
          <w:szCs w:val="28"/>
        </w:rPr>
        <w:t xml:space="preserve">（二）做大千亿园区百亿产业，壮大县域经济底盘。</w:t>
      </w:r>
    </w:p>
    <w:p>
      <w:pPr>
        <w:ind w:left="0" w:right="0" w:firstLine="560"/>
        <w:spacing w:before="450" w:after="450" w:line="312" w:lineRule="auto"/>
      </w:pPr>
      <w:r>
        <w:rPr>
          <w:rFonts w:ascii="宋体" w:hAnsi="宋体" w:eastAsia="宋体" w:cs="宋体"/>
          <w:color w:val="000"/>
          <w:sz w:val="28"/>
          <w:szCs w:val="28"/>
        </w:rPr>
        <w:t xml:space="preserve">按照打造“千亿园区、百亿产业”的部署，实施“五产五园”产园共融战略，实现经济总量效益“双增”。百亿产业，就是推进五大百亿产业升级增效，做优精细磷硅化工产业，做强石材建材等资源型产业，做实轻工电子、新材料、新能源等新兴产业，做精农特加工产业，做大旅游、商贸、物流、生态养生等现代服务业。</w:t>
      </w:r>
    </w:p>
    <w:p>
      <w:pPr>
        <w:ind w:left="0" w:right="0" w:firstLine="560"/>
        <w:spacing w:before="450" w:after="450" w:line="312" w:lineRule="auto"/>
      </w:pPr>
      <w:r>
        <w:rPr>
          <w:rFonts w:ascii="宋体" w:hAnsi="宋体" w:eastAsia="宋体" w:cs="宋体"/>
          <w:color w:val="000"/>
          <w:sz w:val="28"/>
          <w:szCs w:val="28"/>
        </w:rPr>
        <w:t xml:space="preserve">一是做强新型工业壮实力。</w:t>
      </w:r>
    </w:p>
    <w:p>
      <w:pPr>
        <w:ind w:left="0" w:right="0" w:firstLine="560"/>
        <w:spacing w:before="450" w:after="450" w:line="312" w:lineRule="auto"/>
      </w:pPr>
      <w:r>
        <w:rPr>
          <w:rFonts w:ascii="宋体" w:hAnsi="宋体" w:eastAsia="宋体" w:cs="宋体"/>
          <w:color w:val="000"/>
          <w:sz w:val="28"/>
          <w:szCs w:val="28"/>
        </w:rPr>
        <w:t xml:space="preserve">支持兴发集团走资源节约型道路、循环发展道路和国际化道路，建设全国一流的非金属功能性新材料基地和全国最强的磷化工产业基地。大力实施技术创新，推进县内化工产业转型升级，力争白沙河化工厂食品五钠项目、刘草坡化工厂渣汽治理项目早日建成投产，加快传统化工装置自动化和智能化改造，引进和研发新工艺新技术，促进产品提档升级。</w:t>
      </w:r>
    </w:p>
    <w:p>
      <w:pPr>
        <w:ind w:left="0" w:right="0" w:firstLine="560"/>
        <w:spacing w:before="450" w:after="450" w:line="312" w:lineRule="auto"/>
      </w:pPr>
      <w:r>
        <w:rPr>
          <w:rFonts w:ascii="宋体" w:hAnsi="宋体" w:eastAsia="宋体" w:cs="宋体"/>
          <w:color w:val="000"/>
          <w:sz w:val="28"/>
          <w:szCs w:val="28"/>
        </w:rPr>
        <w:t xml:space="preserve">二是做优现代农业强基础。</w:t>
      </w:r>
    </w:p>
    <w:p>
      <w:pPr>
        <w:ind w:left="0" w:right="0" w:firstLine="560"/>
        <w:spacing w:before="450" w:after="450" w:line="312" w:lineRule="auto"/>
      </w:pPr>
      <w:r>
        <w:rPr>
          <w:rFonts w:ascii="宋体" w:hAnsi="宋体" w:eastAsia="宋体" w:cs="宋体"/>
          <w:color w:val="000"/>
          <w:sz w:val="28"/>
          <w:szCs w:val="28"/>
        </w:rPr>
        <w:t xml:space="preserve">深入贯彻落实中央农村工作会议精神，把发展现代农业作为农业增效、农民增收、农村发展的必由之路，按照“龙头带动、基地配套、安全生态、融合发展”的思路，突出建基地、强龙头、争项目、重服务四项工作，加快推进我县现代农业建设进程。坚持走特色、差异化农业发展道路，巩固提升畜牧、果茶、核桃、烟叶、蔬菜和中药材等六大农业产业，全力打造“XX白茶第一县”、“中国核桃之乡”、“XX省地道中药材大县”。坚持市场决定取舍，根据市场供给优化农业布局，统筹推进农业综合开发、土地整理等项目，加快特色农业示范基地建设，力争每个乡镇建成1-2个高标准示范基地，增强农产品市场竞争力。推动农村产业融合发展，大力发展加工农业、休闲农业、观光农业，支持龙头企业建设高效农业示范园。着力打造精品名牌，力争全年新增2-3个“三品一标”认证。</w:t>
      </w:r>
    </w:p>
    <w:p>
      <w:pPr>
        <w:ind w:left="0" w:right="0" w:firstLine="560"/>
        <w:spacing w:before="450" w:after="450" w:line="312" w:lineRule="auto"/>
      </w:pPr>
      <w:r>
        <w:rPr>
          <w:rFonts w:ascii="宋体" w:hAnsi="宋体" w:eastAsia="宋体" w:cs="宋体"/>
          <w:color w:val="000"/>
          <w:sz w:val="28"/>
          <w:szCs w:val="28"/>
        </w:rPr>
        <w:t xml:space="preserve">三是做大第三产业增后劲。</w:t>
      </w:r>
    </w:p>
    <w:p>
      <w:pPr>
        <w:ind w:left="0" w:right="0" w:firstLine="560"/>
        <w:spacing w:before="450" w:after="450" w:line="312" w:lineRule="auto"/>
      </w:pPr>
      <w:r>
        <w:rPr>
          <w:rFonts w:ascii="宋体" w:hAnsi="宋体" w:eastAsia="宋体" w:cs="宋体"/>
          <w:color w:val="000"/>
          <w:sz w:val="28"/>
          <w:szCs w:val="28"/>
        </w:rPr>
        <w:t xml:space="preserve">围绕打造“XX河国际生态旅游区”，进一步完善全县旅游发展规划，整合人文、生态资源，大力发展文化旅游、生态旅游、休闲旅游、乡村旅游，构建旅游发展新格局。加强金融要素市场建设，支持基于互联网的金融产品、服务、技术和平台创新，优化金融生态环境，强化保险业的服务功能。促进房地产业健康发展。</w:t>
      </w:r>
    </w:p>
    <w:p>
      <w:pPr>
        <w:ind w:left="0" w:right="0" w:firstLine="560"/>
        <w:spacing w:before="450" w:after="450" w:line="312" w:lineRule="auto"/>
      </w:pPr>
      <w:r>
        <w:rPr>
          <w:rFonts w:ascii="宋体" w:hAnsi="宋体" w:eastAsia="宋体" w:cs="宋体"/>
          <w:color w:val="000"/>
          <w:sz w:val="28"/>
          <w:szCs w:val="28"/>
        </w:rPr>
        <w:t xml:space="preserve">（三）补齐山区经济结构短板，优化经济发展环境。</w:t>
      </w:r>
    </w:p>
    <w:p>
      <w:pPr>
        <w:ind w:left="0" w:right="0" w:firstLine="560"/>
        <w:spacing w:before="450" w:after="450" w:line="312" w:lineRule="auto"/>
      </w:pPr>
      <w:r>
        <w:rPr>
          <w:rFonts w:ascii="宋体" w:hAnsi="宋体" w:eastAsia="宋体" w:cs="宋体"/>
          <w:color w:val="000"/>
          <w:sz w:val="28"/>
          <w:szCs w:val="28"/>
        </w:rPr>
        <w:t xml:space="preserve">致力破解×××发展的瓶颈制约，实施硬件完善、软件提升工程，努力把×××打造成投资“洼地”、“兴业”福地和服务“高地”。</w:t>
      </w:r>
    </w:p>
    <w:p>
      <w:pPr>
        <w:ind w:left="0" w:right="0" w:firstLine="560"/>
        <w:spacing w:before="450" w:after="450" w:line="312" w:lineRule="auto"/>
      </w:pPr>
      <w:r>
        <w:rPr>
          <w:rFonts w:ascii="宋体" w:hAnsi="宋体" w:eastAsia="宋体" w:cs="宋体"/>
          <w:color w:val="000"/>
          <w:sz w:val="28"/>
          <w:szCs w:val="28"/>
        </w:rPr>
        <w:t xml:space="preserve">一是坚持交通先行，构建互联互通交通大格局。</w:t>
      </w:r>
    </w:p>
    <w:p>
      <w:pPr>
        <w:ind w:left="0" w:right="0" w:firstLine="560"/>
        <w:spacing w:before="450" w:after="450" w:line="312" w:lineRule="auto"/>
      </w:pPr>
      <w:r>
        <w:rPr>
          <w:rFonts w:ascii="宋体" w:hAnsi="宋体" w:eastAsia="宋体" w:cs="宋体"/>
          <w:color w:val="000"/>
          <w:sz w:val="28"/>
          <w:szCs w:val="28"/>
        </w:rPr>
        <w:t xml:space="preserve">紧紧围绕我县“十三五”交通建设规划，加大项目谋划和争取力度，确保一批重大交通项目落地建设。全力推进兴神隧道建设，确保上半年路、电、桥贯通，国庆节前整个隧道贯通。支持峡口滚装码头加快建设，确保上半年开通营运；抓紧完成峡口新大桥规划设计，力争下半年开工建设。全力服务郑万高铁建设，积极争取沿江铁路过境×××，着力构建水陆联运、快捷畅通的综合交通体系，打造XX圈区域性交通物流枢纽。</w:t>
      </w:r>
    </w:p>
    <w:p>
      <w:pPr>
        <w:ind w:left="0" w:right="0" w:firstLine="560"/>
        <w:spacing w:before="450" w:after="450" w:line="312" w:lineRule="auto"/>
      </w:pPr>
      <w:r>
        <w:rPr>
          <w:rFonts w:ascii="宋体" w:hAnsi="宋体" w:eastAsia="宋体" w:cs="宋体"/>
          <w:color w:val="000"/>
          <w:sz w:val="28"/>
          <w:szCs w:val="28"/>
        </w:rPr>
        <w:t xml:space="preserve">二是坚持招商突破，努力增强发展后劲。</w:t>
      </w:r>
    </w:p>
    <w:p>
      <w:pPr>
        <w:ind w:left="0" w:right="0" w:firstLine="560"/>
        <w:spacing w:before="450" w:after="450" w:line="312" w:lineRule="auto"/>
      </w:pPr>
      <w:r>
        <w:rPr>
          <w:rFonts w:ascii="宋体" w:hAnsi="宋体" w:eastAsia="宋体" w:cs="宋体"/>
          <w:color w:val="000"/>
          <w:sz w:val="28"/>
          <w:szCs w:val="28"/>
        </w:rPr>
        <w:t xml:space="preserve">始终把招商引资和项目建设作为全县经济工作的主抓手，千方百计抓争引，千方百计上项目，补齐短板，调优结构，做大总量。大力开展集群招商、成链招商、专业招商、以商招商，做到招引龙头企业与产业链配套完善相结合，引资与引智相结合，提高招商引资精准度。</w:t>
      </w:r>
    </w:p>
    <w:p>
      <w:pPr>
        <w:ind w:left="0" w:right="0" w:firstLine="560"/>
        <w:spacing w:before="450" w:after="450" w:line="312" w:lineRule="auto"/>
      </w:pPr>
      <w:r>
        <w:rPr>
          <w:rFonts w:ascii="宋体" w:hAnsi="宋体" w:eastAsia="宋体" w:cs="宋体"/>
          <w:color w:val="000"/>
          <w:sz w:val="28"/>
          <w:szCs w:val="28"/>
        </w:rPr>
        <w:t xml:space="preserve">三是坚持创新创业，助推各类企业加快成长。</w:t>
      </w:r>
    </w:p>
    <w:p>
      <w:pPr>
        <w:ind w:left="0" w:right="0" w:firstLine="560"/>
        <w:spacing w:before="450" w:after="450" w:line="312" w:lineRule="auto"/>
      </w:pPr>
      <w:r>
        <w:rPr>
          <w:rFonts w:ascii="宋体" w:hAnsi="宋体" w:eastAsia="宋体" w:cs="宋体"/>
          <w:color w:val="000"/>
          <w:sz w:val="28"/>
          <w:szCs w:val="28"/>
        </w:rPr>
        <w:t xml:space="preserve">完善推动大众创业、万众创新的配套措施，加快培育尊重知识、崇尚创造、追求卓越的创新文化，在全社会营造尊商、重商、亲商的浓厚氛围。认真组织开展“万名干部进万企，创优服务稳增长”活动，把“三个第一”搞服务、“四个一流”创佳绩的要求真正落到实处。进一步健全县级领导联系服务重点项目和重点企业制度，完善跟踪协调服务机制，帮助企业排忧解困、稳健发展。</w:t>
      </w:r>
    </w:p>
    <w:p>
      <w:pPr>
        <w:ind w:left="0" w:right="0" w:firstLine="560"/>
        <w:spacing w:before="450" w:after="450" w:line="312" w:lineRule="auto"/>
      </w:pPr>
      <w:r>
        <w:rPr>
          <w:rFonts w:ascii="宋体" w:hAnsi="宋体" w:eastAsia="宋体" w:cs="宋体"/>
          <w:color w:val="000"/>
          <w:sz w:val="28"/>
          <w:szCs w:val="28"/>
        </w:rPr>
        <w:t xml:space="preserve">（四）坚持统筹城乡一盘棋，推进城乡一体化发展。</w:t>
      </w:r>
    </w:p>
    <w:p>
      <w:pPr>
        <w:ind w:left="0" w:right="0" w:firstLine="560"/>
        <w:spacing w:before="450" w:after="450" w:line="312" w:lineRule="auto"/>
      </w:pPr>
      <w:r>
        <w:rPr>
          <w:rFonts w:ascii="宋体" w:hAnsi="宋体" w:eastAsia="宋体" w:cs="宋体"/>
          <w:color w:val="000"/>
          <w:sz w:val="28"/>
          <w:szCs w:val="28"/>
        </w:rPr>
        <w:t xml:space="preserve">按照中央和省市城市工作会议总体部署，加快推进以人为核心的新型城镇化建设，着力打造XX大城外环休闲度假后花园。</w:t>
      </w:r>
    </w:p>
    <w:p>
      <w:pPr>
        <w:ind w:left="0" w:right="0" w:firstLine="560"/>
        <w:spacing w:before="450" w:after="450" w:line="312" w:lineRule="auto"/>
      </w:pPr>
      <w:r>
        <w:rPr>
          <w:rFonts w:ascii="宋体" w:hAnsi="宋体" w:eastAsia="宋体" w:cs="宋体"/>
          <w:color w:val="000"/>
          <w:sz w:val="28"/>
          <w:szCs w:val="28"/>
        </w:rPr>
        <w:t xml:space="preserve">一是全力打好脱贫攻坚战。</w:t>
      </w:r>
    </w:p>
    <w:p>
      <w:pPr>
        <w:ind w:left="0" w:right="0" w:firstLine="560"/>
        <w:spacing w:before="450" w:after="450" w:line="312" w:lineRule="auto"/>
      </w:pPr>
      <w:r>
        <w:rPr>
          <w:rFonts w:ascii="宋体" w:hAnsi="宋体" w:eastAsia="宋体" w:cs="宋体"/>
          <w:color w:val="000"/>
          <w:sz w:val="28"/>
          <w:szCs w:val="28"/>
        </w:rPr>
        <w:t xml:space="preserve">按照全省统一部署，认真组织开展以“强基础、兴产业、促脱贫”为主题的第六轮“三万”活动。本轮“三万”活动的主要任务是培育主导产业，同时推进安全饮水巩固提升、洁净乡村、精准扶贫网格化等工程，助力精准扶贫精准脱贫。</w:t>
      </w:r>
    </w:p>
    <w:p>
      <w:pPr>
        <w:ind w:left="0" w:right="0" w:firstLine="560"/>
        <w:spacing w:before="450" w:after="450" w:line="312" w:lineRule="auto"/>
      </w:pPr>
      <w:r>
        <w:rPr>
          <w:rFonts w:ascii="宋体" w:hAnsi="宋体" w:eastAsia="宋体" w:cs="宋体"/>
          <w:color w:val="000"/>
          <w:sz w:val="28"/>
          <w:szCs w:val="28"/>
        </w:rPr>
        <w:t xml:space="preserve">重点培育脱贫主导产业。乡镇、村和帮扶单位要共同入户指导制定产业发展规划，通过产业项目示范、入股分红和合作经营等方式，引导农民发展生产，壮大特色产业基地规模，一季度组织验收。大力推广“公司+专业合作社+基地+农户”的发展模式，充分发挥龙头企业和专业合作社的辐射带动作用，提高农业生产的组织化程度。加快推进土地流转和多种形式农业适度规模经营，积极支持多种类型的新型农业服务主体开展代耕代种、联耕联种、土地托管等专业化服务，做大做强产业致富项目。</w:t>
      </w:r>
    </w:p>
    <w:p>
      <w:pPr>
        <w:ind w:left="0" w:right="0" w:firstLine="560"/>
        <w:spacing w:before="450" w:after="450" w:line="312" w:lineRule="auto"/>
      </w:pPr>
      <w:r>
        <w:rPr>
          <w:rFonts w:ascii="宋体" w:hAnsi="宋体" w:eastAsia="宋体" w:cs="宋体"/>
          <w:color w:val="000"/>
          <w:sz w:val="28"/>
          <w:szCs w:val="28"/>
        </w:rPr>
        <w:t xml:space="preserve">突出抓好易地搬迁工作。按照“自愿、就近、顺路、方便生产生活”的原则和集中、分散相结合的形式，由各村委会负责落实小区地基并办理相关手续，在3月中旬以前落实到点，选址要充分考虑搬迁后群众的生产就业问题。在规划设计上，由县住建局、旅游局、房管局负责，根据各村特点进行个性化设计，体现地方特色。在场地平整上，由县搬迁办和县城乡投负责，统一组织实施，6月底以前完成场地平整任务。在住房建设上，实行搬迁群众按统一规划自建，乡镇和村委会搞好指导和服务，水、电、路等基础设施建设要同步跟上。在建设进度上，要根据任务，采取挂图作战方式，逐项倒排工期计划，明确每项建设任务时间节点、工作要求，确保年底完成搬迁任务。</w:t>
      </w:r>
    </w:p>
    <w:p>
      <w:pPr>
        <w:ind w:left="0" w:right="0" w:firstLine="560"/>
        <w:spacing w:before="450" w:after="450" w:line="312" w:lineRule="auto"/>
      </w:pPr>
      <w:r>
        <w:rPr>
          <w:rFonts w:ascii="宋体" w:hAnsi="宋体" w:eastAsia="宋体" w:cs="宋体"/>
          <w:color w:val="000"/>
          <w:sz w:val="28"/>
          <w:szCs w:val="28"/>
        </w:rPr>
        <w:t xml:space="preserve">加强新型职业农民教育培训。全年围绕产业分类分批开展技能培训XX人次以上，确保每个村每个产业都有3—5名技术带头人，每个有劳动能力的农村家庭有1名技术明白人。村干部和农村党员要充分发挥示范带头作用，主动加强种养技术和职业技能学习，率先成为新型职业农民。</w:t>
      </w:r>
    </w:p>
    <w:p>
      <w:pPr>
        <w:ind w:left="0" w:right="0" w:firstLine="560"/>
        <w:spacing w:before="450" w:after="450" w:line="312" w:lineRule="auto"/>
      </w:pPr>
      <w:r>
        <w:rPr>
          <w:rFonts w:ascii="宋体" w:hAnsi="宋体" w:eastAsia="宋体" w:cs="宋体"/>
          <w:color w:val="000"/>
          <w:sz w:val="28"/>
          <w:szCs w:val="28"/>
        </w:rPr>
        <w:t xml:space="preserve">着力改善农村基础设施。新修农村公路XX公里，硬化村组公路XX公里，实现组组通水泥路。巩固提升农村安全饮水效益，解决XX人农村安全饮水，农村集中式供水受益率达XX%、自来水入户率达XX%、饮水安全率达XX%。全面启动XX千伏线路改造，完成XX个省定贫困村新一轮农网改造升级。完成农村危房改造XX万户；高标准整治农田XX万亩；基本实现光纤户户通。</w:t>
      </w:r>
    </w:p>
    <w:p>
      <w:pPr>
        <w:ind w:left="0" w:right="0" w:firstLine="560"/>
        <w:spacing w:before="450" w:after="450" w:line="312" w:lineRule="auto"/>
      </w:pPr>
      <w:r>
        <w:rPr>
          <w:rFonts w:ascii="宋体" w:hAnsi="宋体" w:eastAsia="宋体" w:cs="宋体"/>
          <w:color w:val="000"/>
          <w:sz w:val="28"/>
          <w:szCs w:val="28"/>
        </w:rPr>
        <w:t xml:space="preserve">二是加快建设特色集镇和美丽乡村。</w:t>
      </w:r>
    </w:p>
    <w:p>
      <w:pPr>
        <w:ind w:left="0" w:right="0" w:firstLine="560"/>
        <w:spacing w:before="450" w:after="450" w:line="312" w:lineRule="auto"/>
      </w:pPr>
      <w:r>
        <w:rPr>
          <w:rFonts w:ascii="宋体" w:hAnsi="宋体" w:eastAsia="宋体" w:cs="宋体"/>
          <w:color w:val="000"/>
          <w:sz w:val="28"/>
          <w:szCs w:val="28"/>
        </w:rPr>
        <w:t xml:space="preserve">美化亮化周边环境。科学编制乡村旅游发展规划，稳步推进乡村民居改造，大力推广“绿色幸福村”建设模式，加快峡口普安村全国美丽乡村试点建设，确保上半年完成。认真组织实施产业发展、新型职业农民培育、农业面源污染防治、基本口粮田建设、石漠化综合治理、畜禽标准化养殖等项目建设，扎实开展清洁能源入户工程，推进农村生产生活环境综合治理，努力构建“一村一品、一村一景、一村一业”的发展格局，建成8个“美丽乡村”示范村。</w:t>
      </w:r>
    </w:p>
    <w:p>
      <w:pPr>
        <w:ind w:left="0" w:right="0" w:firstLine="560"/>
        <w:spacing w:before="450" w:after="450" w:line="312" w:lineRule="auto"/>
      </w:pPr>
      <w:r>
        <w:rPr>
          <w:rFonts w:ascii="宋体" w:hAnsi="宋体" w:eastAsia="宋体" w:cs="宋体"/>
          <w:color w:val="000"/>
          <w:sz w:val="28"/>
          <w:szCs w:val="28"/>
        </w:rPr>
        <w:t xml:space="preserve">三是提升县城对发展的辐射带动功能。</w:t>
      </w:r>
    </w:p>
    <w:p>
      <w:pPr>
        <w:ind w:left="0" w:right="0" w:firstLine="560"/>
        <w:spacing w:before="450" w:after="450" w:line="312" w:lineRule="auto"/>
      </w:pPr>
      <w:r>
        <w:rPr>
          <w:rFonts w:ascii="宋体" w:hAnsi="宋体" w:eastAsia="宋体" w:cs="宋体"/>
          <w:color w:val="000"/>
          <w:sz w:val="28"/>
          <w:szCs w:val="28"/>
        </w:rPr>
        <w:t xml:space="preserve">按照“完善规划、综合配套、提升功能、数字管理”的要求，加强县城建设与管理，提高综合服务能力，充分发挥县城在经济发展中的辐射带动作用。推进“智慧城市”建设，加强县城精细化管理，建设数字化城管平台，实现信息技术共建共享。</w:t>
      </w:r>
    </w:p>
    <w:p>
      <w:pPr>
        <w:ind w:left="0" w:right="0" w:firstLine="560"/>
        <w:spacing w:before="450" w:after="450" w:line="312" w:lineRule="auto"/>
      </w:pPr>
      <w:r>
        <w:rPr>
          <w:rFonts w:ascii="宋体" w:hAnsi="宋体" w:eastAsia="宋体" w:cs="宋体"/>
          <w:color w:val="000"/>
          <w:sz w:val="28"/>
          <w:szCs w:val="28"/>
        </w:rPr>
        <w:t xml:space="preserve">（五）推进民生福祉共建共享，努力提高群众生活质量。</w:t>
      </w:r>
    </w:p>
    <w:p>
      <w:pPr>
        <w:ind w:left="0" w:right="0" w:firstLine="560"/>
        <w:spacing w:before="450" w:after="450" w:line="312" w:lineRule="auto"/>
      </w:pPr>
      <w:r>
        <w:rPr>
          <w:rFonts w:ascii="宋体" w:hAnsi="宋体" w:eastAsia="宋体" w:cs="宋体"/>
          <w:color w:val="000"/>
          <w:sz w:val="28"/>
          <w:szCs w:val="28"/>
        </w:rPr>
        <w:t xml:space="preserve">坚持民生优先，增加公共服务供给，强化政府兜底责任，推进公共服务均等化，促进共享发展。</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突出科技是第一生产力的地位，加大科技财政资金投入，加速科技成果转化和科技普及，进一步夯实创新驱动的产业基础。着力加强专业技术人才和高技能人才队伍建设，健全“人才+项目+平台”的创新人才培养开发体系，强化人才第一支撑。更大力度搭建企业和高校、科研机构协同发展的众创平台，形成科技与经济社会互相促进、持续发展新格局。坚持教育优先，优化城乡义务教育均衡配置，推进教育公平和各类教育协调发展，争创全省山区教育强县。实现城区数字电视全覆盖，建立农村智能应急广播网，推进传统媒体和新型媒体深度融合。加快实施光纤“户户通”和“四务通”，确保2024年完成光纤入户2.2万户，实现农村通信光缆、网络信号全覆盖。</w:t>
      </w:r>
    </w:p>
    <w:p>
      <w:pPr>
        <w:ind w:left="0" w:right="0" w:firstLine="560"/>
        <w:spacing w:before="450" w:after="450" w:line="312" w:lineRule="auto"/>
      </w:pPr>
      <w:r>
        <w:rPr>
          <w:rFonts w:ascii="宋体" w:hAnsi="宋体" w:eastAsia="宋体" w:cs="宋体"/>
          <w:color w:val="000"/>
          <w:sz w:val="28"/>
          <w:szCs w:val="28"/>
        </w:rPr>
        <w:t xml:space="preserve">二是持续夯实民生保障。</w:t>
      </w:r>
    </w:p>
    <w:p>
      <w:pPr>
        <w:ind w:left="0" w:right="0" w:firstLine="560"/>
        <w:spacing w:before="450" w:after="450" w:line="312" w:lineRule="auto"/>
      </w:pPr>
      <w:r>
        <w:rPr>
          <w:rFonts w:ascii="宋体" w:hAnsi="宋体" w:eastAsia="宋体" w:cs="宋体"/>
          <w:color w:val="000"/>
          <w:sz w:val="28"/>
          <w:szCs w:val="28"/>
        </w:rPr>
        <w:t xml:space="preserve">健全促进就业创业的财政、金融、产业等政策，培育新的就业增长点。坚持以创业带就业，强化创业扶持政策落地，搭建更多众创空间、创业服务平台，多渠道增加就业岗位，千方百计增加城乡居民收入。推进城乡社会救助体系建设，完善最低生活保障、特困人员供养、残疾人等兜底性制度，力争做到困难群众求助有门、受助及时、急难有救。</w:t>
      </w:r>
    </w:p>
    <w:p>
      <w:pPr>
        <w:ind w:left="0" w:right="0" w:firstLine="560"/>
        <w:spacing w:before="450" w:after="450" w:line="312" w:lineRule="auto"/>
      </w:pPr>
      <w:r>
        <w:rPr>
          <w:rFonts w:ascii="宋体" w:hAnsi="宋体" w:eastAsia="宋体" w:cs="宋体"/>
          <w:color w:val="000"/>
          <w:sz w:val="28"/>
          <w:szCs w:val="28"/>
        </w:rPr>
        <w:t xml:space="preserve">三是加强社会治理创新。</w:t>
      </w:r>
    </w:p>
    <w:p>
      <w:pPr>
        <w:ind w:left="0" w:right="0" w:firstLine="560"/>
        <w:spacing w:before="450" w:after="450" w:line="312" w:lineRule="auto"/>
      </w:pPr>
      <w:r>
        <w:rPr>
          <w:rFonts w:ascii="宋体" w:hAnsi="宋体" w:eastAsia="宋体" w:cs="宋体"/>
          <w:color w:val="000"/>
          <w:sz w:val="28"/>
          <w:szCs w:val="28"/>
        </w:rPr>
        <w:t xml:space="preserve">进一步完善社会治理体制,创新社会治理方法,深入实施社会化服务延伸工程，完善“三化四务”体系建设，不断提高社会治理水平。加大平安×××创建力度，健全社会治安立体化防控网络，依法打击各类违法犯罪活动，提升全县人民的公众安全感，争创全省“平安建设先进县”。创新有效预防和化解社会矛盾机制，健全重大决策社会稳定风险评估机制，改革信访工作制度，把涉法涉诉信访纳入法治化轨道解决。突出安全生产，抓好矿山生产、道路交通、森林防火、地质灾害、公共聚集场所等重点行业和领域的安全监管，坚决遏制重特大安全事故发生，确保人民群众安居乐业，社会大局和谐稳定。</w:t>
      </w:r>
    </w:p>
    <w:p>
      <w:pPr>
        <w:ind w:left="0" w:right="0" w:firstLine="560"/>
        <w:spacing w:before="450" w:after="450" w:line="312" w:lineRule="auto"/>
      </w:pPr>
      <w:r>
        <w:rPr>
          <w:rFonts w:ascii="宋体" w:hAnsi="宋体" w:eastAsia="宋体" w:cs="宋体"/>
          <w:color w:val="000"/>
          <w:sz w:val="28"/>
          <w:szCs w:val="28"/>
        </w:rPr>
        <w:t xml:space="preserve">（六）深入推进改革创新，充分激发跨越发展活力。</w:t>
      </w:r>
    </w:p>
    <w:p>
      <w:pPr>
        <w:ind w:left="0" w:right="0" w:firstLine="560"/>
        <w:spacing w:before="450" w:after="450" w:line="312" w:lineRule="auto"/>
      </w:pPr>
      <w:r>
        <w:rPr>
          <w:rFonts w:ascii="宋体" w:hAnsi="宋体" w:eastAsia="宋体" w:cs="宋体"/>
          <w:color w:val="000"/>
          <w:sz w:val="28"/>
          <w:szCs w:val="28"/>
        </w:rPr>
        <w:t xml:space="preserve">进一步解放思想，以更大决心和勇气深化各项改革，以改革的“一马当先”带动经济社会各项事业“万马奔腾”。一是要在找准改革关键上发力，在突破重大问题上落地。重点推进供给侧结构性改革，以创新供给带动需求拓展，以扩大有效需求助推供给升级，促进供给与需求有效对接，提高供给结构对需求变化的适应性和灵活性。各乡镇、各部门要围绕上级改革部署和全县改革重点，勇于任事，大胆探索，抓好改革试点示范，创造具有普遍性、推广性、可复制性的改革经验。二是要在加强改革谋划上发力，在细化实施措施上落地。县改革办及各专项领导小组要注重各方面改革设计的整体性、方案的可操作性、考评的导向性，确保改革取得实效。三是要在把握改革规律上发力，在创造性的推进上落地。要结合我县发展战略和阶段性特征，找准改革的侧重点和契合点，形成具有×××特色的改革亮点。结合破解发展瓶颈，持续深化行政管理体制改革、农村产权制度改革、财税融资改革、事业单位分类改革和国有企业改革，增强发展的内生动力。要厚植生态优势，更加注重环境保护、生态治理、生态资源开发利用，让绿色发展理念入脑入心。要善于学习借鉴外地抓改革的成功经验，提高改革效率。四是要在凝聚改革力量上发力，在提升群众获得感上落地。切实做到改革意义让群众知晓、改革项目让群众“点单”、改革过程让群众参与、改革成效让群众检验。</w:t>
      </w:r>
    </w:p>
    <w:p>
      <w:pPr>
        <w:ind w:left="0" w:right="0" w:firstLine="560"/>
        <w:spacing w:before="450" w:after="450" w:line="312" w:lineRule="auto"/>
      </w:pPr>
      <w:r>
        <w:rPr>
          <w:rFonts w:ascii="宋体" w:hAnsi="宋体" w:eastAsia="宋体" w:cs="宋体"/>
          <w:color w:val="000"/>
          <w:sz w:val="28"/>
          <w:szCs w:val="28"/>
        </w:rPr>
        <w:t xml:space="preserve">（七）坚持依法治县，全面推进法治×××建设。</w:t>
      </w:r>
    </w:p>
    <w:p>
      <w:pPr>
        <w:ind w:left="0" w:right="0" w:firstLine="560"/>
        <w:spacing w:before="450" w:after="450" w:line="312" w:lineRule="auto"/>
      </w:pPr>
      <w:r>
        <w:rPr>
          <w:rFonts w:ascii="宋体" w:hAnsi="宋体" w:eastAsia="宋体" w:cs="宋体"/>
          <w:color w:val="000"/>
          <w:sz w:val="28"/>
          <w:szCs w:val="28"/>
        </w:rPr>
        <w:t xml:space="preserve">推进依法治县，是改革所趋、发展所需，更是民心所向。必须把推进依法治县、建设法治×××贯穿到经济社会发展的各领域和全过程，时刻以法治思维、法治理念和法治方式部署工作、破解难题、推动发展。一是要强化法治思维。坚持领导干部带头学法用法，严格依法办事，通过以身作则、以上率下，示范引领全县干部群众学法守法,遇事找法,解决问题靠法。全面落实“法无授权不可为、法无禁止皆可为、法定职责必须为”的法治原则，以法治眼光审视发展问题，以法治思维谋划发展思路，依法依规服务经济社会各项工作。二是要坚持法治方法。健全公众参与、专家论证、风险评估、合法性审查和集体讨论决定的决策机制，做到重大决策于法有据，重大改革合法合规，确保经济社会在法治轨道上有序运行。进一步改进执法方式，推进行政执法和行政司法相结合，抓好法律援助、司法救助、行政复议等工作。三是要营造法治氛围。抓好“七五”普法教育，提高全民法律素养。利用好普法教育平台，开展“法律八进”、“法治大讲堂”等活动，增强全民法治观念，树立社会法律信仰，在全社会形成全民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三、坚持从严治党，切实转变作风，为经济社会争先进位提供坚强保证做好全年的工作，核心在党，关键在人。</w:t>
      </w:r>
    </w:p>
    <w:p>
      <w:pPr>
        <w:ind w:left="0" w:right="0" w:firstLine="560"/>
        <w:spacing w:before="450" w:after="450" w:line="312" w:lineRule="auto"/>
      </w:pPr>
      <w:r>
        <w:rPr>
          <w:rFonts w:ascii="宋体" w:hAnsi="宋体" w:eastAsia="宋体" w:cs="宋体"/>
          <w:color w:val="000"/>
          <w:sz w:val="28"/>
          <w:szCs w:val="28"/>
        </w:rPr>
        <w:t xml:space="preserve">要围绕“抓落实、争进位”，不断加强和改进党的自身建设，为全面完成各项目标任务，推动×××后发赶超、争先进位提供坚强保证。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（一）加强思想政治建设，锻造抓落实、争进位的政治品质。</w:t>
      </w:r>
    </w:p>
    <w:p>
      <w:pPr>
        <w:ind w:left="0" w:right="0" w:firstLine="560"/>
        <w:spacing w:before="450" w:after="450" w:line="312" w:lineRule="auto"/>
      </w:pPr>
      <w:r>
        <w:rPr>
          <w:rFonts w:ascii="宋体" w:hAnsi="宋体" w:eastAsia="宋体" w:cs="宋体"/>
          <w:color w:val="000"/>
          <w:sz w:val="28"/>
          <w:szCs w:val="28"/>
        </w:rPr>
        <w:t xml:space="preserve">全县各级党组织要切实把党管宣传、党管意识形态工作的要求落到实处，牢牢把握宣传思想工作的领导权和话语权，唱响“主旋律”，传播“正能量”，提振“精气神”。要把学习贯彻十八届五中全会和习近平总书记系列重要讲话精神，作为当前和今后一个时期的重要政治任务，不断创新学习方式，注重学习效果，提高全县党员干部的政治素养和思想境界。宣传部门要始终坚持团结鼓劲、正面宣传为主的方针，围绕全县改革发展大局，及时报道各条战线、各个部门在发展一线涌现出来的新作法、新成效、新经验，凝聚加快发展、奋力争先的强大合力。要及时反映社情民意，主动引导社会热点，使我们的宣传报道更加贴近实际、贴近生活、贴近群众。加大对外宣传力度，策划好2024昭君文化旅游节系列活动，不断提升我县对外知名度和美誉度，扩大招商引资影响力。加大网络舆情引导和处置力度，推进网络法治文化建设，营造健康向上的网络舆论环境。要提高驾驭和应对媒体的能力和水平，利用主流媒体发出自己的声音，树立良好形象，努力在全县构建党委统一领导、党政齐抓共管、宣传部门组织协调、有关部门分工负责、社会力量积极参与的思想宣传工作新机制。</w:t>
      </w:r>
    </w:p>
    <w:p>
      <w:pPr>
        <w:ind w:left="0" w:right="0" w:firstLine="560"/>
        <w:spacing w:before="450" w:after="450" w:line="312" w:lineRule="auto"/>
      </w:pPr>
      <w:r>
        <w:rPr>
          <w:rFonts w:ascii="宋体" w:hAnsi="宋体" w:eastAsia="宋体" w:cs="宋体"/>
          <w:color w:val="000"/>
          <w:sz w:val="28"/>
          <w:szCs w:val="28"/>
        </w:rPr>
        <w:t xml:space="preserve">（二）加强基层组织和干部队伍建设，锻造抓落实、争进位的中坚力量。</w:t>
      </w:r>
    </w:p>
    <w:p>
      <w:pPr>
        <w:ind w:left="0" w:right="0" w:firstLine="560"/>
        <w:spacing w:before="450" w:after="450" w:line="312" w:lineRule="auto"/>
      </w:pPr>
      <w:r>
        <w:rPr>
          <w:rFonts w:ascii="宋体" w:hAnsi="宋体" w:eastAsia="宋体" w:cs="宋体"/>
          <w:color w:val="000"/>
          <w:sz w:val="28"/>
          <w:szCs w:val="28"/>
        </w:rPr>
        <w:t xml:space="preserve">要以开展“两学一做”（学系列讲话、学党章党规，做合格党员）主题教育为主线，以建设服务型党组织为统领，全面抓好农村、机关、企事业、非公经济等领域党建工作，不断扩大党建工作覆盖面。严格落实党建工作责任制，坚持“书记抓、抓书记”，完善“三级联述联评联考”制度，创新基层组织建设活动载体，大力支持基层党组织干事创业、服务群众，提高基层党组织的凝聚力和战斗力。要加强领导班子建设，探索建立领导班子和领导干部动态考察管理机制，科学运用好“成绩单+综合考评”干部实绩评价体系。要结合县乡换届，加强干部队伍建设，注重选拔在精准扶贫、项目建设、招商引资、党的建设等重点工作落实中实绩突出的干部，调整交流不适宜担任现职的领导干部，形成能上能下的用人导向和从政环境。抓好后备干部、优秀青年干部、妇女干部、党外干部的选拔培养，推动更多年轻同志到基层一线锻炼成长。高度重视人才工作，创新人才政策体制机制，培养和引进经济社会发展重点关键领域高层次人才和急需紧缺专门人才，不断提升人才对经济社会发展的贡献率。</w:t>
      </w:r>
    </w:p>
    <w:p>
      <w:pPr>
        <w:ind w:left="0" w:right="0" w:firstLine="560"/>
        <w:spacing w:before="450" w:after="450" w:line="312" w:lineRule="auto"/>
      </w:pPr>
      <w:r>
        <w:rPr>
          <w:rFonts w:ascii="宋体" w:hAnsi="宋体" w:eastAsia="宋体" w:cs="宋体"/>
          <w:color w:val="000"/>
          <w:sz w:val="28"/>
          <w:szCs w:val="28"/>
        </w:rPr>
        <w:t xml:space="preserve">（三）加强党风廉政建设，锻造抓落实、争进位的过硬作风。</w:t>
      </w:r>
    </w:p>
    <w:p>
      <w:pPr>
        <w:ind w:left="0" w:right="0" w:firstLine="560"/>
        <w:spacing w:before="450" w:after="450" w:line="312" w:lineRule="auto"/>
      </w:pPr>
      <w:r>
        <w:rPr>
          <w:rFonts w:ascii="宋体" w:hAnsi="宋体" w:eastAsia="宋体" w:cs="宋体"/>
          <w:color w:val="000"/>
          <w:sz w:val="28"/>
          <w:szCs w:val="28"/>
        </w:rPr>
        <w:t xml:space="preserve">认真贯彻落实好《中国共产党廉洁自律准则》和《中国共产党纪律处分条例》，全力抓好反腐倡廉教育、权力运行监控、纠正不正之风、预防和惩治腐败等重点工作，真正使纪律和规矩成为管党治党的尺子和不可逾越的“带电高压线”。继续深化党的群众路线教育实践活动和“三严三实”专题教育，严格落实党风廉政建设“两个责任”，做到党风廉政建设与反腐败工作同经济工作同研究、同部署、同检查、同考核。各级党组织主要负责人要认真履行第一责任人职责，当好落实党风廉政建设责任制的引领者、推动者和示范者。纪检监察机关要认真落实监督责任，敢出实招、敢于亮剑，执好纪、问好责、把好关，做到有贪必反、有腐必惩、有乱必治，持续营造风清气正、团结干事的从政环境和政治生态，推动经济社会健康发展。</w:t>
      </w:r>
    </w:p>
    <w:p>
      <w:pPr>
        <w:ind w:left="0" w:right="0" w:firstLine="560"/>
        <w:spacing w:before="450" w:after="450" w:line="312" w:lineRule="auto"/>
      </w:pPr>
      <w:r>
        <w:rPr>
          <w:rFonts w:ascii="宋体" w:hAnsi="宋体" w:eastAsia="宋体" w:cs="宋体"/>
          <w:color w:val="000"/>
          <w:sz w:val="28"/>
          <w:szCs w:val="28"/>
        </w:rPr>
        <w:t xml:space="preserve">（四）团结和凝聚一切有利于发展的力量，营造抓落实、争进位的强大气场。</w:t>
      </w:r>
    </w:p>
    <w:p>
      <w:pPr>
        <w:ind w:left="0" w:right="0" w:firstLine="560"/>
        <w:spacing w:before="450" w:after="450" w:line="312" w:lineRule="auto"/>
      </w:pPr>
      <w:r>
        <w:rPr>
          <w:rFonts w:ascii="宋体" w:hAnsi="宋体" w:eastAsia="宋体" w:cs="宋体"/>
          <w:color w:val="000"/>
          <w:sz w:val="28"/>
          <w:szCs w:val="28"/>
        </w:rPr>
        <w:t xml:space="preserve">协力同心，赛过千钧；相互补台，好戏连台。各级领导班子要主动服从服务于发展第一要务，把心思和精力全部放在抓发展、促落实上，多谋事、少谋人，努力形成一切围绕发展、一切服务发展、一切服从发展的干事氛围。每个部门、每个干部都要自觉从个人利益、局部利益的小圈子中跳出来，以大局为重，以发展为要。要充分发挥各级党委总揽全局、协调各方的领导核心作用，支持人大及其常委会依法履行职权，支持政府依法行政，支持政协依法履行政治协商、民主监督、参政议政职能，进一步做好新形势下的统战、民族、宗教、外事和双拥工作，发挥好工会、共青团、妇联等群团组织作用，积极动员和发动一切可以团结的力量，形成群策群力干事业、同心同德促发展的强大合力，推动×××的改革发展事业不断步入新境界、开创新局面。</w:t>
      </w:r>
    </w:p>
    <w:p>
      <w:pPr>
        <w:ind w:left="0" w:right="0" w:firstLine="560"/>
        <w:spacing w:before="450" w:after="450" w:line="312" w:lineRule="auto"/>
      </w:pPr>
      <w:r>
        <w:rPr>
          <w:rFonts w:ascii="宋体" w:hAnsi="宋体" w:eastAsia="宋体" w:cs="宋体"/>
          <w:color w:val="000"/>
          <w:sz w:val="28"/>
          <w:szCs w:val="28"/>
        </w:rPr>
        <w:t xml:space="preserve">同志们，新的目标催人起航，新的征程待人奋进。让我们在中央、省市委的坚强领导下，携手并肩，砥砺前行，团结进取，奋勇争先，在“十三五”开局之年展才能、善拼博、大作为，为实现×××“十三五”发展良好开局、谱写山区生态经济强县建设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我市自觉践行新发展理念，全力写好边贸、扶贫、旅游、城建“四篇”，致力打牢工业、农业“两大基础”，经济社会发展呈现提质提效的良好态势，多项经济指标位居全区和百色市县域前列，地区生产总值预计完成x亿元,总量位居位居百色市县域第二位;财政收入x亿元，总量位居全区县域第三位，质量在全区财政十强县中位居第二位；规模以上工业总产值x亿元，同比增长x%；“靖西大麻鸭”、“靖西有机大香糯”获得农业“三品一标”标志认证；烤烟产值突破2亿元，水果成为首个面积突破x万亩的农业产业，蚕茧、商品蔬菜、养殖、水果等产业产值突破亿元大关；脱贫攻坚战捷报频传，脱贫奋斗目标顺利实现，贫困发生率下降到x%……</w:t>
      </w:r>
    </w:p>
    <w:p>
      <w:pPr>
        <w:ind w:left="0" w:right="0" w:firstLine="560"/>
        <w:spacing w:before="450" w:after="450" w:line="312" w:lineRule="auto"/>
      </w:pPr>
      <w:r>
        <w:rPr>
          <w:rFonts w:ascii="宋体" w:hAnsi="宋体" w:eastAsia="宋体" w:cs="宋体"/>
          <w:color w:val="000"/>
          <w:sz w:val="28"/>
          <w:szCs w:val="28"/>
        </w:rPr>
        <w:t xml:space="preserve">我市今年经济增长主要预期目标为：地区生产总值增长x%；财政收入增长x%；规模以上工业总产值增长x%；固定资产投资增长x%；社会消费品零售总额增长x%；外贸进出口总额增长x%；城镇居民人均可支配收入、农民人均纯收入分别增长x%。</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市要不断提升口岸经济发展质量，力争外贸进出口总额达x亿元以上；坚决打好精准脱贫攻坚战，全面完成脱贫目标任务；加快推动旅游业大发展，力争实现接待游客突破x万人次，旅游总消费突破x亿元；深入推进新型城镇化建设，重点加快推进旧城改造提升工程，推动靖东新区建设、体育公园、锦绣古镇等项目建设，力争城市面貌大变样；以百色推进“铝二次创业”为契机，加快推进曾氏集团天桂铝业项目竣工投产，打好工业转型升级攻坚战；着力保障和改善民生，加快第七、第八小学等城区学校建设，全面完成义务教育均衡发展验收迎检工作；要不断转变干部作风，层层抓落实，处处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第四篇：区长在全区农村工作会议上的讲话(2024年)</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麦积区区委常委、副区长（2024年2月20日）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按照会议安排，我就去年农业农村工作作一简要回顾，并就做好今年工作讲几点具体意见，后面蒲书记和何区长还要作重要讲话，大家要认真领会，抓好贯彻落实。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一、2024年农业农村经济工作回顾</w:t>
      </w:r>
    </w:p>
    <w:p>
      <w:pPr>
        <w:ind w:left="0" w:right="0" w:firstLine="560"/>
        <w:spacing w:before="450" w:after="450" w:line="312" w:lineRule="auto"/>
      </w:pPr>
      <w:r>
        <w:rPr>
          <w:rFonts w:ascii="宋体" w:hAnsi="宋体" w:eastAsia="宋体" w:cs="宋体"/>
          <w:color w:val="000"/>
          <w:sz w:val="28"/>
          <w:szCs w:val="28"/>
        </w:rPr>
        <w:t xml:space="preserve">2024年，是我区农业农村经济工作发展过程中极不平凡的一年。面对低温雨雪冰冻、暴雨泥石流等自然灾害和农产品价格上涨等多种难以预料、历史罕见的重大挑战和考验，全区上下认真贯彻落实中央、省、市关于加快农业农村经济发展的一系列重大决策部署，紧紧围绕“打好农业翻身仗”的总体要求，克难攻坚，奋力拼搏，全区农业农村经济保持了良好的发展势头。预计全年农业增加值达到7.08亿元，同比增长5.2%。一是粮食生产喜获丰收。全力实施地膜、种子、沃土、植保四大粮食安全工程，粮食生产稳步提升，全年粮食总产量15.4万吨，增长4.26%，实现了连续七年丰收。二是优势产业规模不断扩大。全年新建果园6万亩，果品面积累计达到40.56万亩；发展养殖小区11个，累计达到32个；新增设施蔬菜2468亩，总面积达到1.62万亩，建成农超对接菜篮子超市2个。三是产业化步伐明显加快。新发展龙头企业33家，总数达到91家，总产值达11亿多元。发展专业合作社51家，组织农产品交易10多万吨。花牛苹果荣获“北京市民最喜爱水果奖”。四是农业生产条件持续改善。新修梯田4.81万亩，建成饮水安全工程4处，完成藉河治理1496公顷。完成各类造林1.63万亩，凯迪项目造林6273亩。农村沼气建设任务全面完成。五是新农村建设扎实推进。累计完成288个示范村、推进村的规划编制。对全区379个行政村干部进行了集中培训，培训农民2.5万人（次）。硬化村道40村45公里，11个第二批市列示范村顺利通过考核验收。六是农村综合改革步伐加快。全力实施促农增收“六大行动”，实现农民人均纯收入2878元，同比增长15%。全面落实强农惠农政策，农民得到了更多的实惠。积极推进土地集约化经营，发展果品蔬菜流转土地1万亩。集体林权制度改革主体改革已经完成。七是城乡一体化建设有序推进。总体方案已经制定完成，马跑泉、花牛、麦积3个市列试点镇试点工作稳步推进。通过积极争取，市委、市政府专门对我区城乡一体化工作进行了研究，赋予了土地储备等优惠政策，助推了一批城市基础设施和产业开发项目的顺利启动实施。八是“一城两园”建设进展顺利。总体规划及林果、道路等专项规划已编制完成。花牛苹果商贸城建设用地勘界、调查摸底及征地上报工作已经完成。南山花牛苹果产业园和北山生态产业示范园累计新建果园2.9万多亩，新修道路17条30.4公里。九是各类会议筹办工作圆满完成。相继完成了全国帮扶工作现场会、全省梯田建设现场会、全市城乡一体化现场观摩会和农村沼气建设现场会，成功举办了中国·天水·花牛苹果北京推介会，展示了麦积农业农村工作的新亮点。</w:t>
      </w:r>
    </w:p>
    <w:p>
      <w:pPr>
        <w:ind w:left="0" w:right="0" w:firstLine="560"/>
        <w:spacing w:before="450" w:after="450" w:line="312" w:lineRule="auto"/>
      </w:pPr>
      <w:r>
        <w:rPr>
          <w:rFonts w:ascii="宋体" w:hAnsi="宋体" w:eastAsia="宋体" w:cs="宋体"/>
          <w:color w:val="000"/>
          <w:sz w:val="28"/>
          <w:szCs w:val="28"/>
        </w:rPr>
        <w:t xml:space="preserve">总结去年农业农村工作，主要有四个方面的特点：一是领导重视。区委、区政府主要领导高度重视农业农村工作，年初在认真分析农业农村经济工作的形势后，提出了“打好农业翻身仗”的奋斗目标，为去年农业农村工作定了总基调。根据农业农村工作进展情况，区委、区政府主要领导经常带队深入重点项目建设现场，检查指导工作，研究解决有关具体问题。各乡镇党政“一把手”普遍对农业农村工作高度重视，成立项目建设领导机构，细化工作任务，落实工作责任，有力地促进了工作落实。二是重点突出。年初区委、区政府确定的50项重点工作中，将农村沼气、旱作农业、凯迪项目、扶贫开发、城乡一体化试点等农业重点项目和重点工作列在其中，明确由区四大组织领导牵头，责任部门实施，相关单位和乡镇配合，靠实了工作责任，从而抓住了问题的关键。同时将麦积承办的各类现场会和花牛苹果北京推介会作为展示麦积现代农业发展的重点和窗口，精心组织，统筹部署，突出特色，全力实施，办出了风格，办出了水平，收到了较好效果。三是措施得力。对于农村沼气、集体林权改革、凯迪项目造林等重点工作，区委、区政府采取了由区四大组织领导包乡、有关部门包点包村、主要领导适时召开现场会的办法，切实把工作任务和责任落实到有关领导、部门和责任人身上，形成了人人身上有任务，个个肩上有压力的工作格局。在具体项目实施上，严格实行了目标管理责任制，滞后工作推行“一票否决”制，有力地推动了工作落实。特别在沼气项目建设上，坚持坚定目标不动摇、完成任务不动摇、落实责任不动摇、严肃奖惩不动摇的“四个不动摇”原则，很快打开了工作局面。四是效果明显。无论是农业基础设施建设，还是产业化项目建设，无论是各类大中型会议的筹办，还是后半年启动的“一城两园一集团”建设，基本上都达到了预期的效果。去年全市农业农村工作考核中，我区各项指标均超额完成了目标任务，其中全市4项排名第一，2项排名第二，3项排名第三，并获得了2024全市农业综合奖的好成绩。</w:t>
      </w:r>
    </w:p>
    <w:p>
      <w:pPr>
        <w:ind w:left="0" w:right="0" w:firstLine="560"/>
        <w:spacing w:before="450" w:after="450" w:line="312" w:lineRule="auto"/>
      </w:pPr>
      <w:r>
        <w:rPr>
          <w:rFonts w:ascii="宋体" w:hAnsi="宋体" w:eastAsia="宋体" w:cs="宋体"/>
          <w:color w:val="000"/>
          <w:sz w:val="28"/>
          <w:szCs w:val="28"/>
        </w:rPr>
        <w:t xml:space="preserve">二、当前我区农业农村工作面临的形势和机遇</w:t>
      </w:r>
    </w:p>
    <w:p>
      <w:pPr>
        <w:ind w:left="0" w:right="0" w:firstLine="560"/>
        <w:spacing w:before="450" w:after="450" w:line="312" w:lineRule="auto"/>
      </w:pPr>
      <w:r>
        <w:rPr>
          <w:rFonts w:ascii="宋体" w:hAnsi="宋体" w:eastAsia="宋体" w:cs="宋体"/>
          <w:color w:val="000"/>
          <w:sz w:val="28"/>
          <w:szCs w:val="28"/>
        </w:rPr>
        <w:t xml:space="preserve">虽然去年以来，我们以“打好农业翻身仗”为统揽，在发展现代农业、培植优势产业、推进城乡一体化建设等方面，创出了一些在全市乃至全省具有一定影响的特色和亮点工作，也得到了各有关方面的一致认可。但在肯定成绩的同时，我们也要清醒地看到，我区当前农业农村经济发展中还存在许多困难和问题，主要表现在：一是农业基础薄弱，干旱、霜冻、洪涝等自然灾害频繁，农业综合生产能力不高，农民增收的压力较大，可持续发展能力仍然较低；二是部分乡镇、部门领导项目观念比较淡薄，争项目、跑项目的意识不强，积极性、主动性不够；三是龙头企业融资比较困难，渠道较为单一；个别管理人员素质不高，市场意识不强，诚信守法观念淡薄，影响了龙头企业进一步发展壮大；四是农口部门干部工作作风还不够扎实。部分乡镇主要领导对基础设施建设项目热情较高，倾注的精力较多，效果也比较明显，但对事关本乡镇经济发展、农民增收的产业项目思考的不多，研究的不深，导致特色优势产业发展的势头不够强劲；五是科技服务体系不健全，管理体制不顺畅，区级科技队伍整体素质不强，技术人员服务农业、扎根基层、干事创业的氛围不浓厚，科技对转变农业发展方式，加快现代农业发展的核心作用发挥不够，等等。这与麦积作为全市农业大区的位置还不相符，与周边兄弟县区竞相发展的形势还不合拍，必须引起我们的高度重视，下大决心加以解决。当前我国正处于大力发展现代农业的关键时期。我区作为欠发达地区，推进传统农业向现代农业转变的任务非常艰巨，在今后相当长的时期内加快转变发展方式，促进农业增效、农民增收的难度还很大。今年，中央又出台了连续第8个指导农业农村工作的1号文件，充分体现了中央对“三农”工作的高度重视，中央、省、市农村工作会议明确要求各级政府要进一步加大对“三农”工作的投入力度，特别是今年国家将土地出让金的10%用于农田水利基础设施建设，含金量非常高，这为我们在新形势下加快水利设施建设，改善农业基础条件提供了千载难逢的机遇。市委、市政府“一城两园一集团”的启动建设，将花牛苹果商贸城和南山花牛苹果产业园、北山生态产业园的重点区域倾斜在麦积区实施，这为我们大力实施品牌带动战略，加强科研交流合作，加快农业产业化提供了良好平台。省、市将我区确定为城乡一体化试点区，市上赋予土地储备等一系列优惠政策，这为我们调整产业结构、促进农民增收、加快城市开发提供了有力保障。农口部门及乡村干部对加快发展的认识比较明确，干事创业的劲头很足，发展的外部坏境比较宽松，这为我们提供了加快发展的强大动力。经过区委、区政府和广大干部群众的不懈努力，目前已初步形成了一套较为完善的“三农”工作思路，特别在城乡一体化发展、土地流转等关键环节取得了重大突破，这为我们加快发展农业农村经济奠定了更加坚实的基础。只要我们充分利用这些有利条件，调动各方面的积极因素，审时度势，发挥优势，就一定能够变压力为动力，变挑战为机遇，不断开创全区农业农村工作的新局面。</w:t>
      </w:r>
    </w:p>
    <w:p>
      <w:pPr>
        <w:ind w:left="0" w:right="0" w:firstLine="560"/>
        <w:spacing w:before="450" w:after="450" w:line="312" w:lineRule="auto"/>
      </w:pPr>
      <w:r>
        <w:rPr>
          <w:rFonts w:ascii="宋体" w:hAnsi="宋体" w:eastAsia="宋体" w:cs="宋体"/>
          <w:color w:val="000"/>
          <w:sz w:val="28"/>
          <w:szCs w:val="28"/>
        </w:rPr>
        <w:t xml:space="preserve">三、2024年农业农村工作重点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我区农业农村工作实现跨越式科学发展的关键一年。今年全区农业农村工作的基本思路是：坚持以科学发展观为指导，认真贯彻落实省、市经济工作会议、农村工作会议、区六届五次人代会和区委六届十一次全委扩大会议精神，紧紧围绕“麦积现代农业引领全市农业发展”的目标定位不动摇，坚持“种植调结构、林果抓增效、畜牧扶龙头、劳务建基地”的发展思路不松懈，以加快推进城乡一体化发展为统揽，以大力发展现代农业为目标，以千方百计增加农民收入为核心，以强力推进“一城两园”建设为重点，加快转变农业发展方式，全面落实强农惠农政策，积极推进农村改革创新，着力构建城乡经济社会发展一体化新格局，确保农业稳定发展、农民持续增收、农村社会和谐，推动全区经济社会跨越式科学发展。预期目标任务：到2024年底，农业总产值达到13.33亿元，比2024年增长7.7%,农业增加值达到8亿元,比2024年增长12.9%；农民人均纯收入达到3310元，比2024年增长15%；粮食总产量达到15.47万吨，比2024年增加0.5%。围绕上述工作思路和发展目标，今年要突出抓好以下几点：</w:t>
      </w:r>
    </w:p>
    <w:p>
      <w:pPr>
        <w:ind w:left="0" w:right="0" w:firstLine="560"/>
        <w:spacing w:before="450" w:after="450" w:line="312" w:lineRule="auto"/>
      </w:pPr>
      <w:r>
        <w:rPr>
          <w:rFonts w:ascii="宋体" w:hAnsi="宋体" w:eastAsia="宋体" w:cs="宋体"/>
          <w:color w:val="000"/>
          <w:sz w:val="28"/>
          <w:szCs w:val="28"/>
        </w:rPr>
        <w:t xml:space="preserve">一是抓好主导产业基地建设。林果业要以“一城两园一集团”建设为平台，全力抓好南山花牛苹果产业园建设，在“一沟两梁”（甘江沟流域、曹温梁、元柳梁）和“三山一廊”（九龙山、王旗山、导流山和渭南卦台山至新阳郭王十里长廊）产业区域内新建花牛苹果基地5万亩。要加快北山生态示范园建设，依托莫恩葡萄酒业、威龙集团等果品加工型龙头企业，在马跑泉阳湾和郊城北山新建加工型酿酒葡萄基地5000亩，在新阳、渭南、甘泉、麦积、党川、利桥、元龙等乡镇新建核桃基地3万亩，在元龙、三岔、伯阳、五龙、琥珀等乡镇新建花椒基地1万亩，切实把果品产业做大做强。蔬菜产业要按照“大抓大露菜，狠抓设施菜，强力推广复种菜”的发展思路，按照“区上办大点，乡镇保任务”的工作要求，着力抓好中滩缑杨、高磨和甘泉屈家坪设施蔬菜基地建设，马跑泉、新阳、渭南、麦积、石佛、三岔、元龙等乡镇分别要抓好设施蔬菜示范基地建设，确保年内新建设施蔬菜2024亩，在渭南、中滩、五龙各发展一处500亩的早春地膜早熟洋芋示范点，使全区蔬菜面积达到13万亩左右。中药材重点在新阳、党川、利桥等乡镇退耕还林区域种植柴胡、黄芪1万亩。畜牧业重点抓好九龙山22万只雏鸡和石佛导流山标准化养殖小区建设，在甘泉扶持兴胜公司6万只蛋鸡和益鸣公司百万只肉杂鸡，在庙沟抓好500头奶牛养殖场建设，在东岔新建万头巴马香猪养殖小区；麦积、党川、利桥、东岔、三岔等乡镇要依托丰富的饲草和秸杆资源，充分利用妇女小额贷款和巩固退耕还林成果项目发展暖棚养殖，每乡镇至少完成2个村的圈舍改造，建好一个标准化的肉牛养殖小区。要按照“公司+基地+农户”的模式，走“农户分散抓繁育，企业集中搞育肥”的路子，发展以肉牛产业为主的草食畜牧业，争创“养牛大区”。</w:t>
      </w:r>
    </w:p>
    <w:p>
      <w:pPr>
        <w:ind w:left="0" w:right="0" w:firstLine="560"/>
        <w:spacing w:before="450" w:after="450" w:line="312" w:lineRule="auto"/>
      </w:pPr>
      <w:r>
        <w:rPr>
          <w:rFonts w:ascii="宋体" w:hAnsi="宋体" w:eastAsia="宋体" w:cs="宋体"/>
          <w:color w:val="000"/>
          <w:sz w:val="28"/>
          <w:szCs w:val="28"/>
        </w:rPr>
        <w:t xml:space="preserve">二是抓好重点龙头企业建设。坚持“扶优、扶强、扶大、带小”的原则，围绕特色产业发展，落实优惠政策，加大招商引资，重点扶持引导培育一批有竞争优势和带动示范效应的龙头企业，大力发展农产品深加工，拉长产业链条，增加农产品附加值。年内新增龙头企业28家以上，年销售收入达亿元的加工型龙头企业达到5家，扶持骨干企业12家。通过招商引资等强有力措施，新发展饲料和肉食品加工为主的畜牧养殖龙头企业2家。围绕果品贮藏、销售，在甘江沟流域、城郊川道、三阳川等果品重点生产区新建贮藏冷库5座，建成果品经销点5处。要加强龙头企业管理，采用“走出去、引进来”的办法，加大培训力度，提高管理人员的市场意识、诚信意识和法制意识。要加大政府信贷担保支持力度，积极协调并发挥好天水市农业产业化龙头企业信贷担保公司的作用，着力解决龙头企业贷款难的问题，切实改善龙头企业发展环境。要大力发展农民专业合作经济组织，采取“龙头企业+农户”、“合作社+农户”、“基地+农户”及“订单农业”等灵活多样的形式，健全管理制度，完善运作机制，提高农民组织化程度。年内新发展蔬菜专业合作社5个，农民专业合作社10个，创建省级示范社2个、市级示范社2个，全区农民专业合作经济组织达到94家。</w:t>
      </w:r>
    </w:p>
    <w:p>
      <w:pPr>
        <w:ind w:left="0" w:right="0" w:firstLine="560"/>
        <w:spacing w:before="450" w:after="450" w:line="312" w:lineRule="auto"/>
      </w:pPr>
      <w:r>
        <w:rPr>
          <w:rFonts w:ascii="宋体" w:hAnsi="宋体" w:eastAsia="宋体" w:cs="宋体"/>
          <w:color w:val="000"/>
          <w:sz w:val="28"/>
          <w:szCs w:val="28"/>
        </w:rPr>
        <w:t xml:space="preserve">三是抓好农业基础设施建设。要按照山、水、林、田、路综合治理的要求，加快基础设施建设，健全农村公共服务体系，夯实农业发展基础。梯田建设要以花牛元柳梁、渭南王旗山、新阳蒲池沟为重点，高起点规划，整流域推进，连片综合开发，力争把花牛元柳梁和新阳蒲池沟两个点打造成全市优质梯田建设示范工程，年内完成4万亩梯田建设任务。要抢抓国家大兴水利基础设施建设的战略机遇，以项目为载体，全力实施好五龙、甘泉农村饮水安全工程，解决10万人饮水安全问题；实施渭惠渠续建配套与节水改造工程，力争颖川河白石至崖湾和中滩余家峡至雷王渭河堤防工程立项建设。实施好渭河城区段防洪综合整治工程,要加大项目争取力度，争取年内进入全国小型农田水利建设重点县（区）和全国坡改梯建设示范县（区）行列。要认真做好水利普查工作，完成清查登记、台账建设和现场调查等工作任务；要以城郊和中东路花牛、马跑泉、甘泉、元龙等乡镇为重点，加快生态环境建设，完成退耕还林工程荒山造林1万亩；以国营街子林场、凤凰造林站为重点，完成封山育林5000亩；以渭南、新阳、琥珀、花牛、社棠、三岔等乡镇为重点，完成人工造林1万亩，以三阳、甘泉、码头、元龙苗圃为重点，进行标准化育苗，完成育苗2500亩。</w:t>
      </w:r>
    </w:p>
    <w:p>
      <w:pPr>
        <w:ind w:left="0" w:right="0" w:firstLine="560"/>
        <w:spacing w:before="450" w:after="450" w:line="312" w:lineRule="auto"/>
      </w:pPr>
      <w:r>
        <w:rPr>
          <w:rFonts w:ascii="宋体" w:hAnsi="宋体" w:eastAsia="宋体" w:cs="宋体"/>
          <w:color w:val="000"/>
          <w:sz w:val="28"/>
          <w:szCs w:val="28"/>
        </w:rPr>
        <w:t xml:space="preserve">四是抓好“一城两园”建设。要积极筹措征地资金，尽快办妥有关手续，加快“一城两园”建设土地征用进度，全力做好花牛苹果商贸城建设协调保障工作。要完善“两园”总体规划和专项规划，加大招商引资力度，引进有实力的果品营销公司和龙头企业参与气调库、仓储设施、物流中心等基础设施建设。南山花牛苹果产业园要全力抓好甘江沟区域和元柳梁流域的综合开发，年内完成土地流转建园2万亩，加快实施道路、水利、电力、生态防护林等配套工程，积极引进种植大户经营，扩大基地建设规模，真正将该区域打造成产业开发的示范区、流域治理的精品区、新农村建设的展示区、休闲观光的首选区。北山生态产业示范园要以花牛镇籍河流域北山连片开发省级试点项目实施为契机，重点实施好花牛镇阳坡—赵集寨—肖家庄—北山道路工程，确保4月底完成建设任务；要按照“四季常青、三季有花、两季有果、春花秋实、层林尽染、绿美结合”的思路，选择不同季节的生态和干鲜果树种，坚持绿化和产业开发相结合、工程措施和生物措施相结合的原则，对北山生态产业示范园麦积段核心区1155亩坡面和25.3公里地埂及道路进行绿化，要立即启动实施北山核心区农业综合开发项目，把道路、电力、水利等基础设施建设同小流域治理、综合开发结合起来，逐步将核心区建成景色各异、七彩斑斓的观光、休闲、娱乐生态产业园。</w:t>
      </w:r>
    </w:p>
    <w:p>
      <w:pPr>
        <w:ind w:left="0" w:right="0" w:firstLine="560"/>
        <w:spacing w:before="450" w:after="450" w:line="312" w:lineRule="auto"/>
      </w:pPr>
      <w:r>
        <w:rPr>
          <w:rFonts w:ascii="宋体" w:hAnsi="宋体" w:eastAsia="宋体" w:cs="宋体"/>
          <w:color w:val="000"/>
          <w:sz w:val="28"/>
          <w:szCs w:val="28"/>
        </w:rPr>
        <w:t xml:space="preserve">五是抓好新农村和城乡一体化试点。新农村建设要在巩固提升“十一五”试点成果的基础上，坚持以点扩面，片带推进的原则，开展新一轮新农村建设试点工作，要加大项目争取和资金扶持力度，与财政“一事一议”项目紧密衔接，重点实施好麦积镇三清五改示范片、甘江沟山地现代农业示范片、元龙镇新村建设示范片、伯阳曹温梁等5个示范片建设。要加快编制5个片带20个推进村的村庄规划、产业规划、基础设施建设规划，切实加强组织协调，整合项目资金，集中精力办大点，力争将这些区域打造成为全市新农村建设的示范点。城乡一体化试点工作要按照“建设一城，发展十镇，带动百村”的思路，全力抓好新农村建设的5个示范片带和新阳、花牛、马跑泉、甘泉、社棠等5个小城镇建设。要加快规划编制工作进度，5月底完成全区城乡一体化发展总体规划，3月底完成市列试点村详细规划。列入城中村的25个村要以4个市列试点村和6个区列试点村为先导，按照市、区城中村改造办法，以村庄整治、产业配置、土地置换为重点，高标准建设住宅小区。市级试点村均要培育一到两个主导产业，产业收入要达到农民收入的78%以上，村庄整治工作要实现60%以上的农民搬入集中居住区。</w:t>
      </w:r>
    </w:p>
    <w:p>
      <w:pPr>
        <w:ind w:left="0" w:right="0" w:firstLine="560"/>
        <w:spacing w:before="450" w:after="450" w:line="312" w:lineRule="auto"/>
      </w:pPr>
      <w:r>
        <w:rPr>
          <w:rFonts w:ascii="宋体" w:hAnsi="宋体" w:eastAsia="宋体" w:cs="宋体"/>
          <w:color w:val="000"/>
          <w:sz w:val="28"/>
          <w:szCs w:val="28"/>
        </w:rPr>
        <w:t xml:space="preserve">六是抓好农业重点项目建设。要倾注全力实施好农业重点项目建设。旱作农业项目要以天宝高速沿线、310国道沿线、重点产业基地和土地整理区域为重点，按照六线八片十个千亩点的总体规划，完成推广全膜双垄沟播玉米15万亩，中滩、石佛、渭南、新阳、五龙、琥珀、甘泉、麦积等乡镇要完成4个万亩示范片带建设。扶贫开发要重点抓好新阳蒲池—郭王，麦积贾河—后川两个片带式开发整流域推进8个项目村的建设任务。能源项目要全面完成1500座“一池三改”户用沼气建设任务，着力探索沼气后续管理的长效机制，努力提高农户的使用率和“三沼”的综合利用率。贮藏保鲜库项目要启动实施好山东威龙集团20万吨气调库一期工程、“天水花牛苹果城”10万吨气调库及中滩2024吨蔬菜贮藏保鲜库建设。巩固退耕还林成果项目要不折不扣地完成项目计划内容，同时推广林粮、林菜、林药间作套种4.6万亩。集体林权制度改革要全面完成32.01万亩集体林地主体改革的后续工作任务，确保顺利通过省、市验收。凯迪项目要完成土地流转和苗木栽植任务。秸秆养畜示范项目要建设3个秸秆养牛示范村。农产品质量安全体系建设要启动新阳、甘泉、元龙等5个中心站建设。全国养老示范基地建设要加大衔接力度，力争早日立项启动建设。在实施好项目的同时，要抢抓各种政策机遇，认真研究国家投资导向，积极筛选储备和向上申报好各类项目文本，主动出击，一返常规，争取更多农业项目落户我区，为经济发展提供强有力支持。</w:t>
      </w:r>
    </w:p>
    <w:p>
      <w:pPr>
        <w:ind w:left="0" w:right="0" w:firstLine="560"/>
        <w:spacing w:before="450" w:after="450" w:line="312" w:lineRule="auto"/>
      </w:pPr>
      <w:r>
        <w:rPr>
          <w:rFonts w:ascii="宋体" w:hAnsi="宋体" w:eastAsia="宋体" w:cs="宋体"/>
          <w:color w:val="000"/>
          <w:sz w:val="28"/>
          <w:szCs w:val="28"/>
        </w:rPr>
        <w:t xml:space="preserve">七是抓好强农惠农政策落实。市上确定今年为“惠农政策落实年”和“三农工作调查年”，专门下发了通知，我区也根据市上的要求，全面进行了安排部署。各乡镇和各有关部门要按照“老问题全部解决，新问题不允许出现”的总体要求，全力抓好“回头看”和“落实年”各项活动，力争4月底，花牛、甘泉、渭南、元龙、东岔、琥珀、五龙、党川、利桥9乡镇所有村，其余乡镇至少一半村以上行政村要达到永靖县的水平。区惠农办要发挥惠农政策落实上的牵头抓总作用，结合强农惠农政策“回头看”活动中查找出的问题，督促乡镇不断健全专项检查、民主监督、责任追究等一系列行之有效的长效机制，确保群众反映的问题得到全面解决，不再发生因惠农政策落实出现的信访案件。</w:t>
      </w:r>
    </w:p>
    <w:p>
      <w:pPr>
        <w:ind w:left="0" w:right="0" w:firstLine="560"/>
        <w:spacing w:before="450" w:after="450" w:line="312" w:lineRule="auto"/>
      </w:pPr>
      <w:r>
        <w:rPr>
          <w:rFonts w:ascii="宋体" w:hAnsi="宋体" w:eastAsia="宋体" w:cs="宋体"/>
          <w:color w:val="000"/>
          <w:sz w:val="28"/>
          <w:szCs w:val="28"/>
        </w:rPr>
        <w:t xml:space="preserve">四、切实抓好当前的几项工作</w:t>
      </w:r>
    </w:p>
    <w:p>
      <w:pPr>
        <w:ind w:left="0" w:right="0" w:firstLine="560"/>
        <w:spacing w:before="450" w:after="450" w:line="312" w:lineRule="auto"/>
      </w:pPr>
      <w:r>
        <w:rPr>
          <w:rFonts w:ascii="宋体" w:hAnsi="宋体" w:eastAsia="宋体" w:cs="宋体"/>
          <w:color w:val="000"/>
          <w:sz w:val="28"/>
          <w:szCs w:val="28"/>
        </w:rPr>
        <w:t xml:space="preserve">今年立春较早，气温回升快，农时农节比往年有所提前。能不能紧紧抓住春季农业生产的黄金时间，迅速掀起各项农业农村工作高潮，为全年开好头、起好步，是对全区各级党政组织和农口各部门、单位广大干部职工工作作风、能力的一种考验。当前重点应抓好以下几点：</w:t>
      </w:r>
    </w:p>
    <w:p>
      <w:pPr>
        <w:ind w:left="0" w:right="0" w:firstLine="560"/>
        <w:spacing w:before="450" w:after="450" w:line="312" w:lineRule="auto"/>
      </w:pPr>
      <w:r>
        <w:rPr>
          <w:rFonts w:ascii="宋体" w:hAnsi="宋体" w:eastAsia="宋体" w:cs="宋体"/>
          <w:color w:val="000"/>
          <w:sz w:val="28"/>
          <w:szCs w:val="28"/>
        </w:rPr>
        <w:t xml:space="preserve">一要全力抓好顶凌覆膜工作。省、市在2月18日专门召开了顶凌覆膜电视电话会议，对当前不失时机的抓好顶凌覆膜工作专题进行了安排。各乡镇和农业部门要把抓好顶凌覆膜作为今年春季农业农村工作的第一个硬仗来打，严格落实领导责任，确保全面完成15万亩覆膜任务。当前最紧迫是要督促群众从过年的气氛中解脱出来，加快地块落实，确保地膜及时到位。农技人员要深入项目实施乡镇，现场培训，现场指导，把好技术关口。北路乡镇作为该项目在我区实施的主战场，要组建专门工作班子，划分责任片区，广泛发动农户，力争2月下旬迅速掀起顶凌覆膜高潮，3月底全面完成覆膜任务。重点产业基地和土地整理区域也要见缝插针进行覆膜，其它乡镇也要按照下达的计划不折不扣全面完成覆膜任务。</w:t>
      </w:r>
    </w:p>
    <w:p>
      <w:pPr>
        <w:ind w:left="0" w:right="0" w:firstLine="560"/>
        <w:spacing w:before="450" w:after="450" w:line="312" w:lineRule="auto"/>
      </w:pPr>
      <w:r>
        <w:rPr>
          <w:rFonts w:ascii="宋体" w:hAnsi="宋体" w:eastAsia="宋体" w:cs="宋体"/>
          <w:color w:val="000"/>
          <w:sz w:val="28"/>
          <w:szCs w:val="28"/>
        </w:rPr>
        <w:t xml:space="preserve">二要认真抓好抗旱春耕生产。入冬以来的干旱已对我区农业生产造成了严重影响。据气象部门预报，我区近期出现有效降水的可能性不大，旱象仍将持续。各乡镇、有关部门一定要充分认识当前的抗旱形势，坚决克服侥幸心理，认真落实抗旱措施，确保抗旱春耕生产顺利进行。水务部门要检修现有水利设施，积极组织群众抢灌保灌，全力以赴抗旱保苗。要着力解决好干旱山区群众生活用水问题，绝不能因为干旱而影响群众生活用水。气象部门要加强气象预报，必要时进行人工增雨作业。农业、供销等部门要抓紧做好良种、化肥等基本农用物资的调运、储备和供应工作。工商、质检等部门要加大农资市场监管力度，严厉打击非法经营行为，确保农资市场安全。</w:t>
      </w:r>
    </w:p>
    <w:p>
      <w:pPr>
        <w:ind w:left="0" w:right="0" w:firstLine="560"/>
        <w:spacing w:before="450" w:after="450" w:line="312" w:lineRule="auto"/>
      </w:pPr>
      <w:r>
        <w:rPr>
          <w:rFonts w:ascii="宋体" w:hAnsi="宋体" w:eastAsia="宋体" w:cs="宋体"/>
          <w:color w:val="000"/>
          <w:sz w:val="28"/>
          <w:szCs w:val="28"/>
        </w:rPr>
        <w:t xml:space="preserve">三要搞好春季动物防疫。春季是重大动物疫病的高发季节。畜牧局和各乡镇要对全区畜禽进行拉网式强制免疫，免疫密度必须达到100%。要加强疫情监测和流行病学调查工作，提高监测密度和频率，扩大监测范围，及时掌握疫情动态。要认真抓好高致病禽流感、口蹄疫等重大动物疫病和常见病、多发病的防治。要进一步健全村级疫情报告制度，发现疑似疫情，要及时报告，决不能瞒报、漏报、迟报、谎报。要强化应急体系建设，进一步完善重大动物疫情应急预案，提高快速处置能力。要广泛宣传动物防疫知识，消除养殖户恐慌心理，科学进行疫病防治。</w:t>
      </w:r>
    </w:p>
    <w:p>
      <w:pPr>
        <w:ind w:left="0" w:right="0" w:firstLine="560"/>
        <w:spacing w:before="450" w:after="450" w:line="312" w:lineRule="auto"/>
      </w:pPr>
      <w:r>
        <w:rPr>
          <w:rFonts w:ascii="宋体" w:hAnsi="宋体" w:eastAsia="宋体" w:cs="宋体"/>
          <w:color w:val="000"/>
          <w:sz w:val="28"/>
          <w:szCs w:val="28"/>
        </w:rPr>
        <w:t xml:space="preserve">四要抓好森林防火工作。由于近期气温回升，加之前几月有效降水较少，清明祭祀活动即将到来，森林防火的形势非常严峻。各乡镇、街道办事处和林业等部门要严格落实森林防火责任制，主要领导要亲自安排部署、亲自指挥调度，林区、林缘区乡镇要加强与小陇山等国有林场的衔接，互通火险火情，防止重大森林火灾发生。要严格野外火源管理，实行生产用火审批制度，严禁火种入山。对天然林区、南北两山绿化区、旅游景点等重点区域，要加大巡查频次，确保万无一失。林业、消防及重点乡镇要进一步完善火灾处置预案，加强物资储备，组建扑火队伍，科学进行演练。要加强值班制度，保持信息畅通，做到一有火情，能够快速进行扑救。</w:t>
      </w:r>
    </w:p>
    <w:p>
      <w:pPr>
        <w:ind w:left="0" w:right="0" w:firstLine="560"/>
        <w:spacing w:before="450" w:after="450" w:line="312" w:lineRule="auto"/>
      </w:pPr>
      <w:r>
        <w:rPr>
          <w:rFonts w:ascii="宋体" w:hAnsi="宋体" w:eastAsia="宋体" w:cs="宋体"/>
          <w:color w:val="000"/>
          <w:sz w:val="28"/>
          <w:szCs w:val="28"/>
        </w:rPr>
        <w:t xml:space="preserve">五要加快“一城两园”建设。2月12日“一城两园”建设协调领导小组会议已对当前的各项重点工作任务进行了安排部署，各相关部门、单位要按照各自职责分工，精心组织安排，加快建设进度，总的要求是到3月底市上启动花牛苹果商贸城建设时，各项工作有大的进展和形象进度，重点工作能够接受市上领导的检查。一城两园办要加强和市一城两园办的协调工作，加大对各部门和乡镇工作的督促落实，积极招商引资，鼓励、扶持、引导果品种植大户、龙头企业参与两园及商贸城的部分基础设施建设。</w:t>
      </w:r>
    </w:p>
    <w:p>
      <w:pPr>
        <w:ind w:left="0" w:right="0" w:firstLine="560"/>
        <w:spacing w:before="450" w:after="450" w:line="312" w:lineRule="auto"/>
      </w:pPr>
      <w:r>
        <w:rPr>
          <w:rFonts w:ascii="宋体" w:hAnsi="宋体" w:eastAsia="宋体" w:cs="宋体"/>
          <w:color w:val="000"/>
          <w:sz w:val="28"/>
          <w:szCs w:val="28"/>
        </w:rPr>
        <w:t xml:space="preserve">六要扎实推进农村土地流转。今年土地流转的重点在南山花牛苹果产业园和北山生态示范园区域内，甘泉镇要在甘江沟流域去年完成2024亩土地流转的基础上，今春再完成5000亩，年内争取突破1万亩。花牛镇要在元柳梁流域大规模推进土地流转，春季完成2024亩，年内也要突破1万亩。要坚持土地流转服务与发展主导产业相结合的原则，在甘江沟、元柳梁土地流转区域，高标准设计、高标准栽植、科学化建园，真正把两处果园建成精品示范园。其它各乡镇尤其是承包设施蔬菜基地建设任务重的中滩和甘泉两镇要组织专门的工作班子，积极稳妥地推进土地流转，力争年内在土地规模集中经营方面也有大的进展。土地流转中心要加强业务指导，确保土地流转工作健康发展。</w:t>
      </w:r>
    </w:p>
    <w:p>
      <w:pPr>
        <w:ind w:left="0" w:right="0" w:firstLine="560"/>
        <w:spacing w:before="450" w:after="450" w:line="312" w:lineRule="auto"/>
      </w:pPr>
      <w:r>
        <w:rPr>
          <w:rFonts w:ascii="宋体" w:hAnsi="宋体" w:eastAsia="宋体" w:cs="宋体"/>
          <w:color w:val="000"/>
          <w:sz w:val="28"/>
          <w:szCs w:val="28"/>
        </w:rPr>
        <w:t xml:space="preserve">七要加快集体林权制度改革。去年我区的集体林权制度改革工作总体进展较为顺利，但是与省市在2月底前全面完成林权颁证工作的总体要求相比，还有很大的差距。乡镇与乡镇之间工作进展还极不平衡，究其原因主要是部分乡镇主要领导思想上不够重视，组织落实工作没有到位。各乡镇和林业部门要务必引起高度重视，进一步强化工作措施，加快工作进度，按期保质保量完成改革任务。各乡镇要督促村组尽快将林权实地落实到户，林证颁发到户。存在林权争议的三岔、麦积、甘泉等乡镇要尽快与小陇山林业局相关林场联系，妥善解决林权纠纷。林改办、档案局和各乡镇要组织人员完成林权颁证和资料整理归档工作。要认真开展林改“回头看”活动，查漏补缺，做到万无一失，迎接省市的检查验收。</w:t>
      </w:r>
    </w:p>
    <w:p>
      <w:pPr>
        <w:ind w:left="0" w:right="0" w:firstLine="560"/>
        <w:spacing w:before="450" w:after="450" w:line="312" w:lineRule="auto"/>
      </w:pPr>
      <w:r>
        <w:rPr>
          <w:rFonts w:ascii="宋体" w:hAnsi="宋体" w:eastAsia="宋体" w:cs="宋体"/>
          <w:color w:val="000"/>
          <w:sz w:val="28"/>
          <w:szCs w:val="28"/>
        </w:rPr>
        <w:t xml:space="preserve">八要全力实施好凯迪生物质能源项目。去年我区凯迪生物质能源项目林地流转任务仅完成4.64万亩，占任务的38.7%，工作相当滞后。为此，我区也多次受到市上领导的批评。今年各乡镇一定要高度重视，采用超常规工作措施，切实做好林地流转工作，3月底前必须全面完成去年的林地流转尾欠任务，10月底之前必须完成今年的林地流转任务和造林任务。凯迪办、林业部门要加强业务指导，加大督促检查，促进工作落实。工作进展情况要定期以《凯迪工作简报》的形式在全区通报。</w:t>
      </w:r>
    </w:p>
    <w:p>
      <w:pPr>
        <w:ind w:left="0" w:right="0" w:firstLine="560"/>
        <w:spacing w:before="450" w:after="450" w:line="312" w:lineRule="auto"/>
      </w:pPr>
      <w:r>
        <w:rPr>
          <w:rFonts w:ascii="宋体" w:hAnsi="宋体" w:eastAsia="宋体" w:cs="宋体"/>
          <w:color w:val="000"/>
          <w:sz w:val="28"/>
          <w:szCs w:val="28"/>
        </w:rPr>
        <w:t xml:space="preserve">九要立即开展蔬菜基地建设。雨水前后正是蔬菜生产的关键时期，各乡镇务必紧紧抓住当前的有利时机，全力抓好以设施蔬菜为主的蔬菜基地建设，全面完成今年蔬菜生产任务。今年区上将继续通过整合项目资金、推进土地流转等措施，支持企业或种植大户发展设施蔬菜。中滩、甘泉等塑料大棚建设重点乡镇要切实加强组织领导，改进工作方式，立即启动设施蔬菜基地建设，3月初必须完成大棚规划设计和土地流转工作，不失时节地抓好设施蔬菜示范基地建设，带动全区蔬菜生产。</w:t>
      </w:r>
    </w:p>
    <w:p>
      <w:pPr>
        <w:ind w:left="0" w:right="0" w:firstLine="560"/>
        <w:spacing w:before="450" w:after="450" w:line="312" w:lineRule="auto"/>
      </w:pPr>
      <w:r>
        <w:rPr>
          <w:rFonts w:ascii="宋体" w:hAnsi="宋体" w:eastAsia="宋体" w:cs="宋体"/>
          <w:color w:val="000"/>
          <w:sz w:val="28"/>
          <w:szCs w:val="28"/>
        </w:rPr>
        <w:t xml:space="preserve">十要抓好农口系统干部作风建设。农口系统主要领导要狠抓干部作风建设，要以一流的团队、一流的作风、一流的进度、一流的水平、一流的效果，推动各项工作落实。农工部要围绕25个农业综合示范点建设，制定便于操作的实施方案，立即开展春季农业生产机关干部下乡“帮促”活动。果业局要在重点建园区域组织农户开展以果农培训、果树修剪、树盘覆膜、防霜防冻为重点的果园管理活动，促进全区林果业提质增效。农业、林业、水务、畜牧部门技术人员要积极投入到顶凌覆膜、蔬菜生产、造林绿化、春耕春灌、动物防疫等工作中去，认真做好技术指导工作。要按照“放活区级科技人才，激活乡级科技人才，带活农民科技人才”的思路，鼓励、引导各类科技人员以各种形式参与龙头企业创办、土地流转和产业建设，带动全区现代农业发展。农口系统要深入开展廉洁自律教育、警示教育和岗位廉政风险防范教育，筑牢防腐防变的思想道德防线。要切实加强对实施项目的组织领导，严格按照项目管理要求，按章依规办事。要加强审计监督，决不允许出现违规操作和挪用、挤占、贪污的现象。</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我们一定要统一思想，坚定信心，抢抓机遇，真抓实干，全面完成今年农业农村各项任务，为推动麦积经济社会跨越式科学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春潮连天起，发展劲歌动地来。这次全县经济工作农村工作会议，开在全县上下深入贯彻党的十八届三中全会和中央、全省、全市经济工作会议精神，谋划部署2024年乃至今后一段时期我县改革发展之际，意义十分重大。这次会议，我们从内容、形式、规模上都做了一些改革，以表明我们追求精简高效、改进工作作风的决心，让各级干部腾出时间，集中精力，推动改革发展。刚才，海军县长代表县委、政府全面回顾总结了去年的工作，安排部署了今年工作，希望大家抓好贯彻落实。下面，我讲四方面意见：</w:t>
      </w:r>
    </w:p>
    <w:p>
      <w:pPr>
        <w:ind w:left="0" w:right="0" w:firstLine="560"/>
        <w:spacing w:before="450" w:after="450" w:line="312" w:lineRule="auto"/>
      </w:pPr>
      <w:r>
        <w:rPr>
          <w:rFonts w:ascii="宋体" w:hAnsi="宋体" w:eastAsia="宋体" w:cs="宋体"/>
          <w:color w:val="000"/>
          <w:sz w:val="28"/>
          <w:szCs w:val="28"/>
        </w:rPr>
        <w:t xml:space="preserve">一、准确把握形势，提振工作信心，切实增强改革发展的紧迫感</w:t>
      </w:r>
    </w:p>
    <w:p>
      <w:pPr>
        <w:ind w:left="0" w:right="0" w:firstLine="560"/>
        <w:spacing w:before="450" w:after="450" w:line="312" w:lineRule="auto"/>
      </w:pPr>
      <w:r>
        <w:rPr>
          <w:rFonts w:ascii="宋体" w:hAnsi="宋体" w:eastAsia="宋体" w:cs="宋体"/>
          <w:color w:val="000"/>
          <w:sz w:val="28"/>
          <w:szCs w:val="28"/>
        </w:rPr>
        <w:t xml:space="preserve">2024年，面对复杂多变的发展环境，县委、县政府牢固树立“和民心、顺民意”的理念，团结带领干部群众，以“三年”建设为主题，干部提能树形象，加大投入惠民生，公开透明亮过程，全县呈现出经济向好、建设活跃、后劲增强、面貌改善的良好局面。2024年，是深化改革的起步年，也是爬坡过坎、富民强县的攻坚年。做好2024年乃至今后的工作，我们要坚定信心、直面压力、把握机遇。</w:t>
      </w:r>
    </w:p>
    <w:p>
      <w:pPr>
        <w:ind w:left="0" w:right="0" w:firstLine="560"/>
        <w:spacing w:before="450" w:after="450" w:line="312" w:lineRule="auto"/>
      </w:pPr>
      <w:r>
        <w:rPr>
          <w:rFonts w:ascii="宋体" w:hAnsi="宋体" w:eastAsia="宋体" w:cs="宋体"/>
          <w:color w:val="000"/>
          <w:sz w:val="28"/>
          <w:szCs w:val="28"/>
        </w:rPr>
        <w:t xml:space="preserve">第一，信心源于坚实的基础。“十二五”以来，我们围绕打造“五地两区”、建设山西东大门战略目标，一张蓝图绘到底，经济社会发展呈现出令人振奋的好态势。主要有四个显著变化：一是实力变强。累计实施总投资147.7亿元的重点项目140个，固定资产投资年均增长16.86%，非煤产业增加值比重上升5</w:t>
      </w:r>
    </w:p>
    <w:p>
      <w:pPr>
        <w:ind w:left="0" w:right="0" w:firstLine="560"/>
        <w:spacing w:before="450" w:after="450" w:line="312" w:lineRule="auto"/>
      </w:pPr>
      <w:r>
        <w:rPr>
          <w:rFonts w:ascii="宋体" w:hAnsi="宋体" w:eastAsia="宋体" w:cs="宋体"/>
          <w:color w:val="000"/>
          <w:sz w:val="28"/>
          <w:szCs w:val="28"/>
        </w:rPr>
        <w:t xml:space="preserve">个百分点，全县非煤产业少、一煤独大的难题开始得到破解。被评为全省“县域经济发展先进县”，实现了既定的升名进位的目标。二是城乡变美。“大县城”战略稳步推进，交通路网拉开框架，县城面貌日新月异，被省政府授予“山西省园林县城”。在去年的省级文明县城创建中，我县文明城市指数测评位居全市第一。三是人民变富。城镇居民人均可支配收入、农民人均纯收入每年都保持了两位数的增幅。值得一提的是，中央、省委、市委驻我县农村工作队，大力帮扶，仅去年就为驻点投入各类资金4000多万元，带动了农民增收。四是作风变实。积极实施“干部能力五年提升规划”，大力推动“三联五帮”、“500名科级干部下基层”活动，共兴办实事好事6000多件，投入各类帮扶资金3.3亿元，在接地气、转作风、惠民生见到了明显实效。“三联五帮”被作为全国的典型收录党的群众路线教育实践活动经验选编。党风廉政建设责任制得到有力落实，贯彻执行中央“八项规定”，坚决整治“四风”，带动了社会风气整体好转。坚持每年开展两次大规模征求意见和科级领导干部“晒”日志活动，把群众意见作为工作的方向，干部的工作接受群众评判，凝聚了干部干事、群众支持、共谋发展的强大推力。与此同时，政治文明稳健发展，人大监督、政协参政、民主法制不断健全。社会管理不断创新，人民群众安全感不断增强。党管群团、武装、扶贫、统战等各项工作都取得了新的进步。</w:t>
      </w:r>
    </w:p>
    <w:p>
      <w:pPr>
        <w:ind w:left="0" w:right="0" w:firstLine="560"/>
        <w:spacing w:before="450" w:after="450" w:line="312" w:lineRule="auto"/>
      </w:pPr>
      <w:r>
        <w:rPr>
          <w:rFonts w:ascii="宋体" w:hAnsi="宋体" w:eastAsia="宋体" w:cs="宋体"/>
          <w:color w:val="000"/>
          <w:sz w:val="28"/>
          <w:szCs w:val="28"/>
        </w:rPr>
        <w:t xml:space="preserve">第二，压力源于面临的问题。主要表现在：总量不大、发展不足的县情还没有从根本上得到改变。三年来，我县各项经济指标稳定增长，但从全市来看，总量还较小，缺乏大项目支撑。固定资产投资累计完成129亿元，在全市排位靠后。城镇化率低于全市5个百分点。全县还有5.1万人口的生活处在贫困线以下。开放程度低、服务环境不优的现状还没有从根本上得到改变。有的服务部门和窗口单位存在“衙门”习气，懒、散、推、拖现象依然存在，破坏了发展环境，损害了党的形象和政府的公信力。工作思维固化，创新动力不足，有的责任心不强，遇到困难绕道走；有的创新意识不够，工作亮点少；有的机械执行、死板操作，遇到问题缺办法、少招数。干部队伍作风建设还需进一步加强。有的领导干部听不得问题和意见，工作方法简单粗暴，对待群众缺乏应有的耐心细致，通不通三分钟、再不通龙卷风；有的不敢担当，不愿负责，当“太平官”、“逍遥官”；有的心浮气躁，心思不在工作上，热衷于拉关系、跑门路、搭天线；有的作风漂浮、落实不力，唱功好、做功差，工作出现“中梗阻”；不少农村干部不适应新形势下的工作要求，服务意识和能力不强，忽视民主程序，甚至侵犯群众利益。所有这些，都亟待我们在群众路线教育实践活动中，下大力气加以解决。</w:t>
      </w:r>
    </w:p>
    <w:p>
      <w:pPr>
        <w:ind w:left="0" w:right="0" w:firstLine="560"/>
        <w:spacing w:before="450" w:after="450" w:line="312" w:lineRule="auto"/>
      </w:pPr>
      <w:r>
        <w:rPr>
          <w:rFonts w:ascii="宋体" w:hAnsi="宋体" w:eastAsia="宋体" w:cs="宋体"/>
          <w:color w:val="000"/>
          <w:sz w:val="28"/>
          <w:szCs w:val="28"/>
        </w:rPr>
        <w:t xml:space="preserve">第三，机遇源于改革的大势。事之难易，不在大小，务在知时。2024年，我们既面临着更多不确定不稳定的因素，但也拥有独特的机遇和条件。一是上有好政策。中央、省委提出了深化改革、创新驱动的战略，拿出了一系列实打实的举措，比如，国家将在中西部地区布局一批大型煤电、现代煤化工基地，加快铁路等基础设施建设。中央城镇化会议确定了“3个1亿”的目标。全省提出要加快落实国家综合能源基地建设，推进煤炭、低热值煤发电、煤层气3个20条。这些都将给地方发展注入新的动力。二是下有好基础。通过我们三年的努力，发展成果更加巩固，发展基础更加扎实，为完成“十二五”目标任务赢得了主动权。三是外有好条件。随着省委“转型综改攻坚年”活动的开展和市委《关于全面深化改革加快全省“四化”率先发展区建设的实施意见》的逐步落实，我们的区位、资源、土地、生态等优势将逐步放大。四是内有好局面。各级干部信心足、干劲大、状态好，带动全县上下形成了同心同德谋发展的浓厚氛围。</w:t>
      </w:r>
    </w:p>
    <w:p>
      <w:pPr>
        <w:ind w:left="0" w:right="0" w:firstLine="560"/>
        <w:spacing w:before="450" w:after="450" w:line="312" w:lineRule="auto"/>
      </w:pPr>
      <w:r>
        <w:rPr>
          <w:rFonts w:ascii="宋体" w:hAnsi="宋体" w:eastAsia="宋体" w:cs="宋体"/>
          <w:color w:val="000"/>
          <w:sz w:val="28"/>
          <w:szCs w:val="28"/>
        </w:rPr>
        <w:t xml:space="preserve">综合对形势机遇的分析把握，在刚刚闭幕的县委十五届八次全会研究确定了2024年工作的指导思想是：深入贯彻落实党的十八大、十八届三中全会和中央、省、市经济工作会议精神，牢固树立“和民心、顺民意”的理念，围绕打造“五地两区”、建设山西东大门总目标，坚持改革创新，坚持群众路线，全力稳增长，倾力惠民生，着力兜底线，合力塑形象，奋力开启全面建设小康社会新局面，朝着富强和顺、幸福人民、秀美家园的目标迈进。</w:t>
      </w:r>
    </w:p>
    <w:p>
      <w:pPr>
        <w:ind w:left="0" w:right="0" w:firstLine="560"/>
        <w:spacing w:before="450" w:after="450" w:line="312" w:lineRule="auto"/>
      </w:pPr>
      <w:r>
        <w:rPr>
          <w:rFonts w:ascii="宋体" w:hAnsi="宋体" w:eastAsia="宋体" w:cs="宋体"/>
          <w:color w:val="000"/>
          <w:sz w:val="28"/>
          <w:szCs w:val="28"/>
        </w:rPr>
        <w:t xml:space="preserve">2024年的预期目标和发展速度是：地区生产总值同比增长9.5%；固定资产投资总额同比增长17.4%；社会消费品零售总额同比增长12.1%；公共财政预算收入同比增长2.08%；城镇居民人均可支配收入同比增长10%；农民人均纯收入同比增长17.2%。</w:t>
      </w:r>
    </w:p>
    <w:p>
      <w:pPr>
        <w:ind w:left="0" w:right="0" w:firstLine="560"/>
        <w:spacing w:before="450" w:after="450" w:line="312" w:lineRule="auto"/>
      </w:pPr>
      <w:r>
        <w:rPr>
          <w:rFonts w:ascii="宋体" w:hAnsi="宋体" w:eastAsia="宋体" w:cs="宋体"/>
          <w:color w:val="000"/>
          <w:sz w:val="28"/>
          <w:szCs w:val="28"/>
        </w:rPr>
        <w:t xml:space="preserve">二、坚持改革创新，激发发展活力，全面推动经济社会又好又快发展</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决定。习近平总书记强调，改革开放是决定当代中国命运的关键一招，也是决定实现“两个一百年”奋斗目标、实现中华民族伟大复兴的关键一招。虽然近年来我们取得了长足的发展，但最大的县情依然是欠发达，最主要的差距是改革创新上的差距，根子在于改革创新滞后。我们各级领导干部要一以贯之坚持“和民心、顺民意”的理念，坚持既定思路目标，把改革创新作为今年工作最鲜明的主题，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第一、创新思想观念，在深化改革上求突破。</w:t>
      </w:r>
    </w:p>
    <w:p>
      <w:pPr>
        <w:ind w:left="0" w:right="0" w:firstLine="560"/>
        <w:spacing w:before="450" w:after="450" w:line="312" w:lineRule="auto"/>
      </w:pPr>
      <w:r>
        <w:rPr>
          <w:rFonts w:ascii="宋体" w:hAnsi="宋体" w:eastAsia="宋体" w:cs="宋体"/>
          <w:color w:val="000"/>
          <w:sz w:val="28"/>
          <w:szCs w:val="28"/>
        </w:rPr>
        <w:t xml:space="preserve">欠发达地区实现后发赶超是历史性课题。正视和顺的现实，赶超之路必须从软实力赶超起步。一要思想大解放。思想的大门打不开，发展的大门就打不开。我们要通过思想解放，着重解决不敢担当、不求创新、部门利益局部利益影响整体利益和全局利益、脱离群众损害群众利益等问题，为推进改革、践行群众路线扫清障碍、提供保障。二要“门户”大建设。尽快抓住全省加强环渤海经济圈区域合作和全市决定建设山西东大门的历史性机遇，积极争取政策支持，做好前期调研与土地、项目的规划设计，推进和邢铁路、煤炭物流基地等基础建设，加快内联外接，打开和顺“门户”，加强与津、冀、鲁、豫的区域性交流合作，全面提升对外开放的水平。三要职能大转变。要大力推进行政管理体制改革，做好国务院、省、市取消和下放行政审批事项的承接，向市场放权，向社会放权，向基层放权，简政放权做“减”法，服务与监管做“加”法，政府把该管的管住、管好，职能向创造良好发展环境、提供优质公共服务、加强市场监管、维护社会公平正义转变，努力建设法治政府、服务型政府。四要环境大优化。要围绕打造东山最高效的透明政府，健全落实“一站式”、“保姆式”服务机制，对捏权不放、执行不力的部门和破坏发展环境的违纪违法行为，将一查到底、严肃处理、公开曝光，下决心解决效率不高、推诿扯皮、暗箱操作等问题，擦亮和顺的窗口。</w:t>
      </w:r>
    </w:p>
    <w:p>
      <w:pPr>
        <w:ind w:left="0" w:right="0" w:firstLine="560"/>
        <w:spacing w:before="450" w:after="450" w:line="312" w:lineRule="auto"/>
      </w:pPr>
      <w:r>
        <w:rPr>
          <w:rFonts w:ascii="宋体" w:hAnsi="宋体" w:eastAsia="宋体" w:cs="宋体"/>
          <w:color w:val="000"/>
          <w:sz w:val="28"/>
          <w:szCs w:val="28"/>
        </w:rPr>
        <w:t xml:space="preserve">第二，创新发展方式，在加快转型上求突破。转型是大势所趋，转则柳暗花明，守则满盘即输。我们要有“后发也要高点起步、转型才能更好发展”的理念，正确处理好“转型”与“加速”的关系，既要“换挡”又不“减速”，在转型中实现“弯道超车”。要始终坚持“以煤为基、多元发展”，走好三条路径。一要走好总量扩张高速路。要依靠项目做大规模、增强实力、扩张总量，“六位一体”抓好重点项目建设。要综合考虑各乡镇的产业基础和发展空间，对产业布局进行统筹优化。要继续大力推进“国企、央企”引进计划，既要“抓大不放小”，又要保证抓项目的实效和质量，决不允许出现“跑马圈地”的现象，确保形成更多实物工作量和投资额。二要走好产业转型升级路。改造提升煤炭产业，让市场在煤炭资源配置中起决定性作用，加快煤电联营、煤电一体化，大力发展循环经济。用足用活省、市综改转型各项政策，把产业发展的方向转移到新能源新材料、现代煤化工、节能环保上来，促进安全、低碳、高效发展。三要走好生态发展特色路。坚持在保护中开发、开发中保护，合理开发矿产资源，优化配置土地资源。要抓好节能减排，对环境污染严重、环评不过关、安评不达标的项目，即使产值再大、税收再多，也坚决不上马、不生产。</w:t>
      </w:r>
    </w:p>
    <w:p>
      <w:pPr>
        <w:ind w:left="0" w:right="0" w:firstLine="560"/>
        <w:spacing w:before="450" w:after="450" w:line="312" w:lineRule="auto"/>
      </w:pPr>
      <w:r>
        <w:rPr>
          <w:rFonts w:ascii="宋体" w:hAnsi="宋体" w:eastAsia="宋体" w:cs="宋体"/>
          <w:color w:val="000"/>
          <w:sz w:val="28"/>
          <w:szCs w:val="28"/>
        </w:rPr>
        <w:t xml:space="preserve">第三，创新经营机制，在现代生态农业上求突破。按照“农业强、农民富、农村美”的发展方向，努力推动“三增”：</w:t>
      </w:r>
    </w:p>
    <w:p>
      <w:pPr>
        <w:ind w:left="0" w:right="0" w:firstLine="560"/>
        <w:spacing w:before="450" w:after="450" w:line="312" w:lineRule="auto"/>
      </w:pPr>
      <w:r>
        <w:rPr>
          <w:rFonts w:ascii="宋体" w:hAnsi="宋体" w:eastAsia="宋体" w:cs="宋体"/>
          <w:color w:val="000"/>
          <w:sz w:val="28"/>
          <w:szCs w:val="28"/>
        </w:rPr>
        <w:t xml:space="preserve">一是抓生态农业，促进农民增收。</w:t>
      </w:r>
    </w:p>
    <w:p>
      <w:pPr>
        <w:ind w:left="0" w:right="0" w:firstLine="560"/>
        <w:spacing w:before="450" w:after="450" w:line="312" w:lineRule="auto"/>
      </w:pPr>
      <w:r>
        <w:rPr>
          <w:rFonts w:ascii="宋体" w:hAnsi="宋体" w:eastAsia="宋体" w:cs="宋体"/>
          <w:color w:val="000"/>
          <w:sz w:val="28"/>
          <w:szCs w:val="28"/>
        </w:rPr>
        <w:t xml:space="preserve">突出优质、生态、高效，以龙头企业为引导，以沟域经济和园区建设为载体，以养牛、双孢菇、核桃经济林、小杂粮为主，推进优质蔬菜、优质畜产品、优质林产品、特色农产品等“三优一特”工程建设，用好农民增收明白卡，实现“十二五”末农民收入超6000元的奋斗目标。二是抓机制改革，促进农业增效。大力推进农村产权制度改革，坚持落实集体所有权、稳定农户承包权、放活土地经营权。加快推进农村地权、林权的确权登记颁证，搞好农村土地流转服务体系规范化建设，以农村土地的高效流转，为做大做强农业产业注入新的活力。三是抓乡村建设，促进农村增彩。加快基础设施、基本公共服务向农村延伸、覆盖，城市文明向农村辐射，推进美丽乡村建设。与此同时，以百企千村产业扶贫开发工程为契机，实施扶贫队定点帮扶、领导干部下乡住村、“三联五帮”</w:t>
      </w:r>
    </w:p>
    <w:p>
      <w:pPr>
        <w:ind w:left="0" w:right="0" w:firstLine="560"/>
        <w:spacing w:before="450" w:after="450" w:line="312" w:lineRule="auto"/>
      </w:pPr>
      <w:r>
        <w:rPr>
          <w:rFonts w:ascii="宋体" w:hAnsi="宋体" w:eastAsia="宋体" w:cs="宋体"/>
          <w:color w:val="000"/>
          <w:sz w:val="28"/>
          <w:szCs w:val="28"/>
        </w:rPr>
        <w:t xml:space="preserve">和扶贫开发企业“四位一体”帮扶机制，推动扶贫开发取得新的成效。总之，要让农业成为有奔头的产业，让农民成为体面的职业，让农村成为安居乐业的美丽家园。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第四，创新建设思路，在推进城镇化上求突破。以县城建设为龙头，以加快城镇化为方向，大刀阔斧推进城乡建设，力争用最短的时间，把和顺建设成生态秀美、绿色宜居、独具魅力的美丽家园。一是县城建设上品位。要继续实施大县城战略，进一步完善城市建设规划，做到以高标准规划引领高品位建设，加快推进城区综合改造和基础配套设施改造升级，着力打造具有现代气息和本地特色的品质城市，巩固省级文明城市创建成果，进一步加强交通、市政、环境卫生等综合管理。二是城镇建设上水平。强化县城带动辐射功能，以中心集镇中心村为重点，在集镇建设上整体规划、统筹推进，东部走文化、旅游、物流型建设道路，西部走生态型建设道路，中部、北部、南部走工业型、商贸型、服务型建设道路，着力构建内聚外联、整体开放的城镇体系架构。三是基础建设上台阶。要按照“张开翅膀，拉开框架，打开通道，展开路网”的思路，加快推进和邢铁路、阳左高速、汾邢高速建设和董榆线一级路、阳涉铁路电气化改造等重大工程，推动城镇化更稳更快发展。</w:t>
      </w:r>
    </w:p>
    <w:p>
      <w:pPr>
        <w:ind w:left="0" w:right="0" w:firstLine="560"/>
        <w:spacing w:before="450" w:after="450" w:line="312" w:lineRule="auto"/>
      </w:pPr>
      <w:r>
        <w:rPr>
          <w:rFonts w:ascii="宋体" w:hAnsi="宋体" w:eastAsia="宋体" w:cs="宋体"/>
          <w:color w:val="000"/>
          <w:sz w:val="28"/>
          <w:szCs w:val="28"/>
        </w:rPr>
        <w:t xml:space="preserve">第五、创新文化品牌，在文旅相融上求突破。</w:t>
      </w:r>
    </w:p>
    <w:p>
      <w:pPr>
        <w:ind w:left="0" w:right="0" w:firstLine="560"/>
        <w:spacing w:before="450" w:after="450" w:line="312" w:lineRule="auto"/>
      </w:pPr>
      <w:r>
        <w:rPr>
          <w:rFonts w:ascii="宋体" w:hAnsi="宋体" w:eastAsia="宋体" w:cs="宋体"/>
          <w:color w:val="000"/>
          <w:sz w:val="28"/>
          <w:szCs w:val="28"/>
        </w:rPr>
        <w:t xml:space="preserve">要按照挖掘资源、突出特色、叫响品牌、增强软实力的思路，加快文旅融合发展。要以保护古村落、古遗址为重点，挖掘历史文化；以八路军石拐会议纪念馆、秦基伟故居为平台，传承红色文化；以乡村国际艺术节为载体，繁荣城乡艺术文化；以牛郎织女文化为名片，唱响爱情文化；以建立马坊乡省级生态自然保护区为带动，发展生态文化。要挖掘文化魂，打好生态牌，融入旅游圈，加快旅游景区建设步伐，把和顺打造成山水人文优势独特的旅游休闲目的地。</w:t>
      </w:r>
    </w:p>
    <w:p>
      <w:pPr>
        <w:ind w:left="0" w:right="0" w:firstLine="560"/>
        <w:spacing w:before="450" w:after="450" w:line="312" w:lineRule="auto"/>
      </w:pPr>
      <w:r>
        <w:rPr>
          <w:rFonts w:ascii="宋体" w:hAnsi="宋体" w:eastAsia="宋体" w:cs="宋体"/>
          <w:color w:val="000"/>
          <w:sz w:val="28"/>
          <w:szCs w:val="28"/>
        </w:rPr>
        <w:t xml:space="preserve">三、坚持群众路线，全力改善民生，让改革发展的成果普惠人民群众</w:t>
      </w:r>
    </w:p>
    <w:p>
      <w:pPr>
        <w:ind w:left="0" w:right="0" w:firstLine="560"/>
        <w:spacing w:before="450" w:after="450" w:line="312" w:lineRule="auto"/>
      </w:pPr>
      <w:r>
        <w:rPr>
          <w:rFonts w:ascii="宋体" w:hAnsi="宋体" w:eastAsia="宋体" w:cs="宋体"/>
          <w:color w:val="000"/>
          <w:sz w:val="28"/>
          <w:szCs w:val="28"/>
        </w:rPr>
        <w:t xml:space="preserve">民惟邦本，本固邦宁。要结合第二批群众路线教育实践活动的开展，把群众路线始终作为我们最根本的工作法宝，一切以民生为重点，大投入、大保障、大服务，切实维护老百姓最关心、最直接、最现实的利益。要突出“四个优先”：一是发展教育优先。以“五名兴教”活动为引领，以扩大投入为保障，实现教育均衡发展，确保让每一个应该受到教育的孩子不失学，让每名学生都能享受到优质的教育。二是保证就业优先。要把就业放在民生改善的“头等舱”位置，加大就业扶持力度，建立政府投资、招商引资和重点项目拉动新增就业岗位的联动机制，为全社会提供更多的就业岗位，让每个渴望工作的人都有体现人生价值的平台。三是社会保障优先。要加快建立城乡一体、覆盖广泛的社会保障机制，努力让人人享有社保，保障房应保尽保。要让每一个生活在贫困线以下的家庭和每一个鳏、寡、孤、独都能有饭吃、有衣穿，坚决保障困难群体的生存权。同时，也要让每一个老年人过上幸福的晚年生活。四是医疗卫生优先。以医药卫生体制改革为统领，加快基层医疗机构综合改革，大力推进公共卫生服务均等化，让老百姓住得起院、看得起病。</w:t>
      </w:r>
    </w:p>
    <w:p>
      <w:pPr>
        <w:ind w:left="0" w:right="0" w:firstLine="560"/>
        <w:spacing w:before="450" w:after="450" w:line="312" w:lineRule="auto"/>
      </w:pPr>
      <w:r>
        <w:rPr>
          <w:rFonts w:ascii="宋体" w:hAnsi="宋体" w:eastAsia="宋体" w:cs="宋体"/>
          <w:color w:val="000"/>
          <w:sz w:val="28"/>
          <w:szCs w:val="28"/>
        </w:rPr>
        <w:t xml:space="preserve">与此同时，要守住“三个底线”：一是守住生态底线。生态是和顺的优势，也是和顺的品牌，我们要倍加珍惜这个品牌，持续扩大这个优势。要以建立省级自然生态功能保护区为纽带，加快造林绿化步伐。要加强生态监管，没有政府审批不能砍一棵树、破坏一块绿地，凡是与生态相冲突的项目和工程都要给生态让步，留住和顺的青山绿水，让老百姓能够呼吸到新鲜空气、喝上纯净的水、享有良好的生活环境。二是守住安全底线。坚持安全第一不动摇，继续抓好煤矿、非煤矿山、交通、建筑、学校、食品药品、烟花爆竹、危险化学品等重点行业和领域的安全整治工作，打“组合拳”、出重拳，力求煤炭企业不发生一起重大事故，非煤行业不发生一起人员死亡事故，确保人民群众的生命财产安全。三是守住稳定底线。经济学有一个“中等收入陷阱”论述，就是说当人均gdp在4000—8000美元的时候，快速发展中积聚的矛盾就会集中爆发。目前，我县就正处在这样一个各种矛盾释放和暴露的阶段。所以，我们要拿出行之有效的措施守住稳定这条底线。要加强和创新网格化管理服务模式，强化服务队伍建设和社情舆论监管，并坚持打防管控相结合，不断引深平安和顺建设。要进一步畅通和拓宽信访渠道，推行“阳光信访”。要坚持依法办事和依法维权相结合，妥善解决群众合理合法的利益诉求。</w:t>
      </w:r>
    </w:p>
    <w:p>
      <w:pPr>
        <w:ind w:left="0" w:right="0" w:firstLine="560"/>
        <w:spacing w:before="450" w:after="450" w:line="312" w:lineRule="auto"/>
      </w:pPr>
      <w:r>
        <w:rPr>
          <w:rFonts w:ascii="宋体" w:hAnsi="宋体" w:eastAsia="宋体" w:cs="宋体"/>
          <w:color w:val="000"/>
          <w:sz w:val="28"/>
          <w:szCs w:val="28"/>
        </w:rPr>
        <w:t xml:space="preserve">四、加强党的领导，筑牢作风保障，不断提高党的领导水平和执政能力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一要加强领导核心。习近平总书记指出，党是总揽全局、协调各方的，经济工作是中心工作，党的领导当然要在中心工作中得到充分体现。要打造“核心党委”，发挥常委会的核心领导作用，总揽全局、协调各方、民主决策、科学领导，形成一个强有力的决策中心。要打造</w:t>
      </w:r>
    </w:p>
    <w:p>
      <w:pPr>
        <w:ind w:left="0" w:right="0" w:firstLine="560"/>
        <w:spacing w:before="450" w:after="450" w:line="312" w:lineRule="auto"/>
      </w:pPr>
      <w:r>
        <w:rPr>
          <w:rFonts w:ascii="宋体" w:hAnsi="宋体" w:eastAsia="宋体" w:cs="宋体"/>
          <w:color w:val="000"/>
          <w:sz w:val="28"/>
          <w:szCs w:val="28"/>
        </w:rPr>
        <w:t xml:space="preserve">“高效政府”，党委一旦作出决定，政府要准确高效地把党委的主张变为政令，一个声音，一抓到底，一气呵成；要打造“合力班子”，党委坚持总揽不包揽，协调不替代，大力支持人大、政府、政协按照党委的决策和法律、章程开展工作。总之，在党委的统一领导下，不分台前台后，谋发展一盘棋，干事业一条心，抓工作一个调，各司其职，各尽其责。同时，要统筹抓好党管群团、武装、统战等各项工作，凝聚推动发展的合力。二要加强作风建设。要扎实开展党的群众路线教育实践活动，按照“照镜子、正衣冠、洗洗澡、治治病”的总要求，增强思想和行动自觉，坚持问题导向，开门搞活动，对作风之弊、行为之垢来一次大排查、大检修、大扫除，以党的优良作风带动民风和社风好转。我们要强化纪律执行，凡是违反党章和党的纪律，特别是政治纪律、组织纪律、财经纪律的行为都不能放过，更不能放纵，让各级干部树立规矩意识，敬畏党纪国法。要确保政令畅通、执行有力，凡是县委、县政府提出的要求、作出的决策、安排的任务，必须无条件落实，有令必行、有禁必止。要以“干部能力五年提升规划”为统领，继续深化“三联五帮”、“500名科级干部下基层”等活动，让干部走进每一户群众的家里，使联系服务群众走完最后“一公里”。要挖掘身边典型，以先进典型引领、激励党员干部。去年，我们开展了“与老党员面对面”活动，访谈149名80岁以上老党员，就为何入党、组织如何考察、入党后如何做工作等谈体会，并全程摄像，让他们结合经历谈体会，目的就是以“身边人教育身边人”。要结合领导干部“晒”日志活动，推行“工作清单”制度和权力公开制度，接受群众监督评判，增进干群融合。三要加强队伍建设。“用一贤人则群贤毕至，见贤思齐就蔚然成风”。在干部选任上，我们要始终按照习近平总书记提出的“好干部”标准，坚持正确的用人导向，坚决做到“两挂钩、两不挂”，就是任用干部与工作实绩挂钩、与社会公论挂钩，不与社会关系和金钱挂钩，做到让好干部不委屈、老实人不吃亏，真正以正确的用人导向在全县营造风清气正的大环境。四要加强基层基础。要按照全省“基层党建提升年”的部署，提升基层组织的凝聚力、基层干部的服务力、基层党员的影响力。要提前谋划、及早下手，做好前期铺垫，确保第十届村委会换届工作在坚强有力的组织领导下顺利完成。要进一步强化乡镇党委的“龙头”作用，深入落实抓党建工作责任制，同时要关注关心边远乡镇和农村干部的生活、工作，从制度上解决好乡镇干部“走读”问题。要进一步加强基层党组织带头人队伍建设。要以探索实践处理不合格党员制度为突破口，纯洁党员队伍。五要加强廉政建设。要以最严格的要求落实党风廉政责任制，并在制度上设防。我们突出抓好重点领域、重点部门、重点环节等方面制度建设，形成用制度管权、按制度办事、靠制度管人的有效机制，发挥“热炉法则”效应。我们要坚持党纪国法面前没有例外，以零容忍的态度，坚决查处领导干部违纪违法行为，切实解决发生在群众身边的不正之风，发现一起，查处一起，一查到底，决不姑息迁就、心慈手软，坚决不让公款装进个人的口袋，坚决不让公权成为个人谋利的工具，确保“政治清明、政府清廉、干部清正”。</w:t>
      </w:r>
    </w:p>
    <w:p>
      <w:pPr>
        <w:ind w:left="0" w:right="0" w:firstLine="560"/>
        <w:spacing w:before="450" w:after="450" w:line="312" w:lineRule="auto"/>
      </w:pPr>
      <w:r>
        <w:rPr>
          <w:rFonts w:ascii="宋体" w:hAnsi="宋体" w:eastAsia="宋体" w:cs="宋体"/>
          <w:color w:val="000"/>
          <w:sz w:val="28"/>
          <w:szCs w:val="28"/>
        </w:rPr>
        <w:t xml:space="preserve">同志们，宏图绘就天地阔，正气引领风帆远。新一轮大改革、大创新的序幕已经拉开，新一轮大发展、大赶超的热潮正在形成，和顺又到了一个极其重要的发展节点，让我们鼓起改革创新的风帆，万众一心，携手奋进，将和顺发展的航船驶进广阔光明的美好未来！</w:t>
      </w:r>
    </w:p>
    <w:p>
      <w:pPr>
        <w:ind w:left="0" w:right="0" w:firstLine="560"/>
        <w:spacing w:before="450" w:after="450" w:line="312" w:lineRule="auto"/>
      </w:pPr>
      <w:r>
        <w:rPr>
          <w:rFonts w:ascii="宋体" w:hAnsi="宋体" w:eastAsia="宋体" w:cs="宋体"/>
          <w:color w:val="000"/>
          <w:sz w:val="28"/>
          <w:szCs w:val="28"/>
        </w:rPr>
        <w:t xml:space="preserve">值此新春佳节即将到来之际，祝大家以及全县人民新春快乐，阖家欢乐，健康幸福！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2025-04-25T11:14:57+08:00</dcterms:created>
  <dcterms:modified xsi:type="dcterms:W3CDTF">2025-04-25T11:14:57+08:00</dcterms:modified>
</cp:coreProperties>
</file>

<file path=docProps/custom.xml><?xml version="1.0" encoding="utf-8"?>
<Properties xmlns="http://schemas.openxmlformats.org/officeDocument/2006/custom-properties" xmlns:vt="http://schemas.openxmlformats.org/officeDocument/2006/docPropsVTypes"/>
</file>