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在学习外地经验加快经济发展动员大会上的讲话</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学习外地经验加快经济发展动员大会上的讲话在学习外地经验加快经济发展动员大会上的讲话这次会议是按照省委、省政府的要求，经市委常委会讨论决定召开的，既是一次报告会、也是一次动员会。会议的主题就是学习浙闽经验，进一步加快牡丹江发展步伐...</w:t>
      </w:r>
    </w:p>
    <w:p>
      <w:pPr>
        <w:ind w:left="0" w:right="0" w:firstLine="560"/>
        <w:spacing w:before="450" w:after="450" w:line="312" w:lineRule="auto"/>
      </w:pPr>
      <w:r>
        <w:rPr>
          <w:rFonts w:ascii="黑体" w:hAnsi="黑体" w:eastAsia="黑体" w:cs="黑体"/>
          <w:color w:val="000000"/>
          <w:sz w:val="36"/>
          <w:szCs w:val="36"/>
          <w:b w:val="1"/>
          <w:bCs w:val="1"/>
        </w:rPr>
        <w:t xml:space="preserve">第一篇：在学习外地经验加快经济发展动员大会上的讲话</w:t>
      </w:r>
    </w:p>
    <w:p>
      <w:pPr>
        <w:ind w:left="0" w:right="0" w:firstLine="560"/>
        <w:spacing w:before="450" w:after="450" w:line="312" w:lineRule="auto"/>
      </w:pPr>
      <w:r>
        <w:rPr>
          <w:rFonts w:ascii="宋体" w:hAnsi="宋体" w:eastAsia="宋体" w:cs="宋体"/>
          <w:color w:val="000"/>
          <w:sz w:val="28"/>
          <w:szCs w:val="28"/>
        </w:rPr>
        <w:t xml:space="preserve">在学习外地经验加快经济发展动员大会上的讲话</w:t>
      </w:r>
    </w:p>
    <w:p>
      <w:pPr>
        <w:ind w:left="0" w:right="0" w:firstLine="560"/>
        <w:spacing w:before="450" w:after="450" w:line="312" w:lineRule="auto"/>
      </w:pPr>
      <w:r>
        <w:rPr>
          <w:rFonts w:ascii="宋体" w:hAnsi="宋体" w:eastAsia="宋体" w:cs="宋体"/>
          <w:color w:val="000"/>
          <w:sz w:val="28"/>
          <w:szCs w:val="28"/>
        </w:rPr>
        <w:t xml:space="preserve">这次会议是按照省委、省政府的要求，经市委常委会讨论决定召开的，既是一次报告会、也是一次动员会。会议的主题就是学习浙闽经验，进一步加快牡丹江发展步伐。刚才，殿元同志通报了这次南方学习考察的收获和一些体会，个县（市）区也做了表态发言，我看绝大多数同志认识都有一定深度，而</w:t>
      </w:r>
    </w:p>
    <w:p>
      <w:pPr>
        <w:ind w:left="0" w:right="0" w:firstLine="560"/>
        <w:spacing w:before="450" w:after="450" w:line="312" w:lineRule="auto"/>
      </w:pPr>
      <w:r>
        <w:rPr>
          <w:rFonts w:ascii="宋体" w:hAnsi="宋体" w:eastAsia="宋体" w:cs="宋体"/>
          <w:color w:val="000"/>
          <w:sz w:val="28"/>
          <w:szCs w:val="28"/>
        </w:rPr>
        <w:t xml:space="preserve">且解决问题有措施、有办法，决心很大，这是难能可贵的。希望大家说到做到，别放空炮。借这个机会，我也谈谈感受，同时对下一步如何学习借鉴浙闽经验，加快我市发展步伐，提几点要求。</w:t>
      </w:r>
    </w:p>
    <w:p>
      <w:pPr>
        <w:ind w:left="0" w:right="0" w:firstLine="560"/>
        <w:spacing w:before="450" w:after="450" w:line="312" w:lineRule="auto"/>
      </w:pPr>
      <w:r>
        <w:rPr>
          <w:rFonts w:ascii="宋体" w:hAnsi="宋体" w:eastAsia="宋体" w:cs="宋体"/>
          <w:color w:val="000"/>
          <w:sz w:val="28"/>
          <w:szCs w:val="28"/>
        </w:rPr>
        <w:t xml:space="preserve">一、讲讲这次学习考察的感受</w:t>
      </w:r>
    </w:p>
    <w:p>
      <w:pPr>
        <w:ind w:left="0" w:right="0" w:firstLine="560"/>
        <w:spacing w:before="450" w:after="450" w:line="312" w:lineRule="auto"/>
      </w:pPr>
      <w:r>
        <w:rPr>
          <w:rFonts w:ascii="宋体" w:hAnsi="宋体" w:eastAsia="宋体" w:cs="宋体"/>
          <w:color w:val="000"/>
          <w:sz w:val="28"/>
          <w:szCs w:val="28"/>
        </w:rPr>
        <w:t xml:space="preserve">这次我是随省团一起学习考察的。省团省委书记、省长带队，由省直相关部门和部分大中型企业包括部分民营企业负责人共多人组成。用了天时间，跑了个省个市，走了多个县区，户企事业单位。虽然来去匆匆，但是收获不小。这次出去，我有两点感受最深：第一点，就是我们牡丹江包括黑龙江与沿海发达地区，尤其是和这次我们看的浙江、福建相比，在发展水平上的差距确实太大了。我这个人不太愿意往出走，从政这么多年，出国只有那么两三次，年去过日本，在伊春的时候到过欧州。去南方也很少，大概年在方正县的时候去过一趟上海、杭州，年在松花江地区的时候到过福建。那时候给我的感觉差距不是太大，这次去看，确实是大不一样，去年我们牡丹江是亿元，全口径财政收入是亿元，不算绥芬河是亿元。这在黑龙江比还说得过去，我市经济总量在全省大概排第，财政收入在全省排第，自己觉得还不错，出去一看就不行了。这次我们走的个市，杭州多个亿，是我们的倍多；宁波多个亿，是我们的近倍；温州多个亿，是我们的近倍）；厦门多个亿。，也是我们的倍多；福州亿元，是我们的近倍。杭州财政收入是亿元，宁波是亿元，温州是亿元，厦门是亿元，福州是亿元，都是我们的—倍。我市的和财政收人甚至不如人家的一个县级市、一个市辖区。如杭州的萧山区去年是亿元，财政收人是亿元，我市财政收入最好水平才是亿元。工业总产值、增加值、销售收人、利税甚至不如南方的一个大企业，这次看的万向集团工业产值是亿元，福州的冠捷电子一年销售收入是亿美元，合人民币—个亿左右，比牡丹江的全部工业销售收入还要大。我们原来也知道经济发展水平跟人家不是在同一档次上，但没想到差距这么大。而且两相对照，这种差距有越拉越大的可能。大家都知道南方人多地少，但他们很多城市人均一般都在－美元左右，所以人家现在绝对有资格谈城市化，谈宽裕型小康，谈什么时候实现现代化。我算了一下账，去年我市实现个亿，人均也就是元出点头，合起来不足美元，而且东北是地广人稀。人家城镇人均可支配收入一般都在万元以上，我们还在元左右徘徊，差距确实很大。第二点感受，除了一些不可比因素外，我们之所以和南方有这么大的差距，我看最主要、最根本的还是差在思想上、差在精神状态上。我们和南方确实有一些不可比的地方，比如说，第一，气候人家一年四季温暖如春，我们穿个月棉袄、棉裤，生产、生活成本都高；第二，地缘条件人家沿海有出海口，对外开放起步早；第三，当年的一些开发区和沿海一些开放城市，享受一些国家政策，比如福建的厦门。但我觉得最根本的还不是差在客观条件上。为什么这么说呢？温州的市委书记李强跟我们介绍，说温州人最宝贵的财富是观念和精神。所谓观念，就是商品价值观念。他说温州人在全国重商文化底蕴最深厚、功利倾向最明显、市场经济意识最强烈。再一个是精神，过去有人总结过，说温州人是“‘四千”精神。即“千方百计、千辛万苦、千山万水、千言万语”；后来又总结为“四自”，即“自主改革、自担风险、自强不息、自求发展”等。现在他们自己怎么概括呢？李强说，浙江人、温州人最主要的精神就是特别能吃苦、特别能创业，敢为天下先。我们听了感触很深，觉得我们和他们的差距，千差万差还是差在思想和精神上，差在思路和打法上。一是我们缺乏浙闽人那种普遍的、强烈的敢于在竞争中求生存、求发展的市场经济意识。浙江省委书记张德江说，浙江人商机意识强，哪里有商机、哪里就有浙江人；哪里没有浙江人，那就说明这个地方没有商机。温州在外面打工的有万人，什么地方好做买卖往哪去。举两个例子，比如科索沃战争正在打，还没结束，浙江人就用车皮把日用消费品运到边境等着，等仗一打完，马上进去大发其财。再比如，北京申办奥运会成功了，全国人民都在喜庆，浙江盼头村派人去了北京，用个多月的时间弄回来了北京体育场馆多万元的绿化项目。用他们自己的话说，温州人“白天当老板，晚上睡地板”。刚才，殿元说的那个大虎打火机厂的老板周大虎，创业时就是在平方米平方米的小阁楼里住了年，一个上下铺，儿子住上铺，老婆住下铺，他睡地板。温州人“能享受世界上最好的，也能承受世界上最差的”。温州的达芙妮鞋厂的老板，开着多万的豪华轿车，但在搞企业的时候，把袖口挽起来和工人一样干，什么苦都能吃。“有钱就赚，万不</w:t>
      </w:r>
    </w:p>
    <w:p>
      <w:pPr>
        <w:ind w:left="0" w:right="0" w:firstLine="560"/>
        <w:spacing w:before="450" w:after="450" w:line="312" w:lineRule="auto"/>
      </w:pPr>
      <w:r>
        <w:rPr>
          <w:rFonts w:ascii="黑体" w:hAnsi="黑体" w:eastAsia="黑体" w:cs="黑体"/>
          <w:color w:val="000000"/>
          <w:sz w:val="36"/>
          <w:szCs w:val="36"/>
          <w:b w:val="1"/>
          <w:bCs w:val="1"/>
        </w:rPr>
        <w:t xml:space="preserve">第二篇：在学习外地经验加快经济发展动员大会上的讲话</w:t>
      </w:r>
    </w:p>
    <w:p>
      <w:pPr>
        <w:ind w:left="0" w:right="0" w:firstLine="560"/>
        <w:spacing w:before="450" w:after="450" w:line="312" w:lineRule="auto"/>
      </w:pPr>
      <w:r>
        <w:rPr>
          <w:rFonts w:ascii="宋体" w:hAnsi="宋体" w:eastAsia="宋体" w:cs="宋体"/>
          <w:color w:val="000"/>
          <w:sz w:val="28"/>
          <w:szCs w:val="28"/>
        </w:rPr>
        <w:t xml:space="preserve">这次会议是按照省委、省政府的要求，经市委常委会讨论决定召开的，既是一次报告会、也是一次动员会。会议的主题就是学习浙闽经验，进一步加快牡丹江发展步伐。刚才，殿元同志通报了这次南方学习考察的收获和一些体会，10个县（市）区也做了表态发言，我看绝大多数同志认识都有一定深度，而且解决问题有措施、有办法，决心很大，这是难能可贵的。希望大家说到做到，别放空炮。借这个机会，我也谈谈感受，同时对下一步如何学习借鉴浙闽经验，加快我市发展步伐，提几点要求。</w:t>
      </w:r>
    </w:p>
    <w:p>
      <w:pPr>
        <w:ind w:left="0" w:right="0" w:firstLine="560"/>
        <w:spacing w:before="450" w:after="450" w:line="312" w:lineRule="auto"/>
      </w:pPr>
      <w:r>
        <w:rPr>
          <w:rFonts w:ascii="宋体" w:hAnsi="宋体" w:eastAsia="宋体" w:cs="宋体"/>
          <w:color w:val="000"/>
          <w:sz w:val="28"/>
          <w:szCs w:val="28"/>
        </w:rPr>
        <w:t xml:space="preserve">一、讲讲这次学习考察的感受</w:t>
      </w:r>
    </w:p>
    <w:p>
      <w:pPr>
        <w:ind w:left="0" w:right="0" w:firstLine="560"/>
        <w:spacing w:before="450" w:after="450" w:line="312" w:lineRule="auto"/>
      </w:pPr>
      <w:r>
        <w:rPr>
          <w:rFonts w:ascii="宋体" w:hAnsi="宋体" w:eastAsia="宋体" w:cs="宋体"/>
          <w:color w:val="000"/>
          <w:sz w:val="28"/>
          <w:szCs w:val="28"/>
        </w:rPr>
        <w:t xml:space="preserve">这次我是随省团一起学习考察的。省团省委书记、省长带队，由省直相关部门和部分大中型企业包括部分民营企业负责人共60多人组成。用了10天时间，跑了2个省8个市，走了10多个县区，23户企事业单位。虽然来去匆匆，但是收获不小。这次出去，我有两点感受最深：第一点，就是我们牡丹江包括黑龙江与沿海发达地区，尤其是和这次我们看的浙江、福建相比，在发展水平上的差距确实太大了。我这个人不太愿意往出走，从政这么多年，出国只有那么两三次，1985年去过日本，在伊春的时候到过欧州。去南方也很少，大概1985年在方正县的时候去过一趟上海、杭州，1992年在松花江地区的时候到过福建。那时候给我的感觉差距不是太大，这次去看，确实是大不一样，去年我们牡丹江GDp是228亿元，全口径财政收入是17.8亿元，不算绥芬河是16.5亿元。这在黑龙江比还说得过去，我市经济总量在全省大概排第5，财政收入在全省排第3，自己觉得还不错，出去一看就不行了。这次我们走的5个市，杭州GDp1600多个亿，是我们的7倍多；宁波1300多个亿，是我们的近6倍；温州1000多个亿，是我们的近5倍）；厦门560多个亿。，也是我们的2倍多；福州1076亿元，是我们的近5倍。杭州财政收入是188亿元，宁波是194亿元，温州是96.5亿元，厦门是110亿元，福州是91.1亿元，都是我们的5—10倍。我市的GDp和财政收人甚至不如人家的一个县级市、一个市辖区。如杭州的萧山区去年GDp是286亿元，财政收人是23.8亿元，我市财政收入最好水平才是19.6亿元。工业总产值、增加值、销售收人、利税甚至不如南方的一个大企业，这次看的万向集团工业产值是86亿元，福州的冠捷电子一年销售收入是15亿美元，合人民币120—130个亿左右，比牡丹江的全部工业销售收入还要大。我们原来也知道经济发展水平跟人家不是在同一档次上，但没想到差距这么大。而且两相对照，这种差距有越拉越大的可能。大家都知道南方人多地少，但他们很多城市人均GDp一般都在2024－3000美元左右，所以人家现在绝对有资格谈城市化，谈宽裕型小康，谈什么时候实现现代化。我算了一下账，去年我市GDp实现228个亿，人均也就是8000元出点头，合起来不足1000美元，而且东北是地广人稀。人家城镇人均可支配收入一般都在万元以上，我们还在5000元左右徘徊，差距确实很大。第二点感受，除了一些不可比因素外，我们之所以和南方有这么大的差距，我看最主要、最根本的还是差在思想上、差在精神状态上。我们和南方确实有一些不可比的地方，比如说，第一，气候人家一年四季温暖如春，我们穿6个月棉袄、棉裤，生产、生活成本都高；第二，地缘条件人家沿海有出海口，对外开放起步早；第三，当年的一些开发区和沿海一些开放城市，享受一些国家政策，比如福建的厦门。但我觉得最根本的还不是差在客观条件上。为什么这么说呢？温州的市委书记李强跟我们介绍，说温州人最宝贵的财富是观念和精神。所谓观念，就是商品价值观念。他说温州人在全国重商文化底蕴最深厚、功利倾向最明显、市场经济意识最强烈。再一个是精神，过去有人总结过，说温州人是“‘四千”精神。即“千方百计、千辛万苦、千山万水、千言万语”；后来又总结为“四自”，即“自主改革、自担风险、自强不息、自求发展”等。现在他们自己怎么概括呢？李强说，浙江人、温州人最主要的精神就是特别能吃苦、特别能创业，敢为天下先。我们听了感触很深，觉得我们和他们的差距，千差万差还是差在思想和精神上，差在思路和打法上。一是我们缺乏浙闽人那种普遍的、强烈的敢于在竞争中求生存、求发展的市场经济意识。浙江省委书记张德江说，浙江人商机意识强，哪里有商机、哪里就有浙江人；哪里没有浙江人，那就说明这个地方没有商机。温州在外面打工的有160万人，什么地方好做买卖往哪去。举两个例子，比如科索沃战争正在打，还没结束，浙江人就用车皮把日用消费品运到边境等着，等仗一打完，马上进去大发其财。再比如，北京申办奥运会成功了，全国人民都在喜庆，浙江盼头村派人去了北京，用1个多月的时间弄回来了北京体育场馆3000多万元的绿化项目。用他们自己的话说，温州人“白天当老板，晚上睡地板”。刚才，殿元说的那个大虎打火机厂的老板周大虎，创业时就是在《?xml:namespace prefix = st1 ns = “urn:schemas-microsoft-com:office:smarttags” /&gt;7平方米的小阁楼里住了5年，一个上下铺，儿子住上铺，老婆住下铺，他睡地板。温州人“能享受世界上最好的，也能承受世界上最差的”。温州的达芙妮鞋厂的老板，开着100多万的豪华轿车，但在搞企业的时候，把袖口挽起来和工人一样干，什么苦都能吃。“有钱就赚，100万不嫌多，l分钱不嫌少”。就说铅笔，成本几分钱一个，就成了一个大产业，一支赚不到一毛钱，但产量达到万亿支，销售额就是25亿元，这就是市场意识。二是我们缺乏浙闽人敢为天下先，特别能创业的精神。什么都敢争天下第一，从最不起眼的事情做起，经过几年的艰辛努力，就可能做成全国第一，甚至占领世界市场。温州的支柱产业都有什么？领带、打火机，还有皮鞋等等。都是些不起眼的小商品。一个打火机现在占世界市场份额的70%，把发达国家包括日本的打火机厂都挤黄了。国家统计局统计的500多种最终产品中，销量占全国第一的，浙江就有56种，占前3名的有200多种，占前10名的有300多种，非常了不起，很不起眼的东西，就能拿全国“单打冠军”，他们把这概括为“小商品、大市场、高回报”。张德江、李强他们不承认有什么“温州模式”，说正因为温州没模式，才发展到今天。我们看的这些企业，如杭州万向集团年销售收入达到86个亿、三星32个亿、雅戈尔60多个亿、罗蒙西服13个亿，人民电器产值达到了48个亿。康奈6个亿、报喜鸟8个亿等，都做得很大。三是我们缺乏浙闽人那种坚持不懈、坚定不移、坚韧不拔抓经济、抓发展特别是一以贯之抓民营经济的那种劲头。特别是温州，他们这些年是听着各种议论、顶着各种压力、甚至担着各种风险把民营经济抓上去的。过去那些年，上面一动就派各部委联合调查组下去调查。乐清电器行业当年遭到国家8个部委联合采取的打假整顿，用他们的话说就是“八国联军”来了，面临“关厂、封门、抓人、打死”的绝境，省市领导正确决策，顶着压力在700多家企业中选择30多家素质好的企业进行扶持，如果不是这样，就不会有今天的“人民电器”和“德力西”等一批知名企业。正是他们坚持咬定发展不放松，悠悠万事、发展为大，上下各级、前后各届一条心、一股劲抓经济、求发展，才有了现在的兴旺和辉煌。常山县“七任书记抓一个果’这个县自1984年至今18年间曾换过七任县委书记”，但每一任县委书记都抓住开发特产果“胡柚”不放，从基地建设到市场开拓，从培植龙头企业到实施名牌战略，从抓种子种苗工程到开发果品加工项目，18年坚持不懈，终于使“胡柚”迈出国门走向世界，成为致富一方百姓的大产业。温州这么多年这么多任书记、市长没有一个搞短期行为的、没有一个搞什么个人政绩的、也从来不搞那些花里胡哨的东西，就是一股劲抓经济、抓发展。过去他们的日子也不好过，今天挨批评、明天受查处、后天遭议论，现在好了，各地都去学习了，但是人家头脑仍然非常清醒。福建晋江假药案发生后，中央挂号了，焦点访谈给曝光了，福建省和晋江市主要领导主动承担责任，接受上级处分，然后省市不仅做出下面一个不处理的决定，而且坚持教育与帮助、打击与扶持相结合，在吸取教训的基础上抓完善提高，大张旗鼓地继续支持民营企业发展，结果晋江药业很快就走上了正路，发展起来了。据说后来这位省委书记退下来后曾到晋江去过一趟，当地万人空巷，老百姓都出来迎接，不是谁组织的，而是发自内心的。现在看，如果没有当初的保护，晋江至少不会发展到现在这个水平。像这样例子非常多。浙江也好，福建也好，对党的十一届三中全会以来的精神吃得最透，他们认为改革开放以来党的方针、政策、路线最精华的东西概括起来，就是“两句话、四个字”：一个是发展，一个是富民。只要有利于发展和富民，那就没错，就应该一抓到底，这才是“三个代表”的本质要求。膝头村提出“一把犁头耕到底”，就是咱们说的咬定青山不放松，不撞南墙不回头，甚至撞了南墙也不回头，抓发展就是要有这股劲头。这次市里组织学习考察，我对大家讲，一是要争取多签些管用的合同；二是不能只局限在签合同上，要开眼界换脑筋，学学人家经济是怎么发展的，学学人家党委政府怎么抓发展的。</w:t>
      </w:r>
    </w:p>
    <w:p>
      <w:pPr>
        <w:ind w:left="0" w:right="0" w:firstLine="560"/>
        <w:spacing w:before="450" w:after="450" w:line="312" w:lineRule="auto"/>
      </w:pPr>
      <w:r>
        <w:rPr>
          <w:rFonts w:ascii="宋体" w:hAnsi="宋体" w:eastAsia="宋体" w:cs="宋体"/>
          <w:color w:val="000"/>
          <w:sz w:val="28"/>
          <w:szCs w:val="28"/>
        </w:rPr>
        <w:t xml:space="preserve">二、讲讲我们应该向人农学什么</w:t>
      </w:r>
    </w:p>
    <w:p>
      <w:pPr>
        <w:ind w:left="0" w:right="0" w:firstLine="560"/>
        <w:spacing w:before="450" w:after="450" w:line="312" w:lineRule="auto"/>
      </w:pPr>
      <w:r>
        <w:rPr>
          <w:rFonts w:ascii="宋体" w:hAnsi="宋体" w:eastAsia="宋体" w:cs="宋体"/>
          <w:color w:val="000"/>
          <w:sz w:val="28"/>
          <w:szCs w:val="28"/>
        </w:rPr>
        <w:t xml:space="preserve">这次学习考察，我们确实学到了南方的一些好思路、好做法、好经验。我认为，概括起来主要有这么几条：</w:t>
      </w:r>
    </w:p>
    <w:p>
      <w:pPr>
        <w:ind w:left="0" w:right="0" w:firstLine="560"/>
        <w:spacing w:before="450" w:after="450" w:line="312" w:lineRule="auto"/>
      </w:pPr>
      <w:r>
        <w:rPr>
          <w:rFonts w:ascii="宋体" w:hAnsi="宋体" w:eastAsia="宋体" w:cs="宋体"/>
          <w:color w:val="000"/>
          <w:sz w:val="28"/>
          <w:szCs w:val="28"/>
        </w:rPr>
        <w:t xml:space="preserve">第一条，是坚定不移、坚持不懈、坚韧不拔抓发展。悠悠万事、发展为大，任尔东南西北风、咬定发展不放松，用发展凝聚人心、用发展化解难题。用发展衡量政绩，我认为千条万条，这是最重要的。你把这条学好了，别的都好办，这条要学不好，光学这个模式、那个做法，无济于事。一个是温州人讲，他们从不争论，有争议的时候先干起来再说。温州市委书记李强到中央党校学习，党校的教授问他，你对温州的经济性质怎么看？李强说，我不研究这个，怎么看你们去研究，研究出花都行，我们就讲怎么干，不在意怎么看。温州人有一句话，当理论和实践发生矛盾的时候，理论服从实践。说得再明白点，就是文件与发展有矛盾的时候，要服从于发展。我们走过的这些地方，没有哪个部门拿上级文件去要挟当地政府，凿死卯子，上面这么说，上面那么说，关键看是不是有利于发展。浙江省里批土地的权限是75亩，一个市一次却给一个企业批地3000多亩，他们做报告文本，每个都是74亩多一点，不过多做几个、几十个而已。南方地少人多，土地比金子还珍贵。但只要有利发展，给企业批地往往更大方、更大气。再一个是大胆试、大胆闯，在思路、措施、打法上不断创新。还有一个就是认准的事一抓到底。说实在的，到南方去看看，真发展起来之后，你干什么都有理，说什么都好听。在宁波，领我们去看天一广场，两晌地那么大个地方，投资14个亿，其中光动迁就花了8个亿，挪进去6棵大树，一棵就20万，咱们敢想吗？宁波建设地方跨海大桥，全长36公里，投资160亿元，国家计委已经批完了、这个大桥建成后，将形成宁波－杭州－上海金三角，给宁波的发展带来无限的生机，160个亿投资啊！没用国家一分钱，咱们敢想吗？温州市光去年市区市政建设就投人80多个亿，政府拿钱有限，城市却经营得非常好，他们管这叫“政府一毛不拔，事业兴旺发达‘’。我们问，政府真是一分不拿吗？他们说也不是，只是政府少拿点儿，搞社会集资。所以我认为发展是浙闽最重要的一条经验，也是最难能可贵的真经。</w:t>
      </w:r>
    </w:p>
    <w:p>
      <w:pPr>
        <w:ind w:left="0" w:right="0" w:firstLine="560"/>
        <w:spacing w:before="450" w:after="450" w:line="312" w:lineRule="auto"/>
      </w:pPr>
      <w:r>
        <w:rPr>
          <w:rFonts w:ascii="宋体" w:hAnsi="宋体" w:eastAsia="宋体" w:cs="宋体"/>
          <w:color w:val="000"/>
          <w:sz w:val="28"/>
          <w:szCs w:val="28"/>
        </w:rPr>
        <w:t xml:space="preserve">第二条，是大动作地推动工业化、城市化建设。我们所到之处，凡有所发达者，无一不是从发展加工业起步、进而依靠工业腾飞的。工业化程度是一个地方、一个城市经济发达水平的一个主要标志，是我们走向城市现代化的一个必经之路、必然阶段。工业发达了，那么当今社会很多问题，比如就业问题、税收问题，包括方方面面的问题都可以得到很好的解决。这次我们看的20多个项目，90%以上是加工业，我们走过的城市，经济占绝对主体地位的都是工业。包括我们看的膝头村、马塘村这两个村，福建一个、浙江一个，也都是靠工业起来的。我们看了一处农业基地，都是工厂化经营，严格讲已经不是原来意义上的农业。浙江有4200多家各类商品交易市场，看起来象是以贸兴业，但细一了解，每个市场后面都有庞大的产业群体。最主要的支撑还是在加工业。如纽扣、西眼、领带、打火机，光西服就有什么报喜鸟、太平鸟、雅戈尔等一大堆知名品牌。再一个问题，就是这些地力特别注重城市功能的整体提升，特别注重经营城市资产，特别注重用工业化带动城市化，特别注重加快城市现代化步伐，而且走的基本都是用工业化带动城市化的路子。有的地方相当典型，而且效果十分明显。</w:t>
      </w:r>
    </w:p>
    <w:p>
      <w:pPr>
        <w:ind w:left="0" w:right="0" w:firstLine="560"/>
        <w:spacing w:before="450" w:after="450" w:line="312" w:lineRule="auto"/>
      </w:pPr>
      <w:r>
        <w:rPr>
          <w:rFonts w:ascii="宋体" w:hAnsi="宋体" w:eastAsia="宋体" w:cs="宋体"/>
          <w:color w:val="000"/>
          <w:sz w:val="28"/>
          <w:szCs w:val="28"/>
        </w:rPr>
        <w:t xml:space="preserve">第三条，是大力发展、规模发展民营经济和外向型经济。民营经济和外向型经济的大发展，是浙闽经济的一大特色，也是一大优势，我认为这也是浙江、福建经济发展的生机、活力和希望所在。尤其是浙江的民营经济发展，在全国也是首屈一指的。我和他们私下交流，浙江、福建一些市的市长和我们的当法不一样，咱这个市长疲于奔命，就忙乎工业那点事，再就是应付上访。而人家不是这样，那里上访比较少，浙江全省没出中心职工一共就 9100人，其中还有2024人是大集体，国有企业才7000多人，我们牡丹江20000多人，人家没有这么多的国有困难企业，也没有这么大的就业和保稳定的压力；那里的市长说，企业找我们不多，也用不着害怕。为啥呢？他不是找你要贷款、要土地、要批项目、要安排职工等等，而是找你出席庆典、剪彩、签约、纪念会等这类活动，因为别的事到有关部门就办完了，勒卡的很少，有的企业老总讲，他一次也没有去过政府，企业照样办得很好。浙闽经济的主体是工业，而工业企业一般都有两大特点：一是民营化，二是外向型，而且都做得很大。温州等地的发展有什么诀窍吗？当然有。第一，叫无中生有。浙江人善于从没有路的地方走出路来，民营经济发展快，经济发展的外向度高，这是实实在在的。浙江嘉善县，我在伊春的时候去看过，没有一片森林，不出一米木材，却是全国最大的板材生产基地和集散中心；仙居不产银，却每年加工交易白银500余吨，是全国白银产量的l／4，成为全国最大的白银生产基地；海宁不产皮革，一张皮子没有，却建成了全国最大的皮革之乡。原料基地和产品两头在外，一个毛没有就可以搞成全国最大的企业，这是个本事。第二，叫小题大做。打火机小不小？纽扣小不小？一个纽扣加工成本2分钱就能下来，要卖一角，利润是多少？大概是400%－500%，你做一件西服，就用6个纽扣，一个纽扣一角钱，就算两角钱，一共才1.2元，你也不会计较，你看不起眼，要搞几十亿几百亿个纽扣呢？一个卖2角钱，那是多少钱？这就是把小事做大了，就做出了全国第一、甚至走向世界。再一个叫举轻若重。浙闽都是摘轻工业，不搞重工业。不象东北又有机车厂、有车床厂，但人家都做出了大产业、开辟了大市场。现在看，民营经济与外向型经济机制好、活力强，有着十分广阔的发展空间，这大概就是浙闽经济步人快车道的奥秘所在。</w:t>
      </w:r>
    </w:p>
    <w:p>
      <w:pPr>
        <w:ind w:left="0" w:right="0" w:firstLine="560"/>
        <w:spacing w:before="450" w:after="450" w:line="312" w:lineRule="auto"/>
      </w:pPr>
      <w:r>
        <w:rPr>
          <w:rFonts w:ascii="宋体" w:hAnsi="宋体" w:eastAsia="宋体" w:cs="宋体"/>
          <w:color w:val="000"/>
          <w:sz w:val="28"/>
          <w:szCs w:val="28"/>
        </w:rPr>
        <w:t xml:space="preserve">第四条，是经济社会协调发展，两个文明同步推进。在这方面，我感触很深，南方强调，没有社会的共同进步，没有精神文明的同步发展，不叫真正意义上的发展。所以特别注重城市建设，特别注重社会各项事业发展，特别注重精神文明建设，也特别注重企业文化建设。</w:t>
      </w:r>
    </w:p>
    <w:p>
      <w:pPr>
        <w:ind w:left="0" w:right="0" w:firstLine="560"/>
        <w:spacing w:before="450" w:after="450" w:line="312" w:lineRule="auto"/>
      </w:pPr>
      <w:r>
        <w:rPr>
          <w:rFonts w:ascii="宋体" w:hAnsi="宋体" w:eastAsia="宋体" w:cs="宋体"/>
          <w:color w:val="000"/>
          <w:sz w:val="28"/>
          <w:szCs w:val="28"/>
        </w:rPr>
        <w:t xml:space="preserve">第五条，是准确科学界定政府职能，致力于管秩序、建环境、抓服务。无论是浙江还是福建，在创建优良经济发展环境上，都不遗余力、不讲代价。不怕非议，甚至不惜血本。而且是紧抓不放、常抓不懈。如，宁波市海曙区构建了81890（拨一拨就灵）服务平台，什么意思呢’！需要解决什么问题，打这个号就好使。宁波每年都要搞一个“环境整治月”活动，福州每两个月必开一次民营企业家和外来投资者座谈会，有什么问题及早解决。李强同志跟我们讲，他们很注重树立正确的政府作用观，市场经济需要市场这只无形的手，也离不开政府这只有形的手，政府对企业、对发展要起三个作用，即导航员、裁判员和服务员。</w:t>
      </w:r>
    </w:p>
    <w:p>
      <w:pPr>
        <w:ind w:left="0" w:right="0" w:firstLine="560"/>
        <w:spacing w:before="450" w:after="450" w:line="312" w:lineRule="auto"/>
      </w:pPr>
      <w:r>
        <w:rPr>
          <w:rFonts w:ascii="宋体" w:hAnsi="宋体" w:eastAsia="宋体" w:cs="宋体"/>
          <w:color w:val="000"/>
          <w:sz w:val="28"/>
          <w:szCs w:val="28"/>
        </w:rPr>
        <w:t xml:space="preserve">咬定发展不放松，大动作推进城市化、工业化，集中精力把民营经济和外向型经济抓好，坚持两个文明协调推进，精心营造优良发展环境，这些东西我们都应该很好地学习和借鉴。</w:t>
      </w:r>
    </w:p>
    <w:p>
      <w:pPr>
        <w:ind w:left="0" w:right="0" w:firstLine="560"/>
        <w:spacing w:before="450" w:after="450" w:line="312" w:lineRule="auto"/>
      </w:pPr>
      <w:r>
        <w:rPr>
          <w:rFonts w:ascii="宋体" w:hAnsi="宋体" w:eastAsia="宋体" w:cs="宋体"/>
          <w:color w:val="000"/>
          <w:sz w:val="28"/>
          <w:szCs w:val="28"/>
        </w:rPr>
        <w:t xml:space="preserve">三、讲讲今后怎么办</w:t>
      </w:r>
    </w:p>
    <w:p>
      <w:pPr>
        <w:ind w:left="0" w:right="0" w:firstLine="560"/>
        <w:spacing w:before="450" w:after="450" w:line="312" w:lineRule="auto"/>
      </w:pPr>
      <w:r>
        <w:rPr>
          <w:rFonts w:ascii="宋体" w:hAnsi="宋体" w:eastAsia="宋体" w:cs="宋体"/>
          <w:color w:val="000"/>
          <w:sz w:val="28"/>
          <w:szCs w:val="28"/>
        </w:rPr>
        <w:t xml:space="preserve">我们要按照省委、省政府的要求，切实消化吸收、开发利用好这次学习考察成果，进一步加强和改进自身的工作，争取把牡丹江的事情办得更好一点。</w:t>
      </w:r>
    </w:p>
    <w:p>
      <w:pPr>
        <w:ind w:left="0" w:right="0" w:firstLine="560"/>
        <w:spacing w:before="450" w:after="450" w:line="312" w:lineRule="auto"/>
      </w:pPr>
      <w:r>
        <w:rPr>
          <w:rFonts w:ascii="宋体" w:hAnsi="宋体" w:eastAsia="宋体" w:cs="宋体"/>
          <w:color w:val="000"/>
          <w:sz w:val="28"/>
          <w:szCs w:val="28"/>
        </w:rPr>
        <w:t xml:space="preserve">一个是，要以解放思想、更新观念为先导，进一步增强全市上下加快发展的责任感和紧迫感。要从市级领导班子做起，对照先进找差距、揭矛盾、挖根源、定措施，在开阔视野、开拓思想上狠下功夫，进一步促进思想大解放、观念大更新。这件事近期省里要开大会作部署，希望各县（市）区包括市直有关部门，都要认认真真地传达学习两省经验，在加快发展这台大戏中，找准自己的位置，扮好角色，发挥作用。要围绕“学经验、找差距、抓改革、促发展”来一次大讨论，新闻单位要做先导，对照浙闽经验在方方面面研究点问题。学习浙闽不能学得悲观丧气，要长志气，要坚定加快发展的信心。包括如何看待当前的经济形势。昨天市委向一些老干部通报了前三季度经济运行情况，并征求了他们的意见。当前整体经济形势不是很乐观。一是农业受灾严重，减产减收已成定局。我们还要进一步核查灾情，各县（市）区都要搞准、今年农业减产到底什么程度，对财政收入、对农民生活、对明年生产会有多大影响。二是部分骨干企业继续滑坡，导致工业效益不理想。我们前8个月全市工业增加值增长8.8%，全省是11.2%，我们在13个市地倒数第二；工业销售收入仅增长2.3%，国有及国有控股企业亏损面和亏握额进一步增大。财政增支减收压力大，保盘子任务相当艰巨。今年财政缺口大概在1个亿左右等等。应该说经济形势确实比较严峻，实现年初确定的GDp增长10%的目标有一定困难。但是从另一个角度说，我们还得有必胜信心，不能消极悲观。有人说牡丹江经济不行了，将来连基本工资都开不了。我今天在这里负责地说，走不到那一步！昨天在老干部会上我说了一个观点：现在困难是困难，全市经济已经滑到最低点了，今后没有理由再往下滑。往下走应该是抬头的日子，无论是工业还是财政。农业只是阶段性遭灾，牡丹江农业的基本功还是过硬的。只要我们坚定不移地实施工业立市战略，坚定不移地营造良好经济发展环境，坚定不移地大力度推进民营经济和外向型经济发展，坚持数年必然大见成效。但这些需要有个过程。工业问题为什么突出一些？因为我们对几户大中型企业依赖性太强，这些企业方方面面都在不同程度地老化，一个接一个走下坡路。全省利税下降超千万的11个大户我市有2个，水泥和灵泰。祥林今年一共纳税300多万元，产值4.3亿元。全市企业欠税2个多亿，仅市直8户就欠1.2亿！应该说，这段叫响工业立市战略之后，全市上上下下已经形成了共识，进而形成了抓工业、上工业，方方面面帮工业企业排忧解难的合力，很多方面都在向好的方面发展，包括一些难点问题的解决，都正走在道上。如果顺利一些，明年情况就会进一步好转。我认为工业立市的目标应该这样定位：即一年初步见到成效；三年恢复历史最好水平；五年实现大发展的目标。一年见效应该没问题。三年恢复即实现规模以上工业增加值料亿元、全口径工业销售收人135亿元、工业利税16.7亿元也能够办得到，搞好了两年办到也有可能。五年大发展则是必须的，否则我们就会落后更多，难题就会更大，工业立市就等于放了空炮、跑了空车！真要是抓好了，我相信牡丹江还是会比其他城市强。这里面既有个思想观念问题，也有个精神状态问题，我们有些部门精神状态不佳，工作没劲，一些干部心思没用到正地方。这肯定不行，必须采取得力措施解决，方方面面都要动起来，齐心协力围绕加快发展这盘棋做贡献，这样牡丹江才有戏、加快发展才有望、实现振兴才有步。此外没有别的路可走。学习南方经验，要学出精神来、学出志气来、学出信心和斗志来，不缩头、不倒槽、不报赖、不惧硬，只要上下都有这么一股劲，我们牡丹江加快发展、实现振兴就指日可待。活在我们手里，路在我们脚下，关键在于我们怎么做，我们应该有这个决心和信心。</w:t>
      </w:r>
    </w:p>
    <w:p>
      <w:pPr>
        <w:ind w:left="0" w:right="0" w:firstLine="560"/>
        <w:spacing w:before="450" w:after="450" w:line="312" w:lineRule="auto"/>
      </w:pPr>
      <w:r>
        <w:rPr>
          <w:rFonts w:ascii="宋体" w:hAnsi="宋体" w:eastAsia="宋体" w:cs="宋体"/>
          <w:color w:val="000"/>
          <w:sz w:val="28"/>
          <w:szCs w:val="28"/>
        </w:rPr>
        <w:t xml:space="preserve">另一个是，要国地制宜地进一步完善和谋划发展思路。在这方面，我们要围绕迎接和下一步贯彻落实党的十六大精神，结合学习浙闽经验，很好地总结过去，很好地安排现在，很好地谋划未来。什么意思呢？第一，要安排好今年后两个月的工作，尽最大努力确保实现年初确定的各项目标，为明年发展打下一个好的基础；第二，要及早研究和准备明年工作，包括安排好今冬明春的重点工作。我和晓林同志已经商量几次了，包括工业立市问题、农业产业化问题、做大做强边贸产业问题、财源建设和财税改革问题、重点项目建设问题、城市建设问题等等，都要及早考虑，早做安排；第三，要结合贯彻党的十六大精神，谋划好长远发展思路。今后一个时期牡丹江怎么干、干到什么程度，要向全市人民有个交待、有个说法。发展目标也要进一步明晰，我们3年以后、5年以后、10年以后会是个什么样？要在全市范围内开展大讨论，动员方方面面集思广益、献计献策。工业立市前段宣传得不错，应该说方方面面都在动脑筋、做文章，有些部门做得很好，有多大劲使多大劲，千方百计为工业立市助威添力、鸣锣开道、牵线搭桥、保驾护航，这是非常可喜的。市委、市政府下决心要干的事，就要有个立茬，不允许任何人拆台，不可以有任何事挡道，更不允许谁在这里误事、坏事。同时还要有大的推进动作。有些工作应细水长流，但有些事则必须集中力量、集中时间，拿出突破性的打法和措施，尽快见到成效。如工业企业改制问题，国有经济退出问题，包括一些企业的嫁接问题，一些重点工业项目建设问题，今冬明春我们的想法是要搞点在动作，争取有个突破性的进展。抓工作、干事业，一方面要大胆开拓进取，用改革的思路研究解决问题；另一方面又要求重实效，一步一个脚印地前进；同时还要讲究突出重点，有所不为才有所为。今后全市上下就是要坚定不移地以发展为主题，咬住发展不放松。坚持用发展凝聚人心、用发展化解难题、用发展衡量政绩。包括各县（市）区，不在你怎么说，关键看你怎么做！要在加快发展的跑道上赛一赛，看到底谁行谁不行。比方说有些问题我们怎么定位，工业一年见成效，三年恢复，五年大发展，行不行？比如说用发展衡量政绩，一年不行、两年不行、三年还不行怎么办？市场经济是能人经济，发展能人经济要有能人领导和推进，党委政府的工作也是如此。</w:t>
      </w:r>
    </w:p>
    <w:p>
      <w:pPr>
        <w:ind w:left="0" w:right="0" w:firstLine="560"/>
        <w:spacing w:before="450" w:after="450" w:line="312" w:lineRule="auto"/>
      </w:pPr>
      <w:r>
        <w:rPr>
          <w:rFonts w:ascii="宋体" w:hAnsi="宋体" w:eastAsia="宋体" w:cs="宋体"/>
          <w:color w:val="000"/>
          <w:sz w:val="28"/>
          <w:szCs w:val="28"/>
        </w:rPr>
        <w:t xml:space="preserve">再一个是，要进一步转变政府职能，着力打选优良的经济发展环境和秩序。集中力量抓发展，首先要千方百计建环境。这一点对于我们来说，尤为重要。市场经济条件下，谁环境好谁就有商机，哪里能招商、安商、富商，哪里就能快发展。我们东北这个地方，天寒地冻，生产生活成本高，又地处偏远，交通运输很不方便，环境再不好谁上你这儿投资？在这种情况下，我们自己还在搞不宽松，还在搞“小二”管“大王”，还在拿部门文件、条条政策去制约发展，这确实是个问题。去年全省在牡丹江开了一次创建优良经济发展环境现场会，一年就“回潮”了，这怎么能行？浙闽有些好经验必须学，还要学得具体点。比方说，浙江一些城市属于行政审批的事，企业来办事同意的、办了就算了，不同意的要上报、要备案，这叫否决呈报制。优化经济发展环境要动真的、来实的。要定期搞好集中整治，更要注重形成长效制衡机制。要千方百计营造一切为了发展、一切服从于发境，要形成“加快发展、人人有责”，市委要专题研究，今年再集中一段时间抓整治，采取管用的措施，尽快拿出反正两方面典型，确保我市优化经济发展环境工作继续走在全省前面。</w:t>
      </w:r>
    </w:p>
    <w:p>
      <w:pPr>
        <w:ind w:left="0" w:right="0" w:firstLine="560"/>
        <w:spacing w:before="450" w:after="450" w:line="312" w:lineRule="auto"/>
      </w:pPr>
      <w:r>
        <w:rPr>
          <w:rFonts w:ascii="宋体" w:hAnsi="宋体" w:eastAsia="宋体" w:cs="宋体"/>
          <w:color w:val="000"/>
          <w:sz w:val="28"/>
          <w:szCs w:val="28"/>
        </w:rPr>
        <w:t xml:space="preserve">最后一个是，要巩固和利用这次招商成果，不断扩大与沿海地区的经济技术合作领域。一是这次签约的10个l乙左右的项目要着实。说实在的，要能保证3个亿进牡丹江，就算没白跑；要是有5个亿，那就皆大欢喜。要一个一个地跟踪问效，年底要敲钟问响，要发通报，看看哪个是真的、哪个是假的、哪个是虚的、哪个是凑数的。二是这次出去不光是签订项目，主要是换脑筋开眼界。招商引资还得靠经常性工作，招商办要认真研究招商弓惯如何进一步扩大规模、提高质量？招商工作要进一步改进、提高和加强。什么叫项目牵动战略？主要靠招商引资。一方面，要加大北开力度，做好沿边开放这篇文章，做大做强边贸产业；另一方面，要加快南联步伐，加强同东南沿海、港澳台、东南亚地区的经济技术交往与合作，不断扩大领域、提高档次。北开开不好再不南联，就会两耽误。对于学习浙闽经验，省里这次开会要出台改善环境的意见和发展民营经济的意见。我们这两个意见，早在今年七月份的市委全会上就出台了，根本的问题在于煞下腰抓落实，现在看，主要问题是抓落实不够。国企改革问题，市里要研究做出安排。我们的国企改革，包括大中型企业，恐怕不是一个简单的卖字就能解决问题，在这种情况下，如何既降低“进人”门槛，又打开退出通道，迫在眉捷。这些问题在工业立市《决赳中都有明确说法，现在关键是落实、落实、再落实，不然讲多少话、出台多少文件都没用。</w:t>
      </w:r>
    </w:p>
    <w:p>
      <w:pPr>
        <w:ind w:left="0" w:right="0" w:firstLine="560"/>
        <w:spacing w:before="450" w:after="450" w:line="312" w:lineRule="auto"/>
      </w:pPr>
      <w:r>
        <w:rPr>
          <w:rFonts w:ascii="宋体" w:hAnsi="宋体" w:eastAsia="宋体" w:cs="宋体"/>
          <w:color w:val="000"/>
          <w:sz w:val="28"/>
          <w:szCs w:val="28"/>
        </w:rPr>
        <w:t xml:space="preserve">总体上说，学浙闽经验，第一要真学。学真经，学发展观念，学创新意识，学进取精神；第二要真干。深入贯彻党的十六大精神，进一步解放思想、理清思路，动员全市上下自找差距、大但开拓、真抓实干、艰苦创业，努力开创我市经济社会发展新局面，争取在一个不太长的时期内把牡丹江建设得更富强、更文明、更美好。《?xml:namespace prefix = o ns = “urn:schemas-microsoft-com:office:office” /&gt;</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第三篇：在全市加快民营经济发展大会上的讲话</w:t>
      </w:r>
    </w:p>
    <w:p>
      <w:pPr>
        <w:ind w:left="0" w:right="0" w:firstLine="560"/>
        <w:spacing w:before="450" w:after="450" w:line="312" w:lineRule="auto"/>
      </w:pPr>
      <w:r>
        <w:rPr>
          <w:rFonts w:ascii="宋体" w:hAnsi="宋体" w:eastAsia="宋体" w:cs="宋体"/>
          <w:color w:val="000"/>
          <w:sz w:val="28"/>
          <w:szCs w:val="28"/>
        </w:rPr>
        <w:t xml:space="preserve">在全市加快民营经济发展大会上的讲话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大会的主要目的是深入贯彻省委关于支持民营经济发展重要战略部署，总结我市“民营经济立市”发展成就，动员全市上下形成关爱民营企业家、关注民营经济发展的良好氛围，特别是通过表彰优秀民营企业家和创新创业突出贡献人员，持续激发民营经济发展活力，加速民营经济发展实现新跨越，为转型振兴提供强力支撑和坚强保障。</w:t>
      </w:r>
    </w:p>
    <w:p>
      <w:pPr>
        <w:ind w:left="0" w:right="0" w:firstLine="560"/>
        <w:spacing w:before="450" w:after="450" w:line="312" w:lineRule="auto"/>
      </w:pPr>
      <w:r>
        <w:rPr>
          <w:rFonts w:ascii="宋体" w:hAnsi="宋体" w:eastAsia="宋体" w:cs="宋体"/>
          <w:color w:val="000"/>
          <w:sz w:val="28"/>
          <w:szCs w:val="28"/>
        </w:rPr>
        <w:t xml:space="preserve">下面，围绕弘扬企业家精神，加快我市民营经济发展，我讲三点意见。</w:t>
      </w:r>
    </w:p>
    <w:p>
      <w:pPr>
        <w:ind w:left="0" w:right="0" w:firstLine="560"/>
        <w:spacing w:before="450" w:after="450" w:line="312" w:lineRule="auto"/>
      </w:pPr>
      <w:r>
        <w:rPr>
          <w:rFonts w:ascii="宋体" w:hAnsi="宋体" w:eastAsia="宋体" w:cs="宋体"/>
          <w:color w:val="000"/>
          <w:sz w:val="28"/>
          <w:szCs w:val="28"/>
        </w:rPr>
        <w:t xml:space="preserve">一、正确把握当前形势，深刻认识民营经济在我市经济社会发展中的突出地位</w:t>
      </w:r>
    </w:p>
    <w:p>
      <w:pPr>
        <w:ind w:left="0" w:right="0" w:firstLine="560"/>
        <w:spacing w:before="450" w:after="450" w:line="312" w:lineRule="auto"/>
      </w:pPr>
      <w:r>
        <w:rPr>
          <w:rFonts w:ascii="宋体" w:hAnsi="宋体" w:eastAsia="宋体" w:cs="宋体"/>
          <w:color w:val="000"/>
          <w:sz w:val="28"/>
          <w:szCs w:val="28"/>
        </w:rPr>
        <w:t xml:space="preserve">X在我省最早实现民营经济立市，发展民营经济有着优秀的市场基因。历届市委、市政府更是敢破敢立，不断推进体制机制创新，打造有利于民营经济发展的政策环境、市场环境、创新环境，不仅造就了像XX这样有竞争力的知名民企，而且培养了一批敢为人先、担当有为的民营企业家，201X年被国家确定为东北地区民营经济改革示范城市。从“X工程”开始，经过X年的不懈努力，我市民营经济不断发展壮大。民营经济占全市经济总量达到X%；投资占X%；研发投入占X%；税收占X%，就业占X%。民营经济不仅成为经济增长的主要支撑、财税增收的主要来源、扩大就业的主要阵地，更成为优化经济结构，加快城市转型振兴的主力军。</w:t>
      </w:r>
    </w:p>
    <w:p>
      <w:pPr>
        <w:ind w:left="0" w:right="0" w:firstLine="560"/>
        <w:spacing w:before="450" w:after="450" w:line="312" w:lineRule="auto"/>
      </w:pPr>
      <w:r>
        <w:rPr>
          <w:rFonts w:ascii="宋体" w:hAnsi="宋体" w:eastAsia="宋体" w:cs="宋体"/>
          <w:color w:val="000"/>
          <w:sz w:val="28"/>
          <w:szCs w:val="28"/>
        </w:rPr>
        <w:t xml:space="preserve">在民营经济快速发展的推动下，全市经济于201X年触底回升，持续保持稳中向好发展态势。2024年，我市主要经济指标跻身全省前列，经济增速由最低时（201X年）的X%，回升到增长X%；规模上工业增速由最低时的X%，回升到增长X%；非煤工业增加值占规上工业比重由201X年的X%提升到2024年的X%。公共财政收入增速由最低时的X%，回升到增长X%。今年一季度，受疫情影响，全市地区生产总值同比下降X%，降速全省最低，经济稳中向好发展态势没有改变。1-5月份，全市规模以上工业增加值同比增长X%，增速居全省第X位；地方工业企业实现利润总额同比增长了X倍。全市税收收入同比增长X%，增幅居全省第X位。一般公共财政收入同比增长X%，增幅居全省第X位。在这些令人振奋的经济数据背后，我们看到的是多年来历届市委市政府坚如磐石的战略定力，是广大干部群众戮力同心的开拓进取，是企业家们励志拼搏的创新创业。在产业发展上，我们大力发展六大产业，具有支撑转型振兴“四梁八柱”性质的产业体系架构基本形成。我们的X工产业从小到大，位居全省排头、东北前茅、全国上游；石墨烯新材料产业从无到有，实现公斤级到吨级的突破，下游应用产业不断延伸拓展，成为行业先行者、引领者；还有，我们的家具、农机等传统优势产业加速升级，生物技术产业、再制造产业起步良好，冰雪旅游产业、大数据产业开始破题，以打造X东部新型商贸物流中心为目标的现代物流业布局也已初步形成。在创新驱动上，我们推动与专家学者和高等院校深度合作，先后与X等X所大学签订了合作协议，引进了博士工作站、院士工作站、工程技术中心等科研机构，举办石墨烯创新创业大赛、再生资源发展论坛等大型活动，加速了高新科技成果产业化，增强了企业创新发展能力，获批了省级高新技术产业开发区。在人才集聚上，我们坚持用待遇留人、感情留人、事业留人，民营企业“不求所有，但求所用”的柔性引才理念，不仅打破了传统用人观念，更成为我市打造“人才洼地”，实施人才强市战略的重要内容。在推动转型发展的同时，民营企业还在城市建设、安全生产、维护和谐稳定等方面承担了更多社会责任，为我市经济社会长远健康发展作出了积极贡献。</w:t>
      </w:r>
    </w:p>
    <w:p>
      <w:pPr>
        <w:ind w:left="0" w:right="0" w:firstLine="560"/>
        <w:spacing w:before="450" w:after="450" w:line="312" w:lineRule="auto"/>
      </w:pPr>
      <w:r>
        <w:rPr>
          <w:rFonts w:ascii="宋体" w:hAnsi="宋体" w:eastAsia="宋体" w:cs="宋体"/>
          <w:color w:val="000"/>
          <w:sz w:val="28"/>
          <w:szCs w:val="28"/>
        </w:rPr>
        <w:t xml:space="preserve">我们要深刻认识民营经济在我市经济社会发展中的突出地位和重要作用，进一步坚定发展民营经济的信心。同时也要聚焦传统产业比重大、创新能力弱、管理方式落后等突出问题，深刻明晰短板和不足，特别是要对标民营经济发达地市，切实找准加快发展的关节点、发力点，强化时不我待的危机意识，不仅要“弯道超车”奋力追赶，更要“短道速滑”加速超越，努力在推动民营经济快发展、大发展上实现新作为。</w:t>
      </w:r>
    </w:p>
    <w:p>
      <w:pPr>
        <w:ind w:left="0" w:right="0" w:firstLine="560"/>
        <w:spacing w:before="450" w:after="450" w:line="312" w:lineRule="auto"/>
      </w:pPr>
      <w:r>
        <w:rPr>
          <w:rFonts w:ascii="宋体" w:hAnsi="宋体" w:eastAsia="宋体" w:cs="宋体"/>
          <w:color w:val="000"/>
          <w:sz w:val="28"/>
          <w:szCs w:val="28"/>
        </w:rPr>
        <w:t xml:space="preserve">二、大力弘扬企业家精神，进一步增强民营经济发展的活力和竞争力</w:t>
      </w:r>
    </w:p>
    <w:p>
      <w:pPr>
        <w:ind w:left="0" w:right="0" w:firstLine="560"/>
        <w:spacing w:before="450" w:after="450" w:line="312" w:lineRule="auto"/>
      </w:pPr>
      <w:r>
        <w:rPr>
          <w:rFonts w:ascii="宋体" w:hAnsi="宋体" w:eastAsia="宋体" w:cs="宋体"/>
          <w:color w:val="000"/>
          <w:sz w:val="28"/>
          <w:szCs w:val="28"/>
        </w:rPr>
        <w:t xml:space="preserve">企业家是推动经济发展的主体。习近平总书记讲，市场活力来自于企业，特别是来自于企业家，来自于企业家精神。一个优秀的企业家不仅能成就一个企业，甚至能够推动一个行业领域的发展。企业家作为一个企业的统帅和灵魂，企业和市场的发展都依赖于创新实干的企业家精神。我市经济转型振兴的任务艰巨，更需要发扬我市冠军文化中所蕴藏着的敢为人先、爱拼才会赢的企业家精神。但从现实看，我市企业家整体来讲站位还不够高、格局还不够大、眼界还不够宽，领军型企业家、开创型企业家还不多。所以要格外重视企业家队伍建设，实施企业家素质提升工程，发扬企业家精神，厚植企业文化，增强企业活力和竞争力。</w:t>
      </w:r>
    </w:p>
    <w:p>
      <w:pPr>
        <w:ind w:left="0" w:right="0" w:firstLine="560"/>
        <w:spacing w:before="450" w:after="450" w:line="312" w:lineRule="auto"/>
      </w:pPr>
      <w:r>
        <w:rPr>
          <w:rFonts w:ascii="宋体" w:hAnsi="宋体" w:eastAsia="宋体" w:cs="宋体"/>
          <w:color w:val="000"/>
          <w:sz w:val="28"/>
          <w:szCs w:val="28"/>
        </w:rPr>
        <w:t xml:space="preserve">首先，要敢于合作共赢。我之所以把合作精神放在第一位来讲，是因为这两年我在推进X整合重组工作中深有感触。我们全力推进地方X整合重组，就是为了实现X产业规模化经营，进一步释放优质X产能，加速地方经济发展。而有一些X企业缺乏合作意识，宁肯双输，不求双赢，这不仅妨碍重组进程，还将因“去产能”政策而遭受重大经济损失，更可惜的是要浪费宝贵的X资源。我们的企业还有一个问题，就是不愿意和资本市场合作，不会和资本市场合作。全市只有X家上市公司，企业融资方式过于单一，借势借力本领不强。市场经济条件下，企业如果还是固步自封、老守田园，纠结于谁“说了算”，纠缠于“算小账”，单打独斗将难有大的作为。商场上有句名言，叫“合作成就共赢”。希望各位企业家务必要转变观念，在企业今后的发展中，进一步强化合作意识，敢于攀高结贵，敢于到资本市场“捞金”，舍得让渡一定的利益，通过协作合作壮大企业实力，谋求共同发展。</w:t>
      </w:r>
    </w:p>
    <w:p>
      <w:pPr>
        <w:ind w:left="0" w:right="0" w:firstLine="560"/>
        <w:spacing w:before="450" w:after="450" w:line="312" w:lineRule="auto"/>
      </w:pPr>
      <w:r>
        <w:rPr>
          <w:rFonts w:ascii="宋体" w:hAnsi="宋体" w:eastAsia="宋体" w:cs="宋体"/>
          <w:color w:val="000"/>
          <w:sz w:val="28"/>
          <w:szCs w:val="28"/>
        </w:rPr>
        <w:t xml:space="preserve">第二，要善于把握大势。当前中美贸易战剑拔弩张，国内妄自菲薄声音此起彼伏。习近平总书记讲，我国发展一时一事会有波动，但长远看还是东风浩荡。随着我国“一带一路”构建开放型经济新体制、推进新一轮高水平对外开放，以及中国制造2024、供给侧改革等一系列促进高质量发展战略的实施，在不久的将来，中国成为世界第一大经济体将是历史的必然。对此大家要充满信心，但也不能忽视地缘政治、能源革命、新技术革命给我们带来的挑战。在错综复杂的国内外政治经济形势下，企业要实现更好发展，必须顺应宏观经济的大势潮流，必须分析摸清经济现象背后的规律趋势，才能更好地应对挑战，更好把握战略机遇期有利条件。对在座的企业家来讲，当前推进我市经济转型振兴就是需要企业把握的“大势”，要树立扎根X、走向全世界的大格局，在我市转型振兴的战略任务中找准自己定位，实现更大作为。根据现有产业基础，深入分析我市优势和潜力，我认为我们转型的根本出路有三条：一是做优做强做大现代X工产业和石墨新材料产业，把优质资源向优势领域、优势产业、优势企业倾斜配置，使已形成的矿产资源比较优势和竞争力发挥到极致；二是推进家具、农机、绿色食品等传统优势产业与互联网、物联网、大数据、云计算深度融合，加快工业企业转型升级；三是培育壮大生物技术、制造和再制造、现代物流、冰雪体育、康养旅游等新的经济增长点，打造非煤支柱产业群。我们正在制定“产业振兴三年行动计划”，通过要素推动、投资拉动、创新驱动，加快新旧动能接续转换，打好转方式调结构攻坚战，力争通过三年努力，实现经济总量倍增，打造形成现代X工、新材料新能源、生物和医药、制造和再制造、现代农业、现代服务业“六个一百亿”产业集群。作为企业家不仅要了解本行业、本领域的前沿信息，更要对国家政策、相关产业、甚至世界经济发展态势有更为全面深刻的认知与把握，比如国家去钢铁、X落后产能、安全环保硬约束的大势，新技术革命、人工智能带来的产业颠覆式升级大势，人们美好生活向往对高品质食品、个性化商品、健康养老需求的大势，5G移动互联网即将带来的万物互联、生产生活方式转变的大势，等等。面对这些大势，我们不能逆势而动、背道而驰，必须顺势而为、乘势而上，如此才能为企业谋得更深远的发展，把企业做优做强做久，打造让员工满意、股东满意、社会满意、政府满意、百姓满意的百年企业。</w:t>
      </w:r>
    </w:p>
    <w:p>
      <w:pPr>
        <w:ind w:left="0" w:right="0" w:firstLine="560"/>
        <w:spacing w:before="450" w:after="450" w:line="312" w:lineRule="auto"/>
      </w:pPr>
      <w:r>
        <w:rPr>
          <w:rFonts w:ascii="宋体" w:hAnsi="宋体" w:eastAsia="宋体" w:cs="宋体"/>
          <w:color w:val="000"/>
          <w:sz w:val="28"/>
          <w:szCs w:val="28"/>
        </w:rPr>
        <w:t xml:space="preserve">第三，要勇于开拓创新。创新是企业家精神的核心。市委市政府正大力推进与大专院校的“校地合作”、与省科技厅的“厅地合作”、与中央企业的“央地合作”、与X的“跨地合作”，企业要有效对接这些合作机遇，通过引入创新机制、转化创新成果不断焕发新的生机，加快“原字号”产业向中高端产业升级，“煤字号”企业向非煤产业突围。除了科技创新，还要大胆进行经营管理模式创新，特别是要加强市场营销。现代经济的一个重要特征就是品牌主导，企业不懂营销，不善营销，没有品牌，很难发展壮大。知名品牌既是企业的无形资产，又是企业的形象代表，更是一笔巨大的财富。企业要增强品牌意识，注重产品质量信誉，发扬工匠精神，把产品做好做精。在当今移动互联网时代，信息传播迅速，只要产品质量过硬，营销、宣传、推介搞得好，就会很快树立品牌，赢得市场。希望各位企业家要增强市场经济意识，积极引入新理念、新技术、新业态、新模式，加快企业转型升级、做优做强。</w:t>
      </w:r>
    </w:p>
    <w:p>
      <w:pPr>
        <w:ind w:left="0" w:right="0" w:firstLine="560"/>
        <w:spacing w:before="450" w:after="450" w:line="312" w:lineRule="auto"/>
      </w:pPr>
      <w:r>
        <w:rPr>
          <w:rFonts w:ascii="宋体" w:hAnsi="宋体" w:eastAsia="宋体" w:cs="宋体"/>
          <w:color w:val="000"/>
          <w:sz w:val="28"/>
          <w:szCs w:val="28"/>
        </w:rPr>
        <w:t xml:space="preserve">第四，要诚信守法经营。诚信守法经营是企业的本分。企业要弘扬契约精神，规范自身的生产经营行为，重合同、守信誉，履约践诺，守法经营，照章纳税。要树立“既要金山银山，更要绿水青山”的发展理念，严格执行国家新环保法，上齐开足环保设施，淘汰落后环保工艺，确保企业生产达标排放，实现绿色发展。要树立“生命至上，安全第一”的发展理念，增强“企业不消灭事故、事故就要消灭企业”的忧患意识，把履行安全生产主体责任放在重要位置，始终做到警钟长鸣，克服麻痹思想和侥幸心理，切实把安全生产工作抓常抓实、抓细抓小，严格兑规作业生产，严禁设备带险运行，坚决遏制重特大事故发生。</w:t>
      </w:r>
    </w:p>
    <w:p>
      <w:pPr>
        <w:ind w:left="0" w:right="0" w:firstLine="560"/>
        <w:spacing w:before="450" w:after="450" w:line="312" w:lineRule="auto"/>
      </w:pPr>
      <w:r>
        <w:rPr>
          <w:rFonts w:ascii="宋体" w:hAnsi="宋体" w:eastAsia="宋体" w:cs="宋体"/>
          <w:color w:val="000"/>
          <w:sz w:val="28"/>
          <w:szCs w:val="28"/>
        </w:rPr>
        <w:t xml:space="preserve">第五，要有家乡情怀。古人讲“达则兼济天下”，企业家不仅是财富的创造者，还要有对社会的责任和担当。一方水土养育一方人，在X这片热土上发展壮大，应该为X人民作力所能及的贡献。要讲政治，要有家乡情怀，做致富思源、义利兼顾、有社会责任感的企业，要与党中央保持一致，与地方发展战略相适应，与市委市政府一道，在扶贫攻坚、扶危济困、捐资助学和社会公益等事业上强化责任意识。要有为百姓谋利益、办实事的大胸怀，树立良好社会形象，这样才能获得公众认可，取得政府支持，赢得长远发展。</w:t>
      </w:r>
    </w:p>
    <w:p>
      <w:pPr>
        <w:ind w:left="0" w:right="0" w:firstLine="560"/>
        <w:spacing w:before="450" w:after="450" w:line="312" w:lineRule="auto"/>
      </w:pPr>
      <w:r>
        <w:rPr>
          <w:rFonts w:ascii="宋体" w:hAnsi="宋体" w:eastAsia="宋体" w:cs="宋体"/>
          <w:color w:val="000"/>
          <w:sz w:val="28"/>
          <w:szCs w:val="28"/>
        </w:rPr>
        <w:t xml:space="preserve">三、始终坚持问题导向，全面打造促进民营经济加快发展的良好营商环境</w:t>
      </w:r>
    </w:p>
    <w:p>
      <w:pPr>
        <w:ind w:left="0" w:right="0" w:firstLine="560"/>
        <w:spacing w:before="450" w:after="450" w:line="312" w:lineRule="auto"/>
      </w:pPr>
      <w:r>
        <w:rPr>
          <w:rFonts w:ascii="宋体" w:hAnsi="宋体" w:eastAsia="宋体" w:cs="宋体"/>
          <w:color w:val="000"/>
          <w:sz w:val="28"/>
          <w:szCs w:val="28"/>
        </w:rPr>
        <w:t xml:space="preserve">企业负责茁壮成长，创造财富；政府负责阳光雨露，创造环境。习近平总书记指出，投资环境就像空气，空气清新才能吸引更多外资。促进民营经济发展，加快转型振兴，要始终坚持问题导向、目标导向、需求导向、效率导向、公平导向，聚焦制约民营经济发展的体制机制，特别是税负高、融资难、营商环境不优等突出问题，牢固树立“一切围着企业转，一切围着项目干”的服务理念，精准施策，靶向施策，在释放经济发展活力、吸引投资方面加大改革创新力度，及时跟进、及时完善、及时补充、及时拓展“黄金十条”系列政策支持体系，全面打造法治化、便利化营商环境。</w:t>
      </w:r>
    </w:p>
    <w:p>
      <w:pPr>
        <w:ind w:left="0" w:right="0" w:firstLine="560"/>
        <w:spacing w:before="450" w:after="450" w:line="312" w:lineRule="auto"/>
      </w:pPr>
      <w:r>
        <w:rPr>
          <w:rFonts w:ascii="宋体" w:hAnsi="宋体" w:eastAsia="宋体" w:cs="宋体"/>
          <w:color w:val="000"/>
          <w:sz w:val="28"/>
          <w:szCs w:val="28"/>
        </w:rPr>
        <w:t xml:space="preserve">在降成本方面。一是降低新上项目投资成本。没有今天的投入就没有明天的产出，要千方百计降低企业新上项目投资成本，以更大力度推进招商引资和大上产业项目。设立产业发展引导资金、新材料产业基金、开发区建设专项资金等，对投资X万元、X万元、X万元、X亿元以上新上产业项目，分别给予投资额X%、X%、X%、X%奖励扶持资金。二是降低企业经营税负成本。对年纳税金额达到X万元以上企业，以上一年对地方财政贡献为基数，新增X万元、X万元、X万元以上的，分别按新增部分X%、X%、X%一次性兑现扶持资金。对总部企业，地方财政贡献累计达到X万元、X万元、X万元以上的，分别按X%、X%、X%一次性兑现奖励扶持资金，并给予高管人员所得税全额奖励。三是降低生产要素成本。最大限度降低用电成本，推动用电大户直购，给予企业新增电量电价补贴，最高每度用电补贴X分钱。最大限度降低用地成本，土地使用税降至全省最低，市本级1—5等土地税额标准，拟由每平方米X元、X元、X元、X元、X元，降至X元、X元、X元、X元、X元，X县最低降至每平方米X元。允许XX等企业在水库直接提水成本价供水，以及对大宗原料、产品运输开辟绿色通道，对龙头物流企业予以奖励扶持等。四是降低创新创业成本。鼓励企业科技创新，在成果转化、自主创新、技术改造、引进培养高层次人才等方面给予补助、奖励、津贴等支持。对技术改造投资X万元以上生产加工型项目，投产纳税后，按技术改造投资额给予X%一次性补助资金。对新认定的国家级、省级研发中心、工程技术研究中心、重点实验室，分别给予X万元、X万元一次性资金资助。对获得中国质量奖或国家质量奖的企业，一次性奖励X万元。发展各类创新创业载体，建设“创业苗圃+孵化器+加速器+产业园区”全链条孵化服务体系，对创业初期的成长型中小微企业提供免租金厂房、办公用房、仓储用房，免水、电、热、气和网费，建设X套人才公寓、X套大学生公寓，创新创业人才免费入住。</w:t>
      </w:r>
    </w:p>
    <w:p>
      <w:pPr>
        <w:ind w:left="0" w:right="0" w:firstLine="560"/>
        <w:spacing w:before="450" w:after="450" w:line="312" w:lineRule="auto"/>
      </w:pPr>
      <w:r>
        <w:rPr>
          <w:rFonts w:ascii="宋体" w:hAnsi="宋体" w:eastAsia="宋体" w:cs="宋体"/>
          <w:color w:val="000"/>
          <w:sz w:val="28"/>
          <w:szCs w:val="28"/>
        </w:rPr>
        <w:t xml:space="preserve">在促融资方面。一是改善间接融资。最大限度降低企业融资门槛，引导推动金融机构全面开展顺位抵押、应收账款融资、动产抵押、专利权质押贷款等业务，安排X亿元贷款周转金，提高企业信贷融资可得率，贷款加权平均利率不高于省内平均水平。引进XX等政策性担保公司，增加市XX政策性担保公司注资规模至X亿元，将来逐步扩大到X亿元，用政府信用来为企业项目建设、技术改造、开拓市场等提供融资担保。二是促进直接融资。支持企业进入多层次资本市场。在省里奖励基础上，企业在境内外上市再给予XX万元奖励；在“新三板”成功挂牌再给予XX万元奖励。企业在X省区域性股权交易场所交易板挂牌的，给予企业X万元奖励。对非上市公司成功发债或租赁融资的，融资或发债X亿元以上的给予企业X万元补贴，X亿元以上的给予企业X万元补贴。</w:t>
      </w:r>
    </w:p>
    <w:p>
      <w:pPr>
        <w:ind w:left="0" w:right="0" w:firstLine="560"/>
        <w:spacing w:before="450" w:after="450" w:line="312" w:lineRule="auto"/>
      </w:pPr>
      <w:r>
        <w:rPr>
          <w:rFonts w:ascii="宋体" w:hAnsi="宋体" w:eastAsia="宋体" w:cs="宋体"/>
          <w:color w:val="000"/>
          <w:sz w:val="28"/>
          <w:szCs w:val="28"/>
        </w:rPr>
        <w:t xml:space="preserve">在优环境方面。一是打造务实高效的政务环境。坚持“放”为原则，“不放”为特例，继续深化“放管服”改革，把权力放到位、把监管做到位、把服务优化到位，切实放出活力、管出公平、服出效率。深化行政审批制度改革，坚持“非禁即入”，建立企业投资项目备案承诺制、容缺审批制、委托审批制、负面清单制，年底前市级行政审批事项再取消、下放、暂停三分之一以上，审批环节行政事业费实行“零收费”，新上工业产业项目的环评、安评、地灾、矿压、文物、气象等X项中介服务费由政府买单。推进商事制度改革，实行“先照后证”“证照分离”“多证合一”，加快推进网上“零见面”登记审批，企业开办时间由目前的平均X天压缩至X天。全面提升“互联网+政务服务”水平，按照“减事项、减要件、减环节、减时限”要求，进一步深化流程再造，推行审批和服务“马上办、网上办、就近办、一次办”，凡是网上能办的事项一律网上办理，具备条件的要实现“掌上办公”“掌上办事”。全面推行“双随机一公开”监管机制，推进综合执法联合执法，坚持“企业宁静日”制度，除安全、环保、质量监管外，一律不得随意执法检查。要对新业态、新模式等实行包容审慎的监管，为大众创业万众创新创造宽松环境。要创新和完善服务方式，打造“零障碍”政务服务“直通车”。发挥“微市长”“微区长”“微局长”“微警长”24小时在线平台作用，第一时间解决企业诉求。建立市长与企业家面对面“零距离”沟通协调机制，实行单月早餐会、双月恳谈会、季度问诊会、联谊会制度，直接倾听企业意见建议，变政府“端菜”为企业“点菜”，当好企业“服务员”。组织开展“专家企业行”“院士企业行”“院校企业行”“金融企业行”等活动，深入企业现场问诊把脉，解决企业发展中难点、疑点、痛点、堵点问题。二是打造公平正义的法治环境。切实提高各级党政领导干部运用法治思维和法治方式解决问题、推动发展的能力，严格依法行政，坚决纠正以言代法、以权压法、逐利违法、徇私枉法的行为。要严格规范公正文明执法、规范自由裁量权使用，有效解决乱执法、不执法问题。深入开展“扫黑除恶”专项行动，严厉打击涉企犯罪，保护企业和企业家合法权益。坚持“五个不轻易”原则，办理涉企案件慎用强制措施，最大限度降低对企业正常生产经营活动的影响。三是打造尊商重商亲商的人文环境。坚持开展“杰出企业家”“优秀企业家”“创业带头人”“诚信示范企业”等评选表彰活动，营造尊商、重商、亲商浓厚氛围。通过开辟企业家大讲堂、选送企业家到国内外开展专题培训等加大企业家培训力度，以及为企业家提供最便利、最周到、最贴心的医疗服务、健康服务及子女教育保障等，更加关心关爱企业家。要在“亲”“清”政商关系基础上，打造“和”“融”民商关系，推进政府诚信守约、企业诚信守约、公民诚信守约，在全社会树立谁破坏营商环境，谁就是转型振兴罪人的意识。</w:t>
      </w:r>
    </w:p>
    <w:p>
      <w:pPr>
        <w:ind w:left="0" w:right="0" w:firstLine="560"/>
        <w:spacing w:before="450" w:after="450" w:line="312" w:lineRule="auto"/>
      </w:pPr>
      <w:r>
        <w:rPr>
          <w:rFonts w:ascii="宋体" w:hAnsi="宋体" w:eastAsia="宋体" w:cs="宋体"/>
          <w:color w:val="000"/>
          <w:sz w:val="28"/>
          <w:szCs w:val="28"/>
        </w:rPr>
        <w:t xml:space="preserve">同志们！机遇承载使命，挑战考验担当。让我们以本次大会为契机，进一步解放思想，真抓实干，促进民营经济快发展、大发展，为早日建成精美富强现代化新X而努力奋斗！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第四篇：在全县推动经济发展动员大会上的讲话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总结近年来我县优化环境、招商引资工作，认真分析当前形势，动员全县上下进一步统一思想，坚定信心，真抓实干，以优化经济环境和招商引资的大突破，来推动全县经济的大发展。会上，××副县长宣读了县委、政府关于优化经济环境和招商引资的有关文件，纪委监察局通报了几起破坏经济环境的案件，××镇、××乡作了典型发言</w:t>
      </w:r>
    </w:p>
    <w:p>
      <w:pPr>
        <w:ind w:left="0" w:right="0" w:firstLine="560"/>
        <w:spacing w:before="450" w:after="450" w:line="312" w:lineRule="auto"/>
      </w:pPr>
      <w:r>
        <w:rPr>
          <w:rFonts w:ascii="宋体" w:hAnsi="宋体" w:eastAsia="宋体" w:cs="宋体"/>
          <w:color w:val="000"/>
          <w:sz w:val="28"/>
          <w:szCs w:val="28"/>
        </w:rPr>
        <w:t xml:space="preserve">。刚才县委××书记作了重要讲话，××副书记对优化经济环境工作进行了部署，希望大家认真抓好落实。下面，我再强调三点意见。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一、肯定成绩，正视差距，进一步增强做好优化环境、招商引资工作的责任感与紧迫感</w:t>
      </w:r>
    </w:p>
    <w:p>
      <w:pPr>
        <w:ind w:left="0" w:right="0" w:firstLine="560"/>
        <w:spacing w:before="450" w:after="450" w:line="312" w:lineRule="auto"/>
      </w:pPr>
      <w:r>
        <w:rPr>
          <w:rFonts w:ascii="宋体" w:hAnsi="宋体" w:eastAsia="宋体" w:cs="宋体"/>
          <w:color w:val="000"/>
          <w:sz w:val="28"/>
          <w:szCs w:val="28"/>
        </w:rPr>
        <w:t xml:space="preserve">今年以来，全县上下紧紧围绕加快发展这一要务，不断创新思路、拓宽渠道，全县各项工作取得明显成绩，并呈现出良好的发展态势。客观地总结前段时间的工作，可以说是成绩可喜、差距不少。</w:t>
      </w:r>
    </w:p>
    <w:p>
      <w:pPr>
        <w:ind w:left="0" w:right="0" w:firstLine="560"/>
        <w:spacing w:before="450" w:after="450" w:line="312" w:lineRule="auto"/>
      </w:pPr>
      <w:r>
        <w:rPr>
          <w:rFonts w:ascii="宋体" w:hAnsi="宋体" w:eastAsia="宋体" w:cs="宋体"/>
          <w:color w:val="000"/>
          <w:sz w:val="28"/>
          <w:szCs w:val="28"/>
        </w:rPr>
        <w:t xml:space="preserve">（一）成绩可喜，势头很好。今年上半年，我县的经济工作主要有以下几个特点：一是财政总收入再创新高。*－6月份全县财政收入完成××××万元，同比增长××％，总量与增速均创历史最高水平。二是工业经济运行质量与效益同步增长。工业增加值完成*.××亿元，同比增长××.*％；其中限额以上工业增加值完成××××万元，同比增长××.*％；限额以上工业经济效益综合指数达到××*.*，同比增长××.××个百分点；限额以上工业企业实现利税××××万元，同比增长××.*％，工业经济对财政贡献率大幅提高；三是招商引资成效显著。今年上半年全县招商引资实际到位资金达到*.*亿元，同比增长××*.*％，完成市下达招商引资任务的××.*％。新引进投资在××*万元以上的项目××个，投资××*万元以上的项目××个。四是经济环境进一步改善。各机关事业单位转变职能，强化服务意识，规范办事程序，提高了办事效率，招商、安商、富商的外部环境得到进一步优化。</w:t>
      </w:r>
    </w:p>
    <w:p>
      <w:pPr>
        <w:ind w:left="0" w:right="0" w:firstLine="560"/>
        <w:spacing w:before="450" w:after="450" w:line="312" w:lineRule="auto"/>
      </w:pPr>
      <w:r>
        <w:rPr>
          <w:rFonts w:ascii="宋体" w:hAnsi="宋体" w:eastAsia="宋体" w:cs="宋体"/>
          <w:color w:val="000"/>
          <w:sz w:val="28"/>
          <w:szCs w:val="28"/>
        </w:rPr>
        <w:t xml:space="preserve">（二）差距不小，压力巨大。在充分肯定成绩的同时，我们更应清醒地看到差距与不足。虽然纵向比，我县的主要经济指标总量与增速均创历史最高水平，但与周边地区比，与赤峰市平均速度比，与全县人民群众的发展愿望相比，还存在很大差距。今年上半年全市gdp增速达到××.*％（而上报自治区实际增速为××.*％）,我县虽高于全市平均增速*.*个百分点，但增速在××个县县区中仅占第*位,其中克县gdp增速达到××*.*％；上半年我县财政收入比去年增加近××××万元，增速达到××％，但仅比全市平均水平高*个百分点，居全市第*位。同时，我县城镇以上固定资产投资、社会消费品零售总额等指标均低于全市平均水平，城镇居民可支配收入全市倒数第一。如果以年初全委会和人代会的预测速度发展，所有经济指标都会居于全市末位。现在全区、全市各地发展势头非常迅猛，经济竞争非常激烈，发展任务非常艰巨。市场经济不同情弱者。我们追求发展速度并不是为了名次、为了面子。因为只有经济发展了，实力增强了，人民的生活水平才能提高，才能解决发展中的各种困难与问题，每名敖汉人才能抬起头来走路，挺起胸来做人；否则，就会低人一等，矮人三分。当前乃至今后很长一个时期，对我县来说，落实科学发展观，其首要任务就是进一步加快发展速度，能快就不要慢，能发展多快就要有多快。</w:t>
      </w:r>
    </w:p>
    <w:p>
      <w:pPr>
        <w:ind w:left="0" w:right="0" w:firstLine="560"/>
        <w:spacing w:before="450" w:after="450" w:line="312" w:lineRule="auto"/>
      </w:pPr>
      <w:r>
        <w:rPr>
          <w:rFonts w:ascii="宋体" w:hAnsi="宋体" w:eastAsia="宋体" w:cs="宋体"/>
          <w:color w:val="000"/>
          <w:sz w:val="28"/>
          <w:szCs w:val="28"/>
        </w:rPr>
        <w:t xml:space="preserve">知耻而后勇。要加快发展就离不开资金、技术、项目的支撑。投资、出口和消费是拉动经济增长的三驾马车。我县农业人口比重达到××％多，农民收入有限，消费水平不高；出口方面全县仅有*家企业具备自营出口权，总量微乎其微。因此，我县要实现经济的快速增长，出路只有一条，就是靠投资。我县目前存量太小，积累太少，投资只能靠扩大开放、靠招商引资。抓招商引资一是靠资源和生产要素的优势，二是靠投资环境。6月份县委政府组织外出考察的河北冀州、景县、山东临邑等地，其快速发展的原因中最重要一点就是优化环境、招商引资，这也是所有发达地区的成功经验。因此，加快发展最直接、最有效的办法就是优化环境、招商引资。同时，从我县的自身情况看，土地、劳动力、林草等优势明显，随着赤通、赤朝高速公路的修建，交通瓶颈将会打破，区位优势将日益转化为经济优势，我县具备着招商引资的条件。只要我们抓住关节点，把有利条件充分利用起来，就一定能够实现招商引资的新突破和经济发展的新跨越。对照先进找差距，在下步工作中，要突出解决好以下四个方面的问题：</w:t>
      </w:r>
    </w:p>
    <w:p>
      <w:pPr>
        <w:ind w:left="0" w:right="0" w:firstLine="560"/>
        <w:spacing w:before="450" w:after="450" w:line="312" w:lineRule="auto"/>
      </w:pPr>
      <w:r>
        <w:rPr>
          <w:rFonts w:ascii="宋体" w:hAnsi="宋体" w:eastAsia="宋体" w:cs="宋体"/>
          <w:color w:val="000"/>
          <w:sz w:val="28"/>
          <w:szCs w:val="28"/>
        </w:rPr>
        <w:t xml:space="preserve">一是思想观念的问题。“发展是硬道理”，“解决思想、与时俱进”，“敢为人先、真抓实干”等，这些道理大家都会讲，也都认同这个道理。但在落实到具体工作中有些同志就两层皮了。当前我们要破除三种观念，确立三种意识。要破除守摊观念，确立创业意识。有的满足于步子不大年年迈，成绩不大年年有，小富即安、小进则满；有的工作没有信心，没等干自己先灰心丧气、悲观失望了，片面地认为“敖汉基础差，发展快不了，发展慢是正常的，发展这样已经不错了”，</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第五篇：在全市加快发展动员大会上的讲话</w:t>
      </w:r>
    </w:p>
    <w:p>
      <w:pPr>
        <w:ind w:left="0" w:right="0" w:firstLine="560"/>
        <w:spacing w:before="450" w:after="450" w:line="312" w:lineRule="auto"/>
      </w:pPr>
      <w:r>
        <w:rPr>
          <w:rFonts w:ascii="宋体" w:hAnsi="宋体" w:eastAsia="宋体" w:cs="宋体"/>
          <w:color w:val="000"/>
          <w:sz w:val="28"/>
          <w:szCs w:val="28"/>
        </w:rPr>
        <w:t xml:space="preserve">在全市加快发展动员大会上的讲话</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这次全市加快发展动员大会，既是一次总结成绩、弘扬先进的表彰会，更是一次鼓舞士气、加快发展的动员会。目的就是动员全市上下进一步认清形势，坚定信心，迎难而上，再掀思想大解放、作风大转变、发展大跨越的新热潮，努力开创科学发展跨越发展的新局面。</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极不平凡的一年。一年来，面对复杂多变的经济形势、艰巨繁重的发展任务，全市上下以科学发展观为统领，凝心聚力抓发展，克难攻坚求突破，圆满完成了年初确定的任务，保持了经济社会又好又快发展的良好态势，各项工作在原有基础上迈出坚实步伐，实现新的突破。一是坚持在应对困难和挑战中求发展，综合实力迈上新水平。全市完成地区生产总值289.3亿元，增长14.3%；实现地方财政收入15.64亿元，增长18.15%；收入结构进一步优化，完成两税收入10.69亿元，增长21.56%；规模以上固定资产投资突破100亿元。主导产业支撑作用不断增强，太阳纸业、华勤集团等一批骨干企业快速发展，综合实力和竞争力进一步增强；工业经济规模和效益同步提高，规模以上企业新增60家、达到260家，销售收入和利税分别增长31.75%、15.55%；经济结构进一步优化，高新技术产业产值占比达到35%，仓储物流等现代服务业发展实现新突破。二是坚持在务实创新中求突破，思路举措实现新提升。确立了“三</w:t>
      </w:r>
    </w:p>
    <w:p>
      <w:pPr>
        <w:ind w:left="0" w:right="0" w:firstLine="560"/>
        <w:spacing w:before="450" w:after="450" w:line="312" w:lineRule="auto"/>
      </w:pPr>
      <w:r>
        <w:rPr>
          <w:rFonts w:ascii="宋体" w:hAnsi="宋体" w:eastAsia="宋体" w:cs="宋体"/>
          <w:color w:val="000"/>
          <w:sz w:val="28"/>
          <w:szCs w:val="28"/>
        </w:rPr>
        <w:t xml:space="preserve">年经济总量翻一番、城市建设大变样、民生事业大提升”的奋斗目标，明晰了坚持工业化城市化双轮驱动、加快构筑城乡一体化发展新格局的路子；围绕事关当前和长远发展的13项重点工作，组建了六大会战指挥部，实行了市级领导包保重点项目、重大项目现场办公、重点工作风险抵押金等制度，探索建立了融资、财税、干部任用等方面的新机制，强化了对重点工作、重要事项的跟踪督导和百分考核，激发了内生动力和发展活力；抓住济宁市新型乡镇建设试点的机遇，完成了两个新型乡镇和三个街道办事处的行政区划调整，形成了“一体两翼”的发展格局，为工业化、城市化发展奠定了基础。三是在破解难题中求作为，重点工作取得新突破。稳步推进企业改革，市财政列支1.22亿元，顺利完成了17家市属企业改革任务。着力打破县城框架，实施了总投资12.5亿元的35项城乡基础建设工程，完成片区拆迁76万平方米，实现融资近10亿元，去年成为我市建设规模最大、拆迁面积最大、资金投入最多、推进速度最快、建设成效最明显的一年。大力提升城市管理水平，深入开展了城乡环境卫生、交通秩序综合整治，城乡面貌发生深刻变化，被省委、省政府命名为省级文明城市。全力破解经济发展的瓶颈制约，新增建设用地3800多亩，是济宁市年初下达指标的近5倍；金融机构贷款余额96亿元，比年初增加31亿元。四是坚持在扩大开放中求跨越，发展活力得到新增强。围绕打造鲁南对外开放新高地，健全完善了招商领导责任制和激励督导机制，区域招商、以企招商、驻点招商取得明显成效，新签约招商项目44个，实施投资过500万元项目175个，实际利用外资超过1亿美元。在国际市场严重萎缩的情况下，自营出口仍然实现翻番增长。五是坚持在民生事业中求突破，人民生活水平有了新提高。免除高中阶段学生学费等</w:t>
      </w:r>
    </w:p>
    <w:p>
      <w:pPr>
        <w:ind w:left="0" w:right="0" w:firstLine="560"/>
        <w:spacing w:before="450" w:after="450" w:line="312" w:lineRule="auto"/>
      </w:pPr>
      <w:r>
        <w:rPr>
          <w:rFonts w:ascii="宋体" w:hAnsi="宋体" w:eastAsia="宋体" w:cs="宋体"/>
          <w:color w:val="000"/>
          <w:sz w:val="28"/>
          <w:szCs w:val="28"/>
        </w:rPr>
        <w:t xml:space="preserve">为民十件实事顺利完成，全市用于改善民生的资金达到8.5亿元，增长60%。深入推进平安建设，和谐稳定的社会局面不断巩固和发展。六是坚持在优化环境中求落实，工作作风发生新变化。成立了优化发展环境委员会，设立了市长公开电话，建立起较为完备的制度体系和配套措施。市几大班子不分一线二线，全部进入经济发展主战场，越来越多的干部深入招商引资、项目建设、重点工程一线，全身心投入工作，做到了“5加2”、“白加黑”；越来越多的部门简化程序、上门服务，推进了重点工作顺利开展。</w:t>
      </w:r>
    </w:p>
    <w:p>
      <w:pPr>
        <w:ind w:left="0" w:right="0" w:firstLine="560"/>
        <w:spacing w:before="450" w:after="450" w:line="312" w:lineRule="auto"/>
      </w:pPr>
      <w:r>
        <w:rPr>
          <w:rFonts w:ascii="宋体" w:hAnsi="宋体" w:eastAsia="宋体" w:cs="宋体"/>
          <w:color w:val="000"/>
          <w:sz w:val="28"/>
          <w:szCs w:val="28"/>
        </w:rPr>
        <w:t xml:space="preserve">在复杂的外部环境和严峻的困难挑战面前，我们能取得这些成绩，确实来之不易，这是上级党委、政府坚强领导的结果，是全市广大干部群众和战斗在经济第一线的企业家们奋发图强、艰苦创业的结果，也是离退休老领导、老干部亲切关怀、鼓励鞭策的结果。在此，我代表市委、市政府，向刚才受到表彰的先进单位和个人表示热烈祝贺！向为兖州发展付出辛勤劳动、作出突出贡献的广大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下面，根据省市有关会议精神和市委、市政府研究的意见，我讲四个方面的问题。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一、辩证看待形势坚定发展信心</w:t>
      </w:r>
    </w:p>
    <w:p>
      <w:pPr>
        <w:ind w:left="0" w:right="0" w:firstLine="560"/>
        <w:spacing w:before="450" w:after="450" w:line="312" w:lineRule="auto"/>
      </w:pPr>
      <w:r>
        <w:rPr>
          <w:rFonts w:ascii="宋体" w:hAnsi="宋体" w:eastAsia="宋体" w:cs="宋体"/>
          <w:color w:val="000"/>
          <w:sz w:val="28"/>
          <w:szCs w:val="28"/>
        </w:rPr>
        <w:t xml:space="preserve">正确分析和认识目前这种复杂多变的经济形势，做出切合实际的正确结论，是我们面临的一个重大问题。</w:t>
      </w:r>
    </w:p>
    <w:p>
      <w:pPr>
        <w:ind w:left="0" w:right="0" w:firstLine="560"/>
        <w:spacing w:before="450" w:after="450" w:line="312" w:lineRule="auto"/>
      </w:pPr>
      <w:r>
        <w:rPr>
          <w:rFonts w:ascii="宋体" w:hAnsi="宋体" w:eastAsia="宋体" w:cs="宋体"/>
          <w:color w:val="000"/>
          <w:sz w:val="28"/>
          <w:szCs w:val="28"/>
        </w:rPr>
        <w:t xml:space="preserve">一方面，要切实看到困难挑战，始终保持清醒的头脑。尽管去年我市经济发展保持了良好态势，但必须看到，今年全市经济工作将面临前所未有的困难和挑战。一是外部经济大环境复杂多变带来的挑战。全球性金融危机仍在扩散和蔓延，对实体经济的影响将会进一步加深，我们将突出面临经济增速放缓特别是工业经济效益下滑的空前挑战，突出面临财政收支紧张的现实困难，突出面临就业形势严峻、城乡群众增收困难的空前挑战。这些都要求我们必须勇于正视、充分准备、有效应对。二是突破自我实现跨越带来的挑战。要突破固有的经济发展格局。尽管近年来我市经济持续快速增长，但总量和规模都还不够大，优势产业尚未形成集群效应，历史遗留的体制性、结构性问题依然存在，传统型增长方式没有根本改变，保增长、调结构的任务还十分繁重。要解决思想观念和精神状态方面存在的突出问题。我们现在确有一些同志谈危机色变，过分夸大危机，把暂时的困难当作发展的鸿沟；有的满足于取得的成绩，看不到与发达地区的差距，放松了工作标准和要求；有的等待观望、回避矛盾，把危机当作工作不力的借口、当作不求发展的理由。面对困难和挑战，实现跨越发展，首先必须解决思想观念上不适应、不相符的问题，解决束缚我们手脚的旧体制、旧格局。三是各地新一轮竞相发展带来的挑战。当前，经济格局正在发生重大变化，国内区域发展也进入重新站位洗牌的关键阶段。这次金融危机对沿海发达地区首先造成严重冲击，但同时也加快了他们淘汰落后产能、调整优化结构的进程，为他们抢占新一轮大发展的先机和制高点创造了机遇。去年昆山市克服困难、逆势而上，地区生产总值、地方财政收入分别增长20.2%和33.7%，实际利用外资16亿美元，创出历史新高，今年提出的各项经济指标增幅也都在15%以上。作为我们比学目标的长兴县，去年一年就引进世界500强项目5个，新增规模以上企业107家。从省内情况看，竞相发展的态势咄咄逼人，邹平瞄准“学赶全国前10强、争当全省排头兵”的目标，强力推进跨越发展，去年地方财政收入达到24亿元，一跃进入全省前3强；荣城、龙口等发达县市与我市差距也越拉越大。从鲁南经济带内部看，去年滕州、邹城地区生产总值分别超出我市193亿元、158亿元，地方财政收入超出2.3亿元、4.9亿元，我们争当鲁南县域发展排头兵形势不容乐观。在激烈的竞争形势面前，我们没有任何理由沾沾自喜，没有任何理由来放松自我。历史经验告诉我们，经济波动调整期总是拉开差距、跨越赶超的机遇期。面对压力挑战，我们必须要有寝食难安的危机感和加速追赶的紧迫感，在迎接挑战中提升新位次，在攻坚克难中创造新业绩，在科学应对中增强新本领，努力赢得竞争的主动权。</w:t>
      </w:r>
    </w:p>
    <w:p>
      <w:pPr>
        <w:ind w:left="0" w:right="0" w:firstLine="560"/>
        <w:spacing w:before="450" w:after="450" w:line="312" w:lineRule="auto"/>
      </w:pPr>
      <w:r>
        <w:rPr>
          <w:rFonts w:ascii="宋体" w:hAnsi="宋体" w:eastAsia="宋体" w:cs="宋体"/>
          <w:color w:val="000"/>
          <w:sz w:val="28"/>
          <w:szCs w:val="28"/>
        </w:rPr>
        <w:t xml:space="preserve">另一方面，要充分看到有利条件，坚定迎难而上的信心。困难必须正视，信心尤为可贵。尽管经济发展面临诸多困难，但必须清楚地看到，我市经济总体向好的趋势没有变，支撑跨越发展的条件没有变，业已形成的竞争优势没有变，做好今年的经济工作，机遇大于挑战，希望多于困难。对此，全市上下都要坚定信心，无论前进道路上遇到多少困难，克难攻坚、拼搏进取的精神不能滑坡；无论宏观环境发生什么变化，争先进位、加快发展的信心不能动摇。第一，信心来自于我们对宏观形势的科学把握。当前，世界各国都在积极应对危机，出台拉动经济的强有力政策，力度之大、范围之广，前所未有。虽然受到国际经济形势影响，但我国发展的重要战略机遇期依然存在，不会因为这场金融危机而发生逆转。同时，这场危机也为我们带来了一系列现实机遇：一是宏观政策的机遇。去年四季度以来，中央对宏观经济政策作出重大调整，实施积极的财政政策、适度宽松的货币政策和更为灵活的土地政策，发展环境更加宽松，投资导向更加明确。只要我们瞄准国家投向，加强争取和对接，完全可以抓住时机办成一些大事。二是转型升级的机遇。从某种意义上讲，危机实质上是市场对产</w:t>
      </w:r>
    </w:p>
    <w:p>
      <w:pPr>
        <w:ind w:left="0" w:right="0" w:firstLine="560"/>
        <w:spacing w:before="450" w:after="450" w:line="312" w:lineRule="auto"/>
      </w:pPr>
      <w:r>
        <w:rPr>
          <w:rFonts w:ascii="宋体" w:hAnsi="宋体" w:eastAsia="宋体" w:cs="宋体"/>
          <w:color w:val="000"/>
          <w:sz w:val="28"/>
          <w:szCs w:val="28"/>
        </w:rPr>
        <w:t xml:space="preserve">业和产品结构的强制性调整，将有利于缩短我市转型发展的进程，也使我们在转变发展方式、加快结构调整上，认识更加统一、行动更加自觉。三是扩大开放的机遇。全球经济动荡，导致国内外资本寻求战略合作的愿望更趋强烈，资本、产业、人才等要素加速流动。多年打造的对外开放高地效应，将有利于我们更多地承接优势产业和资本转移。第二，信心来自于我们对自身条件的正确认识。经过多年的发展，我市无论是资源状况，还是交通区位优势；无论是产业基础，还是基础设施条件，都具备了一定抵御风险和适应市场变化的能力。主导产业和骨干企业发展势头越来越好，不仅“船大抗风浪”的效应在危机中得以充分显现，一批新兴中小企业也在快速膨胀，综合实力和市场竞争力不断增强；在对外开放特别是与世界500强企业的合资合作上积累了一定经验，有利于形成吸纳优势产业资本的聚集效应；城市框架进一步拉开，基础设施日臻完善，承载能力不断增强。更为重要的是，目前我市发展思路越来越清晰，广大干部群众人心思进、干事创业的热情空前高涨，全市政治安定、社会和谐，这些都是应对危机、战胜困难、加快发展十分重要的关键性条件。第三，信心来自于我们对发展前景的理性预测。市委、市政府提出的发展任务，是建立在科学把握当前形势和兖州市情特点基础上的，有实实在在的支撑作保证，只要按照既定思路和措施，通过全市上下的不懈努力，是完全能够、也一定能够实现的。从增量投入上看，近几年我市固定资产投资连续保持较快增长，去年达到108亿元，多年持续不断的产业性投入，今年将会陆续见到效益。今年又排出了150个投资500万元以上的项目，有了这批项目作支撑，我们有理由对发展充满信心。从骨干企业培植上看，太阳纸业、华勤集团销售收入今年可分别突破150亿元、100</w:t>
      </w:r>
    </w:p>
    <w:p>
      <w:pPr>
        <w:ind w:left="0" w:right="0" w:firstLine="560"/>
        <w:spacing w:before="450" w:after="450" w:line="312" w:lineRule="auto"/>
      </w:pPr>
      <w:r>
        <w:rPr>
          <w:rFonts w:ascii="宋体" w:hAnsi="宋体" w:eastAsia="宋体" w:cs="宋体"/>
          <w:color w:val="000"/>
          <w:sz w:val="28"/>
          <w:szCs w:val="28"/>
        </w:rPr>
        <w:t xml:space="preserve">亿元。齐鲁特钢、翔宇化纤、联诚集团等一批企业，也分别作出了较高幅度的增长计划。从民营经济发展看，目前我市民营企业达到2143家，去年新增200多家，进一步扩充了经济总量。三产服务业在我市经济格局中的比重也在逐年加大，今年仅房地产业一项预计就可以增加税费收入2亿元，同时通过经营性土地招拍挂，可以完成土地收益3亿元。基于以上分析预测，对今年的发展我们充满信心，关键是把这种信心转化为强大动力，转化为冲天干劲，真正做到防骄戒满、干字当头、全力全速、只争朝夕，确保全面完成今年各项任务。</w:t>
      </w:r>
    </w:p>
    <w:p>
      <w:pPr>
        <w:ind w:left="0" w:right="0" w:firstLine="560"/>
        <w:spacing w:before="450" w:after="450" w:line="312" w:lineRule="auto"/>
      </w:pPr>
      <w:r>
        <w:rPr>
          <w:rFonts w:ascii="宋体" w:hAnsi="宋体" w:eastAsia="宋体" w:cs="宋体"/>
          <w:color w:val="000"/>
          <w:sz w:val="28"/>
          <w:szCs w:val="28"/>
        </w:rPr>
        <w:t xml:space="preserve">二、全力推进经济持续健康发展</w:t>
      </w:r>
    </w:p>
    <w:p>
      <w:pPr>
        <w:ind w:left="0" w:right="0" w:firstLine="560"/>
        <w:spacing w:before="450" w:after="450" w:line="312" w:lineRule="auto"/>
      </w:pPr>
      <w:r>
        <w:rPr>
          <w:rFonts w:ascii="宋体" w:hAnsi="宋体" w:eastAsia="宋体" w:cs="宋体"/>
          <w:color w:val="000"/>
          <w:sz w:val="28"/>
          <w:szCs w:val="28"/>
        </w:rPr>
        <w:t xml:space="preserve">基于对当前宏观经济形势的总体判断和对我市发展状况的综合分析，市委、市政府立足当前，着眼长远，明确了“抓项目促增长、抓开放促调整、抓民生促和谐”的中心任务。</w:t>
      </w:r>
    </w:p>
    <w:p>
      <w:pPr>
        <w:ind w:left="0" w:right="0" w:firstLine="560"/>
        <w:spacing w:before="450" w:after="450" w:line="312" w:lineRule="auto"/>
      </w:pPr>
      <w:r>
        <w:rPr>
          <w:rFonts w:ascii="宋体" w:hAnsi="宋体" w:eastAsia="宋体" w:cs="宋体"/>
          <w:color w:val="000"/>
          <w:sz w:val="28"/>
          <w:szCs w:val="28"/>
        </w:rPr>
        <w:t xml:space="preserve">（一）千方百计加快项目建设，为保增长促跨越提供强力支撑。项目是经济发展的支撑。在当前特殊时期，项目建设更是撬动增长的“黄金支点”。各级各部门必须强化项目意识，务求在项目的谋划、运作和建设上取得更大成效。一要加快推进项目的落地和建设。对今年排出的150个投资500万元以上的重点项目，要集中力量加快推进，确保按时间节点投产达产。一些投资规模大的项目要提前做好准备，采取“一揽子运作、一条龙服务”，以最快的速度完善各种手续。要不间断地启动具备开工条件的项目，持续形成项目建设的热潮。二要着力解决存在的困难和问题。针对项目建设普遍存在的资金缺口大的问题，有关部门和各金融机构要密切配合，强化银企对接，研究破解抵押难、担保难的问题。凡纳入国家、省计划“盘子”的项目，要优先安排土地指标、信贷计划和财政性配套资金。对重点工程、重大项目，要实行重点扶持和倾斜，千方百计保证项目用地、环境容量及配套设施等方面的需要。三要继续抓好项目的对接和申报。抓住保增长政策的机遇，首先体现在争取中央和省相关投资计划上。要有针对性地抓好项目的筛选论证，落实项目报批的各种要件，千方百计实现更大力度的对接，确保更多的项目进入国家和省里的“盘子”。四要精心做好项目的策划和包装。策划项目就是谋划发展。要按照既定的重点领域，突出“大”、保证“优”、注重关联性，分期分批搞好项目的策划、储备和运作，形成“储备—运作—争取—落地”的良性循环。</w:t>
      </w:r>
    </w:p>
    <w:p>
      <w:pPr>
        <w:ind w:left="0" w:right="0" w:firstLine="560"/>
        <w:spacing w:before="450" w:after="450" w:line="312" w:lineRule="auto"/>
      </w:pPr>
      <w:r>
        <w:rPr>
          <w:rFonts w:ascii="宋体" w:hAnsi="宋体" w:eastAsia="宋体" w:cs="宋体"/>
          <w:color w:val="000"/>
          <w:sz w:val="28"/>
          <w:szCs w:val="28"/>
        </w:rPr>
        <w:t xml:space="preserve">（二）坚定不移扩大开放招商引资，为保增长促跨越注入持久动力。不管经济形势如何变化，经济全球化的大趋势不会改变。兖州的发展实践反复告诉我们，大开放推动大跨越，是实现腾飞崛起的必由之路，要坚定不移地走下去。一要着力提升对外开放理念。要围绕打造鲁南对外开放新高地，用心研究、准确把握国内外经济调整转型、产业资本转移的新动向、新机遇，持续展开更富针对性、实效性的招商攻势，务求引进更多大项目、好项目，全方位提高扩大开放招商引资的境界和水平。二要不断创新招商方式。要在继续抓好企业招商、区域招商、驻点招商、节会招商等行之有效招商方式的基础上，进一步突出招商重点，拓展招商领域。在目标定位上，更加突出大招商招大商，全力突破世界500强、国内100强和百强县支柱企业，全力招引过5亿、过10亿的高大外项目。在招商领域上，更加突出产业招商，围绕培植主导产业集群，争取再引进一批基地型、龙头型大项目，兴办一批上下游配套协作项目。在载体建设上，更加突出园区和科技招商，加快三个省级园区配套基础设施建设，提升各类工业聚集区承载能力。发挥好“镇园合一”的体制优势，使各类园区成为吸纳投资、集</w:t>
      </w:r>
    </w:p>
    <w:p>
      <w:pPr>
        <w:ind w:left="0" w:right="0" w:firstLine="560"/>
        <w:spacing w:before="450" w:after="450" w:line="312" w:lineRule="auto"/>
      </w:pPr>
      <w:r>
        <w:rPr>
          <w:rFonts w:ascii="宋体" w:hAnsi="宋体" w:eastAsia="宋体" w:cs="宋体"/>
          <w:color w:val="000"/>
          <w:sz w:val="28"/>
          <w:szCs w:val="28"/>
        </w:rPr>
        <w:t xml:space="preserve">聚项目的重要载体。加快科技创业中心建设，吸引一批技术含量高、发展潜力大的科技型中小企业落户，尽快形成高新技术成果转化的关键平台。三要继续强化激励考核。进一步健全推进招商引资的各项机制，强化督导考核。镇街党政主要负责人继续明确一人脱产专职招商，13个招商分局每人每年驻点招商的时间不得少于240天。对招商引资进展缓慢和完不成任务的，继续实行“亮黄牌”和“一票否决”制度。凡“一票否决”的单位，先进不能当、干部不能动、奖金不能发。要强化政策激励，坚持对招商有功人员实行重奖，进一步营造上下齐动、全民招商的浓厚氛围。</w:t>
      </w:r>
    </w:p>
    <w:p>
      <w:pPr>
        <w:ind w:left="0" w:right="0" w:firstLine="560"/>
        <w:spacing w:before="450" w:after="450" w:line="312" w:lineRule="auto"/>
      </w:pPr>
      <w:r>
        <w:rPr>
          <w:rFonts w:ascii="宋体" w:hAnsi="宋体" w:eastAsia="宋体" w:cs="宋体"/>
          <w:color w:val="000"/>
          <w:sz w:val="28"/>
          <w:szCs w:val="28"/>
        </w:rPr>
        <w:t xml:space="preserve">（三）想方设法抓好企业运行，为保增长促跨越提供有力保证。保持经济平稳较快增长，主导力量在工业，根本依托在企业。当前，扭转工业经济增速下降的势头，遏制部分企业效益滑坡的局面，是当务之急和重中之重。一要精心组织好正常运行。充分发挥工业经济运行指挥部的作用，坚持定期调度和现场办公制度，强化对重点行业、重点企业的调度分析，特别要抓好各类要素保障，坚决防止资金链断裂。尤其是对中小企业，经济运行指挥部要调度好有关部门，金融机构要与企业密切配合，坚决防止资金链断裂。对这个问题，市委、市政府还要出台专门规定。对企业发展中的困难和问题，要及时帮助协调解决，确保有市场、有效益的企业满负荷生产。各级各有关部门要急企业所急、帮企业所需，积极为企业排忧解难。二要引导企业扎扎实实练内功。要充分运用市场环境偏紧形成的倒逼机制，督促企业全面推行精细化管理，全力开拓国内外市场，最大限度地降低生产成本、拓展盈利空间。鼓励企业利用增值税转型、进口设备免税等优惠政策，大上技术改造项目，提高产品技术档次和市场竞争力。三要支持骨干</w:t>
      </w:r>
    </w:p>
    <w:p>
      <w:pPr>
        <w:ind w:left="0" w:right="0" w:firstLine="560"/>
        <w:spacing w:before="450" w:after="450" w:line="312" w:lineRule="auto"/>
      </w:pPr>
      <w:r>
        <w:rPr>
          <w:rFonts w:ascii="宋体" w:hAnsi="宋体" w:eastAsia="宋体" w:cs="宋体"/>
          <w:color w:val="000"/>
          <w:sz w:val="28"/>
          <w:szCs w:val="28"/>
        </w:rPr>
        <w:t xml:space="preserve">企业做大做强。鼓励引导重点企业通过技改扩能、嫁接外资、多元经营等途径，吸纳优势资源、迅速膨胀规模。大力推进创200亿、创百亿、创50亿工程，采取强有力的政策措施支持太阳纸业、华勤集团实现三年销售收入过200亿目标，加快培植齐鲁特钢、翔宇化纤、联诚金属、绿源食品等一批企业过50亿、过30亿，全力培育超前引领、梯次跟进、后劲充足的骨干企业群体，强力支撑和带动跨越发展。四要帮助中小企业解决资金难题。各级各有关部门要牢固树立与企业共渡难关的思想，通过加大银企对接力度，广泛推行联保融资模式，帮助企业解决融资难题，确保企业生产“不停摆”，资金链条“不断裂”，更好地规避风险、渡过难关。</w:t>
      </w:r>
    </w:p>
    <w:p>
      <w:pPr>
        <w:ind w:left="0" w:right="0" w:firstLine="560"/>
        <w:spacing w:before="450" w:after="450" w:line="312" w:lineRule="auto"/>
      </w:pPr>
      <w:r>
        <w:rPr>
          <w:rFonts w:ascii="宋体" w:hAnsi="宋体" w:eastAsia="宋体" w:cs="宋体"/>
          <w:color w:val="000"/>
          <w:sz w:val="28"/>
          <w:szCs w:val="28"/>
        </w:rPr>
        <w:t xml:space="preserve">（四）全力全速提升城市建设水平，为保增长促跨越拓展广阔空间。要牢固树立抓城市建设就是抓经济发展、抓民生提升的理念，破除抓城市建设就是搞政绩工程、形象工程的片面认识，加快推进城市化进程。一要提速推进重大项目。对今年确定的城市建设重点工程，要明确任务、明确责任、明确奖惩，加快建设进度，确保东御桥路北延、西顺河路北延等续建工程完工，完成九州路东延和西延、泗河景观路建设，同步规划建设铁路立交桥、跨泗河大桥等一批重大基础设施项目。按照“一体两翼”的布局要求，年内东部改造片区要全面展开、初具规模，西城区要完善设施、高标准建设，老城区要规范管理、提升功能，新型乡镇要做强产业、全面融入。二要集中突破片区拆迁。城市拆迁是拉开城市框架、加快城市化进程的前提。在去年完成拆迁面积76万平方米的基础上，今年确定了70万平方米拆迁任务。对拆迁工作，务必高度重视，紧抓不放，全力突破。要按照依法拆迁、阳光拆迁、和谐拆迁的要求，全力以赴做好拆迁工作。三要大力提升管</w:t>
      </w:r>
    </w:p>
    <w:p>
      <w:pPr>
        <w:ind w:left="0" w:right="0" w:firstLine="560"/>
        <w:spacing w:before="450" w:after="450" w:line="312" w:lineRule="auto"/>
      </w:pPr>
      <w:r>
        <w:rPr>
          <w:rFonts w:ascii="宋体" w:hAnsi="宋体" w:eastAsia="宋体" w:cs="宋体"/>
          <w:color w:val="000"/>
          <w:sz w:val="28"/>
          <w:szCs w:val="28"/>
        </w:rPr>
        <w:t xml:space="preserve">理水平。要把重点放到巩固创建省级文明城市成果、推进城乡文明建设上，切实抓好城市综合整治管理。坚持城乡一体，突出综合整治，突出严管重罚和长效管理，做到“责任有主体，管理无缝隙”，使城市文明程度和管理水平有一个质的提升。</w:t>
      </w:r>
    </w:p>
    <w:p>
      <w:pPr>
        <w:ind w:left="0" w:right="0" w:firstLine="560"/>
        <w:spacing w:before="450" w:after="450" w:line="312" w:lineRule="auto"/>
      </w:pPr>
      <w:r>
        <w:rPr>
          <w:rFonts w:ascii="宋体" w:hAnsi="宋体" w:eastAsia="宋体" w:cs="宋体"/>
          <w:color w:val="000"/>
          <w:sz w:val="28"/>
          <w:szCs w:val="28"/>
        </w:rPr>
        <w:t xml:space="preserve">（五）积极稳妥推进农村改革发展，为保增长促跨越奠定坚实基础。深入贯彻党的十七届三中全会精神，加快推进新农村建设，关键是加快构筑城乡一体化发展新格局。一要培植壮大农业特色产业。坚持现代农业的发展方向，推进农业结构调整。积极探索流转土地承包经营权的有效形式，支持有条件的地方通过专业合作、土地租赁、企业化经营等形式，发展优质粮油、苗木花卉、畜禽养殖等特色产业产品的适度规模经营。坚持以产业化的理念提升农业，重点扶持益海粮油、绿源食品、大成食品等农业产业化龙头企业，切实提高农产品就地转化增值能力。二要加快农村新型社区建设。按照“整合资源、适度超前、功能优化”的原则，重点探索和推进村企联建、合村并点、中心村辐射等新型社区建设模式，集中推进各种公共服务资源向农村社区聚集，力争通过几年的努力，将全市400多个村庄整合为100多个新型农村社区。各镇街要按照统筹规划、高点定位、分步实施、量力而行的要求，把建设新型农村社区作为当前一项重要而紧迫的任务，科学制定方案，组建专门班子，强力推进实施，年内力争培育一批农村社区建设的典型和亮点。三要促进农民持续增收。充分挖掘农业内部增收潜力，鼓励农民发展多种经营，创办“短平快”的致富增收项目。针对农民工回流的实际，坚持就地转移、异地输出与返乡创业一起抓，分门别类搞好技能培训和配套服务，落实好各项优惠政策，支持农民返乡创业。</w:t>
      </w:r>
    </w:p>
    <w:p>
      <w:pPr>
        <w:ind w:left="0" w:right="0" w:firstLine="560"/>
        <w:spacing w:before="450" w:after="450" w:line="312" w:lineRule="auto"/>
      </w:pPr>
      <w:r>
        <w:rPr>
          <w:rFonts w:ascii="宋体" w:hAnsi="宋体" w:eastAsia="宋体" w:cs="宋体"/>
          <w:color w:val="000"/>
          <w:sz w:val="28"/>
          <w:szCs w:val="28"/>
        </w:rPr>
        <w:t xml:space="preserve">（六）坚持不懈优化产业结构，为保增长促跨越培植竞争优势。面对新一轮的经济调整，提升产业层次、培植新兴产业显得尤为重要和迫切。要持续推进工业结构转型升级。按照“拓展延伸资源型产业、改造提升传统产业、做大做强新兴产业”的思路，促进产业层次由原材料初加工、低端化，向深加工、品牌化转变，着力拉长拓宽产业链条，发展终端集成产品。重点培植壮大造纸包装、橡胶轮胎、装备制造、医药食品等优势主导产业，加快发展高新技术产业，引进新上电子信息、机电一体化、新材料新能源等新兴产业，逐步形成比较优势明显、规模效益突出的现代产业体系。要繁荣发展现代服务业。积极运用现代理念、现代方式和现代技术，推动服务业发展提速、比重提高、结构提升。要搞活商贸流通业，积极引进国内外知名商业品牌进驻，兴办更多连锁、超市、配送等新型流通业态项目，鼓励健身、休闲等新兴消费，满足不同层次的消费需求。要推动现代物流业加速崛起，加快海天物流、铁路保税仓库等物流项目建设，支持骨干企业发展第三方物流，合理布局仓储服务等配套设施。要大力发展文化旅游业，特别是在挖掘开发九州文化、佛教文化等多元文化旅游资源上尽快实现突破。</w:t>
      </w:r>
    </w:p>
    <w:p>
      <w:pPr>
        <w:ind w:left="0" w:right="0" w:firstLine="560"/>
        <w:spacing w:before="450" w:after="450" w:line="312" w:lineRule="auto"/>
      </w:pPr>
      <w:r>
        <w:rPr>
          <w:rFonts w:ascii="宋体" w:hAnsi="宋体" w:eastAsia="宋体" w:cs="宋体"/>
          <w:color w:val="000"/>
          <w:sz w:val="28"/>
          <w:szCs w:val="28"/>
        </w:rPr>
        <w:t xml:space="preserve">（七）持之以恒推进改革创新，为保增长促跨越增添内在活力。针对影响制约我市发展的深层次体制机制问题，要下决心在重点领域、重点环节的改革创新上迈出更大步子。当前，要重点抓好两个方面。一个是扎实推进市属企业改革。改革是企业发展的内在动力，也是从根本上解决困难企业问题的唯一出路。对纳入今年计划的12家市属企业，要在摸清现有资产、债权债务和人员状况的基础上，科学制定方案，依法稳妥推进。要妥善处理好职工债务清偿、身份转换等问题，确保改革一个、成功一个，不留后遗症。另一个是全面突破投融资体制改革。要多管齐下拓宽投融资渠道，切实保障重大工程、重点项目的资金需求。在城市开发建设方面，要改变单纯依赖政府投入的传统思维定势，强化5家投融资公司的融资能力建设，更多地运用BT、BOT模式推进重点工程的建设运营，稳步推进土地招拍挂，潜心做好经营城市的大文章。在深化金融服务体系方面，要不断创新银企合作方式，更多地争取金融机构的支持。</w:t>
      </w:r>
    </w:p>
    <w:p>
      <w:pPr>
        <w:ind w:left="0" w:right="0" w:firstLine="560"/>
        <w:spacing w:before="450" w:after="450" w:line="312" w:lineRule="auto"/>
      </w:pPr>
      <w:r>
        <w:rPr>
          <w:rFonts w:ascii="宋体" w:hAnsi="宋体" w:eastAsia="宋体" w:cs="宋体"/>
          <w:color w:val="000"/>
          <w:sz w:val="28"/>
          <w:szCs w:val="28"/>
        </w:rPr>
        <w:t xml:space="preserve">三、切实保障民生维护社会稳定</w:t>
      </w:r>
    </w:p>
    <w:p>
      <w:pPr>
        <w:ind w:left="0" w:right="0" w:firstLine="560"/>
        <w:spacing w:before="450" w:after="450" w:line="312" w:lineRule="auto"/>
      </w:pPr>
      <w:r>
        <w:rPr>
          <w:rFonts w:ascii="宋体" w:hAnsi="宋体" w:eastAsia="宋体" w:cs="宋体"/>
          <w:color w:val="000"/>
          <w:sz w:val="28"/>
          <w:szCs w:val="28"/>
        </w:rPr>
        <w:t xml:space="preserve">各级各部门要自觉贯彻以人为本、民生为先的执政理念，尽心尽力为城乡百姓办实事、谋利益。要把就业放在民生工作的首位。全面实施更加积极的就业政策，调动方方面面的力量促进就业再就业。要积极开发就业岗位，强化就业指导和服务，帮助城镇失业人员和困难群体就业；认真落实鼓励自谋职业、支持创业的优惠政策，强化创业带动就业的倍增效应；重视抓好大中专毕业生就业工作，鼓励他们到基层、农村和中小企业就业创业；加强劳动就业培训，提升劳动者职业技能水平，加快劳务就业向技能就业转变。要把保证城乡困难群体生活作为重点。对城乡特困群体，要进一步摸清底数，掌握他们的实际困难和现实需要，有针对性地加大帮扶力度，确保基本生活水平不降低。要做好社会保障工作。全面落实好中央和省市出台的各项政策，稳步扩大社会保障覆盖面。探索建立新型农村养老保险制度，进一步提高新型农村合作医疗政府补贴和城乡低保救助标准，重视和加快保障性住房建设，解决城镇低收入阶层的住房困难问题。要全面推进社会事业协调发展。坚持教育优先发展，积极推动城乡教育资源均衡配置，进一步巩固提升城乡免费义务教育成果。完善农村三级卫生服务</w:t>
      </w:r>
    </w:p>
    <w:p>
      <w:pPr>
        <w:ind w:left="0" w:right="0" w:firstLine="560"/>
        <w:spacing w:before="450" w:after="450" w:line="312" w:lineRule="auto"/>
      </w:pPr>
      <w:r>
        <w:rPr>
          <w:rFonts w:ascii="宋体" w:hAnsi="宋体" w:eastAsia="宋体" w:cs="宋体"/>
          <w:color w:val="000"/>
          <w:sz w:val="28"/>
          <w:szCs w:val="28"/>
        </w:rPr>
        <w:t xml:space="preserve">网络和城市社区卫生服务体系，提升城乡医疗卫生服务水平。同时，深入推进计划生育、精神文明和民主法制等各项社会事业协调发展，使城乡文明水平有一个新提升。要高标准办好为民实事好事。加大财政对民生事业的投入力度，对市委、市政府确定的今年为民所办的十件实事好事，要进一步明确责任、强化措施，确保高质量如期完成。</w:t>
      </w:r>
    </w:p>
    <w:p>
      <w:pPr>
        <w:ind w:left="0" w:right="0" w:firstLine="560"/>
        <w:spacing w:before="450" w:after="450" w:line="312" w:lineRule="auto"/>
      </w:pPr>
      <w:r>
        <w:rPr>
          <w:rFonts w:ascii="宋体" w:hAnsi="宋体" w:eastAsia="宋体" w:cs="宋体"/>
          <w:color w:val="000"/>
          <w:sz w:val="28"/>
          <w:szCs w:val="28"/>
        </w:rPr>
        <w:t xml:space="preserve">要强化平安建设，确保社会大局稳定。各级各部门要注意研究经济形势变化带来的稳定问题，增强工作的预见性和敏锐性。要强化稳定工作责任落实。把维稳责任落实到单位、部门和具体人员，凡因责任不落实、工作不到位造成严重稳定问题的，要实行责任倒查，严肃予以追究。要更加注重超前预防和妥善处置群体性事件。高度重视可能引发社会矛盾特别是群体性事件的敏感问题，加大矛盾排查化解力度，建立各项应急预案机制，切实把矛盾解决在萌芽状态。要更加注重社会面的治安稳控。深入推进“平安兖州”建设，坚持警力下沉，加强社会治安综合治理，依法严厉打击各种违法犯罪活动，强化安全生产监督检查，切实增强人民群众的安全感。要更加注重做好群众工作。健全完善群众工作机制，继续开展好市级领导接访活动，畅通群众利益表达渠道，特别要注意跟踪关注热点和敏感问题，关注利益格局调整带来的特殊群体，确保社会大局的和谐稳定。要采取强有力的措施，对个别煽动闹事特别是在敏感时期制造事端造成恶劣影响的人，要坚决依法严惩。</w:t>
      </w:r>
    </w:p>
    <w:p>
      <w:pPr>
        <w:ind w:left="0" w:right="0" w:firstLine="560"/>
        <w:spacing w:before="450" w:after="450" w:line="312" w:lineRule="auto"/>
      </w:pPr>
      <w:r>
        <w:rPr>
          <w:rFonts w:ascii="宋体" w:hAnsi="宋体" w:eastAsia="宋体" w:cs="宋体"/>
          <w:color w:val="000"/>
          <w:sz w:val="28"/>
          <w:szCs w:val="28"/>
        </w:rPr>
        <w:t xml:space="preserve">四、以奋发有为的精神状态推进工作落实</w:t>
      </w:r>
    </w:p>
    <w:p>
      <w:pPr>
        <w:ind w:left="0" w:right="0" w:firstLine="560"/>
        <w:spacing w:before="450" w:after="450" w:line="312" w:lineRule="auto"/>
      </w:pPr>
      <w:r>
        <w:rPr>
          <w:rFonts w:ascii="宋体" w:hAnsi="宋体" w:eastAsia="宋体" w:cs="宋体"/>
          <w:color w:val="000"/>
          <w:sz w:val="28"/>
          <w:szCs w:val="28"/>
        </w:rPr>
        <w:t xml:space="preserve">做好今年的工作，完成既定的任务，没有捷径可走，只有靠埋头苦干，狠抓落实。各级各部门特别是广大领导干部要切实把思想统一到市委、市政府各项决策部署上来，集中优势力量，靠上推动落实，确保各项工作顺利开展。</w:t>
      </w:r>
    </w:p>
    <w:p>
      <w:pPr>
        <w:ind w:left="0" w:right="0" w:firstLine="560"/>
        <w:spacing w:before="450" w:after="450" w:line="312" w:lineRule="auto"/>
      </w:pPr>
      <w:r>
        <w:rPr>
          <w:rFonts w:ascii="宋体" w:hAnsi="宋体" w:eastAsia="宋体" w:cs="宋体"/>
          <w:color w:val="000"/>
          <w:sz w:val="28"/>
          <w:szCs w:val="28"/>
        </w:rPr>
        <w:t xml:space="preserve">（一）要提高领导发展的能力。各级领导干部要以即将开展的学习实践科学发展观活动为契机，不断提升思想境界和工作水平。当前，要特别注重提高三个能力：一是提高科学决策能力。越是工作头绪多、难度大，越要注重科学思维和辩证思维，既要勇于打破条条框框，又要严守纪律、不闯“红灯”、不碰“高压线”；既要抓住主要矛盾，又要协调推进各项工作；既要立足当前，又要着眼长远，算大帐、算长远帐。二是提高运作项目能力。抓经济不能大而化之、眼高手低，必须提高实际操作和抓落实的能力，真正成为行家里手。三是提高化解矛盾能力。困难时期矛盾肯定比平时多，有矛盾不可怕，关键是如何把握和处置。要善于运用法律、经济、行政、教育和协商等多种手段处理各种利益冲突。一旦出现突发群体性问题，要不推不拖，靠前指挥，冷静处置，妥善化解。</w:t>
      </w:r>
    </w:p>
    <w:p>
      <w:pPr>
        <w:ind w:left="0" w:right="0" w:firstLine="560"/>
        <w:spacing w:before="450" w:after="450" w:line="312" w:lineRule="auto"/>
      </w:pPr>
      <w:r>
        <w:rPr>
          <w:rFonts w:ascii="宋体" w:hAnsi="宋体" w:eastAsia="宋体" w:cs="宋体"/>
          <w:color w:val="000"/>
          <w:sz w:val="28"/>
          <w:szCs w:val="28"/>
        </w:rPr>
        <w:t xml:space="preserve">（二）要坚持完善重点工作的推进机制。排出牵动全局的重点工作集中实施会战，是市委、市政府采取的一项重大工作举措。经过过去一年的实践，积累了经验，锻炼了队伍，突破了难点。今年必须坚定不移地坚持好这种行之有效的工作推进机制。今年在原有工作基础上，围绕事关经济社会发展的重点领域和难点问题，市委、市政府排出了14项重点工作，形成了招商引资、重点产业项目建设、工业经济运行、城市拆迁改造、文明城市创建、市属企业改革、教育重点工程七个指挥部。对于这些重点工作，要抓紧制定完善实施方案和工作计划，把各项任务明确到具体单位、具体时间和具体责任人。各会战指挥部和重点工作领导班子要科学决策，统筹安排，按照“一切工作具体化”的要求，全力全速推进工作开展。主要负责同志要深入一线指挥调</w:t>
      </w:r>
    </w:p>
    <w:p>
      <w:pPr>
        <w:ind w:left="0" w:right="0" w:firstLine="560"/>
        <w:spacing w:before="450" w:after="450" w:line="312" w:lineRule="auto"/>
      </w:pPr>
      <w:r>
        <w:rPr>
          <w:rFonts w:ascii="宋体" w:hAnsi="宋体" w:eastAsia="宋体" w:cs="宋体"/>
          <w:color w:val="000"/>
          <w:sz w:val="28"/>
          <w:szCs w:val="28"/>
        </w:rPr>
        <w:t xml:space="preserve">度，靠在一线督促落实，及时协调解决问题，确保各项任务按既定时间节点顺利推进。要进一步调整加强充实力量，把优秀干部和精干力量派到各会战指挥部和重点工作一线工作，进一步形成到一线工作光荣的浓厚氛围。</w:t>
      </w:r>
    </w:p>
    <w:p>
      <w:pPr>
        <w:ind w:left="0" w:right="0" w:firstLine="560"/>
        <w:spacing w:before="450" w:after="450" w:line="312" w:lineRule="auto"/>
      </w:pPr>
      <w:r>
        <w:rPr>
          <w:rFonts w:ascii="宋体" w:hAnsi="宋体" w:eastAsia="宋体" w:cs="宋体"/>
          <w:color w:val="000"/>
          <w:sz w:val="28"/>
          <w:szCs w:val="28"/>
        </w:rPr>
        <w:t xml:space="preserve">（三）要保持苦干实干的作风。有什么样的工作作风，就有什么样的工作实效。在当前这种特殊时期，实现既定的发展任务，尤其需要过硬的作风作保障。要坚持“干”字当头。事业发展是靠人干出来的，有多大干劲就有多大作为，坐而论道，最终一事无成。兖州今天的发展成就，就是全市上下多年来艰苦奋斗干出来的。任何时候任何情况下，艰苦奋斗、埋头苦干的作风都不能丢，一切目标、规划、任务都要落脚到“干”上。每一名干部都要把所有心思凝聚到干事业上，把全部本领用在促发展上，把最大功夫下到抓落实上。对确定的事情要雷厉风行、锲而不舍，不管压力多大、困难多大，都要坚定不移地一抓到底，干则干成、干则干好。要坚持“敢”字当头。坚决破除四平八稳、缩手缩脚的消极心理，重点问题、关键时刻要敢于负责、敢担风险，主动寻求解决的办法，紧紧抓住突出问题和关键环节，以重点突破带动全局工作。要坚持“实”字当头。坚持一切从实际出发，求真务实，坚决反对官僚主义、形式主义和好大喜功，多做打基础、增后劲、管长远的工作，以实实在在的政绩取信于民。</w:t>
      </w:r>
    </w:p>
    <w:p>
      <w:pPr>
        <w:ind w:left="0" w:right="0" w:firstLine="560"/>
        <w:spacing w:before="450" w:after="450" w:line="312" w:lineRule="auto"/>
      </w:pPr>
      <w:r>
        <w:rPr>
          <w:rFonts w:ascii="宋体" w:hAnsi="宋体" w:eastAsia="宋体" w:cs="宋体"/>
          <w:color w:val="000"/>
          <w:sz w:val="28"/>
          <w:szCs w:val="28"/>
        </w:rPr>
        <w:t xml:space="preserve">（四）要加大督查考核的力度。督促检查是推动落实的重要手段。要以重大决策、重点工作、重大项目为主线，充分发挥督促检查的作用，确保各项工作有部署、有检查、有落实。要继续坚持好“一月一调度、一季一通报、半年一观摩、年底总考核”制度，随时掌握工作进度。对重点工作进展情况，要在新闻媒体上予以公布，接受人民群众的检</w:t>
      </w:r>
    </w:p>
    <w:p>
      <w:pPr>
        <w:ind w:left="0" w:right="0" w:firstLine="560"/>
        <w:spacing w:before="450" w:after="450" w:line="312" w:lineRule="auto"/>
      </w:pPr>
      <w:r>
        <w:rPr>
          <w:rFonts w:ascii="宋体" w:hAnsi="宋体" w:eastAsia="宋体" w:cs="宋体"/>
          <w:color w:val="000"/>
          <w:sz w:val="28"/>
          <w:szCs w:val="28"/>
        </w:rPr>
        <w:t xml:space="preserve">查和监督。市督查考核委员会及其办公室要进一步明确责任，对每一项重要决策、重大事项特别是14项重点工作，都要主动出击、跟踪督查，切实做到工作不突破、督查不下线，项目不竣工、督查不收兵。要加大考核奖惩力度，严格按政策兑现奖惩，绝不搞平衡照顾。要重视考核结果的运用，通过考核发现干部、使用干部、提拔干部，让埋头苦干、任劳任怨、实绩突出、群众公认的干部有位子、有荣誉。</w:t>
      </w:r>
    </w:p>
    <w:p>
      <w:pPr>
        <w:ind w:left="0" w:right="0" w:firstLine="560"/>
        <w:spacing w:before="450" w:after="450" w:line="312" w:lineRule="auto"/>
      </w:pPr>
      <w:r>
        <w:rPr>
          <w:rFonts w:ascii="宋体" w:hAnsi="宋体" w:eastAsia="宋体" w:cs="宋体"/>
          <w:color w:val="000"/>
          <w:sz w:val="28"/>
          <w:szCs w:val="28"/>
        </w:rPr>
        <w:t xml:space="preserve">（五）要营造创新创业的良好环境。今年经济发展任务繁重，对发展环境、部门服务都提出了更高要求。各级各有关部门要切实增强服务意识，规范办事程序，最大限度地精简审批事项，提高办事效率。要健全行政效能监察体系，强化对部门服务的考核监督，对不作为、乱作为、刁难外来投资者，搞“吃拿卡要”和“三乱”的单位和个人，发现一起，坚决查处一起，严肃追究相关责任人和主要负责人的责任。要全面排查破坏发展环境的突出矛盾和问题，重拳打击各类黑恶霸头，多方联动优化发展环境，以执法执纪的铁手腕为经济社会发展保驾护航。</w:t>
      </w:r>
    </w:p>
    <w:p>
      <w:pPr>
        <w:ind w:left="0" w:right="0" w:firstLine="560"/>
        <w:spacing w:before="450" w:after="450" w:line="312" w:lineRule="auto"/>
      </w:pPr>
      <w:r>
        <w:rPr>
          <w:rFonts w:ascii="宋体" w:hAnsi="宋体" w:eastAsia="宋体" w:cs="宋体"/>
          <w:color w:val="000"/>
          <w:sz w:val="28"/>
          <w:szCs w:val="28"/>
        </w:rPr>
        <w:t xml:space="preserve">同志们，复杂多变的经济形势，艰巨繁重的发展任务，需要我们进一步发扬艰苦奋斗、埋头苦干的工作作风，进一步坚定迎难而上、加快发展的信心决心，进一步保持只争朝夕、奋发进取的精神状态。市委、市政府坚信，只要我们振奋精神，鼓足干劲，团结拼搏，就一定能够圆满完成今年的各项目标任务，为实现三年奋斗目标，加快建设现代化工业城市、国际化开放城市、人性化和谐城市，奠定更加坚实的基础，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2025-04-04T08:47:02+08:00</dcterms:created>
  <dcterms:modified xsi:type="dcterms:W3CDTF">2025-04-04T08:47:02+08:00</dcterms:modified>
</cp:coreProperties>
</file>

<file path=docProps/custom.xml><?xml version="1.0" encoding="utf-8"?>
<Properties xmlns="http://schemas.openxmlformats.org/officeDocument/2006/custom-properties" xmlns:vt="http://schemas.openxmlformats.org/officeDocument/2006/docPropsVTypes"/>
</file>