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追求高尚人生,塑造金色年华演讲稿</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追求高尚人生,塑造金色年华演讲稿追求高尚人生,塑造金色年华（思想道德建设演讲）***********追求高尚人生,塑造金色年华（思想道德建设演讲）穿岁月峰头，伴历史云烟，中国共产主义青年团走过了80年的风雨征程。五四运动至今，一代...</w:t>
      </w:r>
    </w:p>
    <w:p>
      <w:pPr>
        <w:ind w:left="0" w:right="0" w:firstLine="560"/>
        <w:spacing w:before="450" w:after="450" w:line="312" w:lineRule="auto"/>
      </w:pPr>
      <w:r>
        <w:rPr>
          <w:rFonts w:ascii="黑体" w:hAnsi="黑体" w:eastAsia="黑体" w:cs="黑体"/>
          <w:color w:val="000000"/>
          <w:sz w:val="36"/>
          <w:szCs w:val="36"/>
          <w:b w:val="1"/>
          <w:bCs w:val="1"/>
        </w:rPr>
        <w:t xml:space="preserve">第一篇：追求高尚人生,塑造金色年华演讲稿</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追求高尚人生,塑造金色年华</w:t>
      </w:r>
    </w:p>
    <w:p>
      <w:pPr>
        <w:ind w:left="0" w:right="0" w:firstLine="560"/>
        <w:spacing w:before="450" w:after="450" w:line="312" w:lineRule="auto"/>
      </w:pPr>
      <w:r>
        <w:rPr>
          <w:rFonts w:ascii="宋体" w:hAnsi="宋体" w:eastAsia="宋体" w:cs="宋体"/>
          <w:color w:val="000"/>
          <w:sz w:val="28"/>
          <w:szCs w:val="28"/>
        </w:rPr>
        <w:t xml:space="preserve">（思想道德建设演讲）</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九十年过去，沧桑巨变。“五四”革命先驱反帝反封建、用鲜血铸就的五四精神，已成为中华民族和成千上万有志青年的宝贵财富和</w:t>
      </w:r>
    </w:p>
    <w:p>
      <w:pPr>
        <w:ind w:left="0" w:right="0" w:firstLine="560"/>
        <w:spacing w:before="450" w:after="450" w:line="312" w:lineRule="auto"/>
      </w:pPr>
      <w:r>
        <w:rPr>
          <w:rFonts w:ascii="宋体" w:hAnsi="宋体" w:eastAsia="宋体" w:cs="宋体"/>
          <w:color w:val="000"/>
          <w:sz w:val="28"/>
          <w:szCs w:val="28"/>
        </w:rPr>
        <w:t xml:space="preserve">为“振兴中华”而奋斗的巨大力量。我们正处在改革开放，发展社会主义市场经济这么一个历史变革的伟大时代。我们要无愧于这火热的年代，要完成时代赋予青年的历史重任，要不负党和人民的厚望和重托，执着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就是光荣的人生、闪光的人生。”这就说明，志存高远、为国为民、励精图治、无私奉献，是高尚人生的根本核心。这种崇高的人生追求，是有志青年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w:t>
      </w:r>
    </w:p>
    <w:p>
      <w:pPr>
        <w:ind w:left="0" w:right="0" w:firstLine="560"/>
        <w:spacing w:before="450" w:after="450" w:line="312" w:lineRule="auto"/>
      </w:pPr>
      <w:r>
        <w:rPr>
          <w:rFonts w:ascii="宋体" w:hAnsi="宋体" w:eastAsia="宋体" w:cs="宋体"/>
          <w:color w:val="000"/>
          <w:sz w:val="28"/>
          <w:szCs w:val="28"/>
        </w:rPr>
        <w:t xml:space="preserve">部的聪明才智都奉献给祖国，通过对人生的高端追求，来塑造多姿多彩的金色年华。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朋友们，我们都很年轻，又赶上这大好的年代，我们年轻人最肯爱学习，最容易接受新事物，朝气蓬勃，意气风发，好像早晨初升的太阳。我们代表着国家的未来。祖国的明天是属于我们的。我们相信，只要坚持不懈地努力学习、努力奋斗、努力工作，必然能创造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第四篇：发扬五四精神 塑造金色年华</w:t>
      </w:r>
    </w:p>
    <w:p>
      <w:pPr>
        <w:ind w:left="0" w:right="0" w:firstLine="560"/>
        <w:spacing w:before="450" w:after="450" w:line="312" w:lineRule="auto"/>
      </w:pPr>
      <w:r>
        <w:rPr>
          <w:rFonts w:ascii="宋体" w:hAnsi="宋体" w:eastAsia="宋体" w:cs="宋体"/>
          <w:color w:val="000"/>
          <w:sz w:val="28"/>
          <w:szCs w:val="28"/>
        </w:rPr>
        <w:t xml:space="preserve">发扬五四精神 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今天是“五四”爱国运动八十周年，是中国青年的光辉节日。我代表团常委谨躺倒团的青年官兵朋友们致以节日的祝贺和亲切的问候！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毛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2025-04-04T08:25:40+08:00</dcterms:created>
  <dcterms:modified xsi:type="dcterms:W3CDTF">2025-04-04T08:25:40+08:00</dcterms:modified>
</cp:coreProperties>
</file>

<file path=docProps/custom.xml><?xml version="1.0" encoding="utf-8"?>
<Properties xmlns="http://schemas.openxmlformats.org/officeDocument/2006/custom-properties" xmlns:vt="http://schemas.openxmlformats.org/officeDocument/2006/docPropsVTypes"/>
</file>