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老干部迎春茶话会上的讲话</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老干部迎春茶话会上的讲话尊敬的各位老领导、老同志：在这样一个年节气氛十分浓厚的日子里，能够与各位老领导、老同志见面，我十分高兴！首先，我代表市委、市人大、市政府、市政协向在座的各位老领导、老同志致以真挚的节日问候，感谢你们长期以来...</w:t>
      </w:r>
    </w:p>
    <w:p>
      <w:pPr>
        <w:ind w:left="0" w:right="0" w:firstLine="560"/>
        <w:spacing w:before="450" w:after="450" w:line="312" w:lineRule="auto"/>
      </w:pPr>
      <w:r>
        <w:rPr>
          <w:rFonts w:ascii="黑体" w:hAnsi="黑体" w:eastAsia="黑体" w:cs="黑体"/>
          <w:color w:val="000000"/>
          <w:sz w:val="36"/>
          <w:szCs w:val="36"/>
          <w:b w:val="1"/>
          <w:bCs w:val="1"/>
        </w:rPr>
        <w:t xml:space="preserve">第一篇：老干部迎春茶话会上的讲话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这样一个年节气氛十分浓厚的日子里，能够与各位老领导、老同志见面，我十分高兴！首先，我代表市委、市人大、市政府、市政协向在座的各位老领导、老同志致以真挚的节日问候，感谢你们长期以来为＊＊经济社会发展做出的积极贡献！向辛勤工作在老干部工作岗位上的同志们表示亲切的问候！并借此机会给大家拜个早年，祝各位</w:t>
      </w:r>
    </w:p>
    <w:p>
      <w:pPr>
        <w:ind w:left="0" w:right="0" w:firstLine="560"/>
        <w:spacing w:before="450" w:after="450" w:line="312" w:lineRule="auto"/>
      </w:pPr>
      <w:r>
        <w:rPr>
          <w:rFonts w:ascii="宋体" w:hAnsi="宋体" w:eastAsia="宋体" w:cs="宋体"/>
          <w:color w:val="000"/>
          <w:sz w:val="28"/>
          <w:szCs w:val="28"/>
        </w:rPr>
        <w:t xml:space="preserve">身体健康、阖家欢乐！下面，我把＊＊2024年经济社会发展情况、“十一五”期间经济发展目标及2024年的工作安排向各位老领导、老同志作以简要通报，并向各位老领导、老同志征求2024年工作的建议和意见。</w:t>
      </w:r>
    </w:p>
    <w:p>
      <w:pPr>
        <w:ind w:left="0" w:right="0" w:firstLine="560"/>
        <w:spacing w:before="450" w:after="450" w:line="312" w:lineRule="auto"/>
      </w:pPr>
      <w:r>
        <w:rPr>
          <w:rFonts w:ascii="宋体" w:hAnsi="宋体" w:eastAsia="宋体" w:cs="宋体"/>
          <w:color w:val="000"/>
          <w:sz w:val="28"/>
          <w:szCs w:val="28"/>
        </w:rPr>
        <w:t xml:space="preserve">一、2024年全市经济社会发展情况</w:t>
      </w:r>
    </w:p>
    <w:p>
      <w:pPr>
        <w:ind w:left="0" w:right="0" w:firstLine="560"/>
        <w:spacing w:before="450" w:after="450" w:line="312" w:lineRule="auto"/>
      </w:pPr>
      <w:r>
        <w:rPr>
          <w:rFonts w:ascii="宋体" w:hAnsi="宋体" w:eastAsia="宋体" w:cs="宋体"/>
          <w:color w:val="000"/>
          <w:sz w:val="28"/>
          <w:szCs w:val="28"/>
        </w:rPr>
        <w:t xml:space="preserve">2024年是“十五”计划最后一年，是完成“十五”计划指标的关键一年。一年来，我们坚决贯彻执行党和国家方针政策，按照省和长春市经济和社会发展的总体部署，全市上下以邓小平理论和“三个代表”重要思想为指导，紧扣发展这一第一要务，认真履行职责，强力推进改革开放，坚持以工业为主导，促进了经济建设和社会事业的全面发展，各项工作都取得了新的成绩。</w:t>
      </w:r>
    </w:p>
    <w:p>
      <w:pPr>
        <w:ind w:left="0" w:right="0" w:firstLine="560"/>
        <w:spacing w:before="450" w:after="450" w:line="312" w:lineRule="auto"/>
      </w:pPr>
      <w:r>
        <w:rPr>
          <w:rFonts w:ascii="宋体" w:hAnsi="宋体" w:eastAsia="宋体" w:cs="宋体"/>
          <w:color w:val="000"/>
          <w:sz w:val="28"/>
          <w:szCs w:val="28"/>
        </w:rPr>
        <w:t xml:space="preserve">（一）综合实力实现新飞跃。2024年，全市地区生产总值实现93亿元，同比增长16.3。人均地区生产总值11,132元（约合1391美元），同比增长16.49。一般预算全口径财政收入实现3.12亿元，同比增长33.7。本级收入实现2.12亿元，同比增长33.6。规模以上工业企业户数增加到50户，可完成产值18.28亿元，同比增长56.21。全社会固定资产投资完成25.5亿元，同比增长109。</w:t>
      </w:r>
    </w:p>
    <w:p>
      <w:pPr>
        <w:ind w:left="0" w:right="0" w:firstLine="560"/>
        <w:spacing w:before="450" w:after="450" w:line="312" w:lineRule="auto"/>
      </w:pPr>
      <w:r>
        <w:rPr>
          <w:rFonts w:ascii="宋体" w:hAnsi="宋体" w:eastAsia="宋体" w:cs="宋体"/>
          <w:color w:val="000"/>
          <w:sz w:val="28"/>
          <w:szCs w:val="28"/>
        </w:rPr>
        <w:t xml:space="preserve">民营经济创历史最高水平。总产值实现151亿元，比上年增长20.8％；营业收入实现138亿元，比上年增长27.7；利润实现10.6亿元,比上年增长38.6；税金实现1.66亿元,比上年增长22.4；从业人员达到148419人，比上年增长14.4；全市民营企业项目投资完成10亿元。</w:t>
      </w:r>
    </w:p>
    <w:p>
      <w:pPr>
        <w:ind w:left="0" w:right="0" w:firstLine="560"/>
        <w:spacing w:before="450" w:after="450" w:line="312" w:lineRule="auto"/>
      </w:pPr>
      <w:r>
        <w:rPr>
          <w:rFonts w:ascii="宋体" w:hAnsi="宋体" w:eastAsia="宋体" w:cs="宋体"/>
          <w:color w:val="000"/>
          <w:sz w:val="28"/>
          <w:szCs w:val="28"/>
        </w:rPr>
        <w:t xml:space="preserve">农业发展进程明显加快。在今年雨水大收成不好的情况下，粮食生产又获丰收，粮食产量达到18.9亿斤。畜牧业实现了新突破。全市共新建标准化牧业小区80个，“四个一”标准社246个，新增各类规模养殖户899户。围绕畜牧业发展和新型能源建设，新建农村户用沼气池549个。进一步培育壮大了苗木花卉、芸豆杂粮、绿色大米、粘玉米、中草药材、酱菜、果品、珍禽、经济动物等九大特色产业。全面提高了劳务输出的组织化程度，全年转移农村剩余劳动力22万人,同比增长2。深化了农村土地制度改革，促进了土地有序流转和规模经营。</w:t>
      </w:r>
    </w:p>
    <w:p>
      <w:pPr>
        <w:ind w:left="0" w:right="0" w:firstLine="560"/>
        <w:spacing w:before="450" w:after="450" w:line="312" w:lineRule="auto"/>
      </w:pPr>
      <w:r>
        <w:rPr>
          <w:rFonts w:ascii="宋体" w:hAnsi="宋体" w:eastAsia="宋体" w:cs="宋体"/>
          <w:color w:val="000"/>
          <w:sz w:val="28"/>
          <w:szCs w:val="28"/>
        </w:rPr>
        <w:t xml:space="preserve">城乡居民收入明显提高。农民人均收入4350元，同比增长10.03。城市居民人均可支配收入5060元，同比增长10。</w:t>
      </w:r>
    </w:p>
    <w:p>
      <w:pPr>
        <w:ind w:left="0" w:right="0" w:firstLine="560"/>
        <w:spacing w:before="450" w:after="450" w:line="312" w:lineRule="auto"/>
      </w:pPr>
      <w:r>
        <w:rPr>
          <w:rFonts w:ascii="宋体" w:hAnsi="宋体" w:eastAsia="宋体" w:cs="宋体"/>
          <w:color w:val="000"/>
          <w:sz w:val="28"/>
          <w:szCs w:val="28"/>
        </w:rPr>
        <w:t xml:space="preserve">（二）对外开放迈上新台阶。2024年以来，共引进500万元以上大项目203个。到目前，新建500万元以上项目54个，实际到位资金6.3亿元；续建500万元以上项目77个，新增投资7.2亿元，两项合计13.5亿元（其中外资2630万美元），超额完成了长春市下达的内资11.4亿元，外资2600万美元的招商引资任务。2024年，引进项目实现税收8680万元，占全市财政收入的28％。</w:t>
      </w:r>
    </w:p>
    <w:p>
      <w:pPr>
        <w:ind w:left="0" w:right="0" w:firstLine="560"/>
        <w:spacing w:before="450" w:after="450" w:line="312" w:lineRule="auto"/>
      </w:pPr>
      <w:r>
        <w:rPr>
          <w:rFonts w:ascii="宋体" w:hAnsi="宋体" w:eastAsia="宋体" w:cs="宋体"/>
          <w:color w:val="000"/>
          <w:sz w:val="28"/>
          <w:szCs w:val="28"/>
        </w:rPr>
        <w:t xml:space="preserve">（三）城乡面貌发生新变化。房地产开发面积达到27.6万平方米。完成福星新区一期工程，建设住宅楼55栋、20万平方米，2567户沉陷区居民陆续迁入新居。投资4.4亿元，建设公路总里程793.11公里。通村水泥路完成783.3公里，全市已有241个村通了水泥路，占总数的77.74。</w:t>
      </w:r>
    </w:p>
    <w:p>
      <w:pPr>
        <w:ind w:left="0" w:right="0" w:firstLine="560"/>
        <w:spacing w:before="450" w:after="450" w:line="312" w:lineRule="auto"/>
      </w:pPr>
      <w:r>
        <w:rPr>
          <w:rFonts w:ascii="宋体" w:hAnsi="宋体" w:eastAsia="宋体" w:cs="宋体"/>
          <w:color w:val="000"/>
          <w:sz w:val="28"/>
          <w:szCs w:val="28"/>
        </w:rPr>
        <w:t xml:space="preserve">（四）各项改革迈出新步伐。积极推进国有企业改革。全市公有制国有企业共有212户，其中国有企业107户，集体企业105户。经过大打国企改革攻坚战，到目前，全市实现“双退出”企业88户（含商业），解除职工身份14971人，已实现“并轨”企业159户（含市社），解除职工身份24329人，至此，全市公有制企业已基本完成改制任务。开展了“乡财县管”改革试点。以乡镇为独立核算主体，实行了乡财县管新方式，进一步理顺了市乡财政管理体制。深化了乡镇事业单位改革。加强农村税费配套改革，完善了农村站办所管理体制和机制，参加改革1893人中，有712人实现竞争上岗，顺利完成了改革阶段性任务。</w:t>
      </w:r>
    </w:p>
    <w:p>
      <w:pPr>
        <w:ind w:left="0" w:right="0" w:firstLine="560"/>
        <w:spacing w:before="450" w:after="450" w:line="312" w:lineRule="auto"/>
      </w:pPr>
      <w:r>
        <w:rPr>
          <w:rFonts w:ascii="宋体" w:hAnsi="宋体" w:eastAsia="宋体" w:cs="宋体"/>
          <w:color w:val="000"/>
          <w:sz w:val="28"/>
          <w:szCs w:val="28"/>
        </w:rPr>
        <w:t xml:space="preserve">（五）各项社会事业实现新突破。发展了科技教育事业。创新科技工作机制，农村技术市场工作受到国家科技部表彰奖励。完成24个中小学危房改造项目。完成中小学布局调整项目12个。开展了扶贫助学系列工程。农村初中办学模式改革和职业教育工作取得新成果。进一步建立完善了社会保障体系。基本医疗保险达到41915人，工伤医疗保险达到14832人，养老保险达到32000人，失业保险达到29000人。全市24329名国企职工享受了并轨政策。全年争取低保资金2377.9万元，城区有13750户、32328人享受到低保，占城区总人口的16；发放</w:t>
      </w:r>
    </w:p>
    <w:p>
      <w:pPr>
        <w:ind w:left="0" w:right="0" w:firstLine="560"/>
        <w:spacing w:before="450" w:after="450" w:line="312" w:lineRule="auto"/>
      </w:pPr>
      <w:r>
        <w:rPr>
          <w:rFonts w:ascii="宋体" w:hAnsi="宋体" w:eastAsia="宋体" w:cs="宋体"/>
          <w:color w:val="000"/>
          <w:sz w:val="28"/>
          <w:szCs w:val="28"/>
        </w:rPr>
        <w:t xml:space="preserve">农村低保金360万元，使8868户、19835人得到救助。扩大了就业和再就业。创造城镇就业岗位7012个，城镇新增就业4108人，其中下岗失业人员再就业3875人，解决拖欠农民工工资260万元，转移剩余劳动力22万人。发展了卫生计生事业。加大公共卫生投入，加强了各类传染病的防治。新型农村合作医疗运行平稳，调整完善了参合政策，49.8万</w:t>
      </w:r>
    </w:p>
    <w:p>
      <w:pPr>
        <w:ind w:left="0" w:right="0" w:firstLine="560"/>
        <w:spacing w:before="450" w:after="450" w:line="312" w:lineRule="auto"/>
      </w:pPr>
      <w:r>
        <w:rPr>
          <w:rFonts w:ascii="宋体" w:hAnsi="宋体" w:eastAsia="宋体" w:cs="宋体"/>
          <w:color w:val="000"/>
          <w:sz w:val="28"/>
          <w:szCs w:val="28"/>
        </w:rPr>
        <w:t xml:space="preserve">人参加了合作医疗，参合率达到77.7以上。我市农村合作医疗工作得到来＊＊调研的吴仪副总理的高度肯定。保持了稳定的低生育水平，人口素质不断提高。发展了文体广电事业。组织开展了各种文体活动，完善文化设施建设，加强了文化市场管理，丰富了群众文化生活。发展有线电视村40个。提前二年完成了有线电话村村通工程。</w:t>
      </w:r>
    </w:p>
    <w:p>
      <w:pPr>
        <w:ind w:left="0" w:right="0" w:firstLine="560"/>
        <w:spacing w:before="450" w:after="450" w:line="312" w:lineRule="auto"/>
      </w:pPr>
      <w:r>
        <w:rPr>
          <w:rFonts w:ascii="宋体" w:hAnsi="宋体" w:eastAsia="宋体" w:cs="宋体"/>
          <w:color w:val="000"/>
          <w:sz w:val="28"/>
          <w:szCs w:val="28"/>
        </w:rPr>
        <w:t xml:space="preserve">（六）党的建设、精神文明建设和民主法制建设取得新提高。党的建设方面。强化“三个代表”重要思想学习教育,坚持把开展先进性教育活动作为党建工作的重中之重，把取得实效和群众满意作为重要标准，高度重视，精心组织，扎实推进。目前，各乡镇正按照中央和省委及长春市委的部署和要求，扎实开展第三批先进性教育活动。深入开展“双带”和部门包村活动,全面推行“三位一体”农村党建工作新模式,增强了基层党组织的凝聚力、战斗力。狠抓各级干部目标责任制的考核监督,加大了教育引导、制度约束、群众监督的力度。围绕构筑反腐倡廉“三位一体”整体工作格局，加强了政府廉政建设，促进了党风政风的根本好转。精神文明建设方面。着力打造区域创业文化，以“四解服务一线行”为载体，大力开展“三下乡”活动，进一步激发了全民创业热情。基础教育、职业教育进一步发展。文化基础设施建设得到加强，群众文化生活进一步活跃。社区功能不断完善。民主法制建设方面。支持人大及其常委会认真履行职责。政协参政议政、民主监督不断加强。2024年，办理人大代表议案2件、意见和建议174件，办理政协委员提案112件。加强和改善了党对工会、共青团、妇联等人民团体的领导。进一步建立完善了基层自治组织和民主管理制度，推进了政务公开、村务公开、厂务公开，进一步扩大了基层民主。加强了机关效能监察、经济软环境投诉、市长公开电话建设,有效开展了机关测评,优化发展环境的各项政策措施得到较好落实。规范信访受理、办理工作，没有重大群体越级上访事件发生。稳步推进“平安＊＊”和社会信用体系建设，软环境建设进一步加强。加强了安全监察，杜绝了重大事故的发生。</w:t>
      </w:r>
    </w:p>
    <w:p>
      <w:pPr>
        <w:ind w:left="0" w:right="0" w:firstLine="560"/>
        <w:spacing w:before="450" w:after="450" w:line="312" w:lineRule="auto"/>
      </w:pPr>
      <w:r>
        <w:rPr>
          <w:rFonts w:ascii="宋体" w:hAnsi="宋体" w:eastAsia="宋体" w:cs="宋体"/>
          <w:color w:val="000"/>
          <w:sz w:val="28"/>
          <w:szCs w:val="28"/>
        </w:rPr>
        <w:t xml:space="preserve">二、“十一五”期间经济发展目标及2024年工作打算</w:t>
      </w:r>
    </w:p>
    <w:p>
      <w:pPr>
        <w:ind w:left="0" w:right="0" w:firstLine="560"/>
        <w:spacing w:before="450" w:after="450" w:line="312" w:lineRule="auto"/>
      </w:pPr>
      <w:r>
        <w:rPr>
          <w:rFonts w:ascii="宋体" w:hAnsi="宋体" w:eastAsia="宋体" w:cs="宋体"/>
          <w:color w:val="000"/>
          <w:sz w:val="28"/>
          <w:szCs w:val="28"/>
        </w:rPr>
        <w:t xml:space="preserve">根据“十一五”时期的新形势、新任务，前不久，我们召开了市委十一届十一次全委会，主题是：认真贯彻落实党的十六届五中全会精神，努力实现“十一五”时期＊＊经济社会快速发展。会上，我们以党的十六届五中全会精神为指针，按照省委八届八次全会和长春市委十届八次全会的要求和部署，经过认真分析形势，从＊＊的实际出发，确定了“十一五”期间＊＊经济社会发展总的指导思想，即：认真贯彻落实中央十六届五中全会、吉林省委八届八次全会、长春市委十届八次全会精神，坚持以人为本，坚持科学发展观，坚持开发开放，继续遵循“工业主导，项目拉动，产业升级，富民强市”的经济发展思路，实施集聚发展战略，抓好“一城两区”建设，带动“六业”发展，促进城乡居民全面增收，促进社会事业全面进步，为实现“连年进位，三年翻番，力争十五年以后使＊＊成为长春市的‘昆山’”奠定坚实的基础。会上认真讨论研究了《＊＊市国民经济和社会发展第十一个五年规划纲要（讨论稿）》，并形成决议。目前，“十一五”规划纲要经人大、政协讨论已然通过。</w:t>
      </w:r>
    </w:p>
    <w:p>
      <w:pPr>
        <w:ind w:left="0" w:right="0" w:firstLine="560"/>
        <w:spacing w:before="450" w:after="450" w:line="312" w:lineRule="auto"/>
      </w:pPr>
      <w:r>
        <w:rPr>
          <w:rFonts w:ascii="宋体" w:hAnsi="宋体" w:eastAsia="宋体" w:cs="宋体"/>
          <w:color w:val="000"/>
          <w:sz w:val="28"/>
          <w:szCs w:val="28"/>
        </w:rPr>
        <w:t xml:space="preserve">我们确定＊＊“十一五”期间的发展目标是：</w:t>
      </w:r>
    </w:p>
    <w:p>
      <w:pPr>
        <w:ind w:left="0" w:right="0" w:firstLine="560"/>
        <w:spacing w:before="450" w:after="450" w:line="312" w:lineRule="auto"/>
      </w:pPr>
      <w:r>
        <w:rPr>
          <w:rFonts w:ascii="宋体" w:hAnsi="宋体" w:eastAsia="宋体" w:cs="宋体"/>
          <w:color w:val="000"/>
          <w:sz w:val="28"/>
          <w:szCs w:val="28"/>
        </w:rPr>
        <w:t xml:space="preserve">经济发展目标。到2024年，全市地区生产总值预计225亿元，年均递增19。其中，2024—2024年年均递增26，达到186亿元，实现三年翻一番。2024--2024年同比增长10；一般预算全口径财政收入7.35亿元，年均递增23；全社会固定资产投资累计实现338亿元，年均增长35；社会消费品零售总额年均增长15。</w:t>
      </w:r>
    </w:p>
    <w:p>
      <w:pPr>
        <w:ind w:left="0" w:right="0" w:firstLine="560"/>
        <w:spacing w:before="450" w:after="450" w:line="312" w:lineRule="auto"/>
      </w:pPr>
      <w:r>
        <w:rPr>
          <w:rFonts w:ascii="宋体" w:hAnsi="宋体" w:eastAsia="宋体" w:cs="宋体"/>
          <w:color w:val="000"/>
          <w:sz w:val="28"/>
          <w:szCs w:val="28"/>
        </w:rPr>
        <w:t xml:space="preserve">社会进步目标。到2024年，全市人均受教育年限达到9年以上，人口平均预期寿命达到72岁，人口自然增长率控制在3‰以内；城镇登记失业率控制在3.5；转移农村剩余劳动力25万人；社会安全度显著提高；信用制度初步建立，市场经济秩序不断改善。</w:t>
      </w:r>
    </w:p>
    <w:p>
      <w:pPr>
        <w:ind w:left="0" w:right="0" w:firstLine="560"/>
        <w:spacing w:before="450" w:after="450" w:line="312" w:lineRule="auto"/>
      </w:pPr>
      <w:r>
        <w:rPr>
          <w:rFonts w:ascii="宋体" w:hAnsi="宋体" w:eastAsia="宋体" w:cs="宋体"/>
          <w:color w:val="000"/>
          <w:sz w:val="28"/>
          <w:szCs w:val="28"/>
        </w:rPr>
        <w:t xml:space="preserve">人民生活目标。到2024年预计城市居民人均可支配收入8900元，年均递增12左右，农村居民人均纯收入7000元，年均递增10。</w:t>
      </w:r>
    </w:p>
    <w:p>
      <w:pPr>
        <w:ind w:left="0" w:right="0" w:firstLine="560"/>
        <w:spacing w:before="450" w:after="450" w:line="312" w:lineRule="auto"/>
      </w:pPr>
      <w:r>
        <w:rPr>
          <w:rFonts w:ascii="宋体" w:hAnsi="宋体" w:eastAsia="宋体" w:cs="宋体"/>
          <w:color w:val="000"/>
          <w:sz w:val="28"/>
          <w:szCs w:val="28"/>
        </w:rPr>
        <w:t xml:space="preserve">城市建设目标。到2024年，南部新城初具规模，主次干道形成网络，初步建成便捷、高效的公共交通体系，城市化水平显著提高，水电气等供给基本满足生产生活需要。城市化率要达到45以上。</w:t>
      </w:r>
    </w:p>
    <w:p>
      <w:pPr>
        <w:ind w:left="0" w:right="0" w:firstLine="560"/>
        <w:spacing w:before="450" w:after="450" w:line="312" w:lineRule="auto"/>
      </w:pPr>
      <w:r>
        <w:rPr>
          <w:rFonts w:ascii="宋体" w:hAnsi="宋体" w:eastAsia="宋体" w:cs="宋体"/>
          <w:color w:val="000"/>
          <w:sz w:val="28"/>
          <w:szCs w:val="28"/>
        </w:rPr>
        <w:t xml:space="preserve">资源环境目标。到2024年，城市建成区绿化覆盖率力争达到30，人均公共绿地面积8平方米；城市生活垃圾无害化处理率达到75；污水处理率达到80以上；城市空气环境质量达到一级标准。</w:t>
      </w:r>
    </w:p>
    <w:p>
      <w:pPr>
        <w:ind w:left="0" w:right="0" w:firstLine="560"/>
        <w:spacing w:before="450" w:after="450" w:line="312" w:lineRule="auto"/>
      </w:pPr>
      <w:r>
        <w:rPr>
          <w:rFonts w:ascii="宋体" w:hAnsi="宋体" w:eastAsia="宋体" w:cs="宋体"/>
          <w:color w:val="000"/>
          <w:sz w:val="28"/>
          <w:szCs w:val="28"/>
        </w:rPr>
        <w:t xml:space="preserve">2024年是“十一五”开局之年，也是实现十一五规划的关键之年，必须坚持高标准起步，确保“十一五”实现良好开端。地区生产总值力争比上年增长20以上，全口径财政收入力争比上年增长25以上。</w:t>
      </w:r>
    </w:p>
    <w:p>
      <w:pPr>
        <w:ind w:left="0" w:right="0" w:firstLine="560"/>
        <w:spacing w:before="450" w:after="450" w:line="312" w:lineRule="auto"/>
      </w:pPr>
      <w:r>
        <w:rPr>
          <w:rFonts w:ascii="宋体" w:hAnsi="宋体" w:eastAsia="宋体" w:cs="宋体"/>
          <w:color w:val="000"/>
          <w:sz w:val="28"/>
          <w:szCs w:val="28"/>
        </w:rPr>
        <w:t xml:space="preserve">围绕上述目标，2024年我们要突出抓好六项工作。一是紧紧围绕“两区”建设，全力抓好招商引资和项目开发，进一步加大固定资产投资力度。二是以农民增收为重点，认真落实建设社会主义新农村的目标任务。三是继续深化各项改革，全面增强县域经济活力。四是加强城市建设管理，进一步提高城市化水平。五是打造平安＊＊、信用＊＊、开放＊＊，为经济发展创造良好软环境。六是加快构建和谐社会，促进人的全面发展和社会全面进步。</w:t>
      </w:r>
    </w:p>
    <w:p>
      <w:pPr>
        <w:ind w:left="0" w:right="0" w:firstLine="560"/>
        <w:spacing w:before="450" w:after="450" w:line="312" w:lineRule="auto"/>
      </w:pPr>
      <w:r>
        <w:rPr>
          <w:rFonts w:ascii="宋体" w:hAnsi="宋体" w:eastAsia="宋体" w:cs="宋体"/>
          <w:color w:val="000"/>
          <w:sz w:val="28"/>
          <w:szCs w:val="28"/>
        </w:rPr>
        <w:t xml:space="preserve">三、高度重视老干部工作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各项社会事业的创业人，是深化改革、促进发展、维护稳定的一支重要力量。＊＊多年来取得的成绩，凝聚了我市广大老干部的才智和汗水；描绘＊＊新时期全面建设小康社会的宏伟蓝图，同样需要老同志的关心和支持。目前，我市经济社会发展正处于关键时期，这个时期是一个乘势而上的飞跃时期，又是一个矛盾较多的困难时期。各位老领导、老同志在一线工作时间长,在社会上都有较高威望和较大影响力，阅历深厚，经验丰富，对事物发展认识深、看得准。希望在座的老领导、老同志充分发挥经验优势，积极为党委、政府出主意、想点子、当参谋，帮助和支持党政组织做好各方面工作。</w:t>
      </w:r>
    </w:p>
    <w:p>
      <w:pPr>
        <w:ind w:left="0" w:right="0" w:firstLine="560"/>
        <w:spacing w:before="450" w:after="450" w:line="312" w:lineRule="auto"/>
      </w:pPr>
      <w:r>
        <w:rPr>
          <w:rFonts w:ascii="宋体" w:hAnsi="宋体" w:eastAsia="宋体" w:cs="宋体"/>
          <w:color w:val="000"/>
          <w:sz w:val="28"/>
          <w:szCs w:val="28"/>
        </w:rPr>
        <w:t xml:space="preserve">在新的一年里，我们诚恳地希望全市老干部、老同志继续发扬参谋作用、监督作用、桥梁作用和带头作用，对市委、市政府的工作一如既往地给予关心和支持，恳请大家为＊＊经济和社会各项事业的发展多多献计献策，特别是要发挥关系广、熟人多的优势,积极为引进资金、项目、信息、人才牵线搭桥,为＊＊发展做出新的更大的贡献。我相信，有上级党委、政府的正确领导，有全市人民的共同努力，有各位老领导、老同志的大力支持，＊＊一定会发展得更快更好。</w:t>
      </w:r>
    </w:p>
    <w:p>
      <w:pPr>
        <w:ind w:left="0" w:right="0" w:firstLine="560"/>
        <w:spacing w:before="450" w:after="450" w:line="312" w:lineRule="auto"/>
      </w:pPr>
      <w:r>
        <w:rPr>
          <w:rFonts w:ascii="宋体" w:hAnsi="宋体" w:eastAsia="宋体" w:cs="宋体"/>
          <w:color w:val="000"/>
          <w:sz w:val="28"/>
          <w:szCs w:val="28"/>
        </w:rPr>
        <w:t xml:space="preserve">各级党委和政府要充分认识到，老干部是中国革命和建设过程中形成的特殊群体，老干部工作是党和政府工作的重要组成部分，做好老干部工作是各级领导干部应尽的政治责任。新的一年，我们要一如既往的重视和加强老干部工作，努力把老干部工作提高到新水平。</w:t>
      </w:r>
    </w:p>
    <w:p>
      <w:pPr>
        <w:ind w:left="0" w:right="0" w:firstLine="560"/>
        <w:spacing w:before="450" w:after="450" w:line="312" w:lineRule="auto"/>
      </w:pPr>
      <w:r>
        <w:rPr>
          <w:rFonts w:ascii="宋体" w:hAnsi="宋体" w:eastAsia="宋体" w:cs="宋体"/>
          <w:color w:val="000"/>
          <w:sz w:val="28"/>
          <w:szCs w:val="28"/>
        </w:rPr>
        <w:t xml:space="preserve">一要切实增强做好老干部工作的责任感。尊重老干部，就是尊重党的历史，爱护老干部，就是爱护党的宝贵财富；重视发挥老干部的重要作用，就是重视我们党的执政经验和执政资源。做好老干部工作，是各级党委、政府特别是领导干部的政治责任、道德责任和法律责任。我们一定要带着满腔的热情和深厚的感情，努力做好老干部工作。从事老干部工作的同志更要爱岗敬业、坚持高标准、严要求，以务实、无私的品格履行好为老干部服务的职责。</w:t>
      </w:r>
    </w:p>
    <w:p>
      <w:pPr>
        <w:ind w:left="0" w:right="0" w:firstLine="560"/>
        <w:spacing w:before="450" w:after="450" w:line="312" w:lineRule="auto"/>
      </w:pPr>
      <w:r>
        <w:rPr>
          <w:rFonts w:ascii="宋体" w:hAnsi="宋体" w:eastAsia="宋体" w:cs="宋体"/>
          <w:color w:val="000"/>
          <w:sz w:val="28"/>
          <w:szCs w:val="28"/>
        </w:rPr>
        <w:t xml:space="preserve">二要从政治上进一步关心老干部。要坚持理论学习和情况通报制度，继续抓好老干部政治待遇“八个坚持”制度的落实，积极开展各种有益身心健康的文体活动，丰富老同志的精神文化生活，使老同志始终保持“政治坚定、思想常新、理想永存”。</w:t>
      </w:r>
    </w:p>
    <w:p>
      <w:pPr>
        <w:ind w:left="0" w:right="0" w:firstLine="560"/>
        <w:spacing w:before="450" w:after="450" w:line="312" w:lineRule="auto"/>
      </w:pPr>
      <w:r>
        <w:rPr>
          <w:rFonts w:ascii="宋体" w:hAnsi="宋体" w:eastAsia="宋体" w:cs="宋体"/>
          <w:color w:val="000"/>
          <w:sz w:val="28"/>
          <w:szCs w:val="28"/>
        </w:rPr>
        <w:t xml:space="preserve">三要从生活上进一步照顾好老干部。要进一步完善离休干部三个保障机制，在确保“两费”不拖欠上下功夫。特别要健全和完善困难企业离休干部医药费保障机制，使离休干部的“两费”得到保障，真正形成一种良性运转的工作格局。注意照顾好有特殊困难老干部及老干部遗属，注意照顾好易地安置的老干部。</w:t>
      </w:r>
    </w:p>
    <w:p>
      <w:pPr>
        <w:ind w:left="0" w:right="0" w:firstLine="560"/>
        <w:spacing w:before="450" w:after="450" w:line="312" w:lineRule="auto"/>
      </w:pPr>
      <w:r>
        <w:rPr>
          <w:rFonts w:ascii="宋体" w:hAnsi="宋体" w:eastAsia="宋体" w:cs="宋体"/>
          <w:color w:val="000"/>
          <w:sz w:val="28"/>
          <w:szCs w:val="28"/>
        </w:rPr>
        <w:t xml:space="preserve">四要继续发挥老干部的重要作用。老同志政治强、资历深、威望高、联系广、影响大，要重视发挥老干部的优势，根据老干部身体和特长，坚持自愿和量力而为、社会需求同本人志趣相结合的原则，鼓励广大老同志围绕加快我市经济建设建言献策。</w:t>
      </w:r>
    </w:p>
    <w:p>
      <w:pPr>
        <w:ind w:left="0" w:right="0" w:firstLine="560"/>
        <w:spacing w:before="450" w:after="450" w:line="312" w:lineRule="auto"/>
      </w:pPr>
      <w:r>
        <w:rPr>
          <w:rFonts w:ascii="宋体" w:hAnsi="宋体" w:eastAsia="宋体" w:cs="宋体"/>
          <w:color w:val="000"/>
          <w:sz w:val="28"/>
          <w:szCs w:val="28"/>
        </w:rPr>
        <w:t xml:space="preserve">同志们，伴着新年的脚步，迎着希望的曙光，我们迎来了又一个春天，在这充满希望的春天里，让我们更加紧密地团结在以胡锦涛同志为总书记的党中央周围，高举邓小平理论和“三个代表”重要思想伟大旗帜，在十六届五中全会精神的指引下，同心同德，与时俱进，锐意进取，为全面完成“十一五”规划目标任务，为实现＊＊经济社会快速发展而努力奋斗！</w:t>
      </w:r>
    </w:p>
    <w:p>
      <w:pPr>
        <w:ind w:left="0" w:right="0" w:firstLine="560"/>
        <w:spacing w:before="450" w:after="450" w:line="312" w:lineRule="auto"/>
      </w:pPr>
      <w:r>
        <w:rPr>
          <w:rFonts w:ascii="宋体" w:hAnsi="宋体" w:eastAsia="宋体" w:cs="宋体"/>
          <w:color w:val="000"/>
          <w:sz w:val="28"/>
          <w:szCs w:val="28"/>
        </w:rPr>
        <w:t xml:space="preserve">最后，衷心祝愿全市离退休老同志新春愉快、健康长寿、合家幸福、万事如意！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各位老领导、老前辈：</w:t>
      </w:r>
    </w:p>
    <w:p>
      <w:pPr>
        <w:ind w:left="0" w:right="0" w:firstLine="560"/>
        <w:spacing w:before="450" w:after="450" w:line="312" w:lineRule="auto"/>
      </w:pPr>
      <w:r>
        <w:rPr>
          <w:rFonts w:ascii="宋体" w:hAnsi="宋体" w:eastAsia="宋体" w:cs="宋体"/>
          <w:color w:val="000"/>
          <w:sz w:val="28"/>
          <w:szCs w:val="28"/>
        </w:rPr>
        <w:t xml:space="preserve">中华民族传统盛大节日春节即将到来之际。今天，县委、县政府在这里召开老干部迎春茶话会，大家欢聚一堂，共庆新春佳节。首先，我代表县委、县人大、县政府、县政协，向在座的各位老同志，并通过你们向全县的离退休老同志及其亲属致以节日的祝贺和崇高的敬意！2024年，是我们党和国家历史上具有重大意义的一年，是我国国民经</w:t>
      </w:r>
    </w:p>
    <w:p>
      <w:pPr>
        <w:ind w:left="0" w:right="0" w:firstLine="560"/>
        <w:spacing w:before="450" w:after="450" w:line="312" w:lineRule="auto"/>
      </w:pPr>
      <w:r>
        <w:rPr>
          <w:rFonts w:ascii="宋体" w:hAnsi="宋体" w:eastAsia="宋体" w:cs="宋体"/>
          <w:color w:val="000"/>
          <w:sz w:val="28"/>
          <w:szCs w:val="28"/>
        </w:rPr>
        <w:t xml:space="preserve">济改革开放和现代化建设取得显著成就的一年。我县和全国一样，经济建设和社会各项事业也取得了新的成绩。借此机会，我向大家通报一下，过去一年我县两个文明建设情况和今年工作思想、打算。</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三个代表”重要思想为指导，认真学习宣传贯彻党的十六大精神，坚决落实市委市政府年初的一系列部署和深化建设“三明的泉州”活动、加快县域经济发展现场会精神，一心一意抓经济，同心同德谋发展，紧紧抓住推进农业产业化经营、开展工业项目年活动、加强投资软环境建设三个重点，积极培育新的经济增长点，正确处理改革发展稳定关系，国民经济持续稳定健康发展。全县国内生产总值预计完成33.8亿元（含高速公路建设），按可比价格计算比增10.7％；农业总产值22.87亿元（现价），比增3.31％；规模以上工业产值9.57亿元（现价），比增10.3％；全社会固定资产投资完成5.74亿元(不含高速公路)，比增5.98；全社会消费品零售总额10.54亿元，比增10.8％;地方级财政一般预算收入1.2亿元，比增19.6％；农民人均纯收入3530.2元，比增4.5％；城镇居民人均可支配收入7137.3元,下降1.15％。与此同时，社会各项事业、精神文明建设、党的建设也取得新进展。主要抓了以下几项工作：</w:t>
      </w:r>
    </w:p>
    <w:p>
      <w:pPr>
        <w:ind w:left="0" w:right="0" w:firstLine="560"/>
        <w:spacing w:before="450" w:after="450" w:line="312" w:lineRule="auto"/>
      </w:pPr>
      <w:r>
        <w:rPr>
          <w:rFonts w:ascii="宋体" w:hAnsi="宋体" w:eastAsia="宋体" w:cs="宋体"/>
          <w:color w:val="000"/>
          <w:sz w:val="28"/>
          <w:szCs w:val="28"/>
        </w:rPr>
        <w:t xml:space="preserve">一、坚持把发展作为第一要务，推进国民经济持续健康稳定发展</w:t>
      </w:r>
    </w:p>
    <w:p>
      <w:pPr>
        <w:ind w:left="0" w:right="0" w:firstLine="560"/>
        <w:spacing w:before="450" w:after="450" w:line="312" w:lineRule="auto"/>
      </w:pPr>
      <w:r>
        <w:rPr>
          <w:rFonts w:ascii="宋体" w:hAnsi="宋体" w:eastAsia="宋体" w:cs="宋体"/>
          <w:color w:val="000"/>
          <w:sz w:val="28"/>
          <w:szCs w:val="28"/>
        </w:rPr>
        <w:t xml:space="preserve">一是推进“一路一电”建设。牢固树立服从、服务京福高速公路建设的大局意识和责任意识，确保领导力量和工作力量到位，认真落实属地乡镇党政一把手对本路段施工环境负全责的制度。精心组织二次征地，协调解决群众反映强烈的因施工造成的水、电、路和“6·15”洪灾理赔等热点难点问题，强化社会治安和安全生产管理，为工程建设创造良好的外部环境，全年完成投资9.38亿元；切实抓好本县连接线建设，推动工程建设有序进展。找准作为街面水电站所在县的位置和责任，积极配合前期工作。及时强化组织领导力量，调整充实县库区工作协调小组，成立街面水电站建设指挥部。尤溪流域水电开发重组工作进展顺利，进场公路于12月26日开工建设。西厦（西城—厦门）二级公路已通过“工可”审查、报省计委立项；库区淹没实物普查认定工作已全面完成，移民安置点的规划设计、修编论证以及移民安置政策文件的起草工作正抓紧进行。</w:t>
      </w:r>
    </w:p>
    <w:p>
      <w:pPr>
        <w:ind w:left="0" w:right="0" w:firstLine="560"/>
        <w:spacing w:before="450" w:after="450" w:line="312" w:lineRule="auto"/>
      </w:pPr>
      <w:r>
        <w:rPr>
          <w:rFonts w:ascii="宋体" w:hAnsi="宋体" w:eastAsia="宋体" w:cs="宋体"/>
          <w:color w:val="000"/>
          <w:sz w:val="28"/>
          <w:szCs w:val="28"/>
        </w:rPr>
        <w:t xml:space="preserve">二是推进农业产业化经营。突出抓龙头带动，着力扶持龙头企业成长。全县龙头企业新增11家、达66家，其中授牌的龙头企业新增5家、达20家（省级2家、市级6家、县级12家）。围绕培育壮大尤溪麻鸡、食用菌、蔬菜、名优水果、竹业、烟叶六个主导产业，推动农业生产区域化布局、规模化生产，主导产业实现产值6.28亿元，占农业总产值的51.7，集中度、农产品质量有新的提高。林业产业化经营开始起步，市场化进程加快，个私造林高涨，商品材生产21.5万立方米，销售渠道顺畅。依靠科技进步推进农业产业化经营，突出抓好种子、再生稻、尤溪麻鸡、农技电波入户等农科教结合示范工程，科技兴林示范县建设通过验收。加强对农民进行先进适用技术培训，积极推广新技术。切实减轻农民负担，增加农民收入，调动生产积极性。产业化经营的效益得以提升。</w:t>
      </w:r>
    </w:p>
    <w:p>
      <w:pPr>
        <w:ind w:left="0" w:right="0" w:firstLine="560"/>
        <w:spacing w:before="450" w:after="450" w:line="312" w:lineRule="auto"/>
      </w:pPr>
      <w:r>
        <w:rPr>
          <w:rFonts w:ascii="宋体" w:hAnsi="宋体" w:eastAsia="宋体" w:cs="宋体"/>
          <w:color w:val="000"/>
          <w:sz w:val="28"/>
          <w:szCs w:val="28"/>
        </w:rPr>
        <w:t xml:space="preserve">三是推进工业项目年活动。围绕市委、市政府深化项目年活动工作部署，着眼增加工业经济总量，扎实开展工业项目年活动，并通过县领导一人一项目、机关一局一项目、每乡镇引资一千万的“三个一”工作机制抓落实。召开动员会、现场会、领导小组成员会、项目展示会、汇报会等各种类型的会议，进行强力推动。不断完善考评办法，严格兑现奖惩，对没有完成“三个一”工作任务的责任人、责任单位坚决实行经济建设一票否决。全县上下形成了前所未有的风风火火抓项目的局面。新上工业项目198个，完成投资3.35亿元，竣工投产94个，新增工业产值1.61亿元，新增规模以上工业企业11家。坂面水电站、汶潭水电站、城区污水处理厂等重点项目前期工作也已开展。工业园区应运发展，坂面上坂头工业区入驻企业增加到25家、固定资产达8000多万元，埔头民营工业园区入驻企业达12家、固定资产达4950万元；一些产业产品关联配套企业相继落户其中，初显产业集聚效应。与此同时，加强对现有工业企业的生产调度和协调服务，促进达产增效。工企业经济效益逐月好转。整个工业项目年活动激活投资主体、促进工业增长的效应比较明显。</w:t>
      </w:r>
    </w:p>
    <w:p>
      <w:pPr>
        <w:ind w:left="0" w:right="0" w:firstLine="560"/>
        <w:spacing w:before="450" w:after="450" w:line="312" w:lineRule="auto"/>
      </w:pPr>
      <w:r>
        <w:rPr>
          <w:rFonts w:ascii="宋体" w:hAnsi="宋体" w:eastAsia="宋体" w:cs="宋体"/>
          <w:color w:val="000"/>
          <w:sz w:val="28"/>
          <w:szCs w:val="28"/>
        </w:rPr>
        <w:t xml:space="preserve">四是推进小城镇建设。树立经营城市的理念，围绕实施构建“大县大城关</w:t>
      </w:r>
    </w:p>
    <w:p>
      <w:pPr>
        <w:ind w:left="0" w:right="0" w:firstLine="560"/>
        <w:spacing w:before="450" w:after="450" w:line="312" w:lineRule="auto"/>
      </w:pPr>
      <w:r>
        <w:rPr>
          <w:rFonts w:ascii="宋体" w:hAnsi="宋体" w:eastAsia="宋体" w:cs="宋体"/>
          <w:color w:val="000"/>
          <w:sz w:val="28"/>
          <w:szCs w:val="28"/>
        </w:rPr>
        <w:t xml:space="preserve">”战略和加快重点镇建设，积极贯彻上级关于户籍改革的最新精神，推动城镇人口集聚，为小城镇发展特别是县城的改造扩容赢得了市场空间。城区建设一直势头迅猛，新旧更替加快。新完成投资1.2亿元、建新15万平方米。道路硬化、通信通水、绿化美化同步施工；以朱子文化为内涵的文公广场、南溪书院、朱氏祠堂、半亩方塘、沈郎樟公园等一批旅游休闲景观建成。</w:t>
      </w:r>
    </w:p>
    <w:p>
      <w:pPr>
        <w:ind w:left="0" w:right="0" w:firstLine="560"/>
        <w:spacing w:before="450" w:after="450" w:line="312" w:lineRule="auto"/>
      </w:pPr>
      <w:r>
        <w:rPr>
          <w:rFonts w:ascii="宋体" w:hAnsi="宋体" w:eastAsia="宋体" w:cs="宋体"/>
          <w:color w:val="000"/>
          <w:sz w:val="28"/>
          <w:szCs w:val="28"/>
        </w:rPr>
        <w:t xml:space="preserve">全县村镇建设新完成拆旧14.6万平方米，建新26.3万平方米。梅仙、西城、西滨、洋中、坂面、管前、新阳等七个中心镇规模拓展、功能提升。小城镇建设成为增进投资和消费需求、增加财政收入的一个重要因素。</w:t>
      </w:r>
    </w:p>
    <w:p>
      <w:pPr>
        <w:ind w:left="0" w:right="0" w:firstLine="560"/>
        <w:spacing w:before="450" w:after="450" w:line="312" w:lineRule="auto"/>
      </w:pPr>
      <w:r>
        <w:rPr>
          <w:rFonts w:ascii="宋体" w:hAnsi="宋体" w:eastAsia="宋体" w:cs="宋体"/>
          <w:color w:val="000"/>
          <w:sz w:val="28"/>
          <w:szCs w:val="28"/>
        </w:rPr>
        <w:t xml:space="preserve">五是推进创新改革。重点解决三个问题：一是解决投资软环境不够适应问题。突出抓兑现扶持非公有制经济发展的政策，调动民间投资。进一步清理收费项目；落实县处级领导干部、县直单位“两挂一联”责任制，调整充实30家县级重点帮扶企业；组建完善私企贷款担保公司解决私营业主融资难问题，信达贷款担保公司已为67家私企的1132.7万元贷款提供担保。全年新增个体工商户832户、新增员工1563人，新增私营企业103家、新增员工1918人，个私经济产值、销售收入11.5亿元，上缴工商税收6962万元，占全县工商税收的38.93，比增18.64。积极推进服务型、开放型政府建设，调整改进宏观管理方式方法。继续完善县投资项目审批服务中心职能，新批办409个项目，投资规模达6.97亿元。继续发挥机关效能建设在遏制“三乱”、督促公平、提高效率、联系群众的作用，增强约束力，促进软环境改善。二是解决企事业单位资产呆滞、人员重负问题。组织国有、集体企业和一些事业单位继续从一般性竞争领域退出，整体推出包括县第二水泥厂、粮食企业、林业木材采购站在内的13家企业转让改制，将县宾馆拍卖并转由民间资本拆除复建，盘活变现存量资产，促进资产重组和滚动投资，安置安抚富余人员。全年共置换职工身份2146人。坚持不懈抓全县加工企业第一大厂、第一大难题的涂布纸厂转让复产工作，与青纸集团正式签订了股份合作经营协议，青纸集团工作人员已到位开展复产前期工作。三是解决林业效益低、林农生产积极性差问题。深化集体林木材流通体制改革，实行“木材自主经营、产销直接见面”，做到山上管严、山下规范，成效很好。同时，积极做好再就业工作，落实副科领导联系制度，建立500万元的再就业小额贷款担保基金，加强就业指导培训，完善劳动力市场；加大基金收缴力度，扩大保险覆盖面，做到“两个确保”，健全社会保障体系。深化改革，进一步消除阻碍生产力发展的体制性因素，发展的内在动力逐步加强。</w:t>
      </w:r>
    </w:p>
    <w:p>
      <w:pPr>
        <w:ind w:left="0" w:right="0" w:firstLine="560"/>
        <w:spacing w:before="450" w:after="450" w:line="312" w:lineRule="auto"/>
      </w:pPr>
      <w:r>
        <w:rPr>
          <w:rFonts w:ascii="宋体" w:hAnsi="宋体" w:eastAsia="宋体" w:cs="宋体"/>
          <w:color w:val="000"/>
          <w:sz w:val="28"/>
          <w:szCs w:val="28"/>
        </w:rPr>
        <w:t xml:space="preserve">六是推进创新开放。重在调整开放视角，认真贯彻省委关于构建三条战略通道的决策和市委六届五次全会精神，树立“县外就是外”的观念，围绕打好“福州牌”、建设省会城市“后花园”的总体目标，提出了五个对接，建立五大基地的对外开放新思路，并逐步付诸实施。注意立足现实，实实在在发挥资源优势，调动更多的民营企业、经济能人推介项目，自主开发适销对路产品，开放发展的动力增强。全年新批办三资企业5家、增资2家，实际利用外资571.8万美元，外贸出口总值510.14万美元，分别比增168.7和193，内联项目实施14项、实际到资5532万元。扩大开放，为经济发展拓展了新的空间。</w:t>
      </w:r>
    </w:p>
    <w:p>
      <w:pPr>
        <w:ind w:left="0" w:right="0" w:firstLine="560"/>
        <w:spacing w:before="450" w:after="450" w:line="312" w:lineRule="auto"/>
      </w:pPr>
      <w:r>
        <w:rPr>
          <w:rFonts w:ascii="宋体" w:hAnsi="宋体" w:eastAsia="宋体" w:cs="宋体"/>
          <w:color w:val="000"/>
          <w:sz w:val="28"/>
          <w:szCs w:val="28"/>
        </w:rPr>
        <w:t xml:space="preserve">二、坚持“两手抓、两手都要硬”，推动精神文明上新水平</w:t>
      </w:r>
    </w:p>
    <w:p>
      <w:pPr>
        <w:ind w:left="0" w:right="0" w:firstLine="560"/>
        <w:spacing w:before="450" w:after="450" w:line="312" w:lineRule="auto"/>
      </w:pPr>
      <w:r>
        <w:rPr>
          <w:rFonts w:ascii="宋体" w:hAnsi="宋体" w:eastAsia="宋体" w:cs="宋体"/>
          <w:color w:val="000"/>
          <w:sz w:val="28"/>
          <w:szCs w:val="28"/>
        </w:rPr>
        <w:t xml:space="preserve">一是加强宣传思想工作。把学习宣传贯彻党的十六大精神作为今年宣传思想工作的重中之重。县委学习中心组、各党委中心组带头开展学习活动，广播、电视、报纸专门开辟专栏，组建宣讲团到各乡镇、各部门宣讲。农村、企业、机关、学校等基层党组织通过举办讨论会、报告会等形式组织广大党员干部和群众学习十六大精神。同时，围绕经济建设中心，加大对重大决策部署的宣传报道，统一思想，增强信心，为加快尤溪县域经济发展创造良好的氛围。</w:t>
      </w:r>
    </w:p>
    <w:p>
      <w:pPr>
        <w:ind w:left="0" w:right="0" w:firstLine="560"/>
        <w:spacing w:before="450" w:after="450" w:line="312" w:lineRule="auto"/>
      </w:pPr>
      <w:r>
        <w:rPr>
          <w:rFonts w:ascii="宋体" w:hAnsi="宋体" w:eastAsia="宋体" w:cs="宋体"/>
          <w:color w:val="000"/>
          <w:sz w:val="28"/>
          <w:szCs w:val="28"/>
        </w:rPr>
        <w:t xml:space="preserve">二是深化精神文明创建活动。以社会公德、职业道德、家庭美德为主要内容，把道德建设摆上精神文明建设的突出位置。与弘扬“勤奋爱乡、创先争强”的尤溪精神相结合，开展了全民文明礼貌月20周年纪念活动，宣传《朱子家训》，编印道德山歌，形成人人讲道德的氛围。贯彻落实《社区工作纲要》，强化社区管理，开展学习型社区建设试点。继续开展亮光工程、美化工程、畅通工程、文明工程活动，提高县城文明程度。深入开展文明村镇创建活动，实行以城带乡、城乡共建，巩固农村“一个文化站、一支电影队、一个图书阅览室、一个宣教中心”活动成果。农家“155”服务网络进一步完善，服务质量进一步提高，共接受来电来信10839人次，减少损失增加效益近3000万元，成为农村实践“三个代表”、为农民服务的有效载体。</w:t>
      </w:r>
    </w:p>
    <w:p>
      <w:pPr>
        <w:ind w:left="0" w:right="0" w:firstLine="560"/>
        <w:spacing w:before="450" w:after="450" w:line="312" w:lineRule="auto"/>
      </w:pPr>
      <w:r>
        <w:rPr>
          <w:rFonts w:ascii="宋体" w:hAnsi="宋体" w:eastAsia="宋体" w:cs="宋体"/>
          <w:color w:val="000"/>
          <w:sz w:val="28"/>
          <w:szCs w:val="28"/>
        </w:rPr>
        <w:t xml:space="preserve">三是实施可持续发展战略。“两基”成果得到巩固，素质教育取得初步成效，科技成果的推广和普及力度加大，科技、文化、卫生三下乡活动经常化。继续加大计划生育工作力度，紧紧抓住五清理、二女扎、婚前孕前管理、非法抱养等工作重点，夯实基层基础，推进村自管理，抓好计生协会建设，计生工作水平稳定提高。全县总人口出生率为7.87‰，计生率92.88％，一孩育妇率30.64％、同比提高1.13个百分点，多孩育妇率31.74％、同比下降1.76个百分点。实行林业分类经营，严管生态公益林，全面实施林业九大工程，严格执行采伐限额，加大森林资源保护力度，继续开展林区秩序专项整治，林区秩序明显好转。扎实推进用地方式和土地管理改革，强化土地法制建设和耕地保护，加强非农用地管理，促进土地开发与保护相互协调发展,积极为京福高速公路、街面电站两大项目用地提供服务。加大环境保护力度，巩固一控双达标成果，保护生态环境资源。</w:t>
      </w:r>
    </w:p>
    <w:p>
      <w:pPr>
        <w:ind w:left="0" w:right="0" w:firstLine="560"/>
        <w:spacing w:before="450" w:after="450" w:line="312" w:lineRule="auto"/>
      </w:pPr>
      <w:r>
        <w:rPr>
          <w:rFonts w:ascii="宋体" w:hAnsi="宋体" w:eastAsia="宋体" w:cs="宋体"/>
          <w:color w:val="000"/>
          <w:sz w:val="28"/>
          <w:szCs w:val="28"/>
        </w:rPr>
        <w:t xml:space="preserve">四是全力维护社会稳定。坚持实行维护社会稳定领导责任制，正确处理人民内部矛盾，认真做好人民来信来访工作，进一步深入开展矛盾纠纷排查调处，妥善处理群体性事件。严厉打击各种经济和刑事犯罪活动，继续开展严打整治专项斗争。加大对“六合彩”的打击力度，查处“六合彩”非法活动案件236起636人，刑事拘留28人，罚没款194万元。认真做好矛盾纠纷排查调处工作，一些重点矛盾纠纷得到有效解决。坚决落实安全生产的各项规章制度和保障措施，切实做好节日安全、消防安全、交通安全等工作。深入揭批“法轮功”邪教本质，锲而不舍地开展同“法轮功”邪教组织的斗争。关心贫困户、受灾户、低收入群体，扎实开展送温暖、解忧难、办实事活动，密切党群干群关系。</w:t>
      </w:r>
    </w:p>
    <w:p>
      <w:pPr>
        <w:ind w:left="0" w:right="0" w:firstLine="560"/>
        <w:spacing w:before="450" w:after="450" w:line="312" w:lineRule="auto"/>
      </w:pPr>
      <w:r>
        <w:rPr>
          <w:rFonts w:ascii="宋体" w:hAnsi="宋体" w:eastAsia="宋体" w:cs="宋体"/>
          <w:color w:val="000"/>
          <w:sz w:val="28"/>
          <w:szCs w:val="28"/>
        </w:rPr>
        <w:t xml:space="preserve">三、按照“三个代表”的要求，全面加强党的建设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以“三个代表”重要思想为指导，坚持党要管党和从严治党的方针，扎实推进党的思想、政治、组织和作风建设。</w:t>
      </w:r>
    </w:p>
    <w:p>
      <w:pPr>
        <w:ind w:left="0" w:right="0" w:firstLine="560"/>
        <w:spacing w:before="450" w:after="450" w:line="312" w:lineRule="auto"/>
      </w:pPr>
      <w:r>
        <w:rPr>
          <w:rFonts w:ascii="宋体" w:hAnsi="宋体" w:eastAsia="宋体" w:cs="宋体"/>
          <w:color w:val="000"/>
          <w:sz w:val="28"/>
          <w:szCs w:val="28"/>
        </w:rPr>
        <w:t xml:space="preserve">一是认真做好“三个代表”重要思想学习教育活动回访复查工作。县委把回访复查工作作为推动突出问题解决、促进农村各项工作顺利开展、对“三个代表”重要思想再学习、再实践的有效载体。成立了25个督导组，分别派驻各乡镇、各部门单位进行督查指导，严把质量关。采取召开情况通报会和发放征求意见表相结合方式，广泛听取群众对整改工作的意见和建议，组织学教对象深入对照检查，开展自查自纠。注重标本兼治，在建立长效工作机制上下功夫，使干部经常受教育，群众长期得实惠，干群不断增合力。建立了干部理论教育机制，健全完善干部脱产进修、培训、在职学习制度和领导干部“述学、评学、考学”机制及干部培训档案，把干部教育培训作为选拔任用的必备条件，纳入干部的日常管理和考核；建立了干部深入基层服务农村工作机制，每位县处级领导常年开展挂包一个乡镇、负责一个村、扶持一个企业、抓好一个项目、联系一所学校的“五个一”活动，县直机关单位坚持实行包村帮扶经济工作制度，派干部驻村带领群众发展农村经济。</w:t>
      </w:r>
    </w:p>
    <w:p>
      <w:pPr>
        <w:ind w:left="0" w:right="0" w:firstLine="560"/>
        <w:spacing w:before="450" w:after="450" w:line="312" w:lineRule="auto"/>
      </w:pPr>
      <w:r>
        <w:rPr>
          <w:rFonts w:ascii="宋体" w:hAnsi="宋体" w:eastAsia="宋体" w:cs="宋体"/>
          <w:color w:val="000"/>
          <w:sz w:val="28"/>
          <w:szCs w:val="28"/>
        </w:rPr>
        <w:t xml:space="preserve">二是切实加强领导班子和领导干部队伍建设。积极推进干部人事制度改革，加大公开选拔领导干部力度，对7个重要部门和3个乡镇副科级领导职位进行公开选拔，有5个职位已选任到位；全面实行领导干部任前公示制，先后对62名拟提拔担任正副科级领导职务的干部进行任前公示；积极试行领导干部试用期制，制定实施办法，加以规范和完善。加强对领导干部的监督管理，建立执纪执法部门联系制度，及时通报干部表现情况，增强干部监督合力，形成干部监督网络。对群众反映涉及的15名干部的问题进行调查，其中1人暂缓提拔，1人因单位财务问题由审计部门进行审计；对党政机构改革中调整的62位领导干部进行任期经济责任审计。同时认真做好乡镇换届选举工作，配强乡镇党委、人大、政府领导班子，乡镇换届工作已完成。</w:t>
      </w:r>
    </w:p>
    <w:p>
      <w:pPr>
        <w:ind w:left="0" w:right="0" w:firstLine="560"/>
        <w:spacing w:before="450" w:after="450" w:line="312" w:lineRule="auto"/>
      </w:pPr>
      <w:r>
        <w:rPr>
          <w:rFonts w:ascii="宋体" w:hAnsi="宋体" w:eastAsia="宋体" w:cs="宋体"/>
          <w:color w:val="000"/>
          <w:sz w:val="28"/>
          <w:szCs w:val="28"/>
        </w:rPr>
        <w:t xml:space="preserve">三是着力提高基层党组织建设水平。在全县开展“党员增素质、支部增活力”活动，突出五个重点，落实十条具体措施，努力增强基层党组织的凝聚力和战斗力。强化乡镇党委“龙头”作用，继续深化“围绕六好、争创四强”和乡镇党委书记、乡镇长“一对好搭档”活动；加强机关党委建设，对县直机关党组织进行调整，新设立6个机关党委，努力使机关党建走前头；加强村级党组织建设，开展争创“五个好”党支部、“一对好主干”、向西山村党支部学习活动，重视农村党小组和村民小组建设，充分发挥其联系群众的桥梁纽带作用。同时，做好关闭、破产企业和非公有制企业党建工作，扩大党组织覆盖面，增强党的阶级基础和群众基础。</w:t>
      </w:r>
    </w:p>
    <w:p>
      <w:pPr>
        <w:ind w:left="0" w:right="0" w:firstLine="560"/>
        <w:spacing w:before="450" w:after="450" w:line="312" w:lineRule="auto"/>
      </w:pPr>
      <w:r>
        <w:rPr>
          <w:rFonts w:ascii="宋体" w:hAnsi="宋体" w:eastAsia="宋体" w:cs="宋体"/>
          <w:color w:val="000"/>
          <w:sz w:val="28"/>
          <w:szCs w:val="28"/>
        </w:rPr>
        <w:t xml:space="preserve">四是加强党风廉政建设。狠抓党风廉政建设责任制的落实，下达责任书，签订责任状，并纳入党政领导班子、领导干部责任目标管理，对13名领导干部进行责任追究。在广大干部中开展党纪教育、在县处级和科级领导干部中开展“树立正确的权力观”专题教育。抓好领导干部廉洁自律，严格执行“十不准”规定，深化制止赠送和收受“红包”专项工作，在全县领导干部配偶中开展“廉内助”活动，召开全县领导干部家属座谈会，要求领导干部家属把好家门、管好家人、争当“廉内助”；在春节期间集中开展“狠刹使用代币购物券（卡）”专项治理，进行明查暗访，查处红包案件9起9人。加大对违纪违法案件查处力度，全县纪检监察机关共立案件68件68人，已全部结案，给予党政纪处分74人，为国家挽回经济损失113.58万元。</w:t>
      </w:r>
    </w:p>
    <w:p>
      <w:pPr>
        <w:ind w:left="0" w:right="0" w:firstLine="560"/>
        <w:spacing w:before="450" w:after="450" w:line="312" w:lineRule="auto"/>
      </w:pPr>
      <w:r>
        <w:rPr>
          <w:rFonts w:ascii="宋体" w:hAnsi="宋体" w:eastAsia="宋体" w:cs="宋体"/>
          <w:color w:val="000"/>
          <w:sz w:val="28"/>
          <w:szCs w:val="28"/>
        </w:rPr>
        <w:t xml:space="preserve">五是切实加强和改善党的领导，总揽全局，协调各方。进一步加强县委领导班子自身建设，切实改进领导方式和领导方法，实行民主决策，体现集体领导。集中精力抓全局性、战略性、前瞻性的重大问题，从政治上、思想上、组织上加强对全县工作的领导，保证全面正确地贯彻落实党的理论、路线、方针、政策；充分发挥县人大、县政府、县政协的作用，统筹安排好纪检、组织、宣传、统战、政法等方面工作，使各方都能各司其职，各尽其责，相互配合，形成合力。把全县人民的智慧与力量最大限度地凝聚起来和充分发挥出来，抢抓机遇，加快发展，齐心协力做好尤溪改革开放和现代化建设的各项工作。</w:t>
      </w:r>
    </w:p>
    <w:p>
      <w:pPr>
        <w:ind w:left="0" w:right="0" w:firstLine="560"/>
        <w:spacing w:before="450" w:after="450" w:line="312" w:lineRule="auto"/>
      </w:pPr>
      <w:r>
        <w:rPr>
          <w:rFonts w:ascii="宋体" w:hAnsi="宋体" w:eastAsia="宋体" w:cs="宋体"/>
          <w:color w:val="000"/>
          <w:sz w:val="28"/>
          <w:szCs w:val="28"/>
        </w:rPr>
        <w:t xml:space="preserve">一年来，尤溪的各项工作取得一些新进展，但是困扰我们加快发展的困难与问题仍比较严重。主要是农业和农村经济结构调整力度不大，效果不明显，农业产业化经营水平比较低，影响农民增收的制约因素仍然较多；工业企业经济运行质量不容乐观，特别是水电企业受旱情影响经济效益下滑，企业亏损面和亏损额明显增多，国有企业改革受资金筹措不足影响，职工安置仍存在不少困难；经济发展的外部环境特别是软环境不够宽松；县乡减债解困任务还很重，财政收支矛盾相当突出，一些乡镇仍无法及时足额发放工资；精神文明建设、思想政治工作在一些地方一手软的问题仍存在；党的建设抓得不够具体、扎实，干部作风建设有待进一步加强，一些基层组织战斗力不强。</w:t>
      </w:r>
    </w:p>
    <w:p>
      <w:pPr>
        <w:ind w:left="0" w:right="0" w:firstLine="560"/>
        <w:spacing w:before="450" w:after="450" w:line="312" w:lineRule="auto"/>
      </w:pPr>
      <w:r>
        <w:rPr>
          <w:rFonts w:ascii="宋体" w:hAnsi="宋体" w:eastAsia="宋体" w:cs="宋体"/>
          <w:color w:val="000"/>
          <w:sz w:val="28"/>
          <w:szCs w:val="28"/>
        </w:rPr>
        <w:t xml:space="preserve">2024年是贯彻党的十六大精神的第一年，也是全面建设小康社会迈出新步伐的重要一年。县委工作的指导思想是：以邓小平理论和“三个代表”重要思想为指导，认真贯彻党的十六大和中央省市经济工作会议精神，以全面建设小康社会统揽全局，坚持发展这个第一要务，大力实施项目带动战略，深化工业项目年活动和“三个一”项目工作机制，加快推进五个对接，加快新型工业化、农业产业化、农村城镇化进程；正确处理改革、发展、稳定的关系，切实做好就业和再就业工作，完善社会保障体系，提高城乡居民生活水平，保持社会稳定；实施科教兴县和可持续发展战略，加强和改进党的建设，推进政治文明和精神文明建设。发展目标：国内生产总值增长8％（含高速公路建设）；农业总产值增长3.2％；工业总产值增长7％，其中规模以上工业产值增长12％；全社会固定资产投资增长2.9％（不含京福高速公路）；外贸出口530万美元，增长4；实际利用外资575万美元；地方级财政一般性预算收入增长8％；全社会消费品零售总额增长9％；物价指数100％；农民人均纯收入增长3.7％；城镇居民人均可支配收入增长3.6％，城镇登记失业率控制在6％以内。总体思路是：坚持一个战略，紧抓两个抓手，推进五个对接。即：坚持实施项目带动战略；紧抓深化工业项目年和强化“三个一”项目工作机制这两个抓手；从发挥农业资源优势中对接，建立省会城市的农产品供应基地，从产业优化升级中对接，建立省会城市的产业、资金、技术转移的承接基地，从发展旅游休闲经济中对接，建立省会城市的度假休闲基地，从外引内联中对接，建立山海经济联动发展的后发基地，从农科教结合中对接，建立科研院校的试验示范基地。具体要做到“八个抓，八个增”。</w:t>
      </w:r>
    </w:p>
    <w:p>
      <w:pPr>
        <w:ind w:left="0" w:right="0" w:firstLine="560"/>
        <w:spacing w:before="450" w:after="450" w:line="312" w:lineRule="auto"/>
      </w:pPr>
      <w:r>
        <w:rPr>
          <w:rFonts w:ascii="宋体" w:hAnsi="宋体" w:eastAsia="宋体" w:cs="宋体"/>
          <w:color w:val="000"/>
          <w:sz w:val="28"/>
          <w:szCs w:val="28"/>
        </w:rPr>
        <w:t xml:space="preserve">一是抓项目，增后劲。抓好“一路一电”建设。高速公路建设，围绕保质量、保安全、保施工计划的总要求，进一步营造良好的施工环境，力求实现零干扰。街面电站建设，继续深化前期工作，确保按期开工，完成施工计划；同步推进西街二级公路建设、移民安置工作。深入开展工业项目年活动，落实“三个一”项目工作机制，确保新上工业项目120项，抓好30个县级重点建设项目。切实加强工业园区建设，以两个县级和八个乡镇的园区为重点，坚持市场导向、政府搭台、业主投入、各方服务的原则，实行业主负责制、股份合作制，鼓励各类经济能人自主发展。</w:t>
      </w:r>
    </w:p>
    <w:p>
      <w:pPr>
        <w:ind w:left="0" w:right="0" w:firstLine="560"/>
        <w:spacing w:before="450" w:after="450" w:line="312" w:lineRule="auto"/>
      </w:pPr>
      <w:r>
        <w:rPr>
          <w:rFonts w:ascii="宋体" w:hAnsi="宋体" w:eastAsia="宋体" w:cs="宋体"/>
          <w:color w:val="000"/>
          <w:sz w:val="28"/>
          <w:szCs w:val="28"/>
        </w:rPr>
        <w:t xml:space="preserve">二是抓调整，增效益。调优种植业、调大养殖业、调强加工业、调活营销业，延长产业链、实现产业化。用优惠的政策和良好的信用服务培育、嫁接和扶持好龙头。加大笋竹加工、优质烟叶、优质稻米、优质茶果、无公害蔬菜、尤溪麻鸡、食用菌基、网箱养鱼等八大基地建设力度。搞活流通，培育民间中介组织，拓宽尤货的销售渠道。加强科技推广和服务，进一步总结155经验，完善155服务中心，健全网络，提高服务质量，优化农村生产环境、市场环境、服务环境、投入环境。</w:t>
      </w:r>
    </w:p>
    <w:p>
      <w:pPr>
        <w:ind w:left="0" w:right="0" w:firstLine="560"/>
        <w:spacing w:before="450" w:after="450" w:line="312" w:lineRule="auto"/>
      </w:pPr>
      <w:r>
        <w:rPr>
          <w:rFonts w:ascii="宋体" w:hAnsi="宋体" w:eastAsia="宋体" w:cs="宋体"/>
          <w:color w:val="000"/>
          <w:sz w:val="28"/>
          <w:szCs w:val="28"/>
        </w:rPr>
        <w:t xml:space="preserve">三是抓开放，增动力。放低门槛，敞开县门抓引资。让出产权、让出市场、让出资源，不拘形式、不拘行业、不拘成分、不拘规模，大胆探索，创新形式促招商，拓宽招商引资的新领域。坚持县内县外同等对待抓民营。鼓励各类人员从事个体私营经济，进一步放宽行业准入条件，放手发展民营经济。进一步细化实施方案，加快推进“五个对接”，建设省会城市“后花园”。</w:t>
      </w:r>
    </w:p>
    <w:p>
      <w:pPr>
        <w:ind w:left="0" w:right="0" w:firstLine="560"/>
        <w:spacing w:before="450" w:after="450" w:line="312" w:lineRule="auto"/>
      </w:pPr>
      <w:r>
        <w:rPr>
          <w:rFonts w:ascii="宋体" w:hAnsi="宋体" w:eastAsia="宋体" w:cs="宋体"/>
          <w:color w:val="000"/>
          <w:sz w:val="28"/>
          <w:szCs w:val="28"/>
        </w:rPr>
        <w:t xml:space="preserve">四是抓城镇，增规模。坚持大县大城关战略不动摇，立足城区扩容，着眼提升档次。抓住街面水电站库区移民搬迁的有利时机，加快城西新区建设步伐，把县城和城西连接起来；采取措施扩大浦头民营工业园区，提升产业集聚能力，为城区扩容奠定产业基础。续建“一河两岸”工程；实施城区美化工程、亮光工程、畅通工程和文明工程。同时，以有条件的建制镇为基础，发展乡镇企业与发展农村服务业相结合，科学布局，合理规划，加快发展小城镇。重点抓好西城、洋中这两个具有经济基础和区位交通优势的镇。</w:t>
      </w:r>
    </w:p>
    <w:p>
      <w:pPr>
        <w:ind w:left="0" w:right="0" w:firstLine="560"/>
        <w:spacing w:before="450" w:after="450" w:line="312" w:lineRule="auto"/>
      </w:pPr>
      <w:r>
        <w:rPr>
          <w:rFonts w:ascii="宋体" w:hAnsi="宋体" w:eastAsia="宋体" w:cs="宋体"/>
          <w:color w:val="000"/>
          <w:sz w:val="28"/>
          <w:szCs w:val="28"/>
        </w:rPr>
        <w:t xml:space="preserve">五是抓财源，增实力。下大力气培植财源，提高经济发展对财政收入的贡献率。进一步深化税收征管制度的改革，整顿税收秩序，改进征管方式，强化税收征管，确保完成全年的税收任务。坚持预算内外捆绑使用，进一步扩大会计集中核算范围，完善政府采购，严格控制人、车、会、话等一般性开支。坚决贯彻“一要吃饭，二要建设”的方针，区别轻重缓急，做好资金调度，保证重点支出，保证教师和机关事业单位人员工资按时足额发放。加大减债解困力度，进一步化解财政风险。</w:t>
      </w:r>
    </w:p>
    <w:p>
      <w:pPr>
        <w:ind w:left="0" w:right="0" w:firstLine="560"/>
        <w:spacing w:before="450" w:after="450" w:line="312" w:lineRule="auto"/>
      </w:pPr>
      <w:r>
        <w:rPr>
          <w:rFonts w:ascii="宋体" w:hAnsi="宋体" w:eastAsia="宋体" w:cs="宋体"/>
          <w:color w:val="000"/>
          <w:sz w:val="28"/>
          <w:szCs w:val="28"/>
        </w:rPr>
        <w:t xml:space="preserve">六是抓保障，增就业。积极做好500万元再就业小额贷款基金的发放工作，为下岗失业人员实现再就业扶一把、送一程。充分发挥个体私营经济在容纳就业方面的重要作用，大力发展第三产业。重视发展劳动密集型产业，创造就业机会。继续做好“两个确保”，突出保障下岗失业人员的基本生活，做好城镇居民最低生活保障工作，完善社会保障体系建设。切实关心和改善群众生活，开展“送温暖、解忧难、办实事”活动。</w:t>
      </w:r>
    </w:p>
    <w:p>
      <w:pPr>
        <w:ind w:left="0" w:right="0" w:firstLine="560"/>
        <w:spacing w:before="450" w:after="450" w:line="312" w:lineRule="auto"/>
      </w:pPr>
      <w:r>
        <w:rPr>
          <w:rFonts w:ascii="宋体" w:hAnsi="宋体" w:eastAsia="宋体" w:cs="宋体"/>
          <w:color w:val="000"/>
          <w:sz w:val="28"/>
          <w:szCs w:val="28"/>
        </w:rPr>
        <w:t xml:space="preserve">七是两手抓，增实效。在加强精神文明建设方面，开展“弘扬尤溪精神，全面建设小康”为主题的宣传活动，形成载体，增强动力。坚持探索行之有效的精神创建方式，广泛开展文明行业、文明村镇、文明社区、文明单位、文明户活动等群众性创建活动。在发展政治文明方面，重点是不断推进社会主义民主和法制建设，提高依法行政能力。落实“四五”普法教育，提高广大干部群众的法制意识。抓好社会治安综合治理，维护和谐稳定的社会环境。加强对社会面的控制，坚持群防群治，提高治安防范工作，严防各类重大案件的发生。</w:t>
      </w:r>
    </w:p>
    <w:p>
      <w:pPr>
        <w:ind w:left="0" w:right="0" w:firstLine="560"/>
        <w:spacing w:before="450" w:after="450" w:line="312" w:lineRule="auto"/>
      </w:pPr>
      <w:r>
        <w:rPr>
          <w:rFonts w:ascii="宋体" w:hAnsi="宋体" w:eastAsia="宋体" w:cs="宋体"/>
          <w:color w:val="000"/>
          <w:sz w:val="28"/>
          <w:szCs w:val="28"/>
        </w:rPr>
        <w:t xml:space="preserve">八是抓关键，增活力。进一步重视党员干部的理论学习，深入学习邓小平理论，用“三个代表”重要思想和十六大精神统一全县党员的思想和行动。有计划、有重点地推进各行各业特别是农村基层党组织建设，整顿软弱涣散的党支部，加强党员的教育管理，夯实党建工作基础。按照“四化”方针，建立完善选人用人的科学机制。加强党风廉政建设和反腐败斗争，加快形成反腐倡廉“六项工作机制”，从源头上预防腐败，加大违纪违法案件查处力度。</w:t>
      </w:r>
    </w:p>
    <w:p>
      <w:pPr>
        <w:ind w:left="0" w:right="0" w:firstLine="560"/>
        <w:spacing w:before="450" w:after="450" w:line="312" w:lineRule="auto"/>
      </w:pPr>
      <w:r>
        <w:rPr>
          <w:rFonts w:ascii="宋体" w:hAnsi="宋体" w:eastAsia="宋体" w:cs="宋体"/>
          <w:color w:val="000"/>
          <w:sz w:val="28"/>
          <w:szCs w:val="28"/>
        </w:rPr>
        <w:t xml:space="preserve">春寒料峭，挡不住百花盛开，万物复苏，焕发出无限生机。各位老领导、老同志，完成今年的各项工作任务，加快发展我县全面建设小康的良好开局，需要我们统一思想、坚定信心，沉着应对、趋利避害、转变作风、扎实工作。在过去的峥嵘岁月里，各位老领导、老同志在革命、建设和改革开放的各个历史时期，曾经为民族的解放、国家的富强、社会的进步、人民的幸福、贡献了自己毕生的精力，建立了光辉的业绩，你们不愧是党和国家的宝贵财富。希望大家继续发扬我党的优良传统与作风，在老有所养、老有所乐的同时，老有所医、老有所教、老有所学、老有所为，为实现党的十六大提出的全面建设小康社会的奋斗目标再立新功。继续为我县两个文明建设添砖加瓦，贡献力量，为创造新的辉煌添一抹夕阳的光彩。</w:t>
      </w:r>
    </w:p>
    <w:p>
      <w:pPr>
        <w:ind w:left="0" w:right="0" w:firstLine="560"/>
        <w:spacing w:before="450" w:after="450" w:line="312" w:lineRule="auto"/>
      </w:pPr>
      <w:r>
        <w:rPr>
          <w:rFonts w:ascii="宋体" w:hAnsi="宋体" w:eastAsia="宋体" w:cs="宋体"/>
          <w:color w:val="000"/>
          <w:sz w:val="28"/>
          <w:szCs w:val="28"/>
        </w:rPr>
        <w:t xml:space="preserve">最后，衷心地祝愿各位老领导、老同志新春愉快，健康长寿，合家欢乐！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第三篇：在老干部迎春茶话会上讲话（最终版）</w:t>
      </w:r>
    </w:p>
    <w:p>
      <w:pPr>
        <w:ind w:left="0" w:right="0" w:firstLine="560"/>
        <w:spacing w:before="450" w:after="450" w:line="312" w:lineRule="auto"/>
      </w:pPr>
      <w:r>
        <w:rPr>
          <w:rFonts w:ascii="宋体" w:hAnsi="宋体" w:eastAsia="宋体" w:cs="宋体"/>
          <w:color w:val="000"/>
          <w:sz w:val="28"/>
          <w:szCs w:val="28"/>
        </w:rPr>
        <w:t xml:space="preserve">在老干部迎新春茶话会上的讲话</w:t>
      </w:r>
    </w:p>
    <w:p>
      <w:pPr>
        <w:ind w:left="0" w:right="0" w:firstLine="560"/>
        <w:spacing w:before="450" w:after="450" w:line="312" w:lineRule="auto"/>
      </w:pPr>
      <w:r>
        <w:rPr>
          <w:rFonts w:ascii="宋体" w:hAnsi="宋体" w:eastAsia="宋体" w:cs="宋体"/>
          <w:color w:val="000"/>
          <w:sz w:val="28"/>
          <w:szCs w:val="28"/>
        </w:rPr>
        <w:t xml:space="preserve">徐学阳 2024年1月14日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华秋实，寒来暑往。令人难忘，很不平凡的2024年已经过去了，我们满怀信心，意气风发地步入了充满希望的2024年。三羊开泰辞旧岁，金猴献寿迎新年。值此2024年新春佳节即将来临之际，我谨代表县五个班子和全县人民，向在座的各位老领导、老同志，并通过你们向全县所有离退休老干部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2024年是我县发展史上具有重要意义的一年，是我们深化改革、扩大开放、加快发展取得显著成效的一年。一年来，全县上下按照县委十四届九次全会和全县干部大会确定的思路和目标，锐意进取，扎实苦干，开创了两个文明建设的崭新局面。预计全年国内生产总值实现18亿元，同比增长4%；一、二、三产业增加值分别实现73,000万元、51,000万元和56,000万元，同比分别增长-6.6%、13.6%和10.1%；三次产业结构比达到40.6：28.3：31.1；全口径财政收入实现28,080万元，同比增长54.3%。其中一般预算收入11,500万元，同比增长24.3%。县域经济总体保持稳定增长态势。</w:t>
      </w:r>
    </w:p>
    <w:p>
      <w:pPr>
        <w:ind w:left="0" w:right="0" w:firstLine="560"/>
        <w:spacing w:before="450" w:after="450" w:line="312" w:lineRule="auto"/>
      </w:pPr>
      <w:r>
        <w:rPr>
          <w:rFonts w:ascii="宋体" w:hAnsi="宋体" w:eastAsia="宋体" w:cs="宋体"/>
          <w:color w:val="000"/>
          <w:sz w:val="28"/>
          <w:szCs w:val="28"/>
        </w:rPr>
        <w:t xml:space="preserve">——农村经济健康发展。粮食总产实现7.5亿斤，同比减少 1 3亿斤。农村经济总收入实现11亿元，同比增长4.8%，农村人均收入实现1,750元，同比增长1.4%。一是畜禽养殖业发展较快，正在成为农村经济的主导和农民增收的主业。全年肉鸡饲养量1,300万只，同比增长320%；大鹅108万只，同比增长15%；羊60万只，同比增长60%；奶牛10,080头，同比增长48%；黄牛8.2万头,同比增长10%。年末肉鸡、大鹅、肉羊、奶牛、黄牛存栏可分别达到200万只、7.5万只、40万只、10,080头和6万头,同比分别增长250%、40%、58%、48%和10%。全县牧业收入5.3亿元，占农村经济总收入的48%，人均牧业收入752元，占农民收入的42.2%。二是种植结构进一步优化，粮经饲三元格局初步形成。种植经济作物57万亩，饲草饲料作物7.5万亩，粮经饲比例达到55.9：39.8：4.3。特色绿色作物发展到110万亩，占总耕地面积的64%，其中，绿色食品基地65万亩，监测面积35万亩，获绿色食品标识产品11个（AA级2个，“A”级9个），居全市之首，列全省县级第三。三是生态建设步伐加快，农业生产条件进一步改善。全年完成造林3.8万亩（其中退耕还林1.5万亩，育苗3,200亩），占市里下达任务的108.6%，成活率达85%以上。是近年力度最大，面积最多，效果最好的。完成草原改良2万亩，分区休牧28万亩，退耕还草3.9万亩，生态林草建设6万亩；对八家河、茂兴湖、拉哈泡等大型泡沼进行了蓄水，总量达4亿立。同时，对西大海、莲花湖等湿地进行了补水，洪水资源化利用开始破题。</w:t>
      </w:r>
    </w:p>
    <w:p>
      <w:pPr>
        <w:ind w:left="0" w:right="0" w:firstLine="560"/>
        <w:spacing w:before="450" w:after="450" w:line="312" w:lineRule="auto"/>
      </w:pPr>
      <w:r>
        <w:rPr>
          <w:rFonts w:ascii="宋体" w:hAnsi="宋体" w:eastAsia="宋体" w:cs="宋体"/>
          <w:color w:val="000"/>
          <w:sz w:val="28"/>
          <w:szCs w:val="28"/>
        </w:rPr>
        <w:t xml:space="preserve">——工业经济运行平稳。全口径工业产值完成140,000万 2 元，同比增长8.8%；增加值40,000万元，同比增长12.8%；利税8,800万元，同比增长16.3%；规模以上工业（11户）分别完成工业产值、增加值和利税46,000万元、12,500万元和2,400万元，分别增长41%、22.6%和8.7%。一是非公有制经济主力军作用开始显现。非公有制企业发展到12,898户，实现增加值149,000万元，占全县GDP的82.8%，拉动县域经济增长0.4个百分点，实现利税39,125万元。其中完成工业产值135,000万元，增加值30,000万元，分别占全口径工业产值、增加值的96.4%和87.8%。二是油田贡献份额加大。到年末，六个小区块油田可实现产能60万吨，产值107,582万元。其中计入地方工业的产值8,000万元，占全口径工业产值的5.7%。全年油田税收可实现21,478万元，占全口径财政收入的76.4%，其中地方一般预算收入6,958万元，占地方一般预算的60.5%。三是项目建设扎实推进。两次召开全县项目建设工作会议，出台了项目考核暂行办法，加快了重点项目推进。草原兴发新上了肉食品加工项目，全年屠宰鸡700万只，羊35,000只，加工肉食制品15,000吨，实现销售收入13,000万元；天源食品股份有限公司新建工程竣工投产，生产罐头制品2,000吨，实现销售收入1,500万元，利税150万元；完达山乳业肇源分公司完成了一期改造工程，生产奶粉470吨，实现销售收入571万元，利税28万元；北大荒米业肇源精制米厂新建工程基本完工，一月份可开机生产；帅亿科技开发有限公司15万吨饲料加工项目，一期改建工程已经结束。文国冷冻食品有限公司改扩建工程全部完工，屠宰鸡 3 300万只，实现销售收入1,570万元，利税80万元；锦州俏牌集团年加工葵花籽精仁5,250吨，实现销售收入3,150万元。同时，还论证储备，对上立项了一批项目。</w:t>
      </w:r>
    </w:p>
    <w:p>
      <w:pPr>
        <w:ind w:left="0" w:right="0" w:firstLine="560"/>
        <w:spacing w:before="450" w:after="450" w:line="312" w:lineRule="auto"/>
      </w:pPr>
      <w:r>
        <w:rPr>
          <w:rFonts w:ascii="宋体" w:hAnsi="宋体" w:eastAsia="宋体" w:cs="宋体"/>
          <w:color w:val="000"/>
          <w:sz w:val="28"/>
          <w:szCs w:val="28"/>
        </w:rPr>
        <w:t xml:space="preserve">——对外开放取得重大突破。一是招商引资工作取得新成果。全年引进项目20个，合同资金10.5亿元，到位资金5.5亿元，引进超5,000万元的生产加工项目3个（完达山、帅亿、北大荒）。同时，还与温州康迪工贸有限公司、精诚皮革有限公司、瑞华皮业有限公司、浙江大好大食品有限公司、成达特种阀门制造公司、新疆生命红果蔬公司等企业集团达成了一批合作意向。二是对俄经贸的大门初步打开。首次组团赴俄进行了经贸考察，在产品销售、投资办厂、劳务输出、选派学生赴俄留学等方面达成了合作意向。前一段，俄罗斯安加尔斯克市政府经贸考察团、俄罗斯克拉斯诺亚尔斯克市经贸考察团、俄罗斯奥利姆普公司、俄罗斯莫斯科东方明珠集团、绥芬河驻俄罗斯办事处、大庆高新技术产业开发区进出口贸易公司等多个考察团先后来我县进行经贸洽谈，就“肇源制造”产品出口俄罗斯签定了8项协议。同时，就俄罗斯东方明珠集团在我县建设衬衫厂，绥芬河驻俄罗斯办事处对我县出口木材、建木制品加工厂等达成了合作意向。三是出口贸易升温。截止11月末，共向欧盟、中东地区、俄罗斯及东欧地区出口番茄酱200吨，葵花籽精仁1,000吨，出口创汇96万元，同比增长18.6%。</w:t>
      </w:r>
    </w:p>
    <w:p>
      <w:pPr>
        <w:ind w:left="0" w:right="0" w:firstLine="560"/>
        <w:spacing w:before="450" w:after="450" w:line="312" w:lineRule="auto"/>
      </w:pPr>
      <w:r>
        <w:rPr>
          <w:rFonts w:ascii="宋体" w:hAnsi="宋体" w:eastAsia="宋体" w:cs="宋体"/>
          <w:color w:val="000"/>
          <w:sz w:val="28"/>
          <w:szCs w:val="28"/>
        </w:rPr>
        <w:t xml:space="preserve">——城乡建设取得新进展。以撤县建市为目标，按照“南移西扩、沿江发展”的思路，聘请专家重新修编了肇源镇总体 4 建设规划。经过几届班子的不懈努力，投资20多亿元的蓄滞洪区项目已经国务院批复，有望2024年开工建设；大庆肇源新港和松花江大桥引道工程建设进展顺利。启动了四方山、西海湿地，滨江码头和环城绿化带等“三园一带”建设及人民广场完善、主街道绿化、亮化、城区给排水等城镇基础设施建设项目。投融资5,470万元，建设县乡村道路168公里。其中整修乡村道路607公里，累计完成土方210万立方米，铺设通村红砖路56公里，不仅极大地改善了乡村交通状况，而且使红砖路成了群众的致富路、干部的政绩路、干群的连心路。</w:t>
      </w:r>
    </w:p>
    <w:p>
      <w:pPr>
        <w:ind w:left="0" w:right="0" w:firstLine="560"/>
        <w:spacing w:before="450" w:after="450" w:line="312" w:lineRule="auto"/>
      </w:pPr>
      <w:r>
        <w:rPr>
          <w:rFonts w:ascii="宋体" w:hAnsi="宋体" w:eastAsia="宋体" w:cs="宋体"/>
          <w:color w:val="000"/>
          <w:sz w:val="28"/>
          <w:szCs w:val="28"/>
        </w:rPr>
        <w:t xml:space="preserve">——社会保障工作成效显著。全年收缴养老保险金1,800万元，发放率达到100%，新纳入低保对象4,060人，全县低保人员达到16,016人，发放低保资金720万元，切实保障了离退休职工和城镇弱势群体的基本生活；进一步扩大了医疗保险参保面，参保职工总数达到15,837人。大力加强就业和再就业工作。通过龙头企业吸纳，发展社区服务业，培育个体工商户，劳务输出以及政府“送岗上门，送人上岗”,使4,956名下岗失业人员实现就业和再就业，有效地维护了社会稳定。</w:t>
      </w:r>
    </w:p>
    <w:p>
      <w:pPr>
        <w:ind w:left="0" w:right="0" w:firstLine="560"/>
        <w:spacing w:before="450" w:after="450" w:line="312" w:lineRule="auto"/>
      </w:pPr>
      <w:r>
        <w:rPr>
          <w:rFonts w:ascii="宋体" w:hAnsi="宋体" w:eastAsia="宋体" w:cs="宋体"/>
          <w:color w:val="000"/>
          <w:sz w:val="28"/>
          <w:szCs w:val="28"/>
        </w:rPr>
        <w:t xml:space="preserve">——党的建设进一步加强。以深入学习贯彻“十六大”精神和“三个代表”重要思想为主线，一年来，特别是新班子组建之后，按照市委要求，我们以“五项活动”为载体，继续深入推进了“两风”建设。一是用好“三盆水”教育活动。用第一盆水洗头，保持清醒头脑，放下“配车事件”思想包袱，变压力为动力，迅速进入最佳精神和工作状态；用第二盆水洗手，5 既干事、又干净，保持廉洁自律、克己奉公的形象；用第三盆水洗脚，坚持三个三分之一的工作方式，脚踏实地，转变作风，求实务实。二是“谏言献策”活动。召开各阶层座谈会58个，征集合理化建议200多条，推进了民主政治和民主决策，找到了破解制约经济和社会发展的难题。三是“钱从哪里来，人往哪里去”大讨论活动。全方位、多层次开展了学习研讨活动，明确了钱从项目建设中来、从招商引资中来，人往上去、往外去、往下去的工作思路。四是“排民忧，解民难”活动。全县共捐款捐物200多万元，解决了一批贫困学生、下岗职工、城镇困难家庭、农村受灾群众的生产生活困难。五是“信访会战月”活动。采取领导包案下访，联合办案，现场办公等办法，集中处理了一批信访案件。通过“两风”建设，解决了一批热点难点问题；规范了选人用人程序，树立了正确的用人导向；提高了依法行政水平，转变了机关和干部作风；建立和完善了各项规章制度，初步形成了“两风”建设的长效机制。较好地统一了全县思想，理顺了干群情绪，振奋了上下精神，理清了发展思路，形成了人心思定、人心思干、人心思进，群情振奋，共谋发展的良好局面，为加快发展凝聚了人心，凝聚了力量。同时，党群各部门主动进入经济建设主战场，用直接的工作项目作用经济发展；立足从不同角度做好“人”的工作，用班子和干部群众的高素质保证经济发展；着力解决新时期出现的新问题，用创新精神促进经济发展；从稳定的大局出发，在“治本”上为经济发展扫除障碍。经过一年来的努力，党的思想、6 组织、作风建设进一步加强，并在农村党员科技致富示范区，社区党建，企业党建等方面取得了新成果，初步形成了较有特色的党建工作新格局。</w:t>
      </w:r>
    </w:p>
    <w:p>
      <w:pPr>
        <w:ind w:left="0" w:right="0" w:firstLine="560"/>
        <w:spacing w:before="450" w:after="450" w:line="312" w:lineRule="auto"/>
      </w:pPr>
      <w:r>
        <w:rPr>
          <w:rFonts w:ascii="宋体" w:hAnsi="宋体" w:eastAsia="宋体" w:cs="宋体"/>
          <w:color w:val="000"/>
          <w:sz w:val="28"/>
          <w:szCs w:val="28"/>
        </w:rPr>
        <w:t xml:space="preserve">与此同时，科技、教育、文化、体育、卫生、计划生育等各项社会事业和政治文明、精神文明建设也都取得了新进展、新起色和新成果。</w:t>
      </w:r>
    </w:p>
    <w:p>
      <w:pPr>
        <w:ind w:left="0" w:right="0" w:firstLine="560"/>
        <w:spacing w:before="450" w:after="450" w:line="312" w:lineRule="auto"/>
      </w:pPr>
      <w:r>
        <w:rPr>
          <w:rFonts w:ascii="宋体" w:hAnsi="宋体" w:eastAsia="宋体" w:cs="宋体"/>
          <w:color w:val="000"/>
          <w:sz w:val="28"/>
          <w:szCs w:val="28"/>
        </w:rPr>
        <w:t xml:space="preserve">这些成绩，是我们在“非典”、春旱、内涝、雹灾、低温等灾害频发；经济总量小，运行质量低；城乡居民收入增长慢，就业难度大；历史遗留问题和新矛盾同时显现，社会稳定形势不容乐观；党的建设还存在一定差距的环境和条件下取得的，实感来之不易。这是我们认真贯彻中央、省、市一系列正确决策的结果，是全县上下励精图治，艰苦奋斗的结果，也是各位老领导、老同志大力支持，无私奉献的结果。在此，请允许我代表县五个班子和全县人民，向所有关心、支持肇源发展的老领导、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2024年是我县发展极为关键的一年。我们在深入学习上级精神，分战线调研吃透县情，了解周边县市情况的基础上，召开常委会集中讨论研究了明年工作，初步确定了这样的指导思想：以中央和省市一系列会议精神为指针，以扩大经济总量和就业容量、增加城乡居民收入为目的，以产业化为基础，工业化为核心，生态化为依托，城镇化为方向，大力实施牧业富民、工业强县、生态美县、依法治县、人才兴县战略，解放思想，抢抓机遇，深化改革，扩大开放，促进政治、经济和社会协调 7 发展，加速县级市建设进程，逐步实现松嫩流域富裕县目标。</w:t>
      </w:r>
    </w:p>
    <w:p>
      <w:pPr>
        <w:ind w:left="0" w:right="0" w:firstLine="560"/>
        <w:spacing w:before="450" w:after="450" w:line="312" w:lineRule="auto"/>
      </w:pPr>
      <w:r>
        <w:rPr>
          <w:rFonts w:ascii="宋体" w:hAnsi="宋体" w:eastAsia="宋体" w:cs="宋体"/>
          <w:color w:val="000"/>
          <w:sz w:val="28"/>
          <w:szCs w:val="28"/>
        </w:rPr>
        <w:t xml:space="preserve">主要发展指标是：国内生产总值达到20.6亿元，同比增长14.4%，其中一、二、三产业增加值分别实现8.5亿元、6.2亿元和5.9亿元，同比分别增长9%、34.8%和5.4%；全口径财政收入实现34,600万元，同比增长73%，其中本级财政收入12,000万元，同比增长28.5%；农民人均纯收入实现1,900元，城镇居民人均可支配收入实现4,030元，同比分别增长8.6%和2%。具体思路是，推进“四化”进程，做好六项工作。</w:t>
      </w:r>
    </w:p>
    <w:p>
      <w:pPr>
        <w:ind w:left="0" w:right="0" w:firstLine="560"/>
        <w:spacing w:before="450" w:after="450" w:line="312" w:lineRule="auto"/>
      </w:pPr>
      <w:r>
        <w:rPr>
          <w:rFonts w:ascii="宋体" w:hAnsi="宋体" w:eastAsia="宋体" w:cs="宋体"/>
          <w:color w:val="000"/>
          <w:sz w:val="28"/>
          <w:szCs w:val="28"/>
        </w:rPr>
        <w:t xml:space="preserve">推进“四化”进程：</w:t>
      </w:r>
    </w:p>
    <w:p>
      <w:pPr>
        <w:ind w:left="0" w:right="0" w:firstLine="560"/>
        <w:spacing w:before="450" w:after="450" w:line="312" w:lineRule="auto"/>
      </w:pPr>
      <w:r>
        <w:rPr>
          <w:rFonts w:ascii="宋体" w:hAnsi="宋体" w:eastAsia="宋体" w:cs="宋体"/>
          <w:color w:val="000"/>
          <w:sz w:val="28"/>
          <w:szCs w:val="28"/>
        </w:rPr>
        <w:t xml:space="preserve">（一）以结构调整为主线，全力推进产业化。一是采取壮龙、育龙、引龙等综合措施，扩大龙头企业群体规模，增强牵动能力。二是突出建设好畜禽基地、绿色食品基地和水产品基地。三是突出抓好水源建设、服务体系建设和市场建设。加强基础建设，努力提高农业整体素质。</w:t>
      </w:r>
    </w:p>
    <w:p>
      <w:pPr>
        <w:ind w:left="0" w:right="0" w:firstLine="560"/>
        <w:spacing w:before="450" w:after="450" w:line="312" w:lineRule="auto"/>
      </w:pPr>
      <w:r>
        <w:rPr>
          <w:rFonts w:ascii="宋体" w:hAnsi="宋体" w:eastAsia="宋体" w:cs="宋体"/>
          <w:color w:val="000"/>
          <w:sz w:val="28"/>
          <w:szCs w:val="28"/>
        </w:rPr>
        <w:t xml:space="preserve">（二）以大上项目为核心，加快推进工业化。一是规划论证立项一批立县立乡项目，建立起县乡两级项目库，扩大项目储备。二是进一步加大区块油田合作开发和服务力度，力争实现产能70万吨，税收23,000万元，以此掩护和支持县域经济加快发展。三是坚持筑巢引凤与引凤筑巢相结合，聚全县之力，集全民之智，融各方之资，搞好三个工业园区建设，倾力打造工业“金三角”。</w:t>
      </w:r>
    </w:p>
    <w:p>
      <w:pPr>
        <w:ind w:left="0" w:right="0" w:firstLine="560"/>
        <w:spacing w:before="450" w:after="450" w:line="312" w:lineRule="auto"/>
      </w:pPr>
      <w:r>
        <w:rPr>
          <w:rFonts w:ascii="宋体" w:hAnsi="宋体" w:eastAsia="宋体" w:cs="宋体"/>
          <w:color w:val="000"/>
          <w:sz w:val="28"/>
          <w:szCs w:val="28"/>
        </w:rPr>
        <w:t xml:space="preserve">（三）以“一退三还”为重点，大力推进生态化。一是以西防风沙，东保水土，北治盐碱，南护江堤为方向，加大植树 8 造林力度，全年完成造林3.4万亩。二是完成退耕还草4万亩，分区休牧34万亩，草原改良2万亩的草原建设任务。三是重点抓好西海、三岔河和江湾三个湿地的管护工作，建立湿地自然保护区，争取在上级立项。同时加强用水管理，实行计划用水，强化依法治水，促进水资源可持续利用。</w:t>
      </w:r>
    </w:p>
    <w:p>
      <w:pPr>
        <w:ind w:left="0" w:right="0" w:firstLine="560"/>
        <w:spacing w:before="450" w:after="450" w:line="312" w:lineRule="auto"/>
      </w:pPr>
      <w:r>
        <w:rPr>
          <w:rFonts w:ascii="宋体" w:hAnsi="宋体" w:eastAsia="宋体" w:cs="宋体"/>
          <w:color w:val="000"/>
          <w:sz w:val="28"/>
          <w:szCs w:val="28"/>
        </w:rPr>
        <w:t xml:space="preserve">（四）以肇源镇和新站镇为中心，逐步推进城镇化。肇源城要依托交通区位“金三角”优势，按照“南移西扩，沿江发展”的思路，突出城市功能特色，产业特色，人文特色和生态特色，聘请专家进一步修订完善肇源城发展规划，确保五十年发展不落后。把打造城市金名片作为经营城市的重要内容，加大宣传力度，倾力培育和打造好中国武术之乡、全县科技先进县、渔业大县、全国生态环保模范城、绿色食品大县、全县绿化先进县、全国旅游先进县、中国北方滨江港城等八张金名片。新站镇要启动好粮食信息交易市场和民营经济开发区等“一场一区”建设，增强产业对小城镇的支撑力，逐步把新站镇建设成肇源西部的经济发展中心，全市最重要的农副产品集散地，黑龙江知名的工贸重镇。</w:t>
      </w:r>
    </w:p>
    <w:p>
      <w:pPr>
        <w:ind w:left="0" w:right="0" w:firstLine="560"/>
        <w:spacing w:before="450" w:after="450" w:line="312" w:lineRule="auto"/>
      </w:pPr>
      <w:r>
        <w:rPr>
          <w:rFonts w:ascii="宋体" w:hAnsi="宋体" w:eastAsia="宋体" w:cs="宋体"/>
          <w:color w:val="000"/>
          <w:sz w:val="28"/>
          <w:szCs w:val="28"/>
        </w:rPr>
        <w:t xml:space="preserve">六项重点工作：</w:t>
      </w:r>
    </w:p>
    <w:p>
      <w:pPr>
        <w:ind w:left="0" w:right="0" w:firstLine="560"/>
        <w:spacing w:before="450" w:after="450" w:line="312" w:lineRule="auto"/>
      </w:pPr>
      <w:r>
        <w:rPr>
          <w:rFonts w:ascii="宋体" w:hAnsi="宋体" w:eastAsia="宋体" w:cs="宋体"/>
          <w:color w:val="000"/>
          <w:sz w:val="28"/>
          <w:szCs w:val="28"/>
        </w:rPr>
        <w:t xml:space="preserve">第一，扩大开放，借助外力。要把明年作为我县对外开放年。继续实施“走出去”的战略，盯住重点部位、重点企业、重点项目和重点人员，全方位开展招商活动。以积极的姿态打开“北开之门”、“南联之窗”。全力把“肇源制造”的产品打出去，扩大出口量，提高占有率，明年出口创汇要实现翻番。</w:t>
      </w:r>
    </w:p>
    <w:p>
      <w:pPr>
        <w:ind w:left="0" w:right="0" w:firstLine="560"/>
        <w:spacing w:before="450" w:after="450" w:line="312" w:lineRule="auto"/>
      </w:pPr>
      <w:r>
        <w:rPr>
          <w:rFonts w:ascii="宋体" w:hAnsi="宋体" w:eastAsia="宋体" w:cs="宋体"/>
          <w:color w:val="000"/>
          <w:sz w:val="28"/>
          <w:szCs w:val="28"/>
        </w:rPr>
        <w:t xml:space="preserve">第二，深化改革，激发活力。一是进一步转变政府职能。按照强化调控职能，弱化管理职能，转化社会职能的原则，进一步完善退出机制，压减审批事项，推进“阳光政务”，放权、减权，还权，着力建设效能、法治、责任、服务四型政府。二是推进企业产权制度改革。大力实施国退民进，完成白酒、啤酒、制油、米粉、电机等存续企业的民营化改造。成立国有资产运营中心，摸清底数、强化管理、保值增值，为重组盘活创造条件。三是搞好事业单位改革。按照脱钩、分类、放权、搞活的方针，启动事业单位改革。调整事业单位布局，理顺关系，健全人员分类管理制度，推行事业单位固定用人与流动用人相结合的用人机制和聘用合同制管理办法，逐步实现事业单位投资主体多元化，运行机制市场化，管理方式企业化，发展方向产业化，初步建立起人员能进能出，待遇能高能低的优胜劣汰机制。四是完善土地集约规模经营。按照依法、自愿、有偿的原则，稳妥推进土地流转，促进集约规模经营，减少农民，致富农民。</w:t>
      </w:r>
    </w:p>
    <w:p>
      <w:pPr>
        <w:ind w:left="0" w:right="0" w:firstLine="560"/>
        <w:spacing w:before="450" w:after="450" w:line="312" w:lineRule="auto"/>
      </w:pPr>
      <w:r>
        <w:rPr>
          <w:rFonts w:ascii="宋体" w:hAnsi="宋体" w:eastAsia="宋体" w:cs="宋体"/>
          <w:color w:val="000"/>
          <w:sz w:val="28"/>
          <w:szCs w:val="28"/>
        </w:rPr>
        <w:t xml:space="preserve">第三，发展民营经济，启动内力。按照“非禁即入”的原则，全面放开经营领域，放宽市场准入条件，改前置审批为后置审批，推行凭身份证和有关证明申办和试办企业制。鼓励民营企业参股、控股、购买国有集体企业，协调解决好加工型民营企业贷款难的问题。支持鼓励有经济实力的城乡居民办厂开店，吸引在外地积聚一定资金、掌握一定技术的同乡回乡投资兴业，发展同乡经济。成立民营经济专题推进组，建立县级领 10 导帮扶民营企业制度，帮定位、帮项目、帮资金、保驾护航，推动民营企业在重点产业形成气候、重点行业形成规模、重点企业形成特色、重点产品创出名牌，把民营经济建成县域经济的主体、社会就业的主渠道、居民增收的主要来源。</w:t>
      </w:r>
    </w:p>
    <w:p>
      <w:pPr>
        <w:ind w:left="0" w:right="0" w:firstLine="560"/>
        <w:spacing w:before="450" w:after="450" w:line="312" w:lineRule="auto"/>
      </w:pPr>
      <w:r>
        <w:rPr>
          <w:rFonts w:ascii="宋体" w:hAnsi="宋体" w:eastAsia="宋体" w:cs="宋体"/>
          <w:color w:val="000"/>
          <w:sz w:val="28"/>
          <w:szCs w:val="28"/>
        </w:rPr>
        <w:t xml:space="preserve">第四，优化环境，破除阻力。要下决心、狠心、恒心倾力打造政策洼地，环境高地，营造优惠宽松的政策环境、规范有序的市场环境、文明高效的服务环境、政令畅通的政治环境、安全稳定的社会环境。</w:t>
      </w:r>
    </w:p>
    <w:p>
      <w:pPr>
        <w:ind w:left="0" w:right="0" w:firstLine="560"/>
        <w:spacing w:before="450" w:after="450" w:line="312" w:lineRule="auto"/>
      </w:pPr>
      <w:r>
        <w:rPr>
          <w:rFonts w:ascii="宋体" w:hAnsi="宋体" w:eastAsia="宋体" w:cs="宋体"/>
          <w:color w:val="000"/>
          <w:sz w:val="28"/>
          <w:szCs w:val="28"/>
        </w:rPr>
        <w:t xml:space="preserve">第五，科教兴县，提供动力。整合发展要素，转变增长方式，全面提高县域经济运行质量。一是深化教育教学改革，全面推进素质教育，积极探索与大专院校联办高校的新路子、新途径，为经济建设培养急需的适用人才。二是牢固树立经营人才的理念，把人才工作提到重要日程，坚持不求所有，但求所用的原则，广泛联系人才，挖掘人才，招揽人才，留住人才，用好人才。三是围绕推进农业产业化和工业化进程，加强与科研院所的联系与合作，引进推广一批新的科研成果。四是加强信息网络建设，启动政府网络平台二期工程，中心平台与各乡镇、县直部门、骨干企业全部接轨，争取50%的村开通农业信息网。</w:t>
      </w:r>
    </w:p>
    <w:p>
      <w:pPr>
        <w:ind w:left="0" w:right="0" w:firstLine="560"/>
        <w:spacing w:before="450" w:after="450" w:line="312" w:lineRule="auto"/>
      </w:pPr>
      <w:r>
        <w:rPr>
          <w:rFonts w:ascii="宋体" w:hAnsi="宋体" w:eastAsia="宋体" w:cs="宋体"/>
          <w:color w:val="000"/>
          <w:sz w:val="28"/>
          <w:szCs w:val="28"/>
        </w:rPr>
        <w:t xml:space="preserve">第六，加强和改进党的领导，提高班子解决自身问题的能力。重点是增强四种能力。一要解放思想，增强创造力。以思想大解放，推动改革开放大突破，经济社会的大发展。二是加强班子和干部队伍建设，增强发展合力。以县委理论学习中心 11 组为龙头，以上带下，带动各级干部的学习；进一步完善党委议事规则和决策机制，贯彻执行班子成员集体议事，重大问题党委集体讨论决定，扩大民主，增强团结，提高决策水平；大力推行阳光政绩工程，对乡镇、县直单位领导班子和领导干部的政绩，通过个人和单位申报、组织认定、民主评议后进行公示，接受社会监督，解决“一项政绩帽子大家戴”的问题。三是加强党风廉政建设，增强适应市场经济的能力。认真落实党风廉政建设责任制，实施党风廉政建设一把手工程和一票否决制，将党风廉政建设的“软任务”变为“硬指标”，加大责任追究力度。加强相关制度建设，确保在党风廉政建设上不出事。四是健全工作运作机制，增强落实能力。重点实行“六项制度”。即，“双重分工”负责制。各级领导既要抓好本职工作，又要抓好经济发展；“四个一”的工作包抓制。每名处级领导牵头包一个乡镇，一户企业，包新争一个项目，引进一户企业；“五个一”的推进机制。坚持推行一个项目、一名牵头领导、一个班子、一套办法、一抓到底的推进办法;“三个三分之一”的工作制。尽最大限度减少“三多”，使各级领导干部有更多的精力，足够的时间抓经济建设；“四级”督办制。对经济和社会发展的日常工作，县委办、政府办进行经常性督办；对重点工作，五大班子常务领导实行常务督办；对各战线、各系统分工负责的工作，分管领导实行分口督办；对全县整体工作县委常委会定期研究，实行高位督办；激励约束机制。定期发布“项目排行榜”、“招商排位榜”和“服务排序榜”，对工作进展缓慢和一年内未完成 12 任务的，进行诫勉谈话，并记入个人政绩档案；连续两年工作没有起色、完不成任务的，黄牌警告。设立奖励基金，重奖有功干部，激发各级干部抓落实、求发展的积极性。</w:t>
      </w:r>
    </w:p>
    <w:p>
      <w:pPr>
        <w:ind w:left="0" w:right="0" w:firstLine="560"/>
        <w:spacing w:before="450" w:after="450" w:line="312" w:lineRule="auto"/>
      </w:pPr>
      <w:r>
        <w:rPr>
          <w:rFonts w:ascii="宋体" w:hAnsi="宋体" w:eastAsia="宋体" w:cs="宋体"/>
          <w:color w:val="000"/>
          <w:sz w:val="28"/>
          <w:szCs w:val="28"/>
        </w:rPr>
        <w:t xml:space="preserve">我们深知，完成2024年的工作任务，加快肇源发展，既有现实的问题和困难，也有前进中的矛盾和挑战。解决问题，战胜困难，消化矛盾，迎接挑战，需要全县上上下下、方方面面同心戮力，扎实苦干，更离不开各位老领导、老同志的大力支持，鼎力帮助。</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中国革命和建设过程中形成的特殊群体。全县的老干部在革命和建设的不同时期，为肇源经济发展和社会进步作出了重要贡献。他们从领导和工作岗位上退下来以后，以对党、对人民的无限忠诚，对家乡的无限热爱，凭着丰富的社会阅历和工作经验，在发展经济领办项目，关心下一代教育后人，行风监督、维护社会安定，精神文明建设和繁荣肇源文化等诸多方面一如既往地继续奋斗，发挥了积极作用。没有老干部昨天的苦斗，就没有我们今天的幸福生活；没有老干部昨天的奉献，就没有我们今天的大好形势。毛主席说过，历史是不能割断的，今天的历史是昨天历史的继续。我们现在所进行的伟大事业，是对老一辈开创的事业的继承和发展。</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老干部工作是党的干部工作的重要组成部分，对老干部的认识和感情问题，就是对党的历史、革命事业的认识和感情问题。因此，各级党政组织、各级领导干部要把做好老干部工作 13 作为应尽的政治责任，经常听取老干部的意见，关心老干部生活，重视老干部工作，尽心竭力地为老干部办好事、实事，为老干部老有所养、老有所学、老有所为创造良好条件。</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己。老干部要充分发挥自身的政治优势，牢固树立符合时代要求的新思想、新观念，做到“政治坚定、思想常新、信念永存”，继续关心和支持县里的工作，继续为建设肇源、发展肇源、繁荣肇源出计献策，添砖加瓦，发挥余热，为实现建设龙江西部文明富裕县和县级市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最后，我代表县五个班子，向在座的老领导、老同志拜个早年！向全县所有离退休老干部拜个早年！</w:t>
      </w:r>
    </w:p>
    <w:p>
      <w:pPr>
        <w:ind w:left="0" w:right="0" w:firstLine="560"/>
        <w:spacing w:before="450" w:after="450" w:line="312" w:lineRule="auto"/>
      </w:pPr>
      <w:r>
        <w:rPr>
          <w:rFonts w:ascii="宋体" w:hAnsi="宋体" w:eastAsia="宋体" w:cs="宋体"/>
          <w:color w:val="000"/>
          <w:sz w:val="28"/>
          <w:szCs w:val="28"/>
        </w:rPr>
        <w:t xml:space="preserve">祝大家新年快乐，万事顺意，健康长寿！谢谢大家。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春回大地，岁序更新。值此2024年新春佳节即将到来之际，我代表县委、县人大、县政府、县政协,向在座的各位，并通过你们向全县离退休老同志，致以崇高的敬意和诚挚的问候，恭祝大家新年好！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的一年，县委、县政府团结和带领全县人民，坚持以科学发展观为指导，以开展保持共产党员先进性教育活动为契机，按照“＊＊＊＊发展”总体思路，聚精会神搞建设，一心一意谋发展，圆满完成了“十一五”收官阶段的各项工作，促进了三个文明协调发展。突出表现在：国民经济运行质量有新的提高。全年实现GDP38.94亿元，同比增长19.8％；完成全社会固定资产投资23.50亿元，同比增长47.1％；完成全口径财政收入4.5亿元，同比增长15.6％；实现农民人均纯收入3950元，同比增长11.6％。三次产业结构调整为26.8:44.3:28.9。招商引资和项目争取工作初显成效。坚持以驻点招商为主要方式，全年新增正式签约项目269个，协议投资111.7亿元。实际到位外资项目12个，到位外资3373.7万美元；实际到位内资项目185个，实际到位内资23.5亿元。成功举办了“开发区经贸洽谈会”，一次性签约项目112个，协议资金83亿元。此外，一批重点项目正按期实施。载体建设进度明显加快。开发区累计完成基础设施投资7.1亿元，建成“七通一平” 1</w:t>
      </w:r>
    </w:p>
    <w:p>
      <w:pPr>
        <w:ind w:left="0" w:right="0" w:firstLine="560"/>
        <w:spacing w:before="450" w:after="450" w:line="312" w:lineRule="auto"/>
      </w:pPr>
      <w:r>
        <w:rPr>
          <w:rFonts w:ascii="宋体" w:hAnsi="宋体" w:eastAsia="宋体" w:cs="宋体"/>
          <w:color w:val="000"/>
          <w:sz w:val="28"/>
          <w:szCs w:val="28"/>
        </w:rPr>
        <w:t xml:space="preserve">面积7.6平方公里；实现当年新增企业185家，累计入区企业230家，总投资规模111亿元。第三产业发展势头良好，目前，三星级西湖大酒店已经动工，四星级北湖宾馆项目正在对接，五星级酒店项目正在运作。基础设施建设步伐加快，先后编制完成了县城总体规划和县城近期规划等多个规划。以城南新区为代表的重点工程建设取得新进展。</w:t>
      </w:r>
    </w:p>
    <w:p>
      <w:pPr>
        <w:ind w:left="0" w:right="0" w:firstLine="560"/>
        <w:spacing w:before="450" w:after="450" w:line="312" w:lineRule="auto"/>
      </w:pPr>
      <w:r>
        <w:rPr>
          <w:rFonts w:ascii="宋体" w:hAnsi="宋体" w:eastAsia="宋体" w:cs="宋体"/>
          <w:color w:val="000"/>
          <w:sz w:val="28"/>
          <w:szCs w:val="28"/>
        </w:rPr>
        <w:t xml:space="preserve">我们还先后荣获了“全国科技进步先进县”、“全国计划生育优质服务县”和“全省双拥模范县”等一系列称号，积极开展了以实践“三个代表”重要思想为主要内容的保持共产党员先进性教育活动，党的建设工作明显增强。</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衷心地感谢！感谢你们多年来为全县经济社会发展作出的积极贡献！</w:t>
      </w:r>
    </w:p>
    <w:p>
      <w:pPr>
        <w:ind w:left="0" w:right="0" w:firstLine="560"/>
        <w:spacing w:before="450" w:after="450" w:line="312" w:lineRule="auto"/>
      </w:pPr>
      <w:r>
        <w:rPr>
          <w:rFonts w:ascii="宋体" w:hAnsi="宋体" w:eastAsia="宋体" w:cs="宋体"/>
          <w:color w:val="000"/>
          <w:sz w:val="28"/>
          <w:szCs w:val="28"/>
        </w:rPr>
        <w:t xml:space="preserve">回首刚刚过去的2024年，我们心潮澎湃，无比自豪；面对匆匆而至的2024年，我们众志成城，信心百倍。2024年是实施“十一五”规划的开局之年，刚刚召开的县委八届六次全会，明确我县2024年经济社会发展的总体思路是：以科学发展观统领全局，继续坚持和深化“＊＊＊＊”理念，以解放思想为先导，以改革创新为动力，以园区建设为载体，以扩大投资为重点，以基础设施建设为依托，以构建和谐社会为目标，进一步优化发展环境，进一步优化经济结构，进一步提高自主创新能力，进一步转变经济增长方式，为实现“十一五”又快又好发展奠定坚实的基础。主要指标初步安排为：实现生产总值50亿元，较上年增长26.7％；财政总收入5.4亿元，增长20％；全社会固定资产投资32亿元，增长36.2％；农民人均纯收入4187元，增长6％。重点抓好以下几个方面：</w:t>
      </w:r>
    </w:p>
    <w:p>
      <w:pPr>
        <w:ind w:left="0" w:right="0" w:firstLine="560"/>
        <w:spacing w:before="450" w:after="450" w:line="312" w:lineRule="auto"/>
      </w:pPr>
      <w:r>
        <w:rPr>
          <w:rFonts w:ascii="宋体" w:hAnsi="宋体" w:eastAsia="宋体" w:cs="宋体"/>
          <w:color w:val="000"/>
          <w:sz w:val="28"/>
          <w:szCs w:val="28"/>
        </w:rPr>
        <w:t xml:space="preserve">（一）以招商引资、项目投资为突破，增强县域经济发展后劲。抓住中央实施中部崛起战略、促进县域经济振兴等政策机遇，坚持实施东向发展战略，一方面做好基础设施、生态环境、服务业等方面项目的包装、储备和争取工作。一方面继续坚持“五个不变”，切实在招商引资的思路、方式、领域、措施、成效上求得新突破，真正做到以大招商促进大开放，以大招商带动大发展。</w:t>
      </w:r>
    </w:p>
    <w:p>
      <w:pPr>
        <w:ind w:left="0" w:right="0" w:firstLine="560"/>
        <w:spacing w:before="450" w:after="450" w:line="312" w:lineRule="auto"/>
      </w:pPr>
      <w:r>
        <w:rPr>
          <w:rFonts w:ascii="宋体" w:hAnsi="宋体" w:eastAsia="宋体" w:cs="宋体"/>
          <w:color w:val="000"/>
          <w:sz w:val="28"/>
          <w:szCs w:val="28"/>
        </w:rPr>
        <w:t xml:space="preserve">（二）以开发区和工业集中区建设为载体，打造县域经济发展平台。围绕“扩区升级”目标，继续坚持“招大商、推建设、抓配套、创环境、壮规模”的总体思路，全力加快开发区建设，逐步完善开发区布局，实行“区中建园”，重点规划建设好八大特色园区。不断扩大招商规模，今年的目标是，入区投资2024万以上的企业至少达120家，其中投资1亿元以上企业的至少达15家，投资5000万以上企业至少达30家。同时，各镇也将大力推进工业集中区建设。</w:t>
      </w:r>
    </w:p>
    <w:p>
      <w:pPr>
        <w:ind w:left="0" w:right="0" w:firstLine="560"/>
        <w:spacing w:before="450" w:after="450" w:line="312" w:lineRule="auto"/>
      </w:pPr>
      <w:r>
        <w:rPr>
          <w:rFonts w:ascii="宋体" w:hAnsi="宋体" w:eastAsia="宋体" w:cs="宋体"/>
          <w:color w:val="000"/>
          <w:sz w:val="28"/>
          <w:szCs w:val="28"/>
        </w:rPr>
        <w:t xml:space="preserve">（三）以民营经济为主导，激发县域经济发展活力。积极鼓励本土企业与外来企业对接，全面提高综合竞争力。开展“全民创业行动”，营造全民创业的浓厚氛围，激发全县人民创业激情和潜能，掀起并长期保持全民创业热潮。广泛动员城乡群众不拘形式、不拘规模，自主创业。</w:t>
      </w:r>
    </w:p>
    <w:p>
      <w:pPr>
        <w:ind w:left="0" w:right="0" w:firstLine="560"/>
        <w:spacing w:before="450" w:after="450" w:line="312" w:lineRule="auto"/>
      </w:pPr>
      <w:r>
        <w:rPr>
          <w:rFonts w:ascii="宋体" w:hAnsi="宋体" w:eastAsia="宋体" w:cs="宋体"/>
          <w:color w:val="000"/>
          <w:sz w:val="28"/>
          <w:szCs w:val="28"/>
        </w:rPr>
        <w:t xml:space="preserve">（四）以新农村建设为重点，夯实县域经济发展基础。按照“生产发展、生活宽裕、乡风文明、村容整洁、管理民主”的总体要求，树立城乡统筹、协调发展的观念，每个镇启动1-2个新农村建设试点，继续落实各项惠农政策，逐步实现以工促农、以城带乡。大力发展“龙型经济”。注重发展劳务经济，鼓励外出务工人员回乡创业，带动群众共同致富。</w:t>
      </w:r>
    </w:p>
    <w:p>
      <w:pPr>
        <w:ind w:left="0" w:right="0" w:firstLine="560"/>
        <w:spacing w:before="450" w:after="450" w:line="312" w:lineRule="auto"/>
      </w:pPr>
      <w:r>
        <w:rPr>
          <w:rFonts w:ascii="宋体" w:hAnsi="宋体" w:eastAsia="宋体" w:cs="宋体"/>
          <w:color w:val="000"/>
          <w:sz w:val="28"/>
          <w:szCs w:val="28"/>
        </w:rPr>
        <w:t xml:space="preserve">（五）以第三产业为抓手，培植县域经济发展亮点。县城将按总体规划建设特色街区。加大三产配套服务区、东湖公园等开发和建设力度，切实提高三产发展档次和配套水平。有序推进房地产业发展。逐步发展社区服务业。</w:t>
      </w:r>
    </w:p>
    <w:p>
      <w:pPr>
        <w:ind w:left="0" w:right="0" w:firstLine="560"/>
        <w:spacing w:before="450" w:after="450" w:line="312" w:lineRule="auto"/>
      </w:pPr>
      <w:r>
        <w:rPr>
          <w:rFonts w:ascii="宋体" w:hAnsi="宋体" w:eastAsia="宋体" w:cs="宋体"/>
          <w:color w:val="000"/>
          <w:sz w:val="28"/>
          <w:szCs w:val="28"/>
        </w:rPr>
        <w:t xml:space="preserve">（六）以基础设施建设为依托，提升县域经济发展竞争力。继续按照“注重规划，拉开框架，疏通出口，建成精品，加强管理，体现功能”的总体要求，一方面掀起县城改造建设和中心镇改造的高潮；一方面掀起交通道路建设的高潮，重点做好＊＊＊＊通道建设。全力推进“村村通”工程。结合万亩圩口达标工程，掀起水利基础设施建设高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放眼新的征程，希望与困难并存，机遇与挑战同在。我们坚信，只要我们牢牢把握机遇，勇敢迎接挑战，凝心聚力，开拓进取，一个更加繁荣进步、和谐文明的＊＊＊＊县。</w:t>
      </w:r>
    </w:p>
    <w:p>
      <w:pPr>
        <w:ind w:left="0" w:right="0" w:firstLine="560"/>
        <w:spacing w:before="450" w:after="450" w:line="312" w:lineRule="auto"/>
      </w:pPr>
      <w:r>
        <w:rPr>
          <w:rFonts w:ascii="宋体" w:hAnsi="宋体" w:eastAsia="宋体" w:cs="宋体"/>
          <w:color w:val="000"/>
          <w:sz w:val="28"/>
          <w:szCs w:val="28"/>
        </w:rPr>
        <w:t xml:space="preserve">尊敬的各位老领导、老同志，真诚地希望你们能够一如既往地关注和支持县委、县政府的工作，充分发挥你们丰富的经验优势，更好地推动我县发展。最后，祝各位老领导、老同志身体健康，新</w:t>
      </w:r>
    </w:p>
    <w:p>
      <w:pPr>
        <w:ind w:left="0" w:right="0" w:firstLine="560"/>
        <w:spacing w:before="450" w:after="450" w:line="312" w:lineRule="auto"/>
      </w:pPr>
      <w:r>
        <w:rPr>
          <w:rFonts w:ascii="宋体" w:hAnsi="宋体" w:eastAsia="宋体" w:cs="宋体"/>
          <w:color w:val="000"/>
          <w:sz w:val="28"/>
          <w:szCs w:val="28"/>
        </w:rPr>
        <w:t xml:space="preserve">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芜湖县人民政府县长</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值此2024年新春佳节来临之际，我们欢聚一堂，举行迎春茶话会。我谨代表县委、县人大、县政府和县政协，向在座的各位老领导、老同志，并通过你们向全县的离退休老干部及其亲属，致以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2024年，县委、县政府团结和带领全县人民，坚持以科学发展观为指导，认真学习贯彻党的十七大精神，紧紧围绕“发展与和谐”主题，大力实施工业强县深化年、三产服务提升年、新农村建设拓展年、和谐社会构建年，全县经济社会保持了又好又快发展的良好势头。主要表现在：</w:t>
      </w:r>
    </w:p>
    <w:p>
      <w:pPr>
        <w:ind w:left="0" w:right="0" w:firstLine="560"/>
        <w:spacing w:before="450" w:after="450" w:line="312" w:lineRule="auto"/>
      </w:pPr>
      <w:r>
        <w:rPr>
          <w:rFonts w:ascii="宋体" w:hAnsi="宋体" w:eastAsia="宋体" w:cs="宋体"/>
          <w:color w:val="000"/>
          <w:sz w:val="28"/>
          <w:szCs w:val="28"/>
        </w:rPr>
        <w:t xml:space="preserve">经济总量实现新扩张，产业结构发生新变化。预计全年实现地区生产总值47亿元，较上年增长19.2%。实现不含基金财政收入5.33亿元，增长37.8%，其中地方财政收入3.2亿元，增长27.8%。完成全社会固定资产投资53.77亿元，增长66.8%。实现社会消费品零售总额14.39亿元，增长19.7％。全县三次产业比重由2024年的22.4:46.7:30.9调整为19.4:51.9:28.7。</w:t>
      </w:r>
    </w:p>
    <w:p>
      <w:pPr>
        <w:ind w:left="0" w:right="0" w:firstLine="560"/>
        <w:spacing w:before="450" w:after="450" w:line="312" w:lineRule="auto"/>
      </w:pPr>
      <w:r>
        <w:rPr>
          <w:rFonts w:ascii="宋体" w:hAnsi="宋体" w:eastAsia="宋体" w:cs="宋体"/>
          <w:color w:val="000"/>
          <w:sz w:val="28"/>
          <w:szCs w:val="28"/>
        </w:rPr>
        <w:t xml:space="preserve">工业经济跃上新平台，运行质量得到新提高。全年新增规模以上工业企业68家，累计达131家，其中产值超亿元的6家；现代装备</w:t>
      </w:r>
    </w:p>
    <w:p>
      <w:pPr>
        <w:ind w:left="0" w:right="0" w:firstLine="560"/>
        <w:spacing w:before="450" w:after="450" w:line="312" w:lineRule="auto"/>
      </w:pPr>
      <w:r>
        <w:rPr>
          <w:rFonts w:ascii="宋体" w:hAnsi="宋体" w:eastAsia="宋体" w:cs="宋体"/>
          <w:color w:val="000"/>
          <w:sz w:val="28"/>
          <w:szCs w:val="28"/>
        </w:rPr>
        <w:t xml:space="preserve">1制造业规模企业达67家，占全县规模以上工业企业总数51.1%。全年实现规模以上工业企业总产值42.17亿元，增长73.5%；规模以上工业增加值13.3亿元，增长50.4%。工业经济占全县经济比重达42.3%。质量效益稳步提升，工业经济效益综合指数达189.4%，规模以上工业万元综合能耗较上年下降6％。</w:t>
      </w:r>
    </w:p>
    <w:p>
      <w:pPr>
        <w:ind w:left="0" w:right="0" w:firstLine="560"/>
        <w:spacing w:before="450" w:after="450" w:line="312" w:lineRule="auto"/>
      </w:pPr>
      <w:r>
        <w:rPr>
          <w:rFonts w:ascii="宋体" w:hAnsi="宋体" w:eastAsia="宋体" w:cs="宋体"/>
          <w:color w:val="000"/>
          <w:sz w:val="28"/>
          <w:szCs w:val="28"/>
        </w:rPr>
        <w:t xml:space="preserve">招商引资实现新突破，园区建设取得新成效。全年新增签约项目170个，亿元以上项目33个，其中落户机械工业开发区项目122个，均为成套设备及汽车零部件、装备制造类，产业特色更加鲜明。全年到位内资41.6亿元，到位外资3499万美元，项目质量及平均投资规模明显提高。招商引资项目完成固定资产投资44.57亿元，占全社会固定资产投资的83%。开发区全年新增开工建设企业121家，新增投产企业82家，投产企业累计达140家，实现税收1.1亿元。</w:t>
      </w:r>
    </w:p>
    <w:p>
      <w:pPr>
        <w:ind w:left="0" w:right="0" w:firstLine="560"/>
        <w:spacing w:before="450" w:after="450" w:line="312" w:lineRule="auto"/>
      </w:pPr>
      <w:r>
        <w:rPr>
          <w:rFonts w:ascii="宋体" w:hAnsi="宋体" w:eastAsia="宋体" w:cs="宋体"/>
          <w:color w:val="000"/>
          <w:sz w:val="28"/>
          <w:szCs w:val="28"/>
        </w:rPr>
        <w:t xml:space="preserve">城市建设凸显新水平，三产发展得到新提升。高起点、大手笔启动建设了“两路一湖”，目前，世纪大道、湾新路正在加紧建设中，东湖公园西南线即将建成。芜屯快速通道及其2.1公里延伸段、东湾公路全线建成通车，县城内外道路等基础设施建设步伐加快。积极开展了省首届文明县城争创活动。全面深入开展了查违拆违工作，全县共拆除违法建筑近4万平方米。三产服务业有力推进。出台了三产招商优惠政策，精心编制了三产重点项目库，全年引进三产项目27个，协议投资17.8亿元。预计第三产业完成增加值13.5亿元，较上年增长12%。</w:t>
      </w:r>
    </w:p>
    <w:p>
      <w:pPr>
        <w:ind w:left="0" w:right="0" w:firstLine="560"/>
        <w:spacing w:before="450" w:after="450" w:line="312" w:lineRule="auto"/>
      </w:pPr>
      <w:r>
        <w:rPr>
          <w:rFonts w:ascii="宋体" w:hAnsi="宋体" w:eastAsia="宋体" w:cs="宋体"/>
          <w:color w:val="000"/>
          <w:sz w:val="28"/>
          <w:szCs w:val="28"/>
        </w:rPr>
        <w:t xml:space="preserve">新农村建设实现新拓展，统筹城乡取得新进展。大力实施了“112”示范工程，2024年又拓展了1个示范镇和24个示范居民点，进一步</w:t>
      </w:r>
    </w:p>
    <w:p>
      <w:pPr>
        <w:ind w:left="0" w:right="0" w:firstLine="560"/>
        <w:spacing w:before="450" w:after="450" w:line="312" w:lineRule="auto"/>
      </w:pPr>
      <w:r>
        <w:rPr>
          <w:rFonts w:ascii="宋体" w:hAnsi="宋体" w:eastAsia="宋体" w:cs="宋体"/>
          <w:color w:val="000"/>
          <w:sz w:val="28"/>
          <w:szCs w:val="28"/>
        </w:rPr>
        <w:t xml:space="preserve">改善了农村的基础设施和生态环境。全县累计投入新农村建设资金达</w:t>
      </w:r>
    </w:p>
    <w:p>
      <w:pPr>
        <w:ind w:left="0" w:right="0" w:firstLine="560"/>
        <w:spacing w:before="450" w:after="450" w:line="312" w:lineRule="auto"/>
      </w:pPr>
      <w:r>
        <w:rPr>
          <w:rFonts w:ascii="宋体" w:hAnsi="宋体" w:eastAsia="宋体" w:cs="宋体"/>
          <w:color w:val="000"/>
          <w:sz w:val="28"/>
          <w:szCs w:val="28"/>
        </w:rPr>
        <w:t xml:space="preserve">2.7亿元，硬化道路30公里；完成改水1333户，改厕5067户，近3万群众受益。实施了农村安全饮水工程，改善和保障了6.5万人饮水安全。实施了农村道路“村村通”工程，累计建成水泥路155条计460公里，实现了村村通水泥路，城乡交通体系日趋完善。</w:t>
      </w:r>
    </w:p>
    <w:p>
      <w:pPr>
        <w:ind w:left="0" w:right="0" w:firstLine="560"/>
        <w:spacing w:before="450" w:after="450" w:line="312" w:lineRule="auto"/>
      </w:pPr>
      <w:r>
        <w:rPr>
          <w:rFonts w:ascii="宋体" w:hAnsi="宋体" w:eastAsia="宋体" w:cs="宋体"/>
          <w:color w:val="000"/>
          <w:sz w:val="28"/>
          <w:szCs w:val="28"/>
        </w:rPr>
        <w:t xml:space="preserve">城乡居民生活得到新改善，和谐社会建设呈现新局面。2024年，职工年平均工资21520元，增长20%；农民人均纯收入5382，增长20.2%。投入8600万元，其中县镇配套3800万元，完成了20项民生工程主要目标任务。进一步完善了以基本养老、基本医疗、失业、工伤、生育等为主要内容的社会保险体系建设，五项保险累计参保达</w:t>
      </w:r>
    </w:p>
    <w:p>
      <w:pPr>
        <w:ind w:left="0" w:right="0" w:firstLine="560"/>
        <w:spacing w:before="450" w:after="450" w:line="312" w:lineRule="auto"/>
      </w:pPr>
      <w:r>
        <w:rPr>
          <w:rFonts w:ascii="宋体" w:hAnsi="宋体" w:eastAsia="宋体" w:cs="宋体"/>
          <w:color w:val="000"/>
          <w:sz w:val="28"/>
          <w:szCs w:val="28"/>
        </w:rPr>
        <w:t xml:space="preserve">7.3万人次。进一步完善了以最低生活保障、五保户供养、特困户生活救助、医疗救助、慈善救助等为主要内容的社会救助体系建设，城乡低保对象实现应保尽保。实施了新型农村合作医疗制度，农民参合率达87%；启动了城镇居民医疗保险。2024年新建廉租房9360平方米，解决了192户困难家庭住房问题。</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是贯彻落实党的十七大精神的第一年，也是实施“十一五”规划承上启下的一年。在新的一年里，我们将坚持以中国特色社会主义理论为指导，全面贯彻党的十七大精神，全面落实科学发展观，坚持科学发展、统筹发展、和谐发展、永续发展，协调推动工业化、城</w:t>
      </w:r>
    </w:p>
    <w:p>
      <w:pPr>
        <w:ind w:left="0" w:right="0" w:firstLine="560"/>
        <w:spacing w:before="450" w:after="450" w:line="312" w:lineRule="auto"/>
      </w:pPr>
      <w:r>
        <w:rPr>
          <w:rFonts w:ascii="宋体" w:hAnsi="宋体" w:eastAsia="宋体" w:cs="宋体"/>
          <w:color w:val="000"/>
          <w:sz w:val="28"/>
          <w:szCs w:val="28"/>
        </w:rPr>
        <w:t xml:space="preserve">市化、城乡一体化，加快推进和谐社会建设，大力促进社会和谐及社会全面进步，努力实现经济社会又好又快发展。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2024年我县经济社会发展的主要预期目标为：实现地区生产总值55.6亿元，增长18.2%；实现规模以上工业增加值17.9亿元，增长36%；实现不含基金财政收入6.5亿元，增长22%，其中地方财政收入</w:t>
      </w:r>
    </w:p>
    <w:p>
      <w:pPr>
        <w:ind w:left="0" w:right="0" w:firstLine="560"/>
        <w:spacing w:before="450" w:after="450" w:line="312" w:lineRule="auto"/>
      </w:pPr>
      <w:r>
        <w:rPr>
          <w:rFonts w:ascii="宋体" w:hAnsi="宋体" w:eastAsia="宋体" w:cs="宋体"/>
          <w:color w:val="000"/>
          <w:sz w:val="28"/>
          <w:szCs w:val="28"/>
        </w:rPr>
        <w:t xml:space="preserve">3.9亿元，增长21.8％；完成全社会固定资产投资59.8亿元，增长11.2%；实现社会消费品零售总额16.6亿元，增长16%；农民人均纯收入5705元，增长6%。</w:t>
      </w:r>
    </w:p>
    <w:p>
      <w:pPr>
        <w:ind w:left="0" w:right="0" w:firstLine="560"/>
        <w:spacing w:before="450" w:after="450" w:line="312" w:lineRule="auto"/>
      </w:pPr>
      <w:r>
        <w:rPr>
          <w:rFonts w:ascii="宋体" w:hAnsi="宋体" w:eastAsia="宋体" w:cs="宋体"/>
          <w:color w:val="000"/>
          <w:sz w:val="28"/>
          <w:szCs w:val="28"/>
        </w:rPr>
        <w:t xml:space="preserve">我们的工作重点是：以开发区建设为重点，加快推进工业化进程；以县城建设为重点，加快推进城市化进程；以新农村建设为重点，加快推进城乡一体化进程；以改善民生为重点，促进社会全面进步；以加强执政能力为重点，全面推进党的建设。</w:t>
      </w:r>
    </w:p>
    <w:p>
      <w:pPr>
        <w:ind w:left="0" w:right="0" w:firstLine="560"/>
        <w:spacing w:before="450" w:after="450" w:line="312" w:lineRule="auto"/>
      </w:pPr>
      <w:r>
        <w:rPr>
          <w:rFonts w:ascii="宋体" w:hAnsi="宋体" w:eastAsia="宋体" w:cs="宋体"/>
          <w:color w:val="000"/>
          <w:sz w:val="28"/>
          <w:szCs w:val="28"/>
        </w:rPr>
        <w:t xml:space="preserve">尊敬的各位老领导、老同志，老干部是党和国家的宝贵财富，是深化改革、促进发展、维护稳定的一支重要力量。在新的一年里，我们真诚地希望你们能够一如既往地关注和支持县委、县政府的工作，齐心协力地推动我县经济社会又好又快发展。同时，各级党委、政府要进一步增强做好老干部工作的责任感、使命感，在不折不扣落实好老干部各项政策的基础上，切实采取有效措施，认真解决老干部工作中出现的新情况、新问题，多为老干部办实事、办好事，使老干部的晚年生活过得更加充实、幸福。</w:t>
      </w:r>
    </w:p>
    <w:p>
      <w:pPr>
        <w:ind w:left="0" w:right="0" w:firstLine="560"/>
        <w:spacing w:before="450" w:after="450" w:line="312" w:lineRule="auto"/>
      </w:pPr>
      <w:r>
        <w:rPr>
          <w:rFonts w:ascii="宋体" w:hAnsi="宋体" w:eastAsia="宋体" w:cs="宋体"/>
          <w:color w:val="000"/>
          <w:sz w:val="28"/>
          <w:szCs w:val="28"/>
        </w:rPr>
        <w:t xml:space="preserve">最后，给在座的各位老领导、老同志拜个早年，祝你们身体健康，新春愉快，合家幸福，万事如意！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2025-04-25T11:17:34+08:00</dcterms:created>
  <dcterms:modified xsi:type="dcterms:W3CDTF">2025-04-25T11:17:34+08:00</dcterms:modified>
</cp:coreProperties>
</file>

<file path=docProps/custom.xml><?xml version="1.0" encoding="utf-8"?>
<Properties xmlns="http://schemas.openxmlformats.org/officeDocument/2006/custom-properties" xmlns:vt="http://schemas.openxmlformats.org/officeDocument/2006/docPropsVTypes"/>
</file>