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发展改革动态</w:t>
      </w:r>
      <w:bookmarkEnd w:id="1"/>
    </w:p>
    <w:p>
      <w:pPr>
        <w:jc w:val="center"/>
        <w:spacing w:before="0" w:after="450"/>
      </w:pPr>
      <w:r>
        <w:rPr>
          <w:rFonts w:ascii="Arial" w:hAnsi="Arial" w:eastAsia="Arial" w:cs="Arial"/>
          <w:color w:val="999999"/>
          <w:sz w:val="20"/>
          <w:szCs w:val="20"/>
        </w:rPr>
        <w:t xml:space="preserve">来源：网络  作者：清香如梦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发展改革动态发展改革动态第十期（总第184期）江阴市发展和改革委员会2024年5月14日发改委（上海办）4月份重点工作进展情况4月份，我委以跟踪监测全市经济运行、实施项目推进和固定资产投资情况，编制政府投资项目计划等工作为重点，全...</w:t>
      </w:r>
    </w:p>
    <w:p>
      <w:pPr>
        <w:ind w:left="0" w:right="0" w:firstLine="560"/>
        <w:spacing w:before="450" w:after="450" w:line="312" w:lineRule="auto"/>
      </w:pPr>
      <w:r>
        <w:rPr>
          <w:rFonts w:ascii="黑体" w:hAnsi="黑体" w:eastAsia="黑体" w:cs="黑体"/>
          <w:color w:val="000000"/>
          <w:sz w:val="36"/>
          <w:szCs w:val="36"/>
          <w:b w:val="1"/>
          <w:bCs w:val="1"/>
        </w:rPr>
        <w:t xml:space="preserve">第一篇：发展改革动态</w:t>
      </w:r>
    </w:p>
    <w:p>
      <w:pPr>
        <w:ind w:left="0" w:right="0" w:firstLine="560"/>
        <w:spacing w:before="450" w:after="450" w:line="312" w:lineRule="auto"/>
      </w:pPr>
      <w:r>
        <w:rPr>
          <w:rFonts w:ascii="宋体" w:hAnsi="宋体" w:eastAsia="宋体" w:cs="宋体"/>
          <w:color w:val="000"/>
          <w:sz w:val="28"/>
          <w:szCs w:val="28"/>
        </w:rPr>
        <w:t xml:space="preserve">发展改革动态</w:t>
      </w:r>
    </w:p>
    <w:p>
      <w:pPr>
        <w:ind w:left="0" w:right="0" w:firstLine="560"/>
        <w:spacing w:before="450" w:after="450" w:line="312" w:lineRule="auto"/>
      </w:pPr>
      <w:r>
        <w:rPr>
          <w:rFonts w:ascii="宋体" w:hAnsi="宋体" w:eastAsia="宋体" w:cs="宋体"/>
          <w:color w:val="000"/>
          <w:sz w:val="28"/>
          <w:szCs w:val="28"/>
        </w:rPr>
        <w:t xml:space="preserve">第十期（总第184期）</w:t>
      </w:r>
    </w:p>
    <w:p>
      <w:pPr>
        <w:ind w:left="0" w:right="0" w:firstLine="560"/>
        <w:spacing w:before="450" w:after="450" w:line="312" w:lineRule="auto"/>
      </w:pPr>
      <w:r>
        <w:rPr>
          <w:rFonts w:ascii="宋体" w:hAnsi="宋体" w:eastAsia="宋体" w:cs="宋体"/>
          <w:color w:val="000"/>
          <w:sz w:val="28"/>
          <w:szCs w:val="28"/>
        </w:rPr>
        <w:t xml:space="preserve">江阴市发展和改革委员会2024年5月14日</w:t>
      </w:r>
    </w:p>
    <w:p>
      <w:pPr>
        <w:ind w:left="0" w:right="0" w:firstLine="560"/>
        <w:spacing w:before="450" w:after="450" w:line="312" w:lineRule="auto"/>
      </w:pPr>
      <w:r>
        <w:rPr>
          <w:rFonts w:ascii="宋体" w:hAnsi="宋体" w:eastAsia="宋体" w:cs="宋体"/>
          <w:color w:val="000"/>
          <w:sz w:val="28"/>
          <w:szCs w:val="28"/>
        </w:rPr>
        <w:t xml:space="preserve">发改委（上海办）4月份重点工作进展情况</w:t>
      </w:r>
    </w:p>
    <w:p>
      <w:pPr>
        <w:ind w:left="0" w:right="0" w:firstLine="560"/>
        <w:spacing w:before="450" w:after="450" w:line="312" w:lineRule="auto"/>
      </w:pPr>
      <w:r>
        <w:rPr>
          <w:rFonts w:ascii="宋体" w:hAnsi="宋体" w:eastAsia="宋体" w:cs="宋体"/>
          <w:color w:val="000"/>
          <w:sz w:val="28"/>
          <w:szCs w:val="28"/>
        </w:rPr>
        <w:t xml:space="preserve">4月份，我委以跟踪监测全市经济运行、实施项目推进和固定资产投资情况，编制政府投资项目计划等工作为重点，全力以赴，扎实推进各项工作有效落实。</w:t>
      </w:r>
    </w:p>
    <w:p>
      <w:pPr>
        <w:ind w:left="0" w:right="0" w:firstLine="560"/>
        <w:spacing w:before="450" w:after="450" w:line="312" w:lineRule="auto"/>
      </w:pPr>
      <w:r>
        <w:rPr>
          <w:rFonts w:ascii="宋体" w:hAnsi="宋体" w:eastAsia="宋体" w:cs="宋体"/>
          <w:color w:val="000"/>
          <w:sz w:val="28"/>
          <w:szCs w:val="28"/>
        </w:rPr>
        <w:t xml:space="preserve">一、开展季度经济运行分析和预警预测工作。为准确分析我市一季度经济运行情况，对</w:t>
      </w:r>
    </w:p>
    <w:p>
      <w:pPr>
        <w:ind w:left="0" w:right="0" w:firstLine="560"/>
        <w:spacing w:before="450" w:after="450" w:line="312" w:lineRule="auto"/>
      </w:pPr>
      <w:r>
        <w:rPr>
          <w:rFonts w:ascii="宋体" w:hAnsi="宋体" w:eastAsia="宋体" w:cs="宋体"/>
          <w:color w:val="000"/>
          <w:sz w:val="28"/>
          <w:szCs w:val="28"/>
        </w:rPr>
        <w:t xml:space="preserve">未来发展做出正确预测，我委先后邀请经济条线部门、三大园区和部分乡镇召开经济运行分析座谈会，共同会商一季度经济形势，并形成《全是一季度经济运行数平和下阶段展望》。一季度，我市“工业用电”、“金融业贷款余额”和“货运量”，分别同比增长</w:t>
      </w:r>
    </w:p>
    <w:p>
      <w:pPr>
        <w:ind w:left="0" w:right="0" w:firstLine="560"/>
        <w:spacing w:before="450" w:after="450" w:line="312" w:lineRule="auto"/>
      </w:pPr>
      <w:r>
        <w:rPr>
          <w:rFonts w:ascii="宋体" w:hAnsi="宋体" w:eastAsia="宋体" w:cs="宋体"/>
          <w:color w:val="000"/>
          <w:sz w:val="28"/>
          <w:szCs w:val="28"/>
        </w:rPr>
        <w:t xml:space="preserve">5.5%、8.2%和56.3%，三大指标总量达到了近五年来同期最高水平；“出口额”增长11.5%，扭转了近三年来一季度负增长状况并实现了历史新高，综上表现，我市一季度经济运行整体实现了良好开局。建议下阶段要大力扶持中小企业发展，强力推进项目投资建设，继续增强上市优势，积极引导开放合作，深度谋划转型升级，从而进一步推进我市经济稳中求好、结构优化，不断增强发展后劲。</w:t>
      </w:r>
    </w:p>
    <w:p>
      <w:pPr>
        <w:ind w:left="0" w:right="0" w:firstLine="560"/>
        <w:spacing w:before="450" w:after="450" w:line="312" w:lineRule="auto"/>
      </w:pPr>
      <w:r>
        <w:rPr>
          <w:rFonts w:ascii="宋体" w:hAnsi="宋体" w:eastAsia="宋体" w:cs="宋体"/>
          <w:color w:val="000"/>
          <w:sz w:val="28"/>
          <w:szCs w:val="28"/>
        </w:rPr>
        <w:t xml:space="preserve">二、做好季度实施项目的跟踪监测。我委充分发挥牵头作用，认真跟踪监测市委市政府</w:t>
      </w:r>
    </w:p>
    <w:p>
      <w:pPr>
        <w:ind w:left="0" w:right="0" w:firstLine="560"/>
        <w:spacing w:before="450" w:after="450" w:line="312" w:lineRule="auto"/>
      </w:pPr>
      <w:r>
        <w:rPr>
          <w:rFonts w:ascii="宋体" w:hAnsi="宋体" w:eastAsia="宋体" w:cs="宋体"/>
          <w:color w:val="000"/>
          <w:sz w:val="28"/>
          <w:szCs w:val="28"/>
        </w:rPr>
        <w:t xml:space="preserve">为民办实事项目，根据工作推进要求，定期收集汇总十件实事进展情况，并形成分析材料报市委市政府，一季度实施项目各责任单位紧紧围绕目标任务，加强组织领导，健全工作机制，采取有力措施，大力推进民生实事项目，个实事项目平稳推进，进展良好，取得了积极成效。其中，鲥鱼港公园B区人工湿地公园完成70%工程量，应天河风光带一期驳岸施工基本结束；江阴大道累计完成投资29.05亿元，完成总投资的75.22%，海港大道累计完成投资29.12亿元，完成总投资的78.9%；居民养老保险基础养老金、被征地农民第四年龄段人员保养金标准以提升到位。</w:t>
      </w:r>
    </w:p>
    <w:p>
      <w:pPr>
        <w:ind w:left="0" w:right="0" w:firstLine="560"/>
        <w:spacing w:before="450" w:after="450" w:line="312" w:lineRule="auto"/>
      </w:pPr>
      <w:r>
        <w:rPr>
          <w:rFonts w:ascii="宋体" w:hAnsi="宋体" w:eastAsia="宋体" w:cs="宋体"/>
          <w:color w:val="000"/>
          <w:sz w:val="28"/>
          <w:szCs w:val="28"/>
        </w:rPr>
        <w:t xml:space="preserve">三、排定2024年政府投资项目计划。在前期充分征求意见，并会同财政局对各申报项</w:t>
      </w:r>
    </w:p>
    <w:p>
      <w:pPr>
        <w:ind w:left="0" w:right="0" w:firstLine="560"/>
        <w:spacing w:before="450" w:after="450" w:line="312" w:lineRule="auto"/>
      </w:pPr>
      <w:r>
        <w:rPr>
          <w:rFonts w:ascii="宋体" w:hAnsi="宋体" w:eastAsia="宋体" w:cs="宋体"/>
          <w:color w:val="000"/>
          <w:sz w:val="28"/>
          <w:szCs w:val="28"/>
        </w:rPr>
        <w:t xml:space="preserve">目进行全面审核的基础上，根据市委、市政府领导指示精神，对2024年政府投资项目计划充分斟酌完善后，提交市委市政府讨论通过。按照“统筹兼顾，突出重点”的总要求，2024年政府投资项目初步安排项目119只(不含土地储备中心前期项目)，总投资266亿元，计划2024年完成投资85.8亿元，安排财政资金44.8亿元，计划主要体现“四保一控”的基本原则，一是优先保证还款。要保证还本付息和历年陈欠款项的按期支付，确保政府诚信。二是优先保证结转项目。对结转到按序时常推进的结转续建项目，要优先安排资金，确保如期，三是优先保证重点工程。要优先安排重点骨干道路，重点片区等城市重要功能载体建设。四是优先保证民生工程。要优先保证环境整治、安置房、老小区改造及“断头路”贯通等保障民生民本的实事建设项目。五是控制新开工项目。严格控制一般刚开工项目，严格控制当年不具备条件的新开工项目。列入当年新开工项目，一是比较紧迫，当年非建不可；二是除资金落实外，供地、确保年内落实到位。</w:t>
      </w:r>
    </w:p>
    <w:p>
      <w:pPr>
        <w:ind w:left="0" w:right="0" w:firstLine="560"/>
        <w:spacing w:before="450" w:after="450" w:line="312" w:lineRule="auto"/>
      </w:pPr>
      <w:r>
        <w:rPr>
          <w:rFonts w:ascii="宋体" w:hAnsi="宋体" w:eastAsia="宋体" w:cs="宋体"/>
          <w:color w:val="000"/>
          <w:sz w:val="28"/>
          <w:szCs w:val="28"/>
        </w:rPr>
        <w:t xml:space="preserve">四、做好全市重大项目投资的跟踪监测。围绕全市重点重大项目建设任务，根据“月统</w:t>
      </w:r>
    </w:p>
    <w:p>
      <w:pPr>
        <w:ind w:left="0" w:right="0" w:firstLine="560"/>
        <w:spacing w:before="450" w:after="450" w:line="312" w:lineRule="auto"/>
      </w:pPr>
      <w:r>
        <w:rPr>
          <w:rFonts w:ascii="宋体" w:hAnsi="宋体" w:eastAsia="宋体" w:cs="宋体"/>
          <w:color w:val="000"/>
          <w:sz w:val="28"/>
          <w:szCs w:val="28"/>
        </w:rPr>
        <w:t xml:space="preserve">计、季报告”的监测机制，加强对全市重点重大项目的监督管理和固定资产投资形式的分析预测，分别形成《一季度全市产业重点项目进展情况简报》和《一季度全市笃定资产投资简析》。一季度，全市80个产业重点项目在建39个，完成投资36亿元，投资完成率17.3%；全年53个计划新开工重大产业项目开工建设12个，开工率22.6%。受宏</w:t>
      </w:r>
    </w:p>
    <w:p>
      <w:pPr>
        <w:ind w:left="0" w:right="0" w:firstLine="560"/>
        <w:spacing w:before="450" w:after="450" w:line="312" w:lineRule="auto"/>
      </w:pPr>
      <w:r>
        <w:rPr>
          <w:rFonts w:ascii="宋体" w:hAnsi="宋体" w:eastAsia="宋体" w:cs="宋体"/>
          <w:color w:val="000"/>
          <w:sz w:val="28"/>
          <w:szCs w:val="28"/>
        </w:rPr>
        <w:t xml:space="preserve">观环境趋紧，有效需求不足等因素影响，一季度全市固定资产投资体现以下五个方面的主要特点：一是投资总量高位运行，投资增速低开回稳。一季度，全是全社会固定资产投资完成214.84亿元，同比增长10.7%，增速低于去年同期5.9个百分点，总体呈现企稳回升态势。二是三产投资持续发力，二产投资亟待增强。1-3月份，三产完成投资127.67亿元，同比增长28.7%；二产完成投资86.65亿元，同比下降7.2%。三是民营投资高位徘徊、外商投资持续弱势。一季度，民营企业完成投资172.22亿元，同比增长5%；港澳台投资仅完成6.24亿元，同比下降44.3%，外商独资完成2.03亿元，同比下降79.9%，四是园区投入支撑不足，乡镇投入增长乏力。1-3月份，三大园区共完成投资约92亿元，占全市总量的42.8%，对比去年同期大幅回落；乡镇除澄江街道投入持续保持较快增长外（增幅为24.8%），其余各镇（街道）投资增速均低于全市面上平均水平，个别乡镇投资增速下降达30%以上。五是重大项目支撑偏弱，新开项目启动不快。一季度，全市80个产业重点项目有39个项目在建，完成投资36亿元，投资完成率17.3%，未达到时序进度要求。</w:t>
      </w:r>
    </w:p>
    <w:p>
      <w:pPr>
        <w:ind w:left="0" w:right="0" w:firstLine="560"/>
        <w:spacing w:before="450" w:after="450" w:line="312" w:lineRule="auto"/>
      </w:pPr>
      <w:r>
        <w:rPr>
          <w:rFonts w:ascii="宋体" w:hAnsi="宋体" w:eastAsia="宋体" w:cs="宋体"/>
          <w:color w:val="000"/>
          <w:sz w:val="28"/>
          <w:szCs w:val="28"/>
        </w:rPr>
        <w:t xml:space="preserve">五、做好对上项目争取和产能过剩行业建设项目清理工作。一是加强对上争取。积极对</w:t>
      </w:r>
    </w:p>
    <w:p>
      <w:pPr>
        <w:ind w:left="0" w:right="0" w:firstLine="560"/>
        <w:spacing w:before="450" w:after="450" w:line="312" w:lineRule="auto"/>
      </w:pPr>
      <w:r>
        <w:rPr>
          <w:rFonts w:ascii="宋体" w:hAnsi="宋体" w:eastAsia="宋体" w:cs="宋体"/>
          <w:color w:val="000"/>
          <w:sz w:val="28"/>
          <w:szCs w:val="28"/>
        </w:rPr>
        <w:t xml:space="preserve">接省发改委，全力做好兴澄特钢SSAB合资项目和天成机械项目的对上报批工作，并最终获得项目审批批复；积极做好市应急水源地、便民服务中心、中能项目等的调研论证、上下协调沟通工作。二是开展产能过剩行业建设项目清理。根据省发改委、经信委、国土资源厅、环保厅通知精神，我委会同经信委、国土局、环保局对全是产能过剩行业企业上报的建设项目进行核查，对列清理范围的项目逐个梳理。</w:t>
      </w:r>
    </w:p>
    <w:p>
      <w:pPr>
        <w:ind w:left="0" w:right="0" w:firstLine="560"/>
        <w:spacing w:before="450" w:after="450" w:line="312" w:lineRule="auto"/>
      </w:pPr>
      <w:r>
        <w:rPr>
          <w:rFonts w:ascii="宋体" w:hAnsi="宋体" w:eastAsia="宋体" w:cs="宋体"/>
          <w:color w:val="000"/>
          <w:sz w:val="28"/>
          <w:szCs w:val="28"/>
        </w:rPr>
        <w:t xml:space="preserve">六、开展全面深化体制改革创新相关工作。我委积极履行统筹改革只能，扎实推进全面</w:t>
      </w:r>
    </w:p>
    <w:p>
      <w:pPr>
        <w:ind w:left="0" w:right="0" w:firstLine="560"/>
        <w:spacing w:before="450" w:after="450" w:line="312" w:lineRule="auto"/>
      </w:pPr>
      <w:r>
        <w:rPr>
          <w:rFonts w:ascii="宋体" w:hAnsi="宋体" w:eastAsia="宋体" w:cs="宋体"/>
          <w:color w:val="000"/>
          <w:sz w:val="28"/>
          <w:szCs w:val="28"/>
        </w:rPr>
        <w:t xml:space="preserve">深化体制改革任务，4月份主要开展以下工作：一是全面部署全年改革任务。经多方征求意见修改完善后，提交市委市政府讨论通过《江阴市2024年深化改革重点工作》，明确经济、行政、城市建设管理、农村体制、文化发展、社会民生事业、社会治理、环境保护管理8个领域30各方面的改革任务。二是上报经济体制改革调研成果。根据上级有关通知精神，认真撰写经济体制改革调研文章，从推进经济转型升级、发挥市场在市场配置中的决定性作用、深化实施创新驱动发展战略、推动农村经济体制改革、推动江阴开放型经济向更高层次发展等五个方面阐述我市深化经济体制改革的思路，并就江阴经济发展特点，提出“发展民营经济应该是县市级城市发展的主基调、减少行政审批应该是我市体制改革的主要环节、深化土地管理制度改革应该是农村改革的重点”等三点经济改革建议。三是参加上级组织外出学习调研活动。为进一步推进“两型社会”改革工作，我委领导参加无锡市发改委组织的专题调研活动，赴湖南、湖北两地学习考察任务，为我市下部相关工作推进取得真经。</w:t>
      </w:r>
    </w:p>
    <w:p>
      <w:pPr>
        <w:ind w:left="0" w:right="0" w:firstLine="560"/>
        <w:spacing w:before="450" w:after="450" w:line="312" w:lineRule="auto"/>
      </w:pPr>
      <w:r>
        <w:rPr>
          <w:rFonts w:ascii="宋体" w:hAnsi="宋体" w:eastAsia="宋体" w:cs="宋体"/>
          <w:color w:val="000"/>
          <w:sz w:val="28"/>
          <w:szCs w:val="28"/>
        </w:rPr>
        <w:t xml:space="preserve">七、做好能源管理工作。为深入推进热电企业整合整治，加强能源工作管理，4月份主</w:t>
      </w:r>
    </w:p>
    <w:p>
      <w:pPr>
        <w:ind w:left="0" w:right="0" w:firstLine="560"/>
        <w:spacing w:before="450" w:after="450" w:line="312" w:lineRule="auto"/>
      </w:pPr>
      <w:r>
        <w:rPr>
          <w:rFonts w:ascii="宋体" w:hAnsi="宋体" w:eastAsia="宋体" w:cs="宋体"/>
          <w:color w:val="000"/>
          <w:sz w:val="28"/>
          <w:szCs w:val="28"/>
        </w:rPr>
        <w:t xml:space="preserve">要开展以下工作：一是迎接省经信委领导视察。为深入推进热电企业整合工作，我委就有关事宜主动对接上级相关部门，并行专题汇报，省经委电力能源处对此高度重视，专程来澄进行调研，我委陪同下，先后实地勘查了苏龙热电城区热网工程建设、华西村热电关停现场和华西海澜四合一热网建设情况，并分别在苏龙热电和海澜集团组织召开座谈会，听取热电企业整合情况介绍，并现场协调解决海澜集团用电等问题。二是推动分布式光伏发电项目。为保持我市分布式光伏发电项目先发优势，我委陪同无锡条线部门深入常新配件等企业，调研分布式光伏发电项目进展，并及时督促已经申报分布式光伏发电项目的企业，抓紧开展前期准备工作。三是开展分布式光伏发电调研活动。为扭转光伏行业国内产能过剩、海外出口受阻困局，近年来，国家、省相继出台政策提振光伏产业，我委在前期调研的基础上，集中梳理全市分布式光伏发电情况，形成《关于全市分布式光伏发电的情况汇报》，呈市分管领导参考。</w:t>
      </w:r>
    </w:p>
    <w:p>
      <w:pPr>
        <w:ind w:left="0" w:right="0" w:firstLine="560"/>
        <w:spacing w:before="450" w:after="450" w:line="312" w:lineRule="auto"/>
      </w:pPr>
      <w:r>
        <w:rPr>
          <w:rFonts w:ascii="宋体" w:hAnsi="宋体" w:eastAsia="宋体" w:cs="宋体"/>
          <w:color w:val="000"/>
          <w:sz w:val="28"/>
          <w:szCs w:val="28"/>
        </w:rPr>
        <w:t xml:space="preserve">八、推进全市上市工作。为进一步加大我市上市后备企业培育力度，上市办积极邀请上</w:t>
      </w:r>
    </w:p>
    <w:p>
      <w:pPr>
        <w:ind w:left="0" w:right="0" w:firstLine="560"/>
        <w:spacing w:before="450" w:after="450" w:line="312" w:lineRule="auto"/>
      </w:pPr>
      <w:r>
        <w:rPr>
          <w:rFonts w:ascii="宋体" w:hAnsi="宋体" w:eastAsia="宋体" w:cs="宋体"/>
          <w:color w:val="000"/>
          <w:sz w:val="28"/>
          <w:szCs w:val="28"/>
        </w:rPr>
        <w:t xml:space="preserve">级条线部门领导和相关专家来澄对上市后备企业进行现场指导。4月份，上市办先后陪同上交所、无息金融办走访调研申利实业、恒润重工、农商行、苏利化学、江化微电子等拟上市企业、对企业经营现状、融资情况，上市进程中存在的问题、需要政府协调解决的事项进行调查摸底。</w:t>
      </w:r>
    </w:p>
    <w:p>
      <w:pPr>
        <w:ind w:left="0" w:right="0" w:firstLine="560"/>
        <w:spacing w:before="450" w:after="450" w:line="312" w:lineRule="auto"/>
      </w:pPr>
      <w:r>
        <w:rPr>
          <w:rFonts w:ascii="宋体" w:hAnsi="宋体" w:eastAsia="宋体" w:cs="宋体"/>
          <w:color w:val="000"/>
          <w:sz w:val="28"/>
          <w:szCs w:val="28"/>
        </w:rPr>
        <w:t xml:space="preserve">九、开展产业发展和对口援建有关工作。一是加强进口棉花配额相关管理工作。组织对</w:t>
      </w:r>
    </w:p>
    <w:p>
      <w:pPr>
        <w:ind w:left="0" w:right="0" w:firstLine="560"/>
        <w:spacing w:before="450" w:after="450" w:line="312" w:lineRule="auto"/>
      </w:pPr>
      <w:r>
        <w:rPr>
          <w:rFonts w:ascii="宋体" w:hAnsi="宋体" w:eastAsia="宋体" w:cs="宋体"/>
          <w:color w:val="000"/>
          <w:sz w:val="28"/>
          <w:szCs w:val="28"/>
        </w:rPr>
        <w:t xml:space="preserve">全市7家企业发放16900吨进口棉花加工贸易配额。按照国家发改委的统一部署，组织棉纺企业开展拍国储棉事宜。二是做好农林水中央投资项目相日常管理工作。加强对全市2024年度农林水投资项目的日常管理，及时做好相关报表的汇总上报工作。三是开展外资相关管理工作。继续组织我市企业单位参加“2024年第三届中国（昆山）品牌产品进口交易会”。积极参加省发改委组织的“经贸形势”培训，并做好相关人物的布置落实。四是推进对口援建工作，精心策划我市企业参会参展提案，积极组织我市企业参加江苏省集中签约重点项目活动。</w:t>
      </w:r>
    </w:p>
    <w:p>
      <w:pPr>
        <w:ind w:left="0" w:right="0" w:firstLine="560"/>
        <w:spacing w:before="450" w:after="450" w:line="312" w:lineRule="auto"/>
      </w:pPr>
      <w:r>
        <w:rPr>
          <w:rFonts w:ascii="宋体" w:hAnsi="宋体" w:eastAsia="宋体" w:cs="宋体"/>
          <w:color w:val="000"/>
          <w:sz w:val="28"/>
          <w:szCs w:val="28"/>
        </w:rPr>
        <w:t xml:space="preserve">十、继续开展教育实践活动。4月份，我委按照计划深入贯彻群众路线教育实践活动。</w:t>
      </w:r>
    </w:p>
    <w:p>
      <w:pPr>
        <w:ind w:left="0" w:right="0" w:firstLine="560"/>
        <w:spacing w:before="450" w:after="450" w:line="312" w:lineRule="auto"/>
      </w:pPr>
      <w:r>
        <w:rPr>
          <w:rFonts w:ascii="宋体" w:hAnsi="宋体" w:eastAsia="宋体" w:cs="宋体"/>
          <w:color w:val="000"/>
          <w:sz w:val="28"/>
          <w:szCs w:val="28"/>
        </w:rPr>
        <w:t xml:space="preserve">一是深入学习教育。党委“学习吴仁宝，践行群众观”认真撰写心得体会，组织“以先辈为镜，与先进同行”主题完善个人修养。二是悉心听取意见，通过等方式，委班子成员邀请退休老干部，党外人事、各区乡镇和服务对象等代表，分别组织召开“四问四听”广泛听取各方意见建议。经汇总整理，领导班子共收集到经济发展、作风建设、干部人事等方面的意见建议18条，边学边改。在教育实践活动推进过程中，我委坚持什么问题突出就首先解决什么问题，什么问题最不满意就立即解决什么问题的原则，对查找出来的问题和对方征求的意见，认真对照，及时制定整改措施，做到即知即改，边学边改，针对对方的意见，委领导班子组织专题研究，逐一分析原因，制定措施，明确责任分工，对其中8条做到即知以改</w:t>
      </w:r>
    </w:p>
    <w:p>
      <w:pPr>
        <w:ind w:left="0" w:right="0" w:firstLine="560"/>
        <w:spacing w:before="450" w:after="450" w:line="312" w:lineRule="auto"/>
      </w:pPr>
      <w:r>
        <w:rPr>
          <w:rFonts w:ascii="黑体" w:hAnsi="黑体" w:eastAsia="黑体" w:cs="黑体"/>
          <w:color w:val="000000"/>
          <w:sz w:val="36"/>
          <w:szCs w:val="36"/>
          <w:b w:val="1"/>
          <w:bCs w:val="1"/>
        </w:rPr>
        <w:t xml:space="preserve">第二篇：改革发展动态</w:t>
      </w:r>
    </w:p>
    <w:p>
      <w:pPr>
        <w:ind w:left="0" w:right="0" w:firstLine="560"/>
        <w:spacing w:before="450" w:after="450" w:line="312" w:lineRule="auto"/>
      </w:pPr>
      <w:r>
        <w:rPr>
          <w:rFonts w:ascii="宋体" w:hAnsi="宋体" w:eastAsia="宋体" w:cs="宋体"/>
          <w:color w:val="000"/>
          <w:sz w:val="28"/>
          <w:szCs w:val="28"/>
        </w:rPr>
        <w:t xml:space="preserve">2024年第34期（总第78期）</w:t>
      </w:r>
    </w:p>
    <w:p>
      <w:pPr>
        <w:ind w:left="0" w:right="0" w:firstLine="560"/>
        <w:spacing w:before="450" w:after="450" w:line="312" w:lineRule="auto"/>
      </w:pPr>
      <w:r>
        <w:rPr>
          <w:rFonts w:ascii="宋体" w:hAnsi="宋体" w:eastAsia="宋体" w:cs="宋体"/>
          <w:color w:val="000"/>
          <w:sz w:val="28"/>
          <w:szCs w:val="28"/>
        </w:rPr>
        <w:t xml:space="preserve">毕节试验区办公室（市委政研室）2024年5月18日 目 录</w:t>
      </w:r>
    </w:p>
    <w:p>
      <w:pPr>
        <w:ind w:left="0" w:right="0" w:firstLine="560"/>
        <w:spacing w:before="450" w:after="450" w:line="312" w:lineRule="auto"/>
      </w:pPr>
      <w:r>
        <w:rPr>
          <w:rFonts w:ascii="宋体" w:hAnsi="宋体" w:eastAsia="宋体" w:cs="宋体"/>
          <w:color w:val="000"/>
          <w:sz w:val="28"/>
          <w:szCs w:val="28"/>
        </w:rPr>
        <w:t xml:space="preserve">最新动态</w:t>
      </w:r>
    </w:p>
    <w:p>
      <w:pPr>
        <w:ind w:left="0" w:right="0" w:firstLine="560"/>
        <w:spacing w:before="450" w:after="450" w:line="312" w:lineRule="auto"/>
      </w:pPr>
      <w:r>
        <w:rPr>
          <w:rFonts w:ascii="宋体" w:hAnsi="宋体" w:eastAsia="宋体" w:cs="宋体"/>
          <w:color w:val="000"/>
          <w:sz w:val="28"/>
          <w:szCs w:val="28"/>
        </w:rPr>
        <w:t xml:space="preserve">●毕节市推进连片特困地区重点专项扶贫措施硬力度大（3）</w:t>
      </w:r>
    </w:p>
    <w:p>
      <w:pPr>
        <w:ind w:left="0" w:right="0" w:firstLine="560"/>
        <w:spacing w:before="450" w:after="450" w:line="312" w:lineRule="auto"/>
      </w:pPr>
      <w:r>
        <w:rPr>
          <w:rFonts w:ascii="宋体" w:hAnsi="宋体" w:eastAsia="宋体" w:cs="宋体"/>
          <w:color w:val="000"/>
          <w:sz w:val="28"/>
          <w:szCs w:val="28"/>
        </w:rPr>
        <w:t xml:space="preserve">●毕节市政府与泸州市政府签署战略框架协议：达成9个大项33个小项共识（6）</w:t>
      </w:r>
    </w:p>
    <w:p>
      <w:pPr>
        <w:ind w:left="0" w:right="0" w:firstLine="560"/>
        <w:spacing w:before="450" w:after="450" w:line="312" w:lineRule="auto"/>
      </w:pPr>
      <w:r>
        <w:rPr>
          <w:rFonts w:ascii="宋体" w:hAnsi="宋体" w:eastAsia="宋体" w:cs="宋体"/>
          <w:color w:val="000"/>
          <w:sz w:val="28"/>
          <w:szCs w:val="28"/>
        </w:rPr>
        <w:t xml:space="preserve">●毕节飞雄机场建设稳步推进确保实现“如期试飞”（6）</w:t>
      </w:r>
    </w:p>
    <w:p>
      <w:pPr>
        <w:ind w:left="0" w:right="0" w:firstLine="560"/>
        <w:spacing w:before="450" w:after="450" w:line="312" w:lineRule="auto"/>
      </w:pPr>
      <w:r>
        <w:rPr>
          <w:rFonts w:ascii="宋体" w:hAnsi="宋体" w:eastAsia="宋体" w:cs="宋体"/>
          <w:color w:val="000"/>
          <w:sz w:val="28"/>
          <w:szCs w:val="28"/>
        </w:rPr>
        <w:t xml:space="preserve">●30家企业入驻 2024余人就业：毕节小微企业第二创业园预计今年可实现产值3亿元（7）●改革试验 “九条新路子”</w:t>
      </w:r>
    </w:p>
    <w:p>
      <w:pPr>
        <w:ind w:left="0" w:right="0" w:firstLine="560"/>
        <w:spacing w:before="450" w:after="450" w:line="312" w:lineRule="auto"/>
      </w:pPr>
      <w:r>
        <w:rPr>
          <w:rFonts w:ascii="宋体" w:hAnsi="宋体" w:eastAsia="宋体" w:cs="宋体"/>
          <w:color w:val="000"/>
          <w:sz w:val="28"/>
          <w:szCs w:val="28"/>
        </w:rPr>
        <w:t xml:space="preserve">●毕节试验区创新投融资机制引领经济社会发展（8）</w:t>
      </w:r>
    </w:p>
    <w:p>
      <w:pPr>
        <w:ind w:left="0" w:right="0" w:firstLine="560"/>
        <w:spacing w:before="450" w:after="450" w:line="312" w:lineRule="auto"/>
      </w:pPr>
      <w:r>
        <w:rPr>
          <w:rFonts w:ascii="宋体" w:hAnsi="宋体" w:eastAsia="宋体" w:cs="宋体"/>
          <w:color w:val="000"/>
          <w:sz w:val="28"/>
          <w:szCs w:val="28"/>
        </w:rPr>
        <w:t xml:space="preserve">科学发展</w:t>
      </w:r>
    </w:p>
    <w:p>
      <w:pPr>
        <w:ind w:left="0" w:right="0" w:firstLine="560"/>
        <w:spacing w:before="450" w:after="450" w:line="312" w:lineRule="auto"/>
      </w:pPr>
      <w:r>
        <w:rPr>
          <w:rFonts w:ascii="宋体" w:hAnsi="宋体" w:eastAsia="宋体" w:cs="宋体"/>
          <w:color w:val="000"/>
          <w:sz w:val="28"/>
          <w:szCs w:val="28"/>
        </w:rPr>
        <w:t xml:space="preserve">●农村发展靠农民 农民发展农民帮：纳雍县“农民讲师巡讲行动”引领“三农”突围（9）</w:t>
      </w:r>
    </w:p>
    <w:p>
      <w:pPr>
        <w:ind w:left="0" w:right="0" w:firstLine="560"/>
        <w:spacing w:before="450" w:after="450" w:line="312" w:lineRule="auto"/>
      </w:pPr>
      <w:r>
        <w:rPr>
          <w:rFonts w:ascii="宋体" w:hAnsi="宋体" w:eastAsia="宋体" w:cs="宋体"/>
          <w:color w:val="000"/>
          <w:sz w:val="28"/>
          <w:szCs w:val="28"/>
        </w:rPr>
        <w:t xml:space="preserve">典型经验</w:t>
      </w:r>
    </w:p>
    <w:p>
      <w:pPr>
        <w:ind w:left="0" w:right="0" w:firstLine="560"/>
        <w:spacing w:before="450" w:after="450" w:line="312" w:lineRule="auto"/>
      </w:pPr>
      <w:r>
        <w:rPr>
          <w:rFonts w:ascii="宋体" w:hAnsi="宋体" w:eastAsia="宋体" w:cs="宋体"/>
          <w:color w:val="000"/>
          <w:sz w:val="28"/>
          <w:szCs w:val="28"/>
        </w:rPr>
        <w:t xml:space="preserve">●落实“两双机制” 实现“四个增多”：七星关区小坝镇创造人口计生工作的“黄金法则”（11）</w:t>
      </w:r>
    </w:p>
    <w:p>
      <w:pPr>
        <w:ind w:left="0" w:right="0" w:firstLine="560"/>
        <w:spacing w:before="450" w:after="450" w:line="312" w:lineRule="auto"/>
      </w:pPr>
      <w:r>
        <w:rPr>
          <w:rFonts w:ascii="宋体" w:hAnsi="宋体" w:eastAsia="宋体" w:cs="宋体"/>
          <w:color w:val="000"/>
          <w:sz w:val="28"/>
          <w:szCs w:val="28"/>
        </w:rPr>
        <w:t xml:space="preserve">省部关怀</w:t>
      </w:r>
    </w:p>
    <w:p>
      <w:pPr>
        <w:ind w:left="0" w:right="0" w:firstLine="560"/>
        <w:spacing w:before="450" w:after="450" w:line="312" w:lineRule="auto"/>
      </w:pPr>
      <w:r>
        <w:rPr>
          <w:rFonts w:ascii="宋体" w:hAnsi="宋体" w:eastAsia="宋体" w:cs="宋体"/>
          <w:color w:val="000"/>
          <w:sz w:val="28"/>
          <w:szCs w:val="28"/>
        </w:rPr>
        <w:t xml:space="preserve">“同心工程”</w:t>
      </w:r>
    </w:p>
    <w:p>
      <w:pPr>
        <w:ind w:left="0" w:right="0" w:firstLine="560"/>
        <w:spacing w:before="450" w:after="450" w:line="312" w:lineRule="auto"/>
      </w:pPr>
      <w:r>
        <w:rPr>
          <w:rFonts w:ascii="宋体" w:hAnsi="宋体" w:eastAsia="宋体" w:cs="宋体"/>
          <w:color w:val="000"/>
          <w:sz w:val="28"/>
          <w:szCs w:val="28"/>
        </w:rPr>
        <w:t xml:space="preserve">●民进上海市委组织医疗队赴金沙开展助医活动（13）</w:t>
      </w:r>
    </w:p>
    <w:p>
      <w:pPr>
        <w:ind w:left="0" w:right="0" w:firstLine="560"/>
        <w:spacing w:before="450" w:after="450" w:line="312" w:lineRule="auto"/>
      </w:pPr>
      <w:r>
        <w:rPr>
          <w:rFonts w:ascii="宋体" w:hAnsi="宋体" w:eastAsia="宋体" w:cs="宋体"/>
          <w:color w:val="000"/>
          <w:sz w:val="28"/>
          <w:szCs w:val="28"/>
        </w:rPr>
        <w:t xml:space="preserve">综合信息</w:t>
      </w:r>
    </w:p>
    <w:p>
      <w:pPr>
        <w:ind w:left="0" w:right="0" w:firstLine="560"/>
        <w:spacing w:before="450" w:after="450" w:line="312" w:lineRule="auto"/>
      </w:pPr>
      <w:r>
        <w:rPr>
          <w:rFonts w:ascii="宋体" w:hAnsi="宋体" w:eastAsia="宋体" w:cs="宋体"/>
          <w:color w:val="000"/>
          <w:sz w:val="28"/>
          <w:szCs w:val="28"/>
        </w:rPr>
        <w:t xml:space="preserve">●纳雍县利用第二届生态旅游文化节搭台引资22亿元（13）●大方县今年农村危房改造已开工1.6万余户（14）</w:t>
      </w:r>
    </w:p>
    <w:p>
      <w:pPr>
        <w:ind w:left="0" w:right="0" w:firstLine="560"/>
        <w:spacing w:before="450" w:after="450" w:line="312" w:lineRule="auto"/>
      </w:pPr>
      <w:r>
        <w:rPr>
          <w:rFonts w:ascii="宋体" w:hAnsi="宋体" w:eastAsia="宋体" w:cs="宋体"/>
          <w:color w:val="000"/>
          <w:sz w:val="28"/>
          <w:szCs w:val="28"/>
        </w:rPr>
        <w:t xml:space="preserve">●金沙茶叶专业合作社获“中国50佳农民专业合作社”殊荣（14）●四川科创集团四大项目将落户织金（15）●金沙县精牛汇牧业打造循环经济产业链（15）●大方县大方镇建工业化蔬菜育苗基地（16）</w:t>
      </w:r>
    </w:p>
    <w:p>
      <w:pPr>
        <w:ind w:left="0" w:right="0" w:firstLine="560"/>
        <w:spacing w:before="450" w:after="450" w:line="312" w:lineRule="auto"/>
      </w:pPr>
      <w:r>
        <w:rPr>
          <w:rFonts w:ascii="宋体" w:hAnsi="宋体" w:eastAsia="宋体" w:cs="宋体"/>
          <w:color w:val="000"/>
          <w:sz w:val="28"/>
          <w:szCs w:val="28"/>
        </w:rPr>
        <w:t xml:space="preserve">最新动态</w:t>
      </w:r>
    </w:p>
    <w:p>
      <w:pPr>
        <w:ind w:left="0" w:right="0" w:firstLine="560"/>
        <w:spacing w:before="450" w:after="450" w:line="312" w:lineRule="auto"/>
      </w:pPr>
      <w:r>
        <w:rPr>
          <w:rFonts w:ascii="宋体" w:hAnsi="宋体" w:eastAsia="宋体" w:cs="宋体"/>
          <w:color w:val="000"/>
          <w:sz w:val="28"/>
          <w:szCs w:val="28"/>
        </w:rPr>
        <w:t xml:space="preserve">●毕节市推进连片特困地区重点专项扶贫措施硬力度大</w:t>
      </w:r>
    </w:p>
    <w:p>
      <w:pPr>
        <w:ind w:left="0" w:right="0" w:firstLine="560"/>
        <w:spacing w:before="450" w:after="450" w:line="312" w:lineRule="auto"/>
      </w:pPr>
      <w:r>
        <w:rPr>
          <w:rFonts w:ascii="宋体" w:hAnsi="宋体" w:eastAsia="宋体" w:cs="宋体"/>
          <w:color w:val="000"/>
          <w:sz w:val="28"/>
          <w:szCs w:val="28"/>
        </w:rPr>
        <w:t xml:space="preserve">去年以来，党中央颁布实施《中国农村扶贫开发纲要（2024－2024年）》，召开了中央扶贫开发工作会议和乌蒙山片区启动会议，明确提出将连片特困地区作为全国新一轮扶贫攻坚的主战场，批准实施了《乌蒙山片区区域发展与扶贫攻坚规划(2024-2024年)》，为毕节与全国同步实现全面小康的重要保障，对加快毕节扶贫开发提供了千载难逢的机遇。毕节市以乌蒙山片区规划实施为契机，把扶贫开发作为第一民生工程，按照区域发展带动扶贫开发、扶贫开发促进区域发展的新思路，创新扶贫开发机制，落实片区重点专项扶贫措施，全力推进乌蒙山片区区域发展和扶贫攻坚。</w:t>
      </w:r>
    </w:p>
    <w:p>
      <w:pPr>
        <w:ind w:left="0" w:right="0" w:firstLine="560"/>
        <w:spacing w:before="450" w:after="450" w:line="312" w:lineRule="auto"/>
      </w:pPr>
      <w:r>
        <w:rPr>
          <w:rFonts w:ascii="宋体" w:hAnsi="宋体" w:eastAsia="宋体" w:cs="宋体"/>
          <w:color w:val="000"/>
          <w:sz w:val="28"/>
          <w:szCs w:val="28"/>
        </w:rPr>
        <w:t xml:space="preserve">实施易地扶贫搬迁工程：一是整合财政、发改资金4.8亿元计划生态移民搬迁4万人。对于搬迁出来的移民，60岁以上的通过养老保险保障基本生活，40岁以上缺乏劳动技能的贫困人口通过政府购买公益性岗位安排就业，青壮年通过技能培训实现就地就近就业。二是把易地扶贫搬迁融入“三位一体”建设，通过推进城镇化进程促进扶贫搬迁工作。三是在工业化进程中，在集镇、园区附近有计划、逐步解决富余劳动力就业，集中安臵在小城镇和产业园区，并解决他们的就业、社会保障等长远生计问题。通过以上措施，确保移民搬得出、稳得住、能致富、不反弹。</w:t>
      </w:r>
    </w:p>
    <w:p>
      <w:pPr>
        <w:ind w:left="0" w:right="0" w:firstLine="560"/>
        <w:spacing w:before="450" w:after="450" w:line="312" w:lineRule="auto"/>
      </w:pPr>
      <w:r>
        <w:rPr>
          <w:rFonts w:ascii="宋体" w:hAnsi="宋体" w:eastAsia="宋体" w:cs="宋体"/>
          <w:color w:val="000"/>
          <w:sz w:val="28"/>
          <w:szCs w:val="28"/>
        </w:rPr>
        <w:t xml:space="preserve">实施整村推进、整乡推进为主的区域连片开发：以“纳威赫连片攻坚推进区”、“中东部整乡推进区” 和“金雨片区”等集中连片特殊困难地区为主攻方向，以强化基础、发展产业为重点，大力实施“扶贫脱贫攻坚工程”，切实加快扶贫开发由整村推进、整乡推进到整县推进的步伐。市委、市政府明确20个一类贫困乡镇由市级领导联系，安排110个市直单位定点帮扶，明确232名县级干部765个县区直部门帮扶全市173个贫困乡镇。</w:t>
      </w:r>
    </w:p>
    <w:p>
      <w:pPr>
        <w:ind w:left="0" w:right="0" w:firstLine="560"/>
        <w:spacing w:before="450" w:after="450" w:line="312" w:lineRule="auto"/>
      </w:pPr>
      <w:r>
        <w:rPr>
          <w:rFonts w:ascii="宋体" w:hAnsi="宋体" w:eastAsia="宋体" w:cs="宋体"/>
          <w:color w:val="000"/>
          <w:sz w:val="28"/>
          <w:szCs w:val="28"/>
        </w:rPr>
        <w:t xml:space="preserve">建立和完善“市县领导联系、帮扶单位牵头、乡村组织实施、社会力量参与”的集团帮扶工作责任制，整合部门（社会）及对口帮扶单位资源，将专项扶贫、行业扶贫与社会扶贫有机统筹，把优势资源集中投入到贫困乡村。大力实施“4321”帮扶和“党建1+1”帮扶，深入开展“三个建设年”、“四帮四促”、“万名干部下基层”、“百企帮百村”等活动，合力推进扶贫开发工作，形成大扶贫的工作格局，加快了试验区扶贫攻坚进程。</w:t>
      </w:r>
    </w:p>
    <w:p>
      <w:pPr>
        <w:ind w:left="0" w:right="0" w:firstLine="560"/>
        <w:spacing w:before="450" w:after="450" w:line="312" w:lineRule="auto"/>
      </w:pPr>
      <w:r>
        <w:rPr>
          <w:rFonts w:ascii="宋体" w:hAnsi="宋体" w:eastAsia="宋体" w:cs="宋体"/>
          <w:color w:val="000"/>
          <w:sz w:val="28"/>
          <w:szCs w:val="28"/>
        </w:rPr>
        <w:t xml:space="preserve">推广实施“规划到村、扶持到户、责任到人”试点：在大方县星宿乡试点的基础上，在全市范围内扩大扶贫规划到户工作，按照“市级协调、县抓落实、乡镇实施、工作到村、扶持到户”的工作要求，以集团帮扶整乡连片推进为抓手，以贫困户脱贫致富为目标，针对每一户贫困农户致贫原因、家庭人口、劳动力、土地、技能等基础信息，以市场为导向，结合市县区、乡镇产业化扶贫规划，实施扶贫项目规划到村、扶持到户、责任到人。共规划贫困户317779户，一户一策制订贫困农户产业增收规划，将帮扶责任落实到人，建档立卡、公示于网、挂牌于墙、狠抓落实。每个贫困村做到“规划到村、措施到户、责任到干部、指标到人”，确保不脱贫帮扶不脱钩。</w:t>
      </w:r>
    </w:p>
    <w:p>
      <w:pPr>
        <w:ind w:left="0" w:right="0" w:firstLine="560"/>
        <w:spacing w:before="450" w:after="450" w:line="312" w:lineRule="auto"/>
      </w:pPr>
      <w:r>
        <w:rPr>
          <w:rFonts w:ascii="宋体" w:hAnsi="宋体" w:eastAsia="宋体" w:cs="宋体"/>
          <w:color w:val="000"/>
          <w:sz w:val="28"/>
          <w:szCs w:val="28"/>
        </w:rPr>
        <w:t xml:space="preserve">推进产业化扶贫：结合毕节特色产业的实际、特色产业发展的空间和潜力，进一步突出措施的针对性和可操作性。依托乌蒙山特质旅游资源，力争打造跨区域的特色旅游扶贫产业。乌蒙山片区16个市州组成的乌蒙山区旅游联盟得到了国土资源部、国家旅游局、国务院扶贫办的大力支持，通过生态旅游扶贫，力争在区域范围内实现无障碍旅游通道，达到互利互惠，共谋发展的目的。狠抓特色农业产业发展，把草食畜牧业、核桃为主的干果产业、反季节蔬菜产业、高山生态茶叶产业、地道中药材产业作为重点，调整农业结构，提高农业效益，增加农民收入，达到生态效益、农业效益的有机统一。</w:t>
      </w:r>
    </w:p>
    <w:p>
      <w:pPr>
        <w:ind w:left="0" w:right="0" w:firstLine="560"/>
        <w:spacing w:before="450" w:after="450" w:line="312" w:lineRule="auto"/>
      </w:pPr>
      <w:r>
        <w:rPr>
          <w:rFonts w:ascii="宋体" w:hAnsi="宋体" w:eastAsia="宋体" w:cs="宋体"/>
          <w:color w:val="000"/>
          <w:sz w:val="28"/>
          <w:szCs w:val="28"/>
        </w:rPr>
        <w:t xml:space="preserve">完善基础设施建设：始终坚持把以交通、水利为重点的基础设施建设</w:t>
      </w:r>
    </w:p>
    <w:p>
      <w:pPr>
        <w:ind w:left="0" w:right="0" w:firstLine="560"/>
        <w:spacing w:before="450" w:after="450" w:line="312" w:lineRule="auto"/>
      </w:pPr>
      <w:r>
        <w:rPr>
          <w:rFonts w:ascii="宋体" w:hAnsi="宋体" w:eastAsia="宋体" w:cs="宋体"/>
          <w:color w:val="000"/>
          <w:sz w:val="28"/>
          <w:szCs w:val="28"/>
        </w:rPr>
        <w:t xml:space="preserve">作为实现扶贫攻坚的重大工作来抓。目前全区公路通车里程达2.48万公里，基本实现乡乡通油路，所有行政村通公路；建成6座中型水库和一批“三小”水利及烟水配套工程；村村通电、通广播电视、通电讯。“十二五”期间，全市在交通基础设施建设上将投入近2024亿元，着力打造航空、铁路、高速公路协调发展的立体综合交通运输网络，将毕节建成川、滇、黔三省的区域性重要交通枢纽之一。目前，国家规划的杭州至瑞丽高速公路横跨毕节东西、厦门至成都高速公路贯穿毕节南北，省规划的毕节至威宁、黔西至织金，已全面开工建设。清镇至织金高速公路国家发改委已批复，马上可开工建设。今年底以前，毕节至遵义、毕节至威宁、黔西至织金三条高速公路全面建成通车，毕节将形成沟通南北、连贯东西的综合交通运输体系，实现1小时到达贵阳，2小时融入成渝经济圈，5小时融入“珠三角”经济圈，5年内率先在全省实现“县县通高速公路、县县通铁路”目标。“十二五”期间，全市将投入2024亿元左右资金，建成14个中型水源工程，完成94条中小河流治理、75座中小型病险水库除险加固工程，全面解决农村饮水安全问题；实现农村广播影视“四位一体”全覆盖，电信网、互联网、广播电视网“三网融合”。</w:t>
      </w:r>
    </w:p>
    <w:p>
      <w:pPr>
        <w:ind w:left="0" w:right="0" w:firstLine="560"/>
        <w:spacing w:before="450" w:after="450" w:line="312" w:lineRule="auto"/>
      </w:pPr>
      <w:r>
        <w:rPr>
          <w:rFonts w:ascii="宋体" w:hAnsi="宋体" w:eastAsia="宋体" w:cs="宋体"/>
          <w:color w:val="000"/>
          <w:sz w:val="28"/>
          <w:szCs w:val="28"/>
        </w:rPr>
        <w:t xml:space="preserve">强化生态环境保护：毕节是长江、珠江上游重要的生态屏障，今年毕节市从三江源资金中拿出2亿元用于100万亩25度以上坡耕地退耕还林，通过生态产业发展，做到青山常在、绿水长流、藏富于民。今后五年将围绕“生态毕节”的建设目标，抢抓国家实施“三位一体”规划的机遇，突出退耕还林还草、石漠化治理、天然林资源保护三大重点，深入推进“十大生态工程”建设，全面实施“四大生态区”建设，森林覆盖率达到45%以上。加强水环境综合治理，大力发展低碳产业和绿色经济，加大对重点行业的污染防治力度，做好节能减排和淘汰落后产能工作，努力建设“两型”社会。</w:t>
      </w:r>
    </w:p>
    <w:p>
      <w:pPr>
        <w:ind w:left="0" w:right="0" w:firstLine="560"/>
        <w:spacing w:before="450" w:after="450" w:line="312" w:lineRule="auto"/>
      </w:pPr>
      <w:r>
        <w:rPr>
          <w:rFonts w:ascii="宋体" w:hAnsi="宋体" w:eastAsia="宋体" w:cs="宋体"/>
          <w:color w:val="000"/>
          <w:sz w:val="28"/>
          <w:szCs w:val="28"/>
        </w:rPr>
        <w:t xml:space="preserve">●毕节市政府与泸州市政府签署战略框架协议</w:t>
      </w:r>
    </w:p>
    <w:p>
      <w:pPr>
        <w:ind w:left="0" w:right="0" w:firstLine="560"/>
        <w:spacing w:before="450" w:after="450" w:line="312" w:lineRule="auto"/>
      </w:pPr>
      <w:r>
        <w:rPr>
          <w:rFonts w:ascii="宋体" w:hAnsi="宋体" w:eastAsia="宋体" w:cs="宋体"/>
          <w:color w:val="000"/>
          <w:sz w:val="28"/>
          <w:szCs w:val="28"/>
        </w:rPr>
        <w:t xml:space="preserve">达成9个大项33个小项共识</w:t>
      </w:r>
    </w:p>
    <w:p>
      <w:pPr>
        <w:ind w:left="0" w:right="0" w:firstLine="560"/>
        <w:spacing w:before="450" w:after="450" w:line="312" w:lineRule="auto"/>
      </w:pPr>
      <w:r>
        <w:rPr>
          <w:rFonts w:ascii="宋体" w:hAnsi="宋体" w:eastAsia="宋体" w:cs="宋体"/>
          <w:color w:val="000"/>
          <w:sz w:val="28"/>
          <w:szCs w:val="28"/>
        </w:rPr>
        <w:t xml:space="preserve">为贯彻落实4月20日贵州省政府与四川省政府签署的战略合作框架协议，5月13日 至 14日，毕节市委副书记、市长张吉勇率率团到四川省泸州市考察，在泸州市南苑会议中心召开泸州〃毕节经济社会发展交流座谈会。会上，两市政府签署了《战略合作框架协议》，在加快建设跨界交通项目、联合开发利用能源资源、加强文化旅游合作、加强商贸物流合作、加强双方投资促进合作、推广科教与人才合作、加强生态建设与环境保护、加强社会管理合作、建立合作互动的协调机制等9个大项33个小项上达成共识。</w:t>
      </w:r>
    </w:p>
    <w:p>
      <w:pPr>
        <w:ind w:left="0" w:right="0" w:firstLine="560"/>
        <w:spacing w:before="450" w:after="450" w:line="312" w:lineRule="auto"/>
      </w:pPr>
      <w:r>
        <w:rPr>
          <w:rFonts w:ascii="宋体" w:hAnsi="宋体" w:eastAsia="宋体" w:cs="宋体"/>
          <w:color w:val="000"/>
          <w:sz w:val="28"/>
          <w:szCs w:val="28"/>
        </w:rPr>
        <w:t xml:space="preserve">毕节和泸州同属于乌蒙山片区扶贫攻坚与区域发展规划之中，两市走区域合作之路，对推进两市经济社会的全面发展，实现科学发展、可持续发展具有重要的意义。泸州港口优势明显，酒业发展高端化、集群化特点突出，有乌蒙山片区区域发展与扶贫开发、资源枯竭型城市、中国白酒金三角“一区一城一角”三大发展机遇；毕节历史悠久、山川秀丽，政治优势强、矿产资源富集、区位优势日益凸显，经济社会发展迅速、后发赶超潜力巨大。两市领导表示，当前及今后一个时期，将进一步落实战略合作框架协议，进一步加强交流合作，完善合作工作机制，促进区域互动、资源共享、优势互补，把合作发展不断推向前进、引向深入。</w:t>
      </w:r>
    </w:p>
    <w:p>
      <w:pPr>
        <w:ind w:left="0" w:right="0" w:firstLine="560"/>
        <w:spacing w:before="450" w:after="450" w:line="312" w:lineRule="auto"/>
      </w:pPr>
      <w:r>
        <w:rPr>
          <w:rFonts w:ascii="宋体" w:hAnsi="宋体" w:eastAsia="宋体" w:cs="宋体"/>
          <w:color w:val="000"/>
          <w:sz w:val="28"/>
          <w:szCs w:val="28"/>
        </w:rPr>
        <w:t xml:space="preserve">●毕节飞雄机场建设稳步推进确保实现“如期试飞”</w:t>
      </w:r>
    </w:p>
    <w:p>
      <w:pPr>
        <w:ind w:left="0" w:right="0" w:firstLine="560"/>
        <w:spacing w:before="450" w:after="450" w:line="312" w:lineRule="auto"/>
      </w:pPr>
      <w:r>
        <w:rPr>
          <w:rFonts w:ascii="宋体" w:hAnsi="宋体" w:eastAsia="宋体" w:cs="宋体"/>
          <w:color w:val="000"/>
          <w:sz w:val="28"/>
          <w:szCs w:val="28"/>
        </w:rPr>
        <w:t xml:space="preserve">2024年5月破土动工的毕节飞雄机场是毕节市的重点建设项目，总投资7.94亿元，用地197公顷，主要建设项目包括2600米×45米的跑道和一条垂直联系道、3个机位的站坪、3500平方米的航站楼、空管工程和供</w:t>
      </w:r>
    </w:p>
    <w:p>
      <w:pPr>
        <w:ind w:left="0" w:right="0" w:firstLine="560"/>
        <w:spacing w:before="450" w:after="450" w:line="312" w:lineRule="auto"/>
      </w:pPr>
      <w:r>
        <w:rPr>
          <w:rFonts w:ascii="宋体" w:hAnsi="宋体" w:eastAsia="宋体" w:cs="宋体"/>
          <w:color w:val="000"/>
          <w:sz w:val="28"/>
          <w:szCs w:val="28"/>
        </w:rPr>
        <w:t xml:space="preserve">油工程等。动工以来，各项工程在保证安全、质量的前提下，强力推进，截至5月7日，已完成投资约5.4亿元，占总投资的67.92%，今年10月建成试飞的目标任务能够完成。</w:t>
      </w:r>
    </w:p>
    <w:p>
      <w:pPr>
        <w:ind w:left="0" w:right="0" w:firstLine="560"/>
        <w:spacing w:before="450" w:after="450" w:line="312" w:lineRule="auto"/>
      </w:pPr>
      <w:r>
        <w:rPr>
          <w:rFonts w:ascii="宋体" w:hAnsi="宋体" w:eastAsia="宋体" w:cs="宋体"/>
          <w:color w:val="000"/>
          <w:sz w:val="28"/>
          <w:szCs w:val="28"/>
        </w:rPr>
        <w:t xml:space="preserve">目前，机场土石方及地基处理工程全部完工，边坡修砌已完成90%，道槽区的褥垫层基本结束。航站楼主体结构已封顶，进入钢结构安装阶段；航管楼基础已完成，一楼正进行模板钢筋制作安装。塔台主体结构已封顶，准备钢结构安装；防综合楼建筑已完成，正进行装修施工。供水站主体结构已完成，已进入建筑施工，而污水和垃圾处理站也已进行主体施工。机场的跑道东西面道路的褥垫层已基本完成，土面区正在施工中。5月中旬开始对基层及道面混凝土施工，力争8月份中旬完工。</w:t>
      </w:r>
    </w:p>
    <w:p>
      <w:pPr>
        <w:ind w:left="0" w:right="0" w:firstLine="560"/>
        <w:spacing w:before="450" w:after="450" w:line="312" w:lineRule="auto"/>
      </w:pPr>
      <w:r>
        <w:rPr>
          <w:rFonts w:ascii="宋体" w:hAnsi="宋体" w:eastAsia="宋体" w:cs="宋体"/>
          <w:color w:val="000"/>
          <w:sz w:val="28"/>
          <w:szCs w:val="28"/>
        </w:rPr>
        <w:t xml:space="preserve">●30家企业入驻 2024余人就业</w:t>
      </w:r>
    </w:p>
    <w:p>
      <w:pPr>
        <w:ind w:left="0" w:right="0" w:firstLine="560"/>
        <w:spacing w:before="450" w:after="450" w:line="312" w:lineRule="auto"/>
      </w:pPr>
      <w:r>
        <w:rPr>
          <w:rFonts w:ascii="宋体" w:hAnsi="宋体" w:eastAsia="宋体" w:cs="宋体"/>
          <w:color w:val="000"/>
          <w:sz w:val="28"/>
          <w:szCs w:val="28"/>
        </w:rPr>
        <w:t xml:space="preserve">毕节小微企业第二创业园预计今年可实现产值3亿元</w:t>
      </w:r>
    </w:p>
    <w:p>
      <w:pPr>
        <w:ind w:left="0" w:right="0" w:firstLine="560"/>
        <w:spacing w:before="450" w:after="450" w:line="312" w:lineRule="auto"/>
      </w:pPr>
      <w:r>
        <w:rPr>
          <w:rFonts w:ascii="宋体" w:hAnsi="宋体" w:eastAsia="宋体" w:cs="宋体"/>
          <w:color w:val="000"/>
          <w:sz w:val="28"/>
          <w:szCs w:val="28"/>
        </w:rPr>
        <w:t xml:space="preserve">2024年8月，毕节市利用原地区棉纺厂闲臵厂址建立毕节市小微企业第二创业园，为中小企业搭建了发展的平台。截至目前，市政府在园区共投入资金1200余万元，拉动企业投资1.5亿元，完成了供水、供电、排水、道路、通讯、绿化等基础设施建设，新建厂房6700平方米，闲臵厂房改造2.9万平方米，园区食堂1000平方米，为入园企业营造了良好的发展环境。目前，已有30家企业正式入驻，解决就业2024余人，预计今年年产值达3亿元，明年可突破5亿元，为国家创税收4000余万元。</w:t>
      </w:r>
    </w:p>
    <w:p>
      <w:pPr>
        <w:ind w:left="0" w:right="0" w:firstLine="560"/>
        <w:spacing w:before="450" w:after="450" w:line="312" w:lineRule="auto"/>
      </w:pPr>
      <w:r>
        <w:rPr>
          <w:rFonts w:ascii="宋体" w:hAnsi="宋体" w:eastAsia="宋体" w:cs="宋体"/>
          <w:color w:val="000"/>
          <w:sz w:val="28"/>
          <w:szCs w:val="28"/>
        </w:rPr>
        <w:t xml:space="preserve">入驻的30家企业涉及食品生产、农产品深加工、电子产品、旅游商品加工、建材产品生产加工、木制品生产、鞋类、服装等多种类型。为吸引好企业入园发展，该市在政策和资金上对入驻企业给予了大力支持；对具有发展潜力和新型企业加大优惠和扶持力度，对所有入园企业，园区除承担水、电、物管费用外，所有厂房两年内免收租金。同时，优先推荐申报</w:t>
      </w:r>
    </w:p>
    <w:p>
      <w:pPr>
        <w:ind w:left="0" w:right="0" w:firstLine="560"/>
        <w:spacing w:before="450" w:after="450" w:line="312" w:lineRule="auto"/>
      </w:pPr>
      <w:r>
        <w:rPr>
          <w:rFonts w:ascii="宋体" w:hAnsi="宋体" w:eastAsia="宋体" w:cs="宋体"/>
          <w:color w:val="000"/>
          <w:sz w:val="28"/>
          <w:szCs w:val="28"/>
        </w:rPr>
        <w:t xml:space="preserve">国家和省级中小企业发展专项资金扶持。在园区建设过程中，园区坚持以企业为主体，以市场为导向，以服务为基础，加快和完善园区基础设施建设，简化办事程序，缩短办事流程，优化投资环境，为企业业主搭建了良好的创业平台。</w:t>
      </w:r>
    </w:p>
    <w:p>
      <w:pPr>
        <w:ind w:left="0" w:right="0" w:firstLine="560"/>
        <w:spacing w:before="450" w:after="450" w:line="312" w:lineRule="auto"/>
      </w:pPr>
      <w:r>
        <w:rPr>
          <w:rFonts w:ascii="宋体" w:hAnsi="宋体" w:eastAsia="宋体" w:cs="宋体"/>
          <w:color w:val="000"/>
          <w:sz w:val="28"/>
          <w:szCs w:val="28"/>
        </w:rPr>
        <w:t xml:space="preserve">改革试验</w:t>
      </w:r>
    </w:p>
    <w:p>
      <w:pPr>
        <w:ind w:left="0" w:right="0" w:firstLine="560"/>
        <w:spacing w:before="450" w:after="450" w:line="312" w:lineRule="auto"/>
      </w:pPr>
      <w:r>
        <w:rPr>
          <w:rFonts w:ascii="宋体" w:hAnsi="宋体" w:eastAsia="宋体" w:cs="宋体"/>
          <w:color w:val="000"/>
          <w:sz w:val="28"/>
          <w:szCs w:val="28"/>
        </w:rPr>
        <w:t xml:space="preserve">●毕节试验区创新投融资机制引领经济社会发展</w:t>
      </w:r>
    </w:p>
    <w:p>
      <w:pPr>
        <w:ind w:left="0" w:right="0" w:firstLine="560"/>
        <w:spacing w:before="450" w:after="450" w:line="312" w:lineRule="auto"/>
      </w:pPr>
      <w:r>
        <w:rPr>
          <w:rFonts w:ascii="宋体" w:hAnsi="宋体" w:eastAsia="宋体" w:cs="宋体"/>
          <w:color w:val="000"/>
          <w:sz w:val="28"/>
          <w:szCs w:val="28"/>
        </w:rPr>
        <w:t xml:space="preserve">毕节试验区牢牢把握“改革、创新、探路、发展”的责任，注重市场化的改革方向，投融资机制进一步创新，突出以改革创新引领发展。</w:t>
      </w:r>
    </w:p>
    <w:p>
      <w:pPr>
        <w:ind w:left="0" w:right="0" w:firstLine="560"/>
        <w:spacing w:before="450" w:after="450" w:line="312" w:lineRule="auto"/>
      </w:pPr>
      <w:r>
        <w:rPr>
          <w:rFonts w:ascii="宋体" w:hAnsi="宋体" w:eastAsia="宋体" w:cs="宋体"/>
          <w:color w:val="000"/>
          <w:sz w:val="28"/>
          <w:szCs w:val="28"/>
        </w:rPr>
        <w:t xml:space="preserve">深化政银合作，破解融资瓶颈：按照“政企分开、权责明确，市场化运作”的原则，搭建了24家融资平台公司，累计为城乡建设筹资155.5亿元，支持了毕威、黔织高速等公路，六沾、黄织、成贵铁路等铁路及毕节机场主体、金沙胜天水库、一院一场四馆等一批重大交通、水利、城市基础设施建设。</w:t>
      </w:r>
    </w:p>
    <w:p>
      <w:pPr>
        <w:ind w:left="0" w:right="0" w:firstLine="560"/>
        <w:spacing w:before="450" w:after="450" w:line="312" w:lineRule="auto"/>
      </w:pPr>
      <w:r>
        <w:rPr>
          <w:rFonts w:ascii="宋体" w:hAnsi="宋体" w:eastAsia="宋体" w:cs="宋体"/>
          <w:color w:val="000"/>
          <w:sz w:val="28"/>
          <w:szCs w:val="28"/>
        </w:rPr>
        <w:t xml:space="preserve">推行BT、BOT投融资模式：超前开展基础设施建设，为毕威、黔织高速等一批重点项目建设融集资金65.9亿元，总投资110亿元的毕威高速开创了国内单个高速公路BT项目投资之最。</w:t>
      </w:r>
    </w:p>
    <w:p>
      <w:pPr>
        <w:ind w:left="0" w:right="0" w:firstLine="560"/>
        <w:spacing w:before="450" w:after="450" w:line="312" w:lineRule="auto"/>
      </w:pPr>
      <w:r>
        <w:rPr>
          <w:rFonts w:ascii="宋体" w:hAnsi="宋体" w:eastAsia="宋体" w:cs="宋体"/>
          <w:color w:val="000"/>
          <w:sz w:val="28"/>
          <w:szCs w:val="28"/>
        </w:rPr>
        <w:t xml:space="preserve">完善金融组织体系：引进了3家股份制商业银行、5家保险公司，引入区外银行在毕组建了2家村镇银行，成立省内首家由农信社发起组建的村镇银行，今年内计划新增5家村镇银行，鼓励民间资本组建了47家小额贷款公司、15家融资性担保公司。</w:t>
      </w:r>
    </w:p>
    <w:p>
      <w:pPr>
        <w:ind w:left="0" w:right="0" w:firstLine="560"/>
        <w:spacing w:before="450" w:after="450" w:line="312" w:lineRule="auto"/>
      </w:pPr>
      <w:r>
        <w:rPr>
          <w:rFonts w:ascii="宋体" w:hAnsi="宋体" w:eastAsia="宋体" w:cs="宋体"/>
          <w:color w:val="000"/>
          <w:sz w:val="28"/>
          <w:szCs w:val="28"/>
        </w:rPr>
        <w:t xml:space="preserve">推进公益事业市场化改革：按照“企业经营、市场运作、政府买服务、农民得实惠”的原则，引入市场竞争机制，鼓励民间资本投资农村电影市场，组织实施了“四位一体”农村广播影视综合覆盖服务体系工程，得到</w:t>
      </w:r>
    </w:p>
    <w:p>
      <w:pPr>
        <w:ind w:left="0" w:right="0" w:firstLine="560"/>
        <w:spacing w:before="450" w:after="450" w:line="312" w:lineRule="auto"/>
      </w:pPr>
      <w:r>
        <w:rPr>
          <w:rFonts w:ascii="宋体" w:hAnsi="宋体" w:eastAsia="宋体" w:cs="宋体"/>
          <w:color w:val="000"/>
          <w:sz w:val="28"/>
          <w:szCs w:val="28"/>
        </w:rPr>
        <w:t xml:space="preserve">刘云山部长肯定；遵循“政府主导、国有控股、集团化管理、公司化经营”的原则，对原由“公司控股、承包人经营”的公交运营方式进行改制。改制后，公交运营线路从6条发展至10条，实现了规模化、集约化、规范化经营管理模式。</w:t>
      </w:r>
    </w:p>
    <w:p>
      <w:pPr>
        <w:ind w:left="0" w:right="0" w:firstLine="560"/>
        <w:spacing w:before="450" w:after="450" w:line="312" w:lineRule="auto"/>
      </w:pPr>
      <w:r>
        <w:rPr>
          <w:rFonts w:ascii="宋体" w:hAnsi="宋体" w:eastAsia="宋体" w:cs="宋体"/>
          <w:color w:val="000"/>
          <w:sz w:val="28"/>
          <w:szCs w:val="28"/>
        </w:rPr>
        <w:t xml:space="preserve">科学发展</w:t>
      </w:r>
    </w:p>
    <w:p>
      <w:pPr>
        <w:ind w:left="0" w:right="0" w:firstLine="560"/>
        <w:spacing w:before="450" w:after="450" w:line="312" w:lineRule="auto"/>
      </w:pPr>
      <w:r>
        <w:rPr>
          <w:rFonts w:ascii="宋体" w:hAnsi="宋体" w:eastAsia="宋体" w:cs="宋体"/>
          <w:color w:val="000"/>
          <w:sz w:val="28"/>
          <w:szCs w:val="28"/>
        </w:rPr>
        <w:t xml:space="preserve">●农村发展靠农民 农民发展农民帮</w:t>
      </w:r>
    </w:p>
    <w:p>
      <w:pPr>
        <w:ind w:left="0" w:right="0" w:firstLine="560"/>
        <w:spacing w:before="450" w:after="450" w:line="312" w:lineRule="auto"/>
      </w:pPr>
      <w:r>
        <w:rPr>
          <w:rFonts w:ascii="宋体" w:hAnsi="宋体" w:eastAsia="宋体" w:cs="宋体"/>
          <w:color w:val="000"/>
          <w:sz w:val="28"/>
          <w:szCs w:val="28"/>
        </w:rPr>
        <w:t xml:space="preserve">纳雍县“农民讲师巡讲行动”引领“三农”突围</w:t>
      </w:r>
    </w:p>
    <w:p>
      <w:pPr>
        <w:ind w:left="0" w:right="0" w:firstLine="560"/>
        <w:spacing w:before="450" w:after="450" w:line="312" w:lineRule="auto"/>
      </w:pPr>
      <w:r>
        <w:rPr>
          <w:rFonts w:ascii="宋体" w:hAnsi="宋体" w:eastAsia="宋体" w:cs="宋体"/>
          <w:color w:val="000"/>
          <w:sz w:val="28"/>
          <w:szCs w:val="28"/>
        </w:rPr>
        <w:t xml:space="preserve">纳雍县在发展型党组织建设和基层组织建设年活动中，从全县村干部、致富带头人中评选出县、乡农民讲师，推出“农民讲师巡讲行动”，进村入户向农民讲授党的方针政策，亟需的实用种植、养殖、产品加工等技术，农村就业相关知识，通过向群众传播鲜活的致富经，广大农村党员群众的文化素质和致富能力不断提高，农业供给能力持续提升,农民收入水平持续增加,农村社会发展持续推进，走出了一条 “三农”突围之路。</w:t>
      </w:r>
    </w:p>
    <w:p>
      <w:pPr>
        <w:ind w:left="0" w:right="0" w:firstLine="560"/>
        <w:spacing w:before="450" w:after="450" w:line="312" w:lineRule="auto"/>
      </w:pPr>
      <w:r>
        <w:rPr>
          <w:rFonts w:ascii="宋体" w:hAnsi="宋体" w:eastAsia="宋体" w:cs="宋体"/>
          <w:color w:val="000"/>
          <w:sz w:val="28"/>
          <w:szCs w:val="28"/>
        </w:rPr>
        <w:t xml:space="preserve">农村发展靠农民：经济社会发展的主战场在农村，发展的主体是农民，但一直以来，在抓教育培训方面，忽视了群众的主体地位，对农民进行培训的各级各类专业人才资源有限，一村一特、一寨一讲的针对性培训无法完成，而且专业人员未去“专业化”的高深理论，群众听不懂、难消化。通过组建农民讲师团分赴农村巡讲，解决了培训专业人才不足的问题、节约了培训成本。同时，用农民讲师“现身说法”，与群众零距离对话，群众看得见，摸得着，听得懂，入心入耳，立竿见影。</w:t>
      </w:r>
    </w:p>
    <w:p>
      <w:pPr>
        <w:ind w:left="0" w:right="0" w:firstLine="560"/>
        <w:spacing w:before="450" w:after="450" w:line="312" w:lineRule="auto"/>
      </w:pPr>
      <w:r>
        <w:rPr>
          <w:rFonts w:ascii="宋体" w:hAnsi="宋体" w:eastAsia="宋体" w:cs="宋体"/>
          <w:color w:val="000"/>
          <w:sz w:val="28"/>
          <w:szCs w:val="28"/>
        </w:rPr>
        <w:t xml:space="preserve">农民发展农民帮：只有选得准才能讲得好，群众才能听得懂、学得透、用得活。纳雍县在评选和巡讲行动中，采取有效措施，促使农民讲师充分发挥“传授实用技术、帮助解决问题、带领群众发展”的“传、帮、带”作用。在评选上，既要能说会做，更要群众认可。评选对象为村干部、农</w:t>
      </w:r>
    </w:p>
    <w:p>
      <w:pPr>
        <w:ind w:left="0" w:right="0" w:firstLine="560"/>
        <w:spacing w:before="450" w:after="450" w:line="312" w:lineRule="auto"/>
      </w:pPr>
      <w:r>
        <w:rPr>
          <w:rFonts w:ascii="宋体" w:hAnsi="宋体" w:eastAsia="宋体" w:cs="宋体"/>
          <w:color w:val="000"/>
          <w:sz w:val="28"/>
          <w:szCs w:val="28"/>
        </w:rPr>
        <w:t xml:space="preserve">民党员和致富带头人，要求有专长或对某项工作有一定研究，有较强的语言表达能力。讲师分为乡镇农民讲师和县级农民讲师。乡镇农民讲师按照“三推一定”（村干部推荐、乡镇干部推荐、班子成员推荐，党委会确定）评选，各乡镇根据行政村多少，分别评选5—8名。县级农民讲师按照“一推两选”的程序进行评选，即：各乡镇从已评选的农民讲师中，择优推荐2名参加县级评选；县委党建办审查后，初选总人数的60%进入面试；面试时，每位讲师选择一个主题演说5分钟，由在场的农民讲师和县党建办现场评分，选出前20名作为县级农民讲师。在提质上，既要及时“充电”，又要提前研讨。为了让农民讲师在理念上先接受、政策上先学习、技术上先培训，县委组织部整合各种培训资源，优先安排农民讲师参加各种培训，不断让农民讲师“充电增能”。同时，为有效督促农民讲师备得充分、讲得清楚，为群众学得扎实打下基础。巡讲前，组织部组织农民讲师按“说、试、评、议”四个步骤进行研讨——首先由农民讲师根据自身特长确定一个主题进行说课，再进行模拟试讲，由参会人员进行量化评分，最后进行评议，指出试讲过程中存在的问题，提出改进意见建议，再开赴农村巡讲。在巡讲上，农民按需“点单”，讲师照单“配菜”。巡讲行动实行“三定一评”（定培训计划、定培训主题、定培训要求，进行满意度测评），每年对480个村（社区）巡讲1场以上，每次巡讲根据群众需求选择2至3个主题进行。每次巡讲前，对村情村貌进行研究，巡讲结束后，进行满意度测评，满意度不高的，不再安排巡讲。</w:t>
      </w:r>
    </w:p>
    <w:p>
      <w:pPr>
        <w:ind w:left="0" w:right="0" w:firstLine="560"/>
        <w:spacing w:before="450" w:after="450" w:line="312" w:lineRule="auto"/>
      </w:pPr>
      <w:r>
        <w:rPr>
          <w:rFonts w:ascii="宋体" w:hAnsi="宋体" w:eastAsia="宋体" w:cs="宋体"/>
          <w:color w:val="000"/>
          <w:sz w:val="28"/>
          <w:szCs w:val="28"/>
        </w:rPr>
        <w:t xml:space="preserve">破解“三农”促发展：通过农民讲师培训农村党员群众，以实招求实效，破解“三农”问题，推进农村经济快速发展。党的方针政策的“扬声机”。通过评选农民讲师，开展巡讲行动，能及时将党和政府的方针政策传达到基层。农业实用技术的“直通车”。农民讲师与党员群众同在一个“屋檐下”，所处的地理环境、气候环境、人文环境相同，农民讲师用亲身的经历、沉淀的经验传授实用技术，巡讲因“地”施教、因地制宜，群</w:t>
      </w:r>
    </w:p>
    <w:p>
      <w:pPr>
        <w:ind w:left="0" w:right="0" w:firstLine="560"/>
        <w:spacing w:before="450" w:after="450" w:line="312" w:lineRule="auto"/>
      </w:pPr>
      <w:r>
        <w:rPr>
          <w:rFonts w:ascii="宋体" w:hAnsi="宋体" w:eastAsia="宋体" w:cs="宋体"/>
          <w:color w:val="000"/>
          <w:sz w:val="28"/>
          <w:szCs w:val="28"/>
        </w:rPr>
        <w:t xml:space="preserve">众听得懂、能信服、学得会、易操作。通过巡讲，讲师的实用技术传授到全县村村寨寨，实现了带动效应最大化。农村和谐稳定的“连心桥”。通过巡讲，能及时将党的声音传下去，将群众的呼声带上来，有利于巩固党的执政基础，促进农村和谐。农民发展转型的“助推器”。评选出来的农民讲师，都是农民群众中的优秀代表，都是某一领域的行家里手，都是群众的知心人，他们的心里知道群众所思所盼，所需所求，他们的语言更具亲和力，他们的指导更具可信度，巡讲能激发群众的创业热情和上进意识，让群众学有标杆，赶有榜样。</w:t>
      </w:r>
    </w:p>
    <w:p>
      <w:pPr>
        <w:ind w:left="0" w:right="0" w:firstLine="560"/>
        <w:spacing w:before="450" w:after="450" w:line="312" w:lineRule="auto"/>
      </w:pPr>
      <w:r>
        <w:rPr>
          <w:rFonts w:ascii="宋体" w:hAnsi="宋体" w:eastAsia="宋体" w:cs="宋体"/>
          <w:color w:val="000"/>
          <w:sz w:val="28"/>
          <w:szCs w:val="28"/>
        </w:rPr>
        <w:t xml:space="preserve">典型经验</w:t>
      </w:r>
    </w:p>
    <w:p>
      <w:pPr>
        <w:ind w:left="0" w:right="0" w:firstLine="560"/>
        <w:spacing w:before="450" w:after="450" w:line="312" w:lineRule="auto"/>
      </w:pPr>
      <w:r>
        <w:rPr>
          <w:rFonts w:ascii="宋体" w:hAnsi="宋体" w:eastAsia="宋体" w:cs="宋体"/>
          <w:color w:val="000"/>
          <w:sz w:val="28"/>
          <w:szCs w:val="28"/>
        </w:rPr>
        <w:t xml:space="preserve">●落实“两双机制” 实现“四个增多”</w:t>
      </w:r>
    </w:p>
    <w:p>
      <w:pPr>
        <w:ind w:left="0" w:right="0" w:firstLine="560"/>
        <w:spacing w:before="450" w:after="450" w:line="312" w:lineRule="auto"/>
      </w:pPr>
      <w:r>
        <w:rPr>
          <w:rFonts w:ascii="宋体" w:hAnsi="宋体" w:eastAsia="宋体" w:cs="宋体"/>
          <w:color w:val="000"/>
          <w:sz w:val="28"/>
          <w:szCs w:val="28"/>
        </w:rPr>
        <w:t xml:space="preserve">七星关区小坝镇创造人口计生工作的“黄金法则”</w:t>
      </w:r>
    </w:p>
    <w:p>
      <w:pPr>
        <w:ind w:left="0" w:right="0" w:firstLine="560"/>
        <w:spacing w:before="450" w:after="450" w:line="312" w:lineRule="auto"/>
      </w:pPr>
      <w:r>
        <w:rPr>
          <w:rFonts w:ascii="宋体" w:hAnsi="宋体" w:eastAsia="宋体" w:cs="宋体"/>
          <w:color w:val="000"/>
          <w:sz w:val="28"/>
          <w:szCs w:val="28"/>
        </w:rPr>
        <w:t xml:space="preserve">七星关区小坝镇是毕节经济开发区所在地，是毕节市高新技术的主战场，随着经济发开热潮的不断深化、拓展，大量外来人口不断涌入，大大增加了小坝人口计生的工作难度和强度。近年来，该镇以落实“双诚信〃双承诺”的“两双机制”为抓手，实现了“四个增多”，创造了人口计生工作的“黄金法则”。</w:t>
      </w:r>
    </w:p>
    <w:p>
      <w:pPr>
        <w:ind w:left="0" w:right="0" w:firstLine="560"/>
        <w:spacing w:before="450" w:after="450" w:line="312" w:lineRule="auto"/>
      </w:pPr>
      <w:r>
        <w:rPr>
          <w:rFonts w:ascii="宋体" w:hAnsi="宋体" w:eastAsia="宋体" w:cs="宋体"/>
          <w:color w:val="000"/>
          <w:sz w:val="28"/>
          <w:szCs w:val="28"/>
        </w:rPr>
        <w:t xml:space="preserve">落实“两双机制”： “双诚信 〃 双承诺”机制是指在政府的指导下，以镇直各部门配合、支持为保障，村（居）委会与村民之间在自愿协商的基础上，双方本着诚信受益、失信受制的原则，通过签订计生诚信协议书和诚信承诺书，实现互相承诺，互相监督，互守诚信。在落实过程中，积极发动村、组计生协会会员进行宣传的同时，镇、村干部深入各村、组召开群众会，开展更广泛、深入的宣传发动工作，通过大量的走访宣传，让人口计生的相关政策，尤其是让惠民政策根植到群众中去，群众参与积极</w:t>
      </w:r>
    </w:p>
    <w:p>
      <w:pPr>
        <w:ind w:left="0" w:right="0" w:firstLine="560"/>
        <w:spacing w:before="450" w:after="450" w:line="312" w:lineRule="auto"/>
      </w:pPr>
      <w:r>
        <w:rPr>
          <w:rFonts w:ascii="宋体" w:hAnsi="宋体" w:eastAsia="宋体" w:cs="宋体"/>
          <w:color w:val="000"/>
          <w:sz w:val="28"/>
          <w:szCs w:val="28"/>
        </w:rPr>
        <w:t xml:space="preserve">性得到空前提高。在此基础上，召开村（居）民代表大会，把“双诚信 〃 双承诺”写入村规民约，讨论通过并与村民签订《诚信计生双向协议书》、《诚信计生双向承诺书》。协议签订之后，村民如果严格遵守承诺，并经村民评议小组评议认定后，就可以办理村级诚信计生证明。《诚信计生双向协议书》明确了计生户可以获得 5 万元的贴息贷款，用于发展生产，创业致富；推迟两年生育的奖励 500 元，推迟三年生育的奖励 1000 元，推迟五年以上生育的奖励 2024 元；二女户主动落实长效节育措施的，村一次性奖励 1000 元；在及时期内主动落实上环手术和绝育手术的，一次性分别给予 200元和 500 元的及时奖励金；优先安排进入工业园区就业；优先在新农村建设、危房改造、农村低保、沼气池修建等方面获得许多优先优惠政策。去年以来，小坝镇各村（居委会）按照承诺内容，对履行承诺的计生家庭，及时发放推迟生育奖 5 万元，两户节户奖 4 万元，发放及时节育措施奖 14.7 万元；优先安排诚信计生家庭成员 400 多名进入工业园区就业；在新农村建设、危房改造方面安排计生户 190 户，为 150 多户计生“两户”办理了农村低保，为 24 户计生户发放贴息贷款 120 万元。</w:t>
      </w:r>
    </w:p>
    <w:p>
      <w:pPr>
        <w:ind w:left="0" w:right="0" w:firstLine="560"/>
        <w:spacing w:before="450" w:after="450" w:line="312" w:lineRule="auto"/>
      </w:pPr>
      <w:r>
        <w:rPr>
          <w:rFonts w:ascii="宋体" w:hAnsi="宋体" w:eastAsia="宋体" w:cs="宋体"/>
          <w:color w:val="000"/>
          <w:sz w:val="28"/>
          <w:szCs w:val="28"/>
        </w:rPr>
        <w:t xml:space="preserve">实现“四个增多”：通过“双诚信〃双承诺”工作的有序开展，换来了小坝镇人口计生工作的“四个多”。一是主动办理婚育证件的群众 增多，一年多来，已有622对夫妇主动办理了结婚证，403对夫妇办理了生育证明，36对夫妇办理了独生子女证，5户放弃二孩生育。二是推迟生育的群众增多，通过政策宣传和奖励引导，目前已有156对夫妇签订了推迟生育协议。三是主动返乡落实手术的群众增多，已有285对夫妇返乡落实手术，68人寄回手术证明。四是积极主动缴纳社抚费的对象增多，今年以来，共收缴社会抚养费200万元。</w:t>
      </w:r>
    </w:p>
    <w:p>
      <w:pPr>
        <w:ind w:left="0" w:right="0" w:firstLine="560"/>
        <w:spacing w:before="450" w:after="450" w:line="312" w:lineRule="auto"/>
      </w:pPr>
      <w:r>
        <w:rPr>
          <w:rFonts w:ascii="宋体" w:hAnsi="宋体" w:eastAsia="宋体" w:cs="宋体"/>
          <w:color w:val="000"/>
          <w:sz w:val="28"/>
          <w:szCs w:val="28"/>
        </w:rPr>
        <w:t xml:space="preserve">省部关怀</w:t>
      </w:r>
    </w:p>
    <w:p>
      <w:pPr>
        <w:ind w:left="0" w:right="0" w:firstLine="560"/>
        <w:spacing w:before="450" w:after="450" w:line="312" w:lineRule="auto"/>
      </w:pPr>
      <w:r>
        <w:rPr>
          <w:rFonts w:ascii="宋体" w:hAnsi="宋体" w:eastAsia="宋体" w:cs="宋体"/>
          <w:color w:val="000"/>
          <w:sz w:val="28"/>
          <w:szCs w:val="28"/>
        </w:rPr>
        <w:t xml:space="preserve">●民进上海市委组织医疗队赴金沙开展助医活动</w:t>
      </w:r>
    </w:p>
    <w:p>
      <w:pPr>
        <w:ind w:left="0" w:right="0" w:firstLine="560"/>
        <w:spacing w:before="450" w:after="450" w:line="312" w:lineRule="auto"/>
      </w:pPr>
      <w:r>
        <w:rPr>
          <w:rFonts w:ascii="宋体" w:hAnsi="宋体" w:eastAsia="宋体" w:cs="宋体"/>
          <w:color w:val="000"/>
          <w:sz w:val="28"/>
          <w:szCs w:val="28"/>
        </w:rPr>
        <w:t xml:space="preserve">近日，民进上海市委组织上海瑞金医院、上海仁济医院、上海博爱医院有关专家赴金沙县人民医院开展助医活动。</w:t>
      </w:r>
    </w:p>
    <w:p>
      <w:pPr>
        <w:ind w:left="0" w:right="0" w:firstLine="560"/>
        <w:spacing w:before="450" w:after="450" w:line="312" w:lineRule="auto"/>
      </w:pPr>
      <w:r>
        <w:rPr>
          <w:rFonts w:ascii="宋体" w:hAnsi="宋体" w:eastAsia="宋体" w:cs="宋体"/>
          <w:color w:val="000"/>
          <w:sz w:val="28"/>
          <w:szCs w:val="28"/>
        </w:rPr>
        <w:t xml:space="preserve">医疗队专家与金沙县人民医院有关科室负责人进行了见面座谈，医疗队专家们在医院会议室分别对骨科、心内科、肛肠科等疾病进行了知识讲座和疑难病例会诊，到科室进行了教学查房、手术示教、义诊等工作，并对相关疾病进行了详细的讲解，对教学查房专业技能进行指导。在活动期间，完成了教学查房7次，手术示教20例，知识讲座培训5次，受培训人数达500余人次，肛肠科、心内科、儿科的专家为患者进行了义诊，受义诊约180人次。截至目前，民进上海市委多次组织医疗队专家到该县人民医院开展义务诊疗活动，并协调美中慈善基金会为人民医院捐赠了一台价值450万元的四排螺旋CT设备。</w:t>
      </w:r>
    </w:p>
    <w:p>
      <w:pPr>
        <w:ind w:left="0" w:right="0" w:firstLine="560"/>
        <w:spacing w:before="450" w:after="450" w:line="312" w:lineRule="auto"/>
      </w:pPr>
      <w:r>
        <w:rPr>
          <w:rFonts w:ascii="宋体" w:hAnsi="宋体" w:eastAsia="宋体" w:cs="宋体"/>
          <w:color w:val="000"/>
          <w:sz w:val="28"/>
          <w:szCs w:val="28"/>
        </w:rPr>
        <w:t xml:space="preserve">综合信息</w:t>
      </w:r>
    </w:p>
    <w:p>
      <w:pPr>
        <w:ind w:left="0" w:right="0" w:firstLine="560"/>
        <w:spacing w:before="450" w:after="450" w:line="312" w:lineRule="auto"/>
      </w:pPr>
      <w:r>
        <w:rPr>
          <w:rFonts w:ascii="宋体" w:hAnsi="宋体" w:eastAsia="宋体" w:cs="宋体"/>
          <w:color w:val="000"/>
          <w:sz w:val="28"/>
          <w:szCs w:val="28"/>
        </w:rPr>
        <w:t xml:space="preserve">●纳雍县利用第二届生态旅游文化节搭台引资22亿元</w:t>
      </w:r>
    </w:p>
    <w:p>
      <w:pPr>
        <w:ind w:left="0" w:right="0" w:firstLine="560"/>
        <w:spacing w:before="450" w:after="450" w:line="312" w:lineRule="auto"/>
      </w:pPr>
      <w:r>
        <w:rPr>
          <w:rFonts w:ascii="宋体" w:hAnsi="宋体" w:eastAsia="宋体" w:cs="宋体"/>
          <w:color w:val="000"/>
          <w:sz w:val="28"/>
          <w:szCs w:val="28"/>
        </w:rPr>
        <w:t xml:space="preserve">近日，纳雍县举办第二届生态旅游文化节，诚邀省内外企业参与。通过大力宣传，最终和 6家企业达成投资协议，并在旅游节开幕式上签订招商引资协议，签约资金 22亿元。</w:t>
      </w:r>
    </w:p>
    <w:p>
      <w:pPr>
        <w:ind w:left="0" w:right="0" w:firstLine="560"/>
        <w:spacing w:before="450" w:after="450" w:line="312" w:lineRule="auto"/>
      </w:pPr>
      <w:r>
        <w:rPr>
          <w:rFonts w:ascii="宋体" w:hAnsi="宋体" w:eastAsia="宋体" w:cs="宋体"/>
          <w:color w:val="000"/>
          <w:sz w:val="28"/>
          <w:szCs w:val="28"/>
        </w:rPr>
        <w:t xml:space="preserve">签约项目涉及建材、旅游、文化、机械制造等方面。其中，广东顺德心缘实业有限公司投资8亿元建设纳雍县产业园区建材园综合项目；北京振华旅行社服务有限公司投资6亿元建设纳雍县滚山珠产业文化园；</w:t>
      </w:r>
    </w:p>
    <w:p>
      <w:pPr>
        <w:ind w:left="0" w:right="0" w:firstLine="560"/>
        <w:spacing w:before="450" w:after="450" w:line="312" w:lineRule="auto"/>
      </w:pPr>
      <w:r>
        <w:rPr>
          <w:rFonts w:ascii="宋体" w:hAnsi="宋体" w:eastAsia="宋体" w:cs="宋体"/>
          <w:color w:val="000"/>
          <w:sz w:val="28"/>
          <w:szCs w:val="28"/>
        </w:rPr>
        <w:t xml:space="preserve">贵州龙起文化旅游集团有限公司投资4亿元实施纳雍县总溪河旅游开发项目；贵州纳雍众隆机械设备制造有限公司投资3亿元建设纳雍县机械设备制造项目；东莞市麦迪塑胶五金制品有限公司投资0.5亿元建设纳雍县LED塑胶制品生产项目；广东中山市坦洲镇新雁模具厂投资5000万元建设纳雍县新辉模具、注塑、拉塑制品生产项目。</w:t>
      </w:r>
    </w:p>
    <w:p>
      <w:pPr>
        <w:ind w:left="0" w:right="0" w:firstLine="560"/>
        <w:spacing w:before="450" w:after="450" w:line="312" w:lineRule="auto"/>
      </w:pPr>
      <w:r>
        <w:rPr>
          <w:rFonts w:ascii="宋体" w:hAnsi="宋体" w:eastAsia="宋体" w:cs="宋体"/>
          <w:color w:val="000"/>
          <w:sz w:val="28"/>
          <w:szCs w:val="28"/>
        </w:rPr>
        <w:t xml:space="preserve">●大方县今年农村危房改造已开工1.6万余户</w:t>
      </w:r>
    </w:p>
    <w:p>
      <w:pPr>
        <w:ind w:left="0" w:right="0" w:firstLine="560"/>
        <w:spacing w:before="450" w:after="450" w:line="312" w:lineRule="auto"/>
      </w:pPr>
      <w:r>
        <w:rPr>
          <w:rFonts w:ascii="宋体" w:hAnsi="宋体" w:eastAsia="宋体" w:cs="宋体"/>
          <w:color w:val="000"/>
          <w:sz w:val="28"/>
          <w:szCs w:val="28"/>
        </w:rPr>
        <w:t xml:space="preserve">截止5月上旬，大方县今年农村危房改造已开工16026户，占农村危房改造“整县推进”第二阶段任务18834户的85.09%。</w:t>
      </w:r>
    </w:p>
    <w:p>
      <w:pPr>
        <w:ind w:left="0" w:right="0" w:firstLine="560"/>
        <w:spacing w:before="450" w:after="450" w:line="312" w:lineRule="auto"/>
      </w:pPr>
      <w:r>
        <w:rPr>
          <w:rFonts w:ascii="宋体" w:hAnsi="宋体" w:eastAsia="宋体" w:cs="宋体"/>
          <w:color w:val="000"/>
          <w:sz w:val="28"/>
          <w:szCs w:val="28"/>
        </w:rPr>
        <w:t xml:space="preserve">农村危房改造工程是一项最基本的民心工程、德政工程，对于促进农村经济发展，解决广大农村贫困群众的住房问题起到关键性的推动作用。近年来，大方县按照“注重质量、突出特色”等原则，不断精心组织，统筹推进，农村困难群众住房条件明显改善。数据显示，2024年以来，大方县共投入7.7亿多元，对全县范围内近6万户危房进行了改造，改造面积达324多万平方米，有效解决了20多万人的住房安全问题。在今年开工建设的1.6万多户中，目前已竣工4795户，已入住1093户。</w:t>
      </w:r>
    </w:p>
    <w:p>
      <w:pPr>
        <w:ind w:left="0" w:right="0" w:firstLine="560"/>
        <w:spacing w:before="450" w:after="450" w:line="312" w:lineRule="auto"/>
      </w:pPr>
      <w:r>
        <w:rPr>
          <w:rFonts w:ascii="宋体" w:hAnsi="宋体" w:eastAsia="宋体" w:cs="宋体"/>
          <w:color w:val="000"/>
          <w:sz w:val="28"/>
          <w:szCs w:val="28"/>
        </w:rPr>
        <w:t xml:space="preserve">●金沙茶叶专业合作社获“中国50佳农民专业合作社”殊荣</w:t>
      </w:r>
    </w:p>
    <w:p>
      <w:pPr>
        <w:ind w:left="0" w:right="0" w:firstLine="560"/>
        <w:spacing w:before="450" w:after="450" w:line="312" w:lineRule="auto"/>
      </w:pPr>
      <w:r>
        <w:rPr>
          <w:rFonts w:ascii="宋体" w:hAnsi="宋体" w:eastAsia="宋体" w:cs="宋体"/>
          <w:color w:val="000"/>
          <w:sz w:val="28"/>
          <w:szCs w:val="28"/>
        </w:rPr>
        <w:t xml:space="preserve">日前，金沙县茶叶专业合作社在由中华合作时报、中国合作经济杂志社、中国人民大学农业与农村发展学院、中国人民大学中国合作社研究院联合主办的“安徽财大”杯2024中国合作经济成就奖评选活动中，荣获“中国50佳农民专业合作社”荣誉称号，并受邀参加2024年5月19日在安徽省蚌埠市安徽财经大学举行的“安徽财大”杯2024中国合作经济成就奖颁奖大会。</w:t>
      </w:r>
    </w:p>
    <w:p>
      <w:pPr>
        <w:ind w:left="0" w:right="0" w:firstLine="560"/>
        <w:spacing w:before="450" w:after="450" w:line="312" w:lineRule="auto"/>
      </w:pPr>
      <w:r>
        <w:rPr>
          <w:rFonts w:ascii="宋体" w:hAnsi="宋体" w:eastAsia="宋体" w:cs="宋体"/>
          <w:color w:val="000"/>
          <w:sz w:val="28"/>
          <w:szCs w:val="28"/>
        </w:rPr>
        <w:t xml:space="preserve">●四川科创集团四大项目将落户织金</w:t>
      </w:r>
    </w:p>
    <w:p>
      <w:pPr>
        <w:ind w:left="0" w:right="0" w:firstLine="560"/>
        <w:spacing w:before="450" w:after="450" w:line="312" w:lineRule="auto"/>
      </w:pPr>
      <w:r>
        <w:rPr>
          <w:rFonts w:ascii="宋体" w:hAnsi="宋体" w:eastAsia="宋体" w:cs="宋体"/>
          <w:color w:val="000"/>
          <w:sz w:val="28"/>
          <w:szCs w:val="28"/>
        </w:rPr>
        <w:t xml:space="preserve">近日，经织金县政府与四川科创集团达成一致开发建设协议，四川科创集团四大项目将落户织金。</w:t>
      </w:r>
    </w:p>
    <w:p>
      <w:pPr>
        <w:ind w:left="0" w:right="0" w:firstLine="560"/>
        <w:spacing w:before="450" w:after="450" w:line="312" w:lineRule="auto"/>
      </w:pPr>
      <w:r>
        <w:rPr>
          <w:rFonts w:ascii="宋体" w:hAnsi="宋体" w:eastAsia="宋体" w:cs="宋体"/>
          <w:color w:val="000"/>
          <w:sz w:val="28"/>
          <w:szCs w:val="28"/>
        </w:rPr>
        <w:t xml:space="preserve">一是科创织金药业产业园建设项目。该项目选址于三甲新区，计划5月30日前进场开工建设，年底前完成标准厂房建设，2024年12月底具备试生产条件。二是贵州织金太平洋国际大酒店及商业中心建设项目。该项目选址于三甲新城区核心规划区，占地72亩，按国家标准（四标）建设。项目于今年年底前动工建设，建设周期18个月。三是三甲大道建设项目。由科创承担三甲大道建设，并于今年5月30日前进场建设，项目建设周期14个月。四是房地产开发项目。项目选址于三甲新城区核心区规划范围，占地300亩，年底启动2万平方米的建设工程。</w:t>
      </w:r>
    </w:p>
    <w:p>
      <w:pPr>
        <w:ind w:left="0" w:right="0" w:firstLine="560"/>
        <w:spacing w:before="450" w:after="450" w:line="312" w:lineRule="auto"/>
      </w:pPr>
      <w:r>
        <w:rPr>
          <w:rFonts w:ascii="宋体" w:hAnsi="宋体" w:eastAsia="宋体" w:cs="宋体"/>
          <w:color w:val="000"/>
          <w:sz w:val="28"/>
          <w:szCs w:val="28"/>
        </w:rPr>
        <w:t xml:space="preserve">●金沙县精牛汇牧业打造循环经济产业链</w:t>
      </w:r>
    </w:p>
    <w:p>
      <w:pPr>
        <w:ind w:left="0" w:right="0" w:firstLine="560"/>
        <w:spacing w:before="450" w:after="450" w:line="312" w:lineRule="auto"/>
      </w:pPr>
      <w:r>
        <w:rPr>
          <w:rFonts w:ascii="宋体" w:hAnsi="宋体" w:eastAsia="宋体" w:cs="宋体"/>
          <w:color w:val="000"/>
          <w:sz w:val="28"/>
          <w:szCs w:val="28"/>
        </w:rPr>
        <w:t xml:space="preserve">金沙县精牛汇牧业公司用酒糟、秸秆作为原料生产牛羊饲料，打造出了一条饲料养牛羊、圈肥追施稻谷和高粱、高粱酿酒变废为宝的循环经济产业链。</w:t>
      </w:r>
    </w:p>
    <w:p>
      <w:pPr>
        <w:ind w:left="0" w:right="0" w:firstLine="560"/>
        <w:spacing w:before="450" w:after="450" w:line="312" w:lineRule="auto"/>
      </w:pPr>
      <w:r>
        <w:rPr>
          <w:rFonts w:ascii="宋体" w:hAnsi="宋体" w:eastAsia="宋体" w:cs="宋体"/>
          <w:color w:val="000"/>
          <w:sz w:val="28"/>
          <w:szCs w:val="28"/>
        </w:rPr>
        <w:t xml:space="preserve">长期以来，金沙县部分农民种植稻谷、油菜、高粱等作物收割后将秸秆在田块现场烧毁，导致资源浪费并造成环境污染。2024 年，金沙县通过招商引资引进贵阳恒东工贸有限公司投资 3399 万元在岩孔镇大水村创办精牛汇牧业有限公司，该公司利用酒糟和收购的高粱、水稻、玉米秸秆作为原料，建厂房 13000 多平方米，安装脱水、粉碎和研磨机械，建成年生产饲料 12 万吨的加工厂，将酒糟和秸秆混合加工成牛羊颗粒饲料供应牛羊养殖企业或专业户，既解决了秸秆废弃或烧毁造成了环境污染问题，又带动了产业链的发展。该公司所生产的产品已与旺龙牧业公司和乌蒙瑞利</w:t>
      </w:r>
    </w:p>
    <w:p>
      <w:pPr>
        <w:ind w:left="0" w:right="0" w:firstLine="560"/>
        <w:spacing w:before="450" w:after="450" w:line="312" w:lineRule="auto"/>
      </w:pPr>
      <w:r>
        <w:rPr>
          <w:rFonts w:ascii="宋体" w:hAnsi="宋体" w:eastAsia="宋体" w:cs="宋体"/>
          <w:color w:val="000"/>
          <w:sz w:val="28"/>
          <w:szCs w:val="28"/>
        </w:rPr>
        <w:t xml:space="preserve">牧业公司等 10 余家养殖企业签订或达成供货协议，每月供货量达到 1 万吨以上</w:t>
      </w:r>
    </w:p>
    <w:p>
      <w:pPr>
        <w:ind w:left="0" w:right="0" w:firstLine="560"/>
        <w:spacing w:before="450" w:after="450" w:line="312" w:lineRule="auto"/>
      </w:pPr>
      <w:r>
        <w:rPr>
          <w:rFonts w:ascii="宋体" w:hAnsi="宋体" w:eastAsia="宋体" w:cs="宋体"/>
          <w:color w:val="000"/>
          <w:sz w:val="28"/>
          <w:szCs w:val="28"/>
        </w:rPr>
        <w:t xml:space="preserve">●大方县大方镇建工业化蔬菜育苗基地</w:t>
      </w:r>
    </w:p>
    <w:p>
      <w:pPr>
        <w:ind w:left="0" w:right="0" w:firstLine="560"/>
        <w:spacing w:before="450" w:after="450" w:line="312" w:lineRule="auto"/>
      </w:pPr>
      <w:r>
        <w:rPr>
          <w:rFonts w:ascii="宋体" w:hAnsi="宋体" w:eastAsia="宋体" w:cs="宋体"/>
          <w:color w:val="000"/>
          <w:sz w:val="28"/>
          <w:szCs w:val="28"/>
        </w:rPr>
        <w:t xml:space="preserve">为了推进农业产业化进程，大方县大力发展无公害、绿色、有机特色蔬菜，投入资金 500 万元，在大方镇建工厂化蔬菜育苗基地。工厂化蔬菜育苗基地占地面积 50 亩，建有面积为 13000平方米的 10 栋温室大棚，每次可以培育各种蔬菜苗 140 万株，全年可以育苗 10至12 期，供应 5 万亩蔬菜种植需要。</w:t>
      </w:r>
    </w:p>
    <w:p>
      <w:pPr>
        <w:ind w:left="0" w:right="0" w:firstLine="560"/>
        <w:spacing w:before="450" w:after="450" w:line="312" w:lineRule="auto"/>
      </w:pPr>
      <w:r>
        <w:rPr>
          <w:rFonts w:ascii="宋体" w:hAnsi="宋体" w:eastAsia="宋体" w:cs="宋体"/>
          <w:color w:val="000"/>
          <w:sz w:val="28"/>
          <w:szCs w:val="28"/>
        </w:rPr>
        <w:t xml:space="preserve">目前，工厂化蔬菜育苗中心委托给贵州举利现代农业专业合作社经营管理，目前已经育辣椒、番茄、甘蓝等各种蔬菜苗 140 万株，供应菜农种植。贵州举利现代农业专业合作社主要是发展蔬菜产业为主，主要产业还是大方皱椒，13000平方米的育苗中心，主要育辣椒苗、蔬菜苗，将苗免费给村民种植，上市后按保底价收购。</w:t>
      </w:r>
    </w:p>
    <w:p>
      <w:pPr>
        <w:ind w:left="0" w:right="0" w:firstLine="560"/>
        <w:spacing w:before="450" w:after="450" w:line="312" w:lineRule="auto"/>
      </w:pPr>
      <w:r>
        <w:rPr>
          <w:rFonts w:ascii="宋体" w:hAnsi="宋体" w:eastAsia="宋体" w:cs="宋体"/>
          <w:color w:val="000"/>
          <w:sz w:val="28"/>
          <w:szCs w:val="28"/>
        </w:rPr>
        <w:t xml:space="preserve">报：中共中央统战部、各民主党派中央、全国工商联；毕节试验区专家顾问组总顾问、组长；省委、省人大、省政府、省政协领导；省毕节试验区领导小组组长、副组长；省委办公厅、省政府办公厅、省委统战部、省委政研室（试验办），各民主党派省委、省工商联、省直各部门；市委、市人大、市政府、市政协班子成员。</w:t>
      </w:r>
    </w:p>
    <w:p>
      <w:pPr>
        <w:ind w:left="0" w:right="0" w:firstLine="560"/>
        <w:spacing w:before="450" w:after="450" w:line="312" w:lineRule="auto"/>
      </w:pPr>
      <w:r>
        <w:rPr>
          <w:rFonts w:ascii="宋体" w:hAnsi="宋体" w:eastAsia="宋体" w:cs="宋体"/>
          <w:color w:val="000"/>
          <w:sz w:val="28"/>
          <w:szCs w:val="28"/>
        </w:rPr>
        <w:t xml:space="preserve">送：市委各工作部门，市级国家机关各部门，毕节军分区，毕节学院，毕节职业技术学院，各人民团体，市直副县级以上行政事业企业单位 发：县（区）四大班子成员，县直各部门，各人民团体，县直副科级以上行政事业企业单位，各乡（镇、办事处）党委、政府，各村居两委。</w:t>
      </w:r>
    </w:p>
    <w:p>
      <w:pPr>
        <w:ind w:left="0" w:right="0" w:firstLine="560"/>
        <w:spacing w:before="450" w:after="450" w:line="312" w:lineRule="auto"/>
      </w:pPr>
      <w:r>
        <w:rPr>
          <w:rFonts w:ascii="黑体" w:hAnsi="黑体" w:eastAsia="黑体" w:cs="黑体"/>
          <w:color w:val="000000"/>
          <w:sz w:val="36"/>
          <w:szCs w:val="36"/>
          <w:b w:val="1"/>
          <w:bCs w:val="1"/>
        </w:rPr>
        <w:t xml:space="preserve">第三篇：通州区发展改革动态</w:t>
      </w:r>
    </w:p>
    <w:p>
      <w:pPr>
        <w:ind w:left="0" w:right="0" w:firstLine="560"/>
        <w:spacing w:before="450" w:after="450" w:line="312" w:lineRule="auto"/>
      </w:pPr>
      <w:r>
        <w:rPr>
          <w:rFonts w:ascii="宋体" w:hAnsi="宋体" w:eastAsia="宋体" w:cs="宋体"/>
          <w:color w:val="000"/>
          <w:sz w:val="28"/>
          <w:szCs w:val="28"/>
        </w:rPr>
        <w:t xml:space="preserve">通州区发展改革动态</w:t>
      </w:r>
    </w:p>
    <w:p>
      <w:pPr>
        <w:ind w:left="0" w:right="0" w:firstLine="560"/>
        <w:spacing w:before="450" w:after="450" w:line="312" w:lineRule="auto"/>
      </w:pPr>
      <w:r>
        <w:rPr>
          <w:rFonts w:ascii="宋体" w:hAnsi="宋体" w:eastAsia="宋体" w:cs="宋体"/>
          <w:color w:val="000"/>
          <w:sz w:val="28"/>
          <w:szCs w:val="28"/>
        </w:rPr>
        <w:t xml:space="preserve">[2024年]第13期</w:t>
      </w:r>
    </w:p>
    <w:p>
      <w:pPr>
        <w:ind w:left="0" w:right="0" w:firstLine="560"/>
        <w:spacing w:before="450" w:after="450" w:line="312" w:lineRule="auto"/>
      </w:pPr>
      <w:r>
        <w:rPr>
          <w:rFonts w:ascii="宋体" w:hAnsi="宋体" w:eastAsia="宋体" w:cs="宋体"/>
          <w:color w:val="000"/>
          <w:sz w:val="28"/>
          <w:szCs w:val="28"/>
        </w:rPr>
        <w:t xml:space="preserve">总刊第38期</w:t>
      </w:r>
    </w:p>
    <w:p>
      <w:pPr>
        <w:ind w:left="0" w:right="0" w:firstLine="560"/>
        <w:spacing w:before="450" w:after="450" w:line="312" w:lineRule="auto"/>
      </w:pPr>
      <w:r>
        <w:rPr>
          <w:rFonts w:ascii="宋体" w:hAnsi="宋体" w:eastAsia="宋体" w:cs="宋体"/>
          <w:color w:val="000"/>
          <w:sz w:val="28"/>
          <w:szCs w:val="28"/>
        </w:rPr>
        <w:t xml:space="preserve">通州区发展和改革委员会 2024年8月19日【领导调研】</w:t>
      </w:r>
    </w:p>
    <w:p>
      <w:pPr>
        <w:ind w:left="0" w:right="0" w:firstLine="560"/>
        <w:spacing w:before="450" w:after="450" w:line="312" w:lineRule="auto"/>
      </w:pPr>
      <w:r>
        <w:rPr>
          <w:rFonts w:ascii="宋体" w:hAnsi="宋体" w:eastAsia="宋体" w:cs="宋体"/>
          <w:color w:val="000"/>
          <w:sz w:val="28"/>
          <w:szCs w:val="28"/>
        </w:rPr>
        <w:t xml:space="preserve">市发改委张工主任到我区调研经济和社会发展情况</w:t>
      </w:r>
    </w:p>
    <w:p>
      <w:pPr>
        <w:ind w:left="0" w:right="0" w:firstLine="560"/>
        <w:spacing w:before="450" w:after="450" w:line="312" w:lineRule="auto"/>
      </w:pPr>
      <w:r>
        <w:rPr>
          <w:rFonts w:ascii="宋体" w:hAnsi="宋体" w:eastAsia="宋体" w:cs="宋体"/>
          <w:color w:val="000"/>
          <w:sz w:val="28"/>
          <w:szCs w:val="28"/>
        </w:rPr>
        <w:t xml:space="preserve">8月12日，市发改委主任张工及相关处室领导到通州调研，实地考察了宋庄文化创意产业集聚区、万亩滨河森林公园等项目建设情况，并听取了区委常委、常务副区长岳鹏关于《通州经济和社会发展情况》的汇报。听取汇报后，张工主任对我区经济和社会发展情况给予了充分的肯定，同时提出了三点要求：一是要提升新城基础设施建设水平，在污水处理管网建设、垃圾处理设施建设等方面要具有前瞻</w:t>
      </w:r>
    </w:p>
    <w:p>
      <w:pPr>
        <w:ind w:left="0" w:right="0" w:firstLine="560"/>
        <w:spacing w:before="450" w:after="450" w:line="312" w:lineRule="auto"/>
      </w:pPr>
      <w:r>
        <w:rPr>
          <w:rFonts w:ascii="宋体" w:hAnsi="宋体" w:eastAsia="宋体" w:cs="宋体"/>
          <w:color w:val="000"/>
          <w:sz w:val="28"/>
          <w:szCs w:val="28"/>
        </w:rPr>
        <w:t xml:space="preserve">性，超前谋划，为新城未来可持续发展奠定基础。在信息化建设方面，重点加快建设数字电视工程，为今后新城实现信息化奠定基础。在公共事业建设方面，要科学布局名校办分校，提高体育场馆的综合利用率。二是要不断促进新城产业升级，坚持“以项目带动园区，以园区吸引项目”的原则，加快吸引符合通州功能定位的项目落地，通过提升落地项目档次，不断提高通州新城发展水平。三是要加快投融资平台建设，拓宽投融资渠道，为通州新城各方面建设提供有力的资金保 1 障。区委书记王云峰，区委副书记、区长邓乃平陪同调研。【扩内需 保增长 促发展】</w:t>
      </w:r>
    </w:p>
    <w:p>
      <w:pPr>
        <w:ind w:left="0" w:right="0" w:firstLine="560"/>
        <w:spacing w:before="450" w:after="450" w:line="312" w:lineRule="auto"/>
      </w:pPr>
      <w:r>
        <w:rPr>
          <w:rFonts w:ascii="宋体" w:hAnsi="宋体" w:eastAsia="宋体" w:cs="宋体"/>
          <w:color w:val="000"/>
          <w:sz w:val="28"/>
          <w:szCs w:val="28"/>
        </w:rPr>
        <w:t xml:space="preserve">截止7月底我区绿色审批通道进展情况</w:t>
      </w:r>
    </w:p>
    <w:p>
      <w:pPr>
        <w:ind w:left="0" w:right="0" w:firstLine="560"/>
        <w:spacing w:before="450" w:after="450" w:line="312" w:lineRule="auto"/>
      </w:pPr>
      <w:r>
        <w:rPr>
          <w:rFonts w:ascii="宋体" w:hAnsi="宋体" w:eastAsia="宋体" w:cs="宋体"/>
          <w:color w:val="000"/>
          <w:sz w:val="28"/>
          <w:szCs w:val="28"/>
        </w:rPr>
        <w:t xml:space="preserve">自年初我区绿色通道机制启动以来，区发改委积极协调有关单位，加快推进绿色通道项目审批进程，各项工程快速稳步推进。截至到7月底，我区进入市级绿色通道的项目79个，其中，基础设施类项目7个，民生改善类项目6个，能源类项目1个，生态环境治理类项目2个，产业类项目17个，土地一级开发项目46个，计划总投资914亿元。已实现开工项目49个，开工率62%。进入区级绿色通道的项目28个，其中，基础设施类项目12个，民生改善类项目11个，能源类项目1个，生态环境治理类项目1个，产业类项目3个，计划总投资39亿元。已开工项目15个，开工率53%。进入绿色通道的项目审批及前期工作进程明显加快，为我区保增长、促发展打下了坚实的基础，为我区完成固定资产投资提供了有力保障。通州区2024年7月重点工程项目进展情况</w:t>
      </w:r>
    </w:p>
    <w:p>
      <w:pPr>
        <w:ind w:left="0" w:right="0" w:firstLine="560"/>
        <w:spacing w:before="450" w:after="450" w:line="312" w:lineRule="auto"/>
      </w:pPr>
      <w:r>
        <w:rPr>
          <w:rFonts w:ascii="宋体" w:hAnsi="宋体" w:eastAsia="宋体" w:cs="宋体"/>
          <w:color w:val="000"/>
          <w:sz w:val="28"/>
          <w:szCs w:val="28"/>
        </w:rPr>
        <w:t xml:space="preserve">我区09年各项重点工程项目建设平稳推进。截至7月31日，已有2项工程完工，分别为2024年新农村推进村街坊路硬化工程与中冶焊接科技有限公司厂房新建一期；已有27项工程开工建设，其中政府投资类项目16项，非政府投资类项目11项。</w:t>
      </w:r>
    </w:p>
    <w:p>
      <w:pPr>
        <w:ind w:left="0" w:right="0" w:firstLine="560"/>
        <w:spacing w:before="450" w:after="450" w:line="312" w:lineRule="auto"/>
      </w:pPr>
      <w:r>
        <w:rPr>
          <w:rFonts w:ascii="宋体" w:hAnsi="宋体" w:eastAsia="宋体" w:cs="宋体"/>
          <w:color w:val="000"/>
          <w:sz w:val="28"/>
          <w:szCs w:val="28"/>
        </w:rPr>
        <w:t xml:space="preserve">我区09年重点工程项目北苑商务区土地一级开发项目建议书（代可研）获得市发改委批复</w:t>
      </w:r>
    </w:p>
    <w:p>
      <w:pPr>
        <w:ind w:left="0" w:right="0" w:firstLine="560"/>
        <w:spacing w:before="450" w:after="450" w:line="312" w:lineRule="auto"/>
      </w:pPr>
      <w:r>
        <w:rPr>
          <w:rFonts w:ascii="宋体" w:hAnsi="宋体" w:eastAsia="宋体" w:cs="宋体"/>
          <w:color w:val="000"/>
          <w:sz w:val="28"/>
          <w:szCs w:val="28"/>
        </w:rPr>
        <w:t xml:space="preserve">该项目为我区纳入市政府扩大内需重大项目绿色审批通道项目，位于新华大街西端，总用地面积约19.43公顷，建设用地约18.24公顷，建筑规模约35万平方米，建设内容为居住及商业。</w:t>
      </w:r>
    </w:p>
    <w:p>
      <w:pPr>
        <w:ind w:left="0" w:right="0" w:firstLine="560"/>
        <w:spacing w:before="450" w:after="450" w:line="312" w:lineRule="auto"/>
      </w:pPr>
      <w:r>
        <w:rPr>
          <w:rFonts w:ascii="宋体" w:hAnsi="宋体" w:eastAsia="宋体" w:cs="宋体"/>
          <w:color w:val="000"/>
          <w:sz w:val="28"/>
          <w:szCs w:val="28"/>
        </w:rPr>
        <w:t xml:space="preserve">我区马驹桥镇物流基地生活配套区项目A地块、B地块(东区)、B地块（西区）、C地块 土地一级开发项目建议书（代可研）获得市发改委批复</w:t>
      </w:r>
    </w:p>
    <w:p>
      <w:pPr>
        <w:ind w:left="0" w:right="0" w:firstLine="560"/>
        <w:spacing w:before="450" w:after="450" w:line="312" w:lineRule="auto"/>
      </w:pPr>
      <w:r>
        <w:rPr>
          <w:rFonts w:ascii="宋体" w:hAnsi="宋体" w:eastAsia="宋体" w:cs="宋体"/>
          <w:color w:val="000"/>
          <w:sz w:val="28"/>
          <w:szCs w:val="28"/>
        </w:rPr>
        <w:t xml:space="preserve">该项目为我区纳入市政府扩大内需重大项目绿色审批通道项目，位于马驹桥镇，其中A地块用地面积约14.73公顷，建设用地约10.57公顷，建筑规模约22.18万平方米，建设内容为住宅。B地块(东区)用地面积约20.13公顷，建设用地约9.66公顷，建筑规模约19.9万平方米，建设内容为住宅及配套。B地块（西区）用地面积约25.24公顷，建设用地约16.39公顷，建筑规模约32.72万平方米，建设内容为住宅及配套公建。C地块用地面积约12.85公顷，建设用地约5.73公顷，建筑规模约11.87万平方米，建设内容为住宅及配套。2024年农业节水灌溉工程通过专家评审</w:t>
      </w:r>
    </w:p>
    <w:p>
      <w:pPr>
        <w:ind w:left="0" w:right="0" w:firstLine="560"/>
        <w:spacing w:before="450" w:after="450" w:line="312" w:lineRule="auto"/>
      </w:pPr>
      <w:r>
        <w:rPr>
          <w:rFonts w:ascii="宋体" w:hAnsi="宋体" w:eastAsia="宋体" w:cs="宋体"/>
          <w:color w:val="000"/>
          <w:sz w:val="28"/>
          <w:szCs w:val="28"/>
        </w:rPr>
        <w:t xml:space="preserve">该项目涉及我区宋庄、西集、于家务等7个乡镇24个行政村，拟发展节水灌溉面积13030亩，预计总投资2700多万元，市发改委将给予资金支持。目前，市发改委委托中介机构组成专家组对该项目进行了评审，并原则通过。</w:t>
      </w:r>
    </w:p>
    <w:p>
      <w:pPr>
        <w:ind w:left="0" w:right="0" w:firstLine="560"/>
        <w:spacing w:before="450" w:after="450" w:line="312" w:lineRule="auto"/>
      </w:pPr>
      <w:r>
        <w:rPr>
          <w:rFonts w:ascii="宋体" w:hAnsi="宋体" w:eastAsia="宋体" w:cs="宋体"/>
          <w:color w:val="000"/>
          <w:sz w:val="28"/>
          <w:szCs w:val="28"/>
        </w:rPr>
        <w:t xml:space="preserve">漷县镇中心区道路工程初步设计概算获得市发改委批复</w:t>
      </w:r>
    </w:p>
    <w:p>
      <w:pPr>
        <w:ind w:left="0" w:right="0" w:firstLine="560"/>
        <w:spacing w:before="450" w:after="450" w:line="312" w:lineRule="auto"/>
      </w:pPr>
      <w:r>
        <w:rPr>
          <w:rFonts w:ascii="宋体" w:hAnsi="宋体" w:eastAsia="宋体" w:cs="宋体"/>
          <w:color w:val="000"/>
          <w:sz w:val="28"/>
          <w:szCs w:val="28"/>
        </w:rPr>
        <w:t xml:space="preserve">该项目涉及漷兴北一街和漷城西一路2条镇区道路建设，全长4523米，将同步实施道路、桥涵、给水、雨水、照明、交通及绿化工程，核定工程总投资7732万元，其中市发改委支持5412万元。【工作进展】</w:t>
      </w:r>
    </w:p>
    <w:p>
      <w:pPr>
        <w:ind w:left="0" w:right="0" w:firstLine="560"/>
        <w:spacing w:before="450" w:after="450" w:line="312" w:lineRule="auto"/>
      </w:pPr>
      <w:r>
        <w:rPr>
          <w:rFonts w:ascii="宋体" w:hAnsi="宋体" w:eastAsia="宋体" w:cs="宋体"/>
          <w:color w:val="000"/>
          <w:sz w:val="28"/>
          <w:szCs w:val="28"/>
        </w:rPr>
        <w:t xml:space="preserve">通州区绿色照明工程推广工作进展顺利</w:t>
      </w:r>
    </w:p>
    <w:p>
      <w:pPr>
        <w:ind w:left="0" w:right="0" w:firstLine="560"/>
        <w:spacing w:before="450" w:after="450" w:line="312" w:lineRule="auto"/>
      </w:pPr>
      <w:r>
        <w:rPr>
          <w:rFonts w:ascii="宋体" w:hAnsi="宋体" w:eastAsia="宋体" w:cs="宋体"/>
          <w:color w:val="000"/>
          <w:sz w:val="28"/>
          <w:szCs w:val="28"/>
        </w:rPr>
        <w:t xml:space="preserve">截止到8月18日,我区共有22.1万户居民家庭购买 “一元节能灯”111.5万只，完成全区推广任务的73%。区发改委组织召开重点用能企业清洁生产工作会</w:t>
      </w:r>
    </w:p>
    <w:p>
      <w:pPr>
        <w:ind w:left="0" w:right="0" w:firstLine="560"/>
        <w:spacing w:before="450" w:after="450" w:line="312" w:lineRule="auto"/>
      </w:pPr>
      <w:r>
        <w:rPr>
          <w:rFonts w:ascii="宋体" w:hAnsi="宋体" w:eastAsia="宋体" w:cs="宋体"/>
          <w:color w:val="000"/>
          <w:sz w:val="28"/>
          <w:szCs w:val="28"/>
        </w:rPr>
        <w:t xml:space="preserve">8月19日，区发改委联合区环保局，组织蒙牛公司、造纸七厂、北京奥达分公司3家重点用能企业召开清洁生产审核工作布置会。会议就清洁生产有关政策进行了讲解，对3家企业如何开展清洁生产审核工作进行了部署。【党建工作】</w:t>
      </w:r>
    </w:p>
    <w:p>
      <w:pPr>
        <w:ind w:left="0" w:right="0" w:firstLine="560"/>
        <w:spacing w:before="450" w:after="450" w:line="312" w:lineRule="auto"/>
      </w:pPr>
      <w:r>
        <w:rPr>
          <w:rFonts w:ascii="宋体" w:hAnsi="宋体" w:eastAsia="宋体" w:cs="宋体"/>
          <w:color w:val="000"/>
          <w:sz w:val="28"/>
          <w:szCs w:val="28"/>
        </w:rPr>
        <w:t xml:space="preserve">区发改委召开深入学习实践科学发展观活动总结会</w:t>
      </w:r>
    </w:p>
    <w:p>
      <w:pPr>
        <w:ind w:left="0" w:right="0" w:firstLine="560"/>
        <w:spacing w:before="450" w:after="450" w:line="312" w:lineRule="auto"/>
      </w:pPr>
      <w:r>
        <w:rPr>
          <w:rFonts w:ascii="宋体" w:hAnsi="宋体" w:eastAsia="宋体" w:cs="宋体"/>
          <w:color w:val="000"/>
          <w:sz w:val="28"/>
          <w:szCs w:val="28"/>
        </w:rPr>
        <w:t xml:space="preserve">8月17日，区发改委召开深入学习实践科学发展观活动总结会，区委第三指导检查组出席会议。按照区委的统一部署，区发改委领导班子和机关自2024年3月至8月开展了深入学习实践科学发展观活动。目前，已较好地完成了各项任务，达到了预期目的。在这次学习实践活动中，区发改委党组高度重视，领导率先垂范，党员广泛参与，有力地推动了学习实践活动深入开展，体现了“行动快、方法活、工作实、气氛浓”的特点。同时在四个方面取得了明显成效：一是贯彻落实科学发展观的自觉性进一步增强；二是解决突出问题的能力有了进一步提高；三是促进科学发展的体制机制进一步健全；四是推动发展改革工作的组织保障进一步加强。会上进行了群众满意度测评，满意率达到100%。8月17日区发改委召开廉政谈话会议</w:t>
      </w:r>
    </w:p>
    <w:p>
      <w:pPr>
        <w:ind w:left="0" w:right="0" w:firstLine="560"/>
        <w:spacing w:before="450" w:after="450" w:line="312" w:lineRule="auto"/>
      </w:pPr>
      <w:r>
        <w:rPr>
          <w:rFonts w:ascii="宋体" w:hAnsi="宋体" w:eastAsia="宋体" w:cs="宋体"/>
          <w:color w:val="000"/>
          <w:sz w:val="28"/>
          <w:szCs w:val="28"/>
        </w:rPr>
        <w:t xml:space="preserve">为了贯彻落实区委书记王云峰对全区处级领导干部集体廉政谈话会议精神，根据区委《关于开展“加强党性修养，弘扬良好作风，实践科学发展，推进新城建设”主题教育实施方案》的部署，区发改委主要领导对全委机关干部做了一次集体廉政谈话，在认真传达了区委精神后，重点强调了五方面内容：一是要正确认识当前廉政建设的现状和面临的考验；二是要加强思想道德修养，不断完善自我，增强拒腐防变的能力；三是要坚持以身作则，树立清正廉洁的形象，搞好廉洁自律；四是要敢抓善管，认真负责，推动党风廉政建设责任制的落实；五是要注重落实，确保履职尽责出实效。</w:t>
      </w:r>
    </w:p>
    <w:p>
      <w:pPr>
        <w:ind w:left="0" w:right="0" w:firstLine="560"/>
        <w:spacing w:before="450" w:after="450" w:line="312" w:lineRule="auto"/>
      </w:pPr>
      <w:r>
        <w:rPr>
          <w:rFonts w:ascii="宋体" w:hAnsi="宋体" w:eastAsia="宋体" w:cs="宋体"/>
          <w:color w:val="000"/>
          <w:sz w:val="28"/>
          <w:szCs w:val="28"/>
        </w:rPr>
        <w:t xml:space="preserve">报：市发展和改革委员会办公室、区县经济处、国民经济综合处 送：区委常委、区人大主任、区政协主席、副区长、区委办、区政府办、区人大办、区政协办、区人大财经委、区属各委办局、各街道办事处、各乡镇人民政府、驻通各中、市属单位 发：本机关各科室所 编辑：吴洁 校对：赵川 核签：李玉直 共印 150份</w:t>
      </w:r>
    </w:p>
    <w:p>
      <w:pPr>
        <w:ind w:left="0" w:right="0" w:firstLine="560"/>
        <w:spacing w:before="450" w:after="450" w:line="312" w:lineRule="auto"/>
      </w:pPr>
      <w:r>
        <w:rPr>
          <w:rFonts w:ascii="黑体" w:hAnsi="黑体" w:eastAsia="黑体" w:cs="黑体"/>
          <w:color w:val="000000"/>
          <w:sz w:val="36"/>
          <w:szCs w:val="36"/>
          <w:b w:val="1"/>
          <w:bCs w:val="1"/>
        </w:rPr>
        <w:t xml:space="preserve">第四篇：改革发展动态(第七十六期)</w:t>
      </w:r>
    </w:p>
    <w:p>
      <w:pPr>
        <w:ind w:left="0" w:right="0" w:firstLine="560"/>
        <w:spacing w:before="450" w:after="450" w:line="312" w:lineRule="auto"/>
      </w:pPr>
      <w:r>
        <w:rPr>
          <w:rFonts w:ascii="宋体" w:hAnsi="宋体" w:eastAsia="宋体" w:cs="宋体"/>
          <w:color w:val="000"/>
          <w:sz w:val="28"/>
          <w:szCs w:val="28"/>
        </w:rPr>
        <w:t xml:space="preserve">2024年第32期（总第76期）</w:t>
      </w:r>
    </w:p>
    <w:p>
      <w:pPr>
        <w:ind w:left="0" w:right="0" w:firstLine="560"/>
        <w:spacing w:before="450" w:after="450" w:line="312" w:lineRule="auto"/>
      </w:pPr>
      <w:r>
        <w:rPr>
          <w:rFonts w:ascii="宋体" w:hAnsi="宋体" w:eastAsia="宋体" w:cs="宋体"/>
          <w:color w:val="000"/>
          <w:sz w:val="28"/>
          <w:szCs w:val="28"/>
        </w:rPr>
        <w:t xml:space="preserve">毕节试验区办公室（市委政研室）2024年5月11日 目 录</w:t>
      </w:r>
    </w:p>
    <w:p>
      <w:pPr>
        <w:ind w:left="0" w:right="0" w:firstLine="560"/>
        <w:spacing w:before="450" w:after="450" w:line="312" w:lineRule="auto"/>
      </w:pPr>
      <w:r>
        <w:rPr>
          <w:rFonts w:ascii="宋体" w:hAnsi="宋体" w:eastAsia="宋体" w:cs="宋体"/>
          <w:color w:val="000"/>
          <w:sz w:val="28"/>
          <w:szCs w:val="28"/>
        </w:rPr>
        <w:t xml:space="preserve">最新动态</w:t>
      </w:r>
    </w:p>
    <w:p>
      <w:pPr>
        <w:ind w:left="0" w:right="0" w:firstLine="560"/>
        <w:spacing w:before="450" w:after="450" w:line="312" w:lineRule="auto"/>
      </w:pPr>
      <w:r>
        <w:rPr>
          <w:rFonts w:ascii="宋体" w:hAnsi="宋体" w:eastAsia="宋体" w:cs="宋体"/>
          <w:color w:val="000"/>
          <w:sz w:val="28"/>
          <w:szCs w:val="28"/>
        </w:rPr>
        <w:t xml:space="preserve">●厉以宁在毕节考察调研时指出:毕节试验区要走超常规发展道路（3）●改变思想转脑子 调整结构寻路子 勤劳致富好日子：威宁县迤那镇以“智慧＋志气＋信心＋行动”创造“迤那奇迹”（4）●毕节市今年一季度服务业保持较快发展速度（6）●改革试验 “九条新路子”</w:t>
      </w:r>
    </w:p>
    <w:p>
      <w:pPr>
        <w:ind w:left="0" w:right="0" w:firstLine="560"/>
        <w:spacing w:before="450" w:after="450" w:line="312" w:lineRule="auto"/>
      </w:pPr>
      <w:r>
        <w:rPr>
          <w:rFonts w:ascii="宋体" w:hAnsi="宋体" w:eastAsia="宋体" w:cs="宋体"/>
          <w:color w:val="000"/>
          <w:sz w:val="28"/>
          <w:szCs w:val="28"/>
        </w:rPr>
        <w:t xml:space="preserve">●近期作示范 长远探路子：毕节试验区深化改革试验工作成效明显</w:t>
      </w:r>
    </w:p>
    <w:p>
      <w:pPr>
        <w:ind w:left="0" w:right="0" w:firstLine="560"/>
        <w:spacing w:before="450" w:after="450" w:line="312" w:lineRule="auto"/>
      </w:pPr>
      <w:r>
        <w:rPr>
          <w:rFonts w:ascii="宋体" w:hAnsi="宋体" w:eastAsia="宋体" w:cs="宋体"/>
          <w:color w:val="000"/>
          <w:sz w:val="28"/>
          <w:szCs w:val="28"/>
        </w:rPr>
        <w:t xml:space="preserve">科学发展（7）</w:t>
      </w:r>
    </w:p>
    <w:p>
      <w:pPr>
        <w:ind w:left="0" w:right="0" w:firstLine="560"/>
        <w:spacing w:before="450" w:after="450" w:line="312" w:lineRule="auto"/>
      </w:pPr>
      <w:r>
        <w:rPr>
          <w:rFonts w:ascii="宋体" w:hAnsi="宋体" w:eastAsia="宋体" w:cs="宋体"/>
          <w:color w:val="000"/>
          <w:sz w:val="28"/>
          <w:szCs w:val="28"/>
        </w:rPr>
        <w:t xml:space="preserve">●投资强度大 项目落地多 产业结构优 集群发展快：金沙县工业园区成为实施“三化同步”的有效载体（10）</w:t>
      </w:r>
    </w:p>
    <w:p>
      <w:pPr>
        <w:ind w:left="0" w:right="0" w:firstLine="560"/>
        <w:spacing w:before="450" w:after="450" w:line="312" w:lineRule="auto"/>
      </w:pPr>
      <w:r>
        <w:rPr>
          <w:rFonts w:ascii="宋体" w:hAnsi="宋体" w:eastAsia="宋体" w:cs="宋体"/>
          <w:color w:val="000"/>
          <w:sz w:val="28"/>
          <w:szCs w:val="28"/>
        </w:rPr>
        <w:t xml:space="preserve">典型经验</w:t>
      </w:r>
    </w:p>
    <w:p>
      <w:pPr>
        <w:ind w:left="0" w:right="0" w:firstLine="560"/>
        <w:spacing w:before="450" w:after="450" w:line="312" w:lineRule="auto"/>
      </w:pPr>
      <w:r>
        <w:rPr>
          <w:rFonts w:ascii="宋体" w:hAnsi="宋体" w:eastAsia="宋体" w:cs="宋体"/>
          <w:color w:val="000"/>
          <w:sz w:val="28"/>
          <w:szCs w:val="28"/>
        </w:rPr>
        <w:t xml:space="preserve">●规划引导 项目管理 借力造势 阳光操作：织金县着力推进移民后期扶持项目出实效惠民生（12）</w:t>
      </w:r>
    </w:p>
    <w:p>
      <w:pPr>
        <w:ind w:left="0" w:right="0" w:firstLine="560"/>
        <w:spacing w:before="450" w:after="450" w:line="312" w:lineRule="auto"/>
      </w:pPr>
      <w:r>
        <w:rPr>
          <w:rFonts w:ascii="宋体" w:hAnsi="宋体" w:eastAsia="宋体" w:cs="宋体"/>
          <w:color w:val="000"/>
          <w:sz w:val="28"/>
          <w:szCs w:val="28"/>
        </w:rPr>
        <w:t xml:space="preserve">省部关怀</w:t>
      </w:r>
    </w:p>
    <w:p>
      <w:pPr>
        <w:ind w:left="0" w:right="0" w:firstLine="560"/>
        <w:spacing w:before="450" w:after="450" w:line="312" w:lineRule="auto"/>
      </w:pPr>
      <w:r>
        <w:rPr>
          <w:rFonts w:ascii="宋体" w:hAnsi="宋体" w:eastAsia="宋体" w:cs="宋体"/>
          <w:color w:val="000"/>
          <w:sz w:val="28"/>
          <w:szCs w:val="28"/>
        </w:rPr>
        <w:t xml:space="preserve">●国家绒毛用羊产业技术专家称贵州半细毛羊已具备育成和申报新品种的良好条件（14）</w:t>
      </w:r>
    </w:p>
    <w:p>
      <w:pPr>
        <w:ind w:left="0" w:right="0" w:firstLine="560"/>
        <w:spacing w:before="450" w:after="450" w:line="312" w:lineRule="auto"/>
      </w:pPr>
      <w:r>
        <w:rPr>
          <w:rFonts w:ascii="宋体" w:hAnsi="宋体" w:eastAsia="宋体" w:cs="宋体"/>
          <w:color w:val="000"/>
          <w:sz w:val="28"/>
          <w:szCs w:val="28"/>
        </w:rPr>
        <w:t xml:space="preserve">综合信息</w:t>
      </w:r>
    </w:p>
    <w:p>
      <w:pPr>
        <w:ind w:left="0" w:right="0" w:firstLine="560"/>
        <w:spacing w:before="450" w:after="450" w:line="312" w:lineRule="auto"/>
      </w:pPr>
      <w:r>
        <w:rPr>
          <w:rFonts w:ascii="宋体" w:hAnsi="宋体" w:eastAsia="宋体" w:cs="宋体"/>
          <w:color w:val="000"/>
          <w:sz w:val="28"/>
          <w:szCs w:val="28"/>
        </w:rPr>
        <w:t xml:space="preserve">●黔西县引资一亿元发展职业教育（14）●七星关区取消特困群众医疗救助起付线（15）●农发行毕节分行倾力支持毕节粮油产业发展（15）●大方县安全生产工作实现“四连冠”（16）</w:t>
      </w:r>
    </w:p>
    <w:p>
      <w:pPr>
        <w:ind w:left="0" w:right="0" w:firstLine="560"/>
        <w:spacing w:before="450" w:after="450" w:line="312" w:lineRule="auto"/>
      </w:pPr>
      <w:r>
        <w:rPr>
          <w:rFonts w:ascii="宋体" w:hAnsi="宋体" w:eastAsia="宋体" w:cs="宋体"/>
          <w:color w:val="000"/>
          <w:sz w:val="28"/>
          <w:szCs w:val="28"/>
        </w:rPr>
        <w:t xml:space="preserve">最新动态</w:t>
      </w:r>
    </w:p>
    <w:p>
      <w:pPr>
        <w:ind w:left="0" w:right="0" w:firstLine="560"/>
        <w:spacing w:before="450" w:after="450" w:line="312" w:lineRule="auto"/>
      </w:pPr>
      <w:r>
        <w:rPr>
          <w:rFonts w:ascii="宋体" w:hAnsi="宋体" w:eastAsia="宋体" w:cs="宋体"/>
          <w:color w:val="000"/>
          <w:sz w:val="28"/>
          <w:szCs w:val="28"/>
        </w:rPr>
        <w:t xml:space="preserve">●厉以宁在毕节考察调研时指出: 毕节试验区要走超常规发展道路</w:t>
      </w:r>
    </w:p>
    <w:p>
      <w:pPr>
        <w:ind w:left="0" w:right="0" w:firstLine="560"/>
        <w:spacing w:before="450" w:after="450" w:line="312" w:lineRule="auto"/>
      </w:pPr>
      <w:r>
        <w:rPr>
          <w:rFonts w:ascii="宋体" w:hAnsi="宋体" w:eastAsia="宋体" w:cs="宋体"/>
          <w:color w:val="000"/>
          <w:sz w:val="28"/>
          <w:szCs w:val="28"/>
        </w:rPr>
        <w:t xml:space="preserve">全国政协常委、全国政协经济委员会副主任、毕节试验区专家顾问组总顾问、北京大学光华管理学院名誉院长厉以宁近日在毕节考察调研，在听取了毕节试验区工作情况汇报后指出，毕节试验区要在成立25周年之际，进一步总结毕节发展经验，走超常规发展道路，实现后发赶超。</w:t>
      </w:r>
    </w:p>
    <w:p>
      <w:pPr>
        <w:ind w:left="0" w:right="0" w:firstLine="560"/>
        <w:spacing w:before="450" w:after="450" w:line="312" w:lineRule="auto"/>
      </w:pPr>
      <w:r>
        <w:rPr>
          <w:rFonts w:ascii="宋体" w:hAnsi="宋体" w:eastAsia="宋体" w:cs="宋体"/>
          <w:color w:val="000"/>
          <w:sz w:val="28"/>
          <w:szCs w:val="28"/>
        </w:rPr>
        <w:t xml:space="preserve">厉以宁指出，通过几天的走访调研，无论是基础设施还是工矿企业，无论是老百姓的生产生活水平还是城市建设的推进，都明显感觉到毕节发生了很大的变化。全市上下干部群众齐心协力，干劲十足，在改革发展中创造性地走出了一条适于试验区发展的路子，体现出试验区人民勇于探索、艰苦奋斗、拼搏争先的伟大精神。毕节试验区一定要实现超常规发展，胆子再大一点、步子再快一点，努力创造条件，实现强行起飞。要走超常规发展的道路，着力解决资本从哪里来、人才从哪里来、市场从哪里来的问题，把资源转化为资本、资源转化为技术，用未来的收益吸引现实的资本，依靠开放使外来资本转化为本地资本；要借鉴温州金融改革经验，大力发展农村金融、小城镇金融和城市金融；要加大改革力度，大胆闯、大胆试；要充分调动人的积极性，使之转化为前进的动力、发展的成果。</w:t>
      </w:r>
    </w:p>
    <w:p>
      <w:pPr>
        <w:ind w:left="0" w:right="0" w:firstLine="560"/>
        <w:spacing w:before="450" w:after="450" w:line="312" w:lineRule="auto"/>
      </w:pPr>
      <w:r>
        <w:rPr>
          <w:rFonts w:ascii="宋体" w:hAnsi="宋体" w:eastAsia="宋体" w:cs="宋体"/>
          <w:color w:val="000"/>
          <w:sz w:val="28"/>
          <w:szCs w:val="28"/>
        </w:rPr>
        <w:t xml:space="preserve">厉以宁指出，明年是试验区成立25周年，要认真总结好25年来的‚毕节道路‛。从国企改革、民营经济、小微企业、农村产权改革和土地流转、城镇化建设、集体林权制度改革、国有林场改革、农村金融和城市金融、物流建设、科教发展、生态建设、人口素质提高等12个方面进行深入总结，在理论和实践上为西部和全国同类地区的科学发展提供有益借鉴，切实承担起‚先行先试‛的历史责任。厉以宁说，毕节是科学发展试验区、多党</w:t>
      </w:r>
    </w:p>
    <w:p>
      <w:pPr>
        <w:ind w:left="0" w:right="0" w:firstLine="560"/>
        <w:spacing w:before="450" w:after="450" w:line="312" w:lineRule="auto"/>
      </w:pPr>
      <w:r>
        <w:rPr>
          <w:rFonts w:ascii="宋体" w:hAnsi="宋体" w:eastAsia="宋体" w:cs="宋体"/>
          <w:color w:val="000"/>
          <w:sz w:val="28"/>
          <w:szCs w:val="28"/>
        </w:rPr>
        <w:t xml:space="preserve">合作示范区、‚同心思想‛模范区，在改革发展过程中，不断探索出适合于自身特点的科学发展道路，把毕节试验区的影响扩展到更广泛的地区。</w:t>
      </w:r>
    </w:p>
    <w:p>
      <w:pPr>
        <w:ind w:left="0" w:right="0" w:firstLine="560"/>
        <w:spacing w:before="450" w:after="450" w:line="312" w:lineRule="auto"/>
      </w:pPr>
      <w:r>
        <w:rPr>
          <w:rFonts w:ascii="宋体" w:hAnsi="宋体" w:eastAsia="宋体" w:cs="宋体"/>
          <w:color w:val="000"/>
          <w:sz w:val="28"/>
          <w:szCs w:val="28"/>
        </w:rPr>
        <w:t xml:space="preserve">●改变思想转脑子 调整结构寻路子 勤劳致富好日子</w:t>
      </w:r>
    </w:p>
    <w:p>
      <w:pPr>
        <w:ind w:left="0" w:right="0" w:firstLine="560"/>
        <w:spacing w:before="450" w:after="450" w:line="312" w:lineRule="auto"/>
      </w:pPr>
      <w:r>
        <w:rPr>
          <w:rFonts w:ascii="宋体" w:hAnsi="宋体" w:eastAsia="宋体" w:cs="宋体"/>
          <w:color w:val="000"/>
          <w:sz w:val="28"/>
          <w:szCs w:val="28"/>
        </w:rPr>
        <w:t xml:space="preserve">威宁县迤那镇以“智慧＋志气＋信心＋行动”创造“迤那奇迹”</w:t>
      </w:r>
    </w:p>
    <w:p>
      <w:pPr>
        <w:ind w:left="0" w:right="0" w:firstLine="560"/>
        <w:spacing w:before="450" w:after="450" w:line="312" w:lineRule="auto"/>
      </w:pPr>
      <w:r>
        <w:rPr>
          <w:rFonts w:ascii="宋体" w:hAnsi="宋体" w:eastAsia="宋体" w:cs="宋体"/>
          <w:color w:val="000"/>
          <w:sz w:val="28"/>
          <w:szCs w:val="28"/>
        </w:rPr>
        <w:t xml:space="preserve">以前是‚半年粮食都不够，有女莫嫁迤那郎‛，现如今是 ‚别墅、油路、小汽车‛诱人景致到处能见、‚GAP、分红、合作社‛专业语言随时可闻。以借势发力的智慧、自强不息的志气、百折不挠的信心、大干快上的行动，威宁县迤那镇构筑‚智慧＋志气＋信心＋行动‛的‚精神高地‛，创造‚迤那奇迹‛。2024年，全镇生产总值增长90.62%，固定资产投资增长345.26%，农民人均纯收入达5229.8元，增长70.74%——的昔日穷苦面貌一去不返。</w:t>
      </w:r>
    </w:p>
    <w:p>
      <w:pPr>
        <w:ind w:left="0" w:right="0" w:firstLine="560"/>
        <w:spacing w:before="450" w:after="450" w:line="312" w:lineRule="auto"/>
      </w:pPr>
      <w:r>
        <w:rPr>
          <w:rFonts w:ascii="宋体" w:hAnsi="宋体" w:eastAsia="宋体" w:cs="宋体"/>
          <w:color w:val="000"/>
          <w:sz w:val="28"/>
          <w:szCs w:val="28"/>
        </w:rPr>
        <w:t xml:space="preserve">不做‚优哉游哉的马仙仙，要做先闯、先干的‘马先’‛：‚以前种包谷洋芋，只能勉强填饱肚子。现在种上了大棚蘑菇，一年能有20多万元的收入。‛迤那镇合心村青年农民马仙仙改变生产方式之后，迅速走上了致富路。‚先富起来‛的马仙仙，把蘑菇种植技术无偿传授给村民，带动周边3个村的许多人都种上了蘑菇。以前寡言少语的小马，现在向村民介绍‚蘑菇经‛大方、熟练，滔滔不绝。他并不怕别人抢走他的‚生意‛，‚大家都种，我们的市场就会变大，就可以组织外销，还可以深加工，生意才会更好更大！‛他从传统的小农意识悄然向市场化、规模化转变。他还向党组织递交了入党申请，成了一名预备党员——精神境界发生了巨变。‚我不做原来挣了点钱就优哉游哉的马仙仙，要做先闯、先干的‘马先’，在共同发展上一马当先。‛</w:t>
      </w:r>
    </w:p>
    <w:p>
      <w:pPr>
        <w:ind w:left="0" w:right="0" w:firstLine="560"/>
        <w:spacing w:before="450" w:after="450" w:line="312" w:lineRule="auto"/>
      </w:pPr>
      <w:r>
        <w:rPr>
          <w:rFonts w:ascii="宋体" w:hAnsi="宋体" w:eastAsia="宋体" w:cs="宋体"/>
          <w:color w:val="000"/>
          <w:sz w:val="28"/>
          <w:szCs w:val="28"/>
        </w:rPr>
        <w:t xml:space="preserve">陈杰想，砸锅卖铁也要找个出路：迤那镇五星村陈杰，开过小诊所，专长中药。‚金铁锁，中药材，耐旱，不怕石漠化，长于高海拔的岩石之</w:t>
      </w:r>
    </w:p>
    <w:p>
      <w:pPr>
        <w:ind w:left="0" w:right="0" w:firstLine="560"/>
        <w:spacing w:before="450" w:after="450" w:line="312" w:lineRule="auto"/>
      </w:pPr>
      <w:r>
        <w:rPr>
          <w:rFonts w:ascii="宋体" w:hAnsi="宋体" w:eastAsia="宋体" w:cs="宋体"/>
          <w:color w:val="000"/>
          <w:sz w:val="28"/>
          <w:szCs w:val="28"/>
        </w:rPr>
        <w:t xml:space="preserve">中，中国特有，在贵州主要集中在迤那……‛。‚村民们苦啊！连看病的钱都没有！‛陈杰说，砸锅卖铁也要找个出路。2024年，陈杰一狠心，拿出了仅有的几万元积蓄，建起了迤那利民生态中药材种植专业合作社。陈杰和政府签订合同，把40平方公里的‚金铁锁‛山梁子变成‚保护区‛，‚驯服‛了这种‚桀骜不驯‛的野生药材，成了脱贫致富的‚金钥匙‛。功夫不负有心人。陈杰的合作社，现已辐射带动了本村及周边4个村农户4000余人。‚以前要出门打工，现在，家门口也能挣钱了。‛村民李文兴谈起种中药材的事，难掩心中喜悦。走生态路、发绿色财。迤那先后成立了征程养殖、三星烟叶等22个专业合作社，全镇农业开始迈向产业化、现代化。‚金铁锁，金一般的价值，铁一样的意志；战天旱、斗地贫，锁住青山不放松。‛</w:t>
      </w:r>
    </w:p>
    <w:p>
      <w:pPr>
        <w:ind w:left="0" w:right="0" w:firstLine="560"/>
        <w:spacing w:before="450" w:after="450" w:line="312" w:lineRule="auto"/>
      </w:pPr>
      <w:r>
        <w:rPr>
          <w:rFonts w:ascii="宋体" w:hAnsi="宋体" w:eastAsia="宋体" w:cs="宋体"/>
          <w:color w:val="000"/>
          <w:sz w:val="28"/>
          <w:szCs w:val="28"/>
        </w:rPr>
        <w:t xml:space="preserve">关键要‚领‛和‚导‛，要‚帮‛和‚促‛：省、市、县‚四帮四促‛干部扎根迤那，与群众同吃同住同劳动——驻村驻点、驻心驻情，助推迤那新跨越。‚你只要能带大家致富，有困难我们就帮你‛。2024年1月，贵州省委书记栗战书到迤那调研时鼓励陈杰大胆发展。栗战书三次深入迤那，夜宿农家，问计问需，为迤那科学发展理清了‚打基础、调结构、提素质、惠民生、控人口、保生态‛的思路。一年17次到迤那。大棚的建造、技术的引进、设备的购臵等等，马先的‚蘑菇事业‛，处处留下贵州省青年创业就业中心主任任斌的身影。省水利厅参与1.4万人饮水安全问题；毕节市政府支持特色小集镇改造；威宁县政府推进生态家园建设……，干事创业的精神和思路，关键要‚领‛和‚导‛，要‚帮‛和‚促‛。</w:t>
      </w:r>
    </w:p>
    <w:p>
      <w:pPr>
        <w:ind w:left="0" w:right="0" w:firstLine="560"/>
        <w:spacing w:before="450" w:after="450" w:line="312" w:lineRule="auto"/>
      </w:pPr>
      <w:r>
        <w:rPr>
          <w:rFonts w:ascii="宋体" w:hAnsi="宋体" w:eastAsia="宋体" w:cs="宋体"/>
          <w:color w:val="000"/>
          <w:sz w:val="28"/>
          <w:szCs w:val="28"/>
        </w:rPr>
        <w:t xml:space="preserve">目标是‚威宁领先、毕节前列、全省一流‛： 迤那镇发展的目标是‚威宁领先、毕节前列、全省一流‛，围绕这个目标，全镇干部‚5＋2‛、‚白＋黑‛是‚家常便饭‛。在水渠工地忙活了一天的迤那镇党委书记马祥宏，回到政府食堂匆忙扒了几口饭，带着材料走进了已经亮灯的会议室。会议室里挤满了从各个‚工地‛赶来的镇村干部。马祥宏清清嗓子，开始主持</w:t>
      </w:r>
    </w:p>
    <w:p>
      <w:pPr>
        <w:ind w:left="0" w:right="0" w:firstLine="560"/>
        <w:spacing w:before="450" w:after="450" w:line="312" w:lineRule="auto"/>
      </w:pPr>
      <w:r>
        <w:rPr>
          <w:rFonts w:ascii="宋体" w:hAnsi="宋体" w:eastAsia="宋体" w:cs="宋体"/>
          <w:color w:val="000"/>
          <w:sz w:val="28"/>
          <w:szCs w:val="28"/>
        </w:rPr>
        <w:t xml:space="preserve">会议：第一项，樱桃村通村串户路已进入收尾阶段，要加快实施进度，确保工程5月份竣工；第二项，涉及全镇14个村100户农户的小水窖建设，要求5月初建成验收；……，会上，迤那镇政府与县农村合作联社签订‚政银‛战略合作协议，全镇14个村全部评为信用村，三年之内贷款4个亿支持迤那群众的生产发展。正因为在各级的关心支持下，全镇干部、党员 ‚干‛字当先，比着干、追着干，和百姓打成一片，以大干赢得大变——极大地激发了迤那群众发展的主动性和自觉性，形成了强大的内生动力。在2024年乡镇经济发展增比进位综合测评中，迤那镇综合成绩跃升威宁县第1名。</w:t>
      </w:r>
    </w:p>
    <w:p>
      <w:pPr>
        <w:ind w:left="0" w:right="0" w:firstLine="560"/>
        <w:spacing w:before="450" w:after="450" w:line="312" w:lineRule="auto"/>
      </w:pPr>
      <w:r>
        <w:rPr>
          <w:rFonts w:ascii="宋体" w:hAnsi="宋体" w:eastAsia="宋体" w:cs="宋体"/>
          <w:color w:val="000"/>
          <w:sz w:val="28"/>
          <w:szCs w:val="28"/>
        </w:rPr>
        <w:t xml:space="preserve">●毕节市今年一季度服务业保持较快发展速度</w:t>
      </w:r>
    </w:p>
    <w:p>
      <w:pPr>
        <w:ind w:left="0" w:right="0" w:firstLine="560"/>
        <w:spacing w:before="450" w:after="450" w:line="312" w:lineRule="auto"/>
      </w:pPr>
      <w:r>
        <w:rPr>
          <w:rFonts w:ascii="宋体" w:hAnsi="宋体" w:eastAsia="宋体" w:cs="宋体"/>
          <w:color w:val="000"/>
          <w:sz w:val="28"/>
          <w:szCs w:val="28"/>
        </w:rPr>
        <w:t xml:space="preserve">今年一季度，毕节市服务业保持较快发展速度，地区生产总值达176.7亿元，比上年同期增长15.7%。其中，第三产业增加值55.3亿元，增长14.4%，占全市生产总值的比重为31.3%，服务业对GDP的贡献率为29.9%，拉动GDP增长4.7个百分点。一季度服务业完成国税收入3.35亿元，同比增长0.4%，增收124万元；占全部国税收入18.03亿元的18.58%；完成地税收入5.82亿元，同比增长56.16%，增收2.09亿元，占全部地税收入14.42亿元的40.36%。</w:t>
      </w:r>
    </w:p>
    <w:p>
      <w:pPr>
        <w:ind w:left="0" w:right="0" w:firstLine="560"/>
        <w:spacing w:before="450" w:after="450" w:line="312" w:lineRule="auto"/>
      </w:pPr>
      <w:r>
        <w:rPr>
          <w:rFonts w:ascii="宋体" w:hAnsi="宋体" w:eastAsia="宋体" w:cs="宋体"/>
          <w:color w:val="000"/>
          <w:sz w:val="28"/>
          <w:szCs w:val="28"/>
        </w:rPr>
        <w:t xml:space="preserve">旅游业保持快速发展：一季度共接待游客408.72万人次，同比增长57.09%，旅游综合收入35.96亿元，增长79.62%。消费品市场保持繁荣：全市实现社会消费品零售总额39.56亿元，同比增长16.9%。其中，城镇消费品零售额28.04亿元，增长22.5%；乡村为11.52亿元，增长5.2%。批发业完成0.62亿元，同比增长13.3%；零售业完成34.48亿元，同比增长7.6%；住宿业完成0.9亿元，同比增长41.6%；餐饮业完成3.56亿元，同比增长11.8%。金融运行保持平稳态势：截止3月底，金融机构各项存款余额为671.94亿元，比年初增加46.97亿元；贷款余额为375.78亿元，比年初增加25.77亿元，其中短期贷款72.25亿元，比年初增加7.45亿元，中长期贷款302.9亿元，比年初增加18.34亿元，存贷比55.92%。交通运输及邮电通信业稳中有增：一季度交通运输完成货运量1116万吨，同比增长45%；货物周转量10.53亿吨公里，增长46%；客运量2024万人，增长16%；客运周转量9.91亿人公里，增长20%。邮电通信业实现快速增长。完成电信业务4.92亿元，同比增长19.92%。房地产业各项指标同步增长：一季度房地产开发完成投资34.96亿元，同比增长164%，其中商品住宅投资完成21.27亿元；商品房销售面积23.53万平方米，商品房销售额8.98亿元；住宅销售面积18.35万平方米，销售额6.55亿元。</w:t>
      </w:r>
    </w:p>
    <w:p>
      <w:pPr>
        <w:ind w:left="0" w:right="0" w:firstLine="560"/>
        <w:spacing w:before="450" w:after="450" w:line="312" w:lineRule="auto"/>
      </w:pPr>
      <w:r>
        <w:rPr>
          <w:rFonts w:ascii="宋体" w:hAnsi="宋体" w:eastAsia="宋体" w:cs="宋体"/>
          <w:color w:val="000"/>
          <w:sz w:val="28"/>
          <w:szCs w:val="28"/>
        </w:rPr>
        <w:t xml:space="preserve">改革试验</w:t>
      </w:r>
    </w:p>
    <w:p>
      <w:pPr>
        <w:ind w:left="0" w:right="0" w:firstLine="560"/>
        <w:spacing w:before="450" w:after="450" w:line="312" w:lineRule="auto"/>
      </w:pPr>
      <w:r>
        <w:rPr>
          <w:rFonts w:ascii="宋体" w:hAnsi="宋体" w:eastAsia="宋体" w:cs="宋体"/>
          <w:color w:val="000"/>
          <w:sz w:val="28"/>
          <w:szCs w:val="28"/>
        </w:rPr>
        <w:t xml:space="preserve">●近期作示范 长远探路子</w:t>
      </w:r>
    </w:p>
    <w:p>
      <w:pPr>
        <w:ind w:left="0" w:right="0" w:firstLine="560"/>
        <w:spacing w:before="450" w:after="450" w:line="312" w:lineRule="auto"/>
      </w:pPr>
      <w:r>
        <w:rPr>
          <w:rFonts w:ascii="宋体" w:hAnsi="宋体" w:eastAsia="宋体" w:cs="宋体"/>
          <w:color w:val="000"/>
          <w:sz w:val="28"/>
          <w:szCs w:val="28"/>
        </w:rPr>
        <w:t xml:space="preserve">毕节试验区深化改革试验工作成效明显</w:t>
      </w:r>
    </w:p>
    <w:p>
      <w:pPr>
        <w:ind w:left="0" w:right="0" w:firstLine="560"/>
        <w:spacing w:before="450" w:after="450" w:line="312" w:lineRule="auto"/>
      </w:pPr>
      <w:r>
        <w:rPr>
          <w:rFonts w:ascii="宋体" w:hAnsi="宋体" w:eastAsia="宋体" w:cs="宋体"/>
          <w:color w:val="000"/>
          <w:sz w:val="28"/>
          <w:szCs w:val="28"/>
        </w:rPr>
        <w:t xml:space="preserve">毕节试验区牢牢把握‚近期作示范、长远探路子‛的历史使命，紧紧围绕‚开发扶贫、生态建设、人口控制‛三大主题，大胆试验，不断探索，初步走出了一条喀斯特贫困山区科学发展之路。</w:t>
      </w:r>
    </w:p>
    <w:p>
      <w:pPr>
        <w:ind w:left="0" w:right="0" w:firstLine="560"/>
        <w:spacing w:before="450" w:after="450" w:line="312" w:lineRule="auto"/>
      </w:pPr>
      <w:r>
        <w:rPr>
          <w:rFonts w:ascii="宋体" w:hAnsi="宋体" w:eastAsia="宋体" w:cs="宋体"/>
          <w:color w:val="000"/>
          <w:sz w:val="28"/>
          <w:szCs w:val="28"/>
        </w:rPr>
        <w:t xml:space="preserve">突出市场化改革取向，大力推进国企改革：2024年以来，按照‚以增量盘活存量，培育新的经济增长点扩大总量‛的思路，对全市170家国有企业进行了改革，其中6家重点企业改制前产值仅有3亿多元，有4家处于亏损状态，通过引进企业兼并重组，4年时间产值就达到近40亿元，2024年达到130亿元，新增就业近万人。如毕节振兴机械厂通过引进云南力帆公司进行并购，产值由2024年的2亿元增加到现在的年产31万辆载货汽车、产值20亿元的大型装备制造企业；毕化有限责任公司通过引进湖北宜化集团进行兼并重组，使产能从13万吨合成氨、18万吨尿素提升到目前 的18万吨合成氨、35万吨尿素；由湖北宜化集团‚增资扩股‛的金沙窖酒酒业有限公司从改制前的产能900吨增加到2024年的9000吨，产值从9千万元增加到5.5亿元。</w:t>
      </w:r>
    </w:p>
    <w:p>
      <w:pPr>
        <w:ind w:left="0" w:right="0" w:firstLine="560"/>
        <w:spacing w:before="450" w:after="450" w:line="312" w:lineRule="auto"/>
      </w:pPr>
      <w:r>
        <w:rPr>
          <w:rFonts w:ascii="宋体" w:hAnsi="宋体" w:eastAsia="宋体" w:cs="宋体"/>
          <w:color w:val="000"/>
          <w:sz w:val="28"/>
          <w:szCs w:val="28"/>
        </w:rPr>
        <w:t xml:space="preserve">突出转变政府职能，全面推进行政管理体制改革：加快行政审批制度改革，从2024年到2024年连续进行了2轮，行政审批事项由251项减少到67项，平均办理时限从14个工作日缩减为4个，平均审批流程由10个减少到3个；建立了市县联网的电子监察系统，对行政审批实施全过程监督。着力规范行政执法行为，清理规范性文件251个，废止100个、修改28个；梳理执法事项4763项；规范行政处罚自由裁量权736项。全面清理行政事业收费，取消141项、免收11项。积极推进政府大部门制改革，政府机构由41个精简到36个；理顺各经济开发区、产业园区、风景名胜区的管理关系，实行了产业发展、社会事业和行政管理一体化。荣获2024年‚中国最佳投资城市‛、‚投资成本最低十佳城市‛等荣誉称号。</w:t>
      </w:r>
    </w:p>
    <w:p>
      <w:pPr>
        <w:ind w:left="0" w:right="0" w:firstLine="560"/>
        <w:spacing w:before="450" w:after="450" w:line="312" w:lineRule="auto"/>
      </w:pPr>
      <w:r>
        <w:rPr>
          <w:rFonts w:ascii="宋体" w:hAnsi="宋体" w:eastAsia="宋体" w:cs="宋体"/>
          <w:color w:val="000"/>
          <w:sz w:val="28"/>
          <w:szCs w:val="28"/>
        </w:rPr>
        <w:t xml:space="preserve">突出增强发展活力，稳妥推进产权制度改革：在土地制度方面，加快农村土地流转，流转面积103.8万亩,涉及农户36.3万户，占耕地面积的18.9%；每年每个劳动力平均纯收入流转前为3659元，流转后达到5721元；培育了127家农业龙头企业，建立了1401个农民专业合作组织；引进了台湾台一集团，山东乐义集团、昆明青禾粒农业发展有限公司等大型农业企业。9个县（区）和216个乡镇都成立了农村土地流转服务中心，基本建成了县、乡、村三级农村土地流转服务体系。在林权制度方面，完成主体改革勘界确权面积1551.76万亩、发放林权证561117本，林权勘界率、确权发证率、纠纷调处率分别达到了99.47%、97.93%和94.1%；办理林权抵押贷款1700万元；森林保险投保面积64.46万亩，保险金额40255.2万元；流转林地416宗、82471亩；成立林业合作社362个，加入农户4.58万户。在各县区成立林权管理服务中心，在3个县区开展政策性森林保险试点。在矿权制度方面，开展煤炭资源和非煤矿山整合工作，煤矿由400个整合</w:t>
      </w:r>
    </w:p>
    <w:p>
      <w:pPr>
        <w:ind w:left="0" w:right="0" w:firstLine="560"/>
        <w:spacing w:before="450" w:after="450" w:line="312" w:lineRule="auto"/>
      </w:pPr>
      <w:r>
        <w:rPr>
          <w:rFonts w:ascii="宋体" w:hAnsi="宋体" w:eastAsia="宋体" w:cs="宋体"/>
          <w:color w:val="000"/>
          <w:sz w:val="28"/>
          <w:szCs w:val="28"/>
        </w:rPr>
        <w:t xml:space="preserve">为167个，矿山生产能力提高了50%。完善‚公益先行，商业跟进，基金衔接，整装勘查，快速突破‛的勘查开发一体化机制。建立生态环境建设基金、矿山生态地质环境治理恢复保证金、矿山生态环境影响评价‚两基金一制度‛。健全完善矿产资源储备交易机构，推进矿业权有形市场建设，构建了公开透明的矿业权交易平台。</w:t>
      </w:r>
    </w:p>
    <w:p>
      <w:pPr>
        <w:ind w:left="0" w:right="0" w:firstLine="560"/>
        <w:spacing w:before="450" w:after="450" w:line="312" w:lineRule="auto"/>
      </w:pPr>
      <w:r>
        <w:rPr>
          <w:rFonts w:ascii="宋体" w:hAnsi="宋体" w:eastAsia="宋体" w:cs="宋体"/>
          <w:color w:val="000"/>
          <w:sz w:val="28"/>
          <w:szCs w:val="28"/>
        </w:rPr>
        <w:t xml:space="preserve">突出可持续发展，协调推进各项综合配套改革：在推进‚三化同步‛方面。以中心城市和县城、特色小城镇、五园新村为载体，加快推动城乡规划布局、基础设施、生态建设、公共服务、社会管理‚五个一体化‛，成立了金沙县沙土‚三化同步‛统筹发展改革试验区。在金融和投融资体制改革方面。成立村镇银行3家、小额贷款公司47家、担保公司15家。积极扶持妇女、青年创业小额担保贷款。组建城市建设投资公司、农村基础设施建设投资公司等，融资60多亿元投入城乡建设。积极运作信泰投资公司发行企业债券上市融资。在加快解决农村人口脱贫致富方面，建立整县推进、集团帮扶、投融资改革‚三大机制‛，创新产业化推进扶贫、劳务经济推进扶贫、非农产业推进扶贫、能人带动扶贫、社会保障扶贫‚五项举措‛在人口控制方面，探索出‚一处守信、处处受益，一处失信、处处受制‛的‚双诚信、双承诺‛人口计生管理模式。在文化体制改革方面，组建了广播影视传媒、报业、演艺、网络等四大文化产业集团，加强区域文化交流合作，与六盘水共同创办了《乌蒙新报》。在实现民生保障全覆盖方面。积极构建覆盖城乡的医疗、养老、就业、低保‚四项保障‛制度，建立了教育、卫生、文化、科技、信息‚五个公共服务体系‛。在社会管理方面，探索出‚三级联动视频接访‛、社区管理‚网格化‛、‚和谐四区‛建设、干部互挂抓安全生产、‚双考双评双挂钩‛、发展型党组织建设等一系列有影响的创新做法。积极开展了‚改革创新年‛活动，形成了一系列创新成果。在发挥统一战线优势方面，积极探索中国共产党领导的多党合作和政治协商制度在地方具体实践的新途径，与各民主党派、工商</w:t>
      </w:r>
    </w:p>
    <w:p>
      <w:pPr>
        <w:ind w:left="0" w:right="0" w:firstLine="560"/>
        <w:spacing w:before="450" w:after="450" w:line="312" w:lineRule="auto"/>
      </w:pPr>
      <w:r>
        <w:rPr>
          <w:rFonts w:ascii="宋体" w:hAnsi="宋体" w:eastAsia="宋体" w:cs="宋体"/>
          <w:color w:val="000"/>
          <w:sz w:val="28"/>
          <w:szCs w:val="28"/>
        </w:rPr>
        <w:t xml:space="preserve">联合力推动试验区改革发展，创造了统一战线服务科学发展的‚毕节模式‛，被贾庆林主席称为‚执政党与参政党团结合作、共谋发展的生动实践‛，‚统一战线围绕中心、服务大局的成功范例‛。</w:t>
      </w:r>
    </w:p>
    <w:p>
      <w:pPr>
        <w:ind w:left="0" w:right="0" w:firstLine="560"/>
        <w:spacing w:before="450" w:after="450" w:line="312" w:lineRule="auto"/>
      </w:pPr>
      <w:r>
        <w:rPr>
          <w:rFonts w:ascii="宋体" w:hAnsi="宋体" w:eastAsia="宋体" w:cs="宋体"/>
          <w:color w:val="000"/>
          <w:sz w:val="28"/>
          <w:szCs w:val="28"/>
        </w:rPr>
        <w:t xml:space="preserve">科学发展</w:t>
      </w:r>
    </w:p>
    <w:p>
      <w:pPr>
        <w:ind w:left="0" w:right="0" w:firstLine="560"/>
        <w:spacing w:before="450" w:after="450" w:line="312" w:lineRule="auto"/>
      </w:pPr>
      <w:r>
        <w:rPr>
          <w:rFonts w:ascii="宋体" w:hAnsi="宋体" w:eastAsia="宋体" w:cs="宋体"/>
          <w:color w:val="000"/>
          <w:sz w:val="28"/>
          <w:szCs w:val="28"/>
        </w:rPr>
        <w:t xml:space="preserve">●投资强度大 项目落地多 产业结构优 集群发展快</w:t>
      </w:r>
    </w:p>
    <w:p>
      <w:pPr>
        <w:ind w:left="0" w:right="0" w:firstLine="560"/>
        <w:spacing w:before="450" w:after="450" w:line="312" w:lineRule="auto"/>
      </w:pPr>
      <w:r>
        <w:rPr>
          <w:rFonts w:ascii="宋体" w:hAnsi="宋体" w:eastAsia="宋体" w:cs="宋体"/>
          <w:color w:val="000"/>
          <w:sz w:val="28"/>
          <w:szCs w:val="28"/>
        </w:rPr>
        <w:t xml:space="preserve">金沙县工业园区成为实施“三化同步”的有效载体</w:t>
      </w:r>
    </w:p>
    <w:p>
      <w:pPr>
        <w:ind w:left="0" w:right="0" w:firstLine="560"/>
        <w:spacing w:before="450" w:after="450" w:line="312" w:lineRule="auto"/>
      </w:pPr>
      <w:r>
        <w:rPr>
          <w:rFonts w:ascii="宋体" w:hAnsi="宋体" w:eastAsia="宋体" w:cs="宋体"/>
          <w:color w:val="000"/>
          <w:sz w:val="28"/>
          <w:szCs w:val="28"/>
        </w:rPr>
        <w:t xml:space="preserve">今年5月6日，毕节市产业园区建设现场推进会在金沙县召开。金沙县规划32.4平方公里、已累计完成投资45.1亿元的园区建设以规划起点高、投资强度大、项目落地多、产业结构优、集群发展快、民生保障好、工作机制新等特点，成为了实施‚三化同步‛的有效载体，为该市产业园区建设树起了标杆、提供了经验。</w:t>
      </w:r>
    </w:p>
    <w:p>
      <w:pPr>
        <w:ind w:left="0" w:right="0" w:firstLine="560"/>
        <w:spacing w:before="450" w:after="450" w:line="312" w:lineRule="auto"/>
      </w:pPr>
      <w:r>
        <w:rPr>
          <w:rFonts w:ascii="宋体" w:hAnsi="宋体" w:eastAsia="宋体" w:cs="宋体"/>
          <w:color w:val="000"/>
          <w:sz w:val="28"/>
          <w:szCs w:val="28"/>
        </w:rPr>
        <w:t xml:space="preserve">112公里城市主干道，构建‚产城一体‛新格局：一年前还只是一个个伫立在郊野的小山头，如今多条路基已经贯通，畅通无阻近在眼前。2号路，是连接新老城市的主干道，起于城关镇黎明村，止于西洛乡中心村八号路。道路全长近5.3公里，路幅宽分城区段和过境段两个部分，其中城区段宽44米，过境段宽28米，为双向六车道。总投资3.86亿元，预计今年6月完工。3号路，是连接新老城区的城市主干道，北起金沙至仁怀公路，经西洛乡中心村、金槐村到园区装备制造区，全长近7.5公里，路幅宽28至32米，为双向六车道。总投资3.02亿元，预计将于今年年底完工。7号路，是新城区的城市主干道。起于金沙新县城1号路，止于新城区东部规划区与遵义交界处，全长8.8公里，路幅宽40至50米，为双向八车道。总投资6.3亿元。截止到目前，路基工程已完成5公里，预计今年6月底将全面通车。全长3.4公里的4号路、全长7.1公里的12号路等</w:t>
      </w:r>
    </w:p>
    <w:p>
      <w:pPr>
        <w:ind w:left="0" w:right="0" w:firstLine="560"/>
        <w:spacing w:before="450" w:after="450" w:line="312" w:lineRule="auto"/>
      </w:pPr>
      <w:r>
        <w:rPr>
          <w:rFonts w:ascii="宋体" w:hAnsi="宋体" w:eastAsia="宋体" w:cs="宋体"/>
          <w:color w:val="000"/>
          <w:sz w:val="28"/>
          <w:szCs w:val="28"/>
        </w:rPr>
        <w:t xml:space="preserve">多条城市与园区之间的主干道目前也正处于施工中。长达112公里城市主干道的贯通，初步搭起了‚四横六纵一联线‛的城市路网骨架，构建出了金沙县‚产城一体‛的新格局构建，不仅夯实完善了产业园区的基础设施建设，同时也绘制出了金沙新城区的轮廓。</w:t>
      </w:r>
    </w:p>
    <w:p>
      <w:pPr>
        <w:ind w:left="0" w:right="0" w:firstLine="560"/>
        <w:spacing w:before="450" w:after="450" w:line="312" w:lineRule="auto"/>
      </w:pPr>
      <w:r>
        <w:rPr>
          <w:rFonts w:ascii="宋体" w:hAnsi="宋体" w:eastAsia="宋体" w:cs="宋体"/>
          <w:color w:val="000"/>
          <w:sz w:val="28"/>
          <w:szCs w:val="28"/>
        </w:rPr>
        <w:t xml:space="preserve">43万平方米标准厂房，筑得好巢引凤栖：金沙县产业园区标准化厂房建设目前共分为两期工程，总共建筑面积达43万平方米。一期工程由金沙县建设投资集团有限公司采取BT方式建设，总投资为3.5亿元，总建筑面积近22万平方米，包括厂房、综合楼、宿舍等建设内容。其中共有23栋厂房、5栋职工宿舍、2栋综合楼已有12栋厂房、3栋职工宿舍目前交付使用，11栋厂房、2栋职工宿舍、2栋综合楼将于今年6月竣工后交付使用。二期工程计划总投资3亿元，项目总用地面积为10万多平方米，总建筑面积近21万平方米，由16栋多层厂房、5栋小高层职工宿舍楼组成，目前正在进行基础设施施工。</w:t>
      </w:r>
    </w:p>
    <w:p>
      <w:pPr>
        <w:ind w:left="0" w:right="0" w:firstLine="560"/>
        <w:spacing w:before="450" w:after="450" w:line="312" w:lineRule="auto"/>
      </w:pPr>
      <w:r>
        <w:rPr>
          <w:rFonts w:ascii="宋体" w:hAnsi="宋体" w:eastAsia="宋体" w:cs="宋体"/>
          <w:color w:val="000"/>
          <w:sz w:val="28"/>
          <w:szCs w:val="28"/>
        </w:rPr>
        <w:t xml:space="preserve">49家企业入驻，‚工业强县‛见成效：与园区内路网建设风生水起、标准化厂房拔地而起相对应的，是金沙县产业园区在招商引资上取得的明显成效。在各项行之有效的措施推动下，截止到目前，园区招商引资签约金额达471.8亿元，累计到位资金40亿元。以奥斯科尔、伟然电子、佳宏照明为代表的高新科技产业项目，以金沙回沙酒、金沙古酒、康星油脂、冠香坊为代表的农业产业化项目，以方仕国际服装城、红木家具城为代表的轻工业项目，以国际温泉城为代表的城市综合服务型项目，以山东东泰煤机制造、朗月煤机制造、山西繁盛昇煤机制造为代表的装备制造项目，以金利达建材汽车贸易市场、开明〃同心大市场、农副产品交易中心为代表的城市金融商贸项目，以皇冠建材、新型墙材为代表的新型建材项目，共49家涉及众多产业的各类企业。目前已有16家正式投产，已解决就业达5000人。在工业产业的强力推动下，1到4月份，金沙县实现财政收入 11</w:t>
      </w:r>
    </w:p>
    <w:p>
      <w:pPr>
        <w:ind w:left="0" w:right="0" w:firstLine="560"/>
        <w:spacing w:before="450" w:after="450" w:line="312" w:lineRule="auto"/>
      </w:pPr>
      <w:r>
        <w:rPr>
          <w:rFonts w:ascii="宋体" w:hAnsi="宋体" w:eastAsia="宋体" w:cs="宋体"/>
          <w:color w:val="000"/>
          <w:sz w:val="28"/>
          <w:szCs w:val="28"/>
        </w:rPr>
        <w:t xml:space="preserve">15.32亿元，同比增长达49.55%；地方财政收入9.55亿元，同比增长69.92%；固定资产投资45.12亿元，同比增长99.50%。‚工业强县‛成效显著。</w:t>
      </w:r>
    </w:p>
    <w:p>
      <w:pPr>
        <w:ind w:left="0" w:right="0" w:firstLine="560"/>
        <w:spacing w:before="450" w:after="450" w:line="312" w:lineRule="auto"/>
      </w:pPr>
      <w:r>
        <w:rPr>
          <w:rFonts w:ascii="宋体" w:hAnsi="宋体" w:eastAsia="宋体" w:cs="宋体"/>
          <w:color w:val="000"/>
          <w:sz w:val="28"/>
          <w:szCs w:val="28"/>
        </w:rPr>
        <w:t xml:space="preserve">典型经验</w:t>
      </w:r>
    </w:p>
    <w:p>
      <w:pPr>
        <w:ind w:left="0" w:right="0" w:firstLine="560"/>
        <w:spacing w:before="450" w:after="450" w:line="312" w:lineRule="auto"/>
      </w:pPr>
      <w:r>
        <w:rPr>
          <w:rFonts w:ascii="宋体" w:hAnsi="宋体" w:eastAsia="宋体" w:cs="宋体"/>
          <w:color w:val="000"/>
          <w:sz w:val="28"/>
          <w:szCs w:val="28"/>
        </w:rPr>
        <w:t xml:space="preserve">●规划引导 项目管理 借力造势 阳光操作</w:t>
      </w:r>
    </w:p>
    <w:p>
      <w:pPr>
        <w:ind w:left="0" w:right="0" w:firstLine="560"/>
        <w:spacing w:before="450" w:after="450" w:line="312" w:lineRule="auto"/>
      </w:pPr>
      <w:r>
        <w:rPr>
          <w:rFonts w:ascii="宋体" w:hAnsi="宋体" w:eastAsia="宋体" w:cs="宋体"/>
          <w:color w:val="000"/>
          <w:sz w:val="28"/>
          <w:szCs w:val="28"/>
        </w:rPr>
        <w:t xml:space="preserve">织金县着力推进移民后期扶持项目出实效惠民生</w:t>
      </w:r>
    </w:p>
    <w:p>
      <w:pPr>
        <w:ind w:left="0" w:right="0" w:firstLine="560"/>
        <w:spacing w:before="450" w:after="450" w:line="312" w:lineRule="auto"/>
      </w:pPr>
      <w:r>
        <w:rPr>
          <w:rFonts w:ascii="宋体" w:hAnsi="宋体" w:eastAsia="宋体" w:cs="宋体"/>
          <w:color w:val="000"/>
          <w:sz w:val="28"/>
          <w:szCs w:val="28"/>
        </w:rPr>
        <w:t xml:space="preserve">织金县以规划引导、强化管理、借力造势、阳光操作为抓手，积极探索项目实施的具体操作程序和管理办法，着力推进移民后期扶持项目出实效惠民生。</w:t>
      </w:r>
    </w:p>
    <w:p>
      <w:pPr>
        <w:ind w:left="0" w:right="0" w:firstLine="560"/>
        <w:spacing w:before="450" w:after="450" w:line="312" w:lineRule="auto"/>
      </w:pPr>
      <w:r>
        <w:rPr>
          <w:rFonts w:ascii="宋体" w:hAnsi="宋体" w:eastAsia="宋体" w:cs="宋体"/>
          <w:color w:val="000"/>
          <w:sz w:val="28"/>
          <w:szCs w:val="28"/>
        </w:rPr>
        <w:t xml:space="preserve">抓规划引导，尊重移民意愿：一是坚持‚尊重意愿、直接受益、实事求是‛的原则，围绕交通道路、农田水利、产业发展等移民群众较为关心、受益面较宽、能够立竿见影的项目，认真编制好‚十二五‛移民后期扶持规划和库区及移民安臵区发展规划，扎实抓好项目规划引导工作。二是在移民后期扶持项目的选定上，充分尊重民意，采取村民小组推荐、发放项目建设调查表、召开移民群众座谈会等形式，根据村、组实际，将需要建设的项目上报村民代表大会确定后，由村两委会议研究，乡镇上报县移民局后进入项目数据库。目前，全县共申报实施移民后期扶持项目126个，争取资金2264.8万元，库区和安臵区广大涉淹群众的‚出行难、就医难、上学难、饮水难、住房难‛等实际困难得到有效解决。</w:t>
      </w:r>
    </w:p>
    <w:p>
      <w:pPr>
        <w:ind w:left="0" w:right="0" w:firstLine="560"/>
        <w:spacing w:before="450" w:after="450" w:line="312" w:lineRule="auto"/>
      </w:pPr>
      <w:r>
        <w:rPr>
          <w:rFonts w:ascii="宋体" w:hAnsi="宋体" w:eastAsia="宋体" w:cs="宋体"/>
          <w:color w:val="000"/>
          <w:sz w:val="28"/>
          <w:szCs w:val="28"/>
        </w:rPr>
        <w:t xml:space="preserve">抓项目管理，规范操作程序：一是充分发挥移民后期扶持在项目建设中的资金效益，积极探索后期扶持项目管理办法，先后制定了《大中型水库移民后期扶持资金使用管理暂行办法》和《大中型水库移民后期扶持项目实施管理细则》。二是明确项目的申报实施、验收评估、资金拨付、监督检查等操作程序，从项目的前期准备、民主决策、招投标、开工建设、质量监管、竣工验收、资金拨付、资料上报等整个流程都作出了详细规定，从而保证了项目管理运行顺畅、程序规范。目前，全县实施的100多个项目，经检查验收，项目实施完工率达98%，质量达标率达95%以上。</w:t>
      </w:r>
    </w:p>
    <w:p>
      <w:pPr>
        <w:ind w:left="0" w:right="0" w:firstLine="560"/>
        <w:spacing w:before="450" w:after="450" w:line="312" w:lineRule="auto"/>
      </w:pPr>
      <w:r>
        <w:rPr>
          <w:rFonts w:ascii="宋体" w:hAnsi="宋体" w:eastAsia="宋体" w:cs="宋体"/>
          <w:color w:val="000"/>
          <w:sz w:val="28"/>
          <w:szCs w:val="28"/>
        </w:rPr>
        <w:t xml:space="preserve">抓借力造势，放大项目效益：一是结合库区实际扎实做好 ‚十二五‛移民后期扶持规划和库区及移民安臵区发展规划的编制，全县共通过逐级申报、落实库区和移民安臵区基础设施建设项目126个，较好地发挥了移民后期扶持项目在社会主义新农村建设中的示范作用。二是将移民项目资金与有关‚惠农‛资金捆绑在一起，按照‚投资渠道不变、管理方式不乱‛的原则，重点解决移民村、组实际困难和问题。目前，共捆绑交通、农业、水利、扶贫等项目资金4807.7万元，形成资金整合效应，解决了靠单个部门、单项资金难以解决的‚民生‛问题。三是通过‚公司+基地+农户‛的形式，引领库区移民发展特色产业，引进贵州骏荣生态发展有限责任公司在茶店乡大营村投资200多万元，建成109亩蔬菜生产基地、高标准联体大棚100个，提供就业岗位40余个，库区移民人均年增收2024余元。</w:t>
      </w:r>
    </w:p>
    <w:p>
      <w:pPr>
        <w:ind w:left="0" w:right="0" w:firstLine="560"/>
        <w:spacing w:before="450" w:after="450" w:line="312" w:lineRule="auto"/>
      </w:pPr>
      <w:r>
        <w:rPr>
          <w:rFonts w:ascii="宋体" w:hAnsi="宋体" w:eastAsia="宋体" w:cs="宋体"/>
          <w:color w:val="000"/>
          <w:sz w:val="28"/>
          <w:szCs w:val="28"/>
        </w:rPr>
        <w:t xml:space="preserve">抓阳光操作，接受社会监督 ：一是坚持做到‚三公开‛（移民后期扶持政策公开、实施项目公开、资金使用情况公开）、‚三民主‛（民主立项、民主管理、民主监督），充分发挥移民的主体地位。二是在项目实施村成立由村‚两委‛干部、党员、移民代表组成项目实施监督小组，负责项目实施前民意收集、项目实施中质量监管、项目实施后工程管护等工作，保证移民在后期扶持项目实施中充分享有知情权、表达权、管理权、监督权。三是将移民后期扶持实施项目在移民村、组进行张榜公示，在每个项目实施地点设立标示牌，标明项目名称、建设时间、资金额度、筹资来源、承建单位等情况，让移民群众了解项目建设和资金使用情况，广泛接受社会和涉淹群众监督，通过建立完善公开透明的管理机制，群众和社会满意度均达98%以上。</w:t>
      </w:r>
    </w:p>
    <w:p>
      <w:pPr>
        <w:ind w:left="0" w:right="0" w:firstLine="560"/>
        <w:spacing w:before="450" w:after="450" w:line="312" w:lineRule="auto"/>
      </w:pPr>
      <w:r>
        <w:rPr>
          <w:rFonts w:ascii="宋体" w:hAnsi="宋体" w:eastAsia="宋体" w:cs="宋体"/>
          <w:color w:val="000"/>
          <w:sz w:val="28"/>
          <w:szCs w:val="28"/>
        </w:rPr>
        <w:t xml:space="preserve">省部关怀</w:t>
      </w:r>
    </w:p>
    <w:p>
      <w:pPr>
        <w:ind w:left="0" w:right="0" w:firstLine="560"/>
        <w:spacing w:before="450" w:after="450" w:line="312" w:lineRule="auto"/>
      </w:pPr>
      <w:r>
        <w:rPr>
          <w:rFonts w:ascii="宋体" w:hAnsi="宋体" w:eastAsia="宋体" w:cs="宋体"/>
          <w:color w:val="000"/>
          <w:sz w:val="28"/>
          <w:szCs w:val="28"/>
        </w:rPr>
        <w:t xml:space="preserve">●国家绒毛用羊产业技术专家称</w:t>
      </w:r>
    </w:p>
    <w:p>
      <w:pPr>
        <w:ind w:left="0" w:right="0" w:firstLine="560"/>
        <w:spacing w:before="450" w:after="450" w:line="312" w:lineRule="auto"/>
      </w:pPr>
      <w:r>
        <w:rPr>
          <w:rFonts w:ascii="宋体" w:hAnsi="宋体" w:eastAsia="宋体" w:cs="宋体"/>
          <w:color w:val="000"/>
          <w:sz w:val="28"/>
          <w:szCs w:val="28"/>
        </w:rPr>
        <w:t xml:space="preserve">贵州半细毛羊已具备育成和申报新品种的良好条件</w:t>
      </w:r>
    </w:p>
    <w:p>
      <w:pPr>
        <w:ind w:left="0" w:right="0" w:firstLine="560"/>
        <w:spacing w:before="450" w:after="450" w:line="312" w:lineRule="auto"/>
      </w:pPr>
      <w:r>
        <w:rPr>
          <w:rFonts w:ascii="宋体" w:hAnsi="宋体" w:eastAsia="宋体" w:cs="宋体"/>
          <w:color w:val="000"/>
          <w:sz w:val="28"/>
          <w:szCs w:val="28"/>
        </w:rPr>
        <w:t xml:space="preserve">为尽快育成贵州半细毛羊新品种，推动草地生态畜牧业的快速健康发展，近日，国家绒毛用羊产业技术体系遗传育种岗位专家、西南片区绵羊育种负责人、云南半细毛羊育种的主要专家洪琼花研究员一行应邀赴毕节市威宁自治县调研。</w:t>
      </w:r>
    </w:p>
    <w:p>
      <w:pPr>
        <w:ind w:left="0" w:right="0" w:firstLine="560"/>
        <w:spacing w:before="450" w:after="450" w:line="312" w:lineRule="auto"/>
      </w:pPr>
      <w:r>
        <w:rPr>
          <w:rFonts w:ascii="宋体" w:hAnsi="宋体" w:eastAsia="宋体" w:cs="宋体"/>
          <w:color w:val="000"/>
          <w:sz w:val="28"/>
          <w:szCs w:val="28"/>
        </w:rPr>
        <w:t xml:space="preserve">贵州半细毛羊是我市于六十年代和云南半细毛羊、四川凉山半细毛羊同时代开始培育的半细毛羊新品种，云南半细毛羊，四川凉山半细毛羊早已育成并已成为国家畜禽新品种。由于多种原因，贵州半细毛羊仍然还是一个杂交群体，无法申报国家良种补贴和国家项目支持。此次邀请洪琼花研究员一行开展调研，旨在推动贵州半细毛羊的育成和申报国家畜禽品种工作。洪琼花研究员通过调研，指出威宁县的贵州半细毛羊羊毛同质性好，种群基础好，已具备育成和申报新品种的良好条件。洪琼花研究员一行还指出了育种资料不全，育种核心群和基础群数量不足，羊毛偏细，农户羊群质量有待提高，缺乏统一的育种机构等方面的问题。</w:t>
      </w:r>
    </w:p>
    <w:p>
      <w:pPr>
        <w:ind w:left="0" w:right="0" w:firstLine="560"/>
        <w:spacing w:before="450" w:after="450" w:line="312" w:lineRule="auto"/>
      </w:pPr>
      <w:r>
        <w:rPr>
          <w:rFonts w:ascii="宋体" w:hAnsi="宋体" w:eastAsia="宋体" w:cs="宋体"/>
          <w:color w:val="000"/>
          <w:sz w:val="28"/>
          <w:szCs w:val="28"/>
        </w:rPr>
        <w:t xml:space="preserve">综合信息</w:t>
      </w:r>
    </w:p>
    <w:p>
      <w:pPr>
        <w:ind w:left="0" w:right="0" w:firstLine="560"/>
        <w:spacing w:before="450" w:after="450" w:line="312" w:lineRule="auto"/>
      </w:pPr>
      <w:r>
        <w:rPr>
          <w:rFonts w:ascii="宋体" w:hAnsi="宋体" w:eastAsia="宋体" w:cs="宋体"/>
          <w:color w:val="000"/>
          <w:sz w:val="28"/>
          <w:szCs w:val="28"/>
        </w:rPr>
        <w:t xml:space="preserve">●黔西县引资一亿元发展职业教育</w:t>
      </w:r>
    </w:p>
    <w:p>
      <w:pPr>
        <w:ind w:left="0" w:right="0" w:firstLine="560"/>
        <w:spacing w:before="450" w:after="450" w:line="312" w:lineRule="auto"/>
      </w:pPr>
      <w:r>
        <w:rPr>
          <w:rFonts w:ascii="宋体" w:hAnsi="宋体" w:eastAsia="宋体" w:cs="宋体"/>
          <w:color w:val="000"/>
          <w:sz w:val="28"/>
          <w:szCs w:val="28"/>
        </w:rPr>
        <w:t xml:space="preserve">日前, 黔西县与四川现代教育集团签订投资合作协议:由四川现代教育集团投资1亿元在黔西建职业学校和职教中心,发展职业教育。该项目落户金碧镇新富村,拟建成黔西职校和职教中心,打造集电子、计算机、商贸</w:t>
      </w:r>
    </w:p>
    <w:p>
      <w:pPr>
        <w:ind w:left="0" w:right="0" w:firstLine="560"/>
        <w:spacing w:before="450" w:after="450" w:line="312" w:lineRule="auto"/>
      </w:pPr>
      <w:r>
        <w:rPr>
          <w:rFonts w:ascii="宋体" w:hAnsi="宋体" w:eastAsia="宋体" w:cs="宋体"/>
          <w:color w:val="000"/>
          <w:sz w:val="28"/>
          <w:szCs w:val="28"/>
        </w:rPr>
        <w:t xml:space="preserve">与旅游等骨干专业为一体的国家级示范性中等职业学校,进一步提升社会从业人员素质,带动相关产业,促进县域经济协调发展。</w:t>
      </w:r>
    </w:p>
    <w:p>
      <w:pPr>
        <w:ind w:left="0" w:right="0" w:firstLine="560"/>
        <w:spacing w:before="450" w:after="450" w:line="312" w:lineRule="auto"/>
      </w:pPr>
      <w:r>
        <w:rPr>
          <w:rFonts w:ascii="宋体" w:hAnsi="宋体" w:eastAsia="宋体" w:cs="宋体"/>
          <w:color w:val="000"/>
          <w:sz w:val="28"/>
          <w:szCs w:val="28"/>
        </w:rPr>
        <w:t xml:space="preserve">●七星关区取消特困群众医疗救助起付线</w:t>
      </w:r>
    </w:p>
    <w:p>
      <w:pPr>
        <w:ind w:left="0" w:right="0" w:firstLine="560"/>
        <w:spacing w:before="450" w:after="450" w:line="312" w:lineRule="auto"/>
      </w:pPr>
      <w:r>
        <w:rPr>
          <w:rFonts w:ascii="宋体" w:hAnsi="宋体" w:eastAsia="宋体" w:cs="宋体"/>
          <w:color w:val="000"/>
          <w:sz w:val="28"/>
          <w:szCs w:val="28"/>
        </w:rPr>
        <w:t xml:space="preserve">为解决贫困群众医疗保障问题，加大医疗救助工作力度，提高医疗救助水平，近日，七星关区出台政策，对城乡低保救助对象住院发生的费用，正常报销后需要救助的部分与农村‚五保‛对象不再设起付线。</w:t>
      </w:r>
    </w:p>
    <w:p>
      <w:pPr>
        <w:ind w:left="0" w:right="0" w:firstLine="560"/>
        <w:spacing w:before="450" w:after="450" w:line="312" w:lineRule="auto"/>
      </w:pPr>
      <w:r>
        <w:rPr>
          <w:rFonts w:ascii="宋体" w:hAnsi="宋体" w:eastAsia="宋体" w:cs="宋体"/>
          <w:color w:val="000"/>
          <w:sz w:val="28"/>
          <w:szCs w:val="28"/>
        </w:rPr>
        <w:t xml:space="preserve">政策规定：除继续对城乡‚三无‛对象实行每年200元救助金外，对住院短期难以治愈常年吃药的城乡低保对象、‚五保‛对象，经本人申请和低保局核实认定，给予一定数额的门诊救助，补贴标准为每人每年500-1000元。对城乡低保对象患病住院治疗个人支付医疗费用，救助比例由原来的40%提高到50%，救助封顶线提高到每人每年5000元；对农村‚五保‛对象、农村散居孤儿医疗费用一般按个人自付部分的100%救助。同时要求各医疗机构均尽可能简化医疗救助流程，实施医保、新农合及城乡医疗救助‚网上审批、即时结算‛制度。以‚一站式服务‛的方式将救助资金发放到位，实现医保、新农合报销补偿与城乡医疗救助同步结算。</w:t>
      </w:r>
    </w:p>
    <w:p>
      <w:pPr>
        <w:ind w:left="0" w:right="0" w:firstLine="560"/>
        <w:spacing w:before="450" w:after="450" w:line="312" w:lineRule="auto"/>
      </w:pPr>
      <w:r>
        <w:rPr>
          <w:rFonts w:ascii="宋体" w:hAnsi="宋体" w:eastAsia="宋体" w:cs="宋体"/>
          <w:color w:val="000"/>
          <w:sz w:val="28"/>
          <w:szCs w:val="28"/>
        </w:rPr>
        <w:t xml:space="preserve">●农发行毕节分行倾力支持毕节粮油产业发展</w:t>
      </w:r>
    </w:p>
    <w:p>
      <w:pPr>
        <w:ind w:left="0" w:right="0" w:firstLine="560"/>
        <w:spacing w:before="450" w:after="450" w:line="312" w:lineRule="auto"/>
      </w:pPr>
      <w:r>
        <w:rPr>
          <w:rFonts w:ascii="宋体" w:hAnsi="宋体" w:eastAsia="宋体" w:cs="宋体"/>
          <w:color w:val="000"/>
          <w:sz w:val="28"/>
          <w:szCs w:val="28"/>
        </w:rPr>
        <w:t xml:space="preserve">近年来，农发行毕节分行积极适应现代农业发展的新趋势，从全力支持粮油收购储备，到大力支持粮油深加工以及‚特色农业‛、‚订单农业‛助推粮油产业发展。到目前，已累计发放粮油类贷款8亿多元，配合政府保供稳价，支持企业收购储备粮食46万吨、油脂3.4万吨。先后向油脂、淀粉深加工、面粉、茶叶深加工、高粱等多个行业10余家企业提供信贷支持。</w:t>
      </w:r>
    </w:p>
    <w:p>
      <w:pPr>
        <w:ind w:left="0" w:right="0" w:firstLine="560"/>
        <w:spacing w:before="450" w:after="450" w:line="312" w:lineRule="auto"/>
      </w:pPr>
      <w:r>
        <w:rPr>
          <w:rFonts w:ascii="宋体" w:hAnsi="宋体" w:eastAsia="宋体" w:cs="宋体"/>
          <w:color w:val="000"/>
          <w:sz w:val="28"/>
          <w:szCs w:val="28"/>
        </w:rPr>
        <w:t xml:space="preserve">●大方县安全生产工作实现“四连冠”</w:t>
      </w:r>
    </w:p>
    <w:p>
      <w:pPr>
        <w:ind w:left="0" w:right="0" w:firstLine="560"/>
        <w:spacing w:before="450" w:after="450" w:line="312" w:lineRule="auto"/>
      </w:pPr>
      <w:r>
        <w:rPr>
          <w:rFonts w:ascii="宋体" w:hAnsi="宋体" w:eastAsia="宋体" w:cs="宋体"/>
          <w:color w:val="000"/>
          <w:sz w:val="28"/>
          <w:szCs w:val="28"/>
        </w:rPr>
        <w:t xml:space="preserve">近日，毕节市召开安全生产工作会议，对2024安全生产工作目标考核中荣获全市第一名的大方县等先进单位进行表彰。这已是该县连续四年获此殊荣，同时，大方县煤矿和道路交通安全也分别获单项考核第二名的好成绩。</w:t>
      </w:r>
    </w:p>
    <w:p>
      <w:pPr>
        <w:ind w:left="0" w:right="0" w:firstLine="560"/>
        <w:spacing w:before="450" w:after="450" w:line="312" w:lineRule="auto"/>
      </w:pPr>
      <w:r>
        <w:rPr>
          <w:rFonts w:ascii="宋体" w:hAnsi="宋体" w:eastAsia="宋体" w:cs="宋体"/>
          <w:color w:val="000"/>
          <w:sz w:val="28"/>
          <w:szCs w:val="28"/>
        </w:rPr>
        <w:t xml:space="preserve">2024年，大方县始终把安全生产工作作为全县各项工作的重中之重，全面落实安全生产‚一岗双责‛责任制，牢固树立‚一切事故都是可防可控‛的理念，坚持安全生产‚从零开始，向零奋斗‛，认真组织开展隐患排查治理工作，切实加强‚打非治违‛力度，在全社会形成一种人人抓安全，个个讲安全的良好氛围。一年来，全县共发生各类生产安全事故4起，同比减少7起，下降63.6%；死亡4人，同比减少8人，下降66.7%；经济损失60.07万元，同比减少59.98万元，下降49.97%，未发生较大以上事故，事故起数、死亡人数连续六年保持‚双降‛态势。</w:t>
      </w:r>
    </w:p>
    <w:p>
      <w:pPr>
        <w:ind w:left="0" w:right="0" w:firstLine="560"/>
        <w:spacing w:before="450" w:after="450" w:line="312" w:lineRule="auto"/>
      </w:pPr>
      <w:r>
        <w:rPr>
          <w:rFonts w:ascii="宋体" w:hAnsi="宋体" w:eastAsia="宋体" w:cs="宋体"/>
          <w:color w:val="000"/>
          <w:sz w:val="28"/>
          <w:szCs w:val="28"/>
        </w:rPr>
        <w:t xml:space="preserve">报：中共中央统战部、各民主党派中央、全国工商联；毕节试验区专家顾问组组长、副组长；省委、省人大、省政府、省政协领导；省毕节试验区领导小组组长、副组长；省委办公厅、省政府办公厅、省委统战部、省委政研室（试验办），各民主党派省委、省工商联、省直各部门；市委、市人大、市政府、市政协班子成员。</w:t>
      </w:r>
    </w:p>
    <w:p>
      <w:pPr>
        <w:ind w:left="0" w:right="0" w:firstLine="560"/>
        <w:spacing w:before="450" w:after="450" w:line="312" w:lineRule="auto"/>
      </w:pPr>
      <w:r>
        <w:rPr>
          <w:rFonts w:ascii="宋体" w:hAnsi="宋体" w:eastAsia="宋体" w:cs="宋体"/>
          <w:color w:val="000"/>
          <w:sz w:val="28"/>
          <w:szCs w:val="28"/>
        </w:rPr>
        <w:t xml:space="preserve">送：市委各工作部门，市级国家机关各部门，毕节军分区，毕节学院，毕节职业技术学院，各人民团体，市直副县级以上行政事业企业单位 发：县（区）四大班子成员，县直各部门，各人民团体，县直副科级以上行政事业企业单位，各乡（镇、办事处）党委、政府，各村居两委。</w:t>
      </w:r>
    </w:p>
    <w:p>
      <w:pPr>
        <w:ind w:left="0" w:right="0" w:firstLine="560"/>
        <w:spacing w:before="450" w:after="450" w:line="312" w:lineRule="auto"/>
      </w:pPr>
      <w:r>
        <w:rPr>
          <w:rFonts w:ascii="黑体" w:hAnsi="黑体" w:eastAsia="黑体" w:cs="黑体"/>
          <w:color w:val="000000"/>
          <w:sz w:val="36"/>
          <w:szCs w:val="36"/>
          <w:b w:val="1"/>
          <w:bCs w:val="1"/>
        </w:rPr>
        <w:t xml:space="preserve">第五篇：改革发展动态(第七十七期)</w:t>
      </w:r>
    </w:p>
    <w:p>
      <w:pPr>
        <w:ind w:left="0" w:right="0" w:firstLine="560"/>
        <w:spacing w:before="450" w:after="450" w:line="312" w:lineRule="auto"/>
      </w:pPr>
      <w:r>
        <w:rPr>
          <w:rFonts w:ascii="宋体" w:hAnsi="宋体" w:eastAsia="宋体" w:cs="宋体"/>
          <w:color w:val="000"/>
          <w:sz w:val="28"/>
          <w:szCs w:val="28"/>
        </w:rPr>
        <w:t xml:space="preserve">2024年第32期（总第77期）</w:t>
      </w:r>
    </w:p>
    <w:p>
      <w:pPr>
        <w:ind w:left="0" w:right="0" w:firstLine="560"/>
        <w:spacing w:before="450" w:after="450" w:line="312" w:lineRule="auto"/>
      </w:pPr>
      <w:r>
        <w:rPr>
          <w:rFonts w:ascii="宋体" w:hAnsi="宋体" w:eastAsia="宋体" w:cs="宋体"/>
          <w:color w:val="000"/>
          <w:sz w:val="28"/>
          <w:szCs w:val="28"/>
        </w:rPr>
        <w:t xml:space="preserve">毕节试验区办公室（市委政研室）2024年5月16日 目 录</w:t>
      </w:r>
    </w:p>
    <w:p>
      <w:pPr>
        <w:ind w:left="0" w:right="0" w:firstLine="560"/>
        <w:spacing w:before="450" w:after="450" w:line="312" w:lineRule="auto"/>
      </w:pPr>
      <w:r>
        <w:rPr>
          <w:rFonts w:ascii="宋体" w:hAnsi="宋体" w:eastAsia="宋体" w:cs="宋体"/>
          <w:color w:val="000"/>
          <w:sz w:val="28"/>
          <w:szCs w:val="28"/>
        </w:rPr>
        <w:t xml:space="preserve">最新动态</w:t>
      </w:r>
    </w:p>
    <w:p>
      <w:pPr>
        <w:ind w:left="0" w:right="0" w:firstLine="560"/>
        <w:spacing w:before="450" w:after="450" w:line="312" w:lineRule="auto"/>
      </w:pPr>
      <w:r>
        <w:rPr>
          <w:rFonts w:ascii="宋体" w:hAnsi="宋体" w:eastAsia="宋体" w:cs="宋体"/>
          <w:color w:val="000"/>
          <w:sz w:val="28"/>
          <w:szCs w:val="28"/>
        </w:rPr>
        <w:t xml:space="preserve">●毕节市重大工程和重点项目到5月10日已实施1596个（3）●改革试验 “九条新路子”</w:t>
      </w:r>
    </w:p>
    <w:p>
      <w:pPr>
        <w:ind w:left="0" w:right="0" w:firstLine="560"/>
        <w:spacing w:before="450" w:after="450" w:line="312" w:lineRule="auto"/>
      </w:pPr>
      <w:r>
        <w:rPr>
          <w:rFonts w:ascii="宋体" w:hAnsi="宋体" w:eastAsia="宋体" w:cs="宋体"/>
          <w:color w:val="000"/>
          <w:sz w:val="28"/>
          <w:szCs w:val="28"/>
        </w:rPr>
        <w:t xml:space="preserve">●毕节试验区构建五种社会管理服务模式彰显成效（3）</w:t>
      </w:r>
    </w:p>
    <w:p>
      <w:pPr>
        <w:ind w:left="0" w:right="0" w:firstLine="560"/>
        <w:spacing w:before="450" w:after="450" w:line="312" w:lineRule="auto"/>
      </w:pPr>
      <w:r>
        <w:rPr>
          <w:rFonts w:ascii="宋体" w:hAnsi="宋体" w:eastAsia="宋体" w:cs="宋体"/>
          <w:color w:val="000"/>
          <w:sz w:val="28"/>
          <w:szCs w:val="28"/>
        </w:rPr>
        <w:t xml:space="preserve">科学发展</w:t>
      </w:r>
    </w:p>
    <w:p>
      <w:pPr>
        <w:ind w:left="0" w:right="0" w:firstLine="560"/>
        <w:spacing w:before="450" w:after="450" w:line="312" w:lineRule="auto"/>
      </w:pPr>
      <w:r>
        <w:rPr>
          <w:rFonts w:ascii="宋体" w:hAnsi="宋体" w:eastAsia="宋体" w:cs="宋体"/>
          <w:color w:val="000"/>
          <w:sz w:val="28"/>
          <w:szCs w:val="28"/>
        </w:rPr>
        <w:t xml:space="preserve">●资源支撑 规划先行 科技给力 机制创新 体系完善：赫章县发展草地生态畜牧业已入佳境（7）</w:t>
      </w:r>
    </w:p>
    <w:p>
      <w:pPr>
        <w:ind w:left="0" w:right="0" w:firstLine="560"/>
        <w:spacing w:before="450" w:after="450" w:line="312" w:lineRule="auto"/>
      </w:pPr>
      <w:r>
        <w:rPr>
          <w:rFonts w:ascii="宋体" w:hAnsi="宋体" w:eastAsia="宋体" w:cs="宋体"/>
          <w:color w:val="000"/>
          <w:sz w:val="28"/>
          <w:szCs w:val="28"/>
        </w:rPr>
        <w:t xml:space="preserve">典型经验</w:t>
      </w:r>
    </w:p>
    <w:p>
      <w:pPr>
        <w:ind w:left="0" w:right="0" w:firstLine="560"/>
        <w:spacing w:before="450" w:after="450" w:line="312" w:lineRule="auto"/>
      </w:pPr>
      <w:r>
        <w:rPr>
          <w:rFonts w:ascii="宋体" w:hAnsi="宋体" w:eastAsia="宋体" w:cs="宋体"/>
          <w:color w:val="000"/>
          <w:sz w:val="28"/>
          <w:szCs w:val="28"/>
        </w:rPr>
        <w:t xml:space="preserve">●农村发展靠农民 农民发展农民帮：纳雍县农民讲师团引领群众奔“小康”（12）</w:t>
      </w:r>
    </w:p>
    <w:p>
      <w:pPr>
        <w:ind w:left="0" w:right="0" w:firstLine="560"/>
        <w:spacing w:before="450" w:after="450" w:line="312" w:lineRule="auto"/>
      </w:pPr>
      <w:r>
        <w:rPr>
          <w:rFonts w:ascii="宋体" w:hAnsi="宋体" w:eastAsia="宋体" w:cs="宋体"/>
          <w:color w:val="000"/>
          <w:sz w:val="28"/>
          <w:szCs w:val="28"/>
        </w:rPr>
        <w:t xml:space="preserve">省部关怀</w:t>
      </w:r>
    </w:p>
    <w:p>
      <w:pPr>
        <w:ind w:left="0" w:right="0" w:firstLine="560"/>
        <w:spacing w:before="450" w:after="450" w:line="312" w:lineRule="auto"/>
      </w:pPr>
      <w:r>
        <w:rPr>
          <w:rFonts w:ascii="宋体" w:hAnsi="宋体" w:eastAsia="宋体" w:cs="宋体"/>
          <w:color w:val="000"/>
          <w:sz w:val="28"/>
          <w:szCs w:val="28"/>
        </w:rPr>
        <w:t xml:space="preserve">●北京市人口计生委对口支援毕节实验区（14）</w:t>
      </w:r>
    </w:p>
    <w:p>
      <w:pPr>
        <w:ind w:left="0" w:right="0" w:firstLine="560"/>
        <w:spacing w:before="450" w:after="450" w:line="312" w:lineRule="auto"/>
      </w:pPr>
      <w:r>
        <w:rPr>
          <w:rFonts w:ascii="宋体" w:hAnsi="宋体" w:eastAsia="宋体" w:cs="宋体"/>
          <w:color w:val="000"/>
          <w:sz w:val="28"/>
          <w:szCs w:val="28"/>
        </w:rPr>
        <w:t xml:space="preserve">综合信息</w:t>
      </w:r>
    </w:p>
    <w:p>
      <w:pPr>
        <w:ind w:left="0" w:right="0" w:firstLine="560"/>
        <w:spacing w:before="450" w:after="450" w:line="312" w:lineRule="auto"/>
      </w:pPr>
      <w:r>
        <w:rPr>
          <w:rFonts w:ascii="宋体" w:hAnsi="宋体" w:eastAsia="宋体" w:cs="宋体"/>
          <w:color w:val="000"/>
          <w:sz w:val="28"/>
          <w:szCs w:val="28"/>
        </w:rPr>
        <w:t xml:space="preserve">●威宁县乌江源风电场27台风机并网发电（15）●纳雍县以节招商，签约资金22亿元（15）</w:t>
      </w:r>
    </w:p>
    <w:p>
      <w:pPr>
        <w:ind w:left="0" w:right="0" w:firstLine="560"/>
        <w:spacing w:before="450" w:after="450" w:line="312" w:lineRule="auto"/>
      </w:pPr>
      <w:r>
        <w:rPr>
          <w:rFonts w:ascii="宋体" w:hAnsi="宋体" w:eastAsia="宋体" w:cs="宋体"/>
          <w:color w:val="000"/>
          <w:sz w:val="28"/>
          <w:szCs w:val="28"/>
        </w:rPr>
        <w:t xml:space="preserve">最新动态</w:t>
      </w:r>
    </w:p>
    <w:p>
      <w:pPr>
        <w:ind w:left="0" w:right="0" w:firstLine="560"/>
        <w:spacing w:before="450" w:after="450" w:line="312" w:lineRule="auto"/>
      </w:pPr>
      <w:r>
        <w:rPr>
          <w:rFonts w:ascii="宋体" w:hAnsi="宋体" w:eastAsia="宋体" w:cs="宋体"/>
          <w:color w:val="000"/>
          <w:sz w:val="28"/>
          <w:szCs w:val="28"/>
        </w:rPr>
        <w:t xml:space="preserve">●毕节市重大工程和重点项目到5月10日已实施1596个</w:t>
      </w:r>
    </w:p>
    <w:p>
      <w:pPr>
        <w:ind w:left="0" w:right="0" w:firstLine="560"/>
        <w:spacing w:before="450" w:after="450" w:line="312" w:lineRule="auto"/>
      </w:pPr>
      <w:r>
        <w:rPr>
          <w:rFonts w:ascii="宋体" w:hAnsi="宋体" w:eastAsia="宋体" w:cs="宋体"/>
          <w:color w:val="000"/>
          <w:sz w:val="28"/>
          <w:szCs w:val="28"/>
        </w:rPr>
        <w:t xml:space="preserve">截止今年5月10日，毕节市实施总投资1000万元以上重点项目共有1596个，计划总投资6122.47亿元。本年累计完成投资362.07亿元，占重大工程和重点项目投资考核目标910亿元的39.79％，同比增长96％。为省下达固定资产投资确保目标1100亿元的33%，为市下达固定资产投资目标1300亿元的28%，为市下达固定资产投资力争目标1500亿元的24%。其中：工业项目270个,本年投资目标160.3亿元，完成投资59.9亿元；能源项目313个（包括电力、煤炭、天然气），本年投资目标146.49亿元，完成投资67.77亿元。</w:t>
      </w:r>
    </w:p>
    <w:p>
      <w:pPr>
        <w:ind w:left="0" w:right="0" w:firstLine="560"/>
        <w:spacing w:before="450" w:after="450" w:line="312" w:lineRule="auto"/>
      </w:pPr>
      <w:r>
        <w:rPr>
          <w:rFonts w:ascii="宋体" w:hAnsi="宋体" w:eastAsia="宋体" w:cs="宋体"/>
          <w:color w:val="000"/>
          <w:sz w:val="28"/>
          <w:szCs w:val="28"/>
        </w:rPr>
        <w:t xml:space="preserve">改革试验</w:t>
      </w:r>
    </w:p>
    <w:p>
      <w:pPr>
        <w:ind w:left="0" w:right="0" w:firstLine="560"/>
        <w:spacing w:before="450" w:after="450" w:line="312" w:lineRule="auto"/>
      </w:pPr>
      <w:r>
        <w:rPr>
          <w:rFonts w:ascii="宋体" w:hAnsi="宋体" w:eastAsia="宋体" w:cs="宋体"/>
          <w:color w:val="000"/>
          <w:sz w:val="28"/>
          <w:szCs w:val="28"/>
        </w:rPr>
        <w:t xml:space="preserve">●毕节试验区构建五种社会管理服务模式彰显成效</w:t>
      </w:r>
    </w:p>
    <w:p>
      <w:pPr>
        <w:ind w:left="0" w:right="0" w:firstLine="560"/>
        <w:spacing w:before="450" w:after="450" w:line="312" w:lineRule="auto"/>
      </w:pPr>
      <w:r>
        <w:rPr>
          <w:rFonts w:ascii="宋体" w:hAnsi="宋体" w:eastAsia="宋体" w:cs="宋体"/>
          <w:color w:val="000"/>
          <w:sz w:val="28"/>
          <w:szCs w:val="28"/>
        </w:rPr>
        <w:t xml:space="preserve">毕节试验区在加强和创新社会管理中，着力构建覆盖城乡的‚五种社会管理服务模式‛，取得明显成效。</w:t>
      </w:r>
    </w:p>
    <w:p>
      <w:pPr>
        <w:ind w:left="0" w:right="0" w:firstLine="560"/>
        <w:spacing w:before="450" w:after="450" w:line="312" w:lineRule="auto"/>
      </w:pPr>
      <w:r>
        <w:rPr>
          <w:rFonts w:ascii="宋体" w:hAnsi="宋体" w:eastAsia="宋体" w:cs="宋体"/>
          <w:color w:val="000"/>
          <w:sz w:val="28"/>
          <w:szCs w:val="28"/>
        </w:rPr>
        <w:t xml:space="preserve">完善三级联动视频接访信访工作模式：建立了《信访工作制度及责任追究制度》、《关于认真落实信访工作领导责任制严格履行‚一岗双责‛的实施意见》等30余个制度；‚三级联动视频接访‛系统运行正常；信访事项转送交办、跟踪督办、回复查询等流转更加便捷、高效、透明专网系统；</w:t>
      </w:r>
    </w:p>
    <w:p>
      <w:pPr>
        <w:ind w:left="0" w:right="0" w:firstLine="560"/>
        <w:spacing w:before="450" w:after="450" w:line="312" w:lineRule="auto"/>
      </w:pPr>
      <w:r>
        <w:rPr>
          <w:rFonts w:ascii="宋体" w:hAnsi="宋体" w:eastAsia="宋体" w:cs="宋体"/>
          <w:color w:val="000"/>
          <w:sz w:val="28"/>
          <w:szCs w:val="28"/>
        </w:rPr>
        <w:t xml:space="preserve">群众信访投诉热线运行机制和社情民意收集渠道畅通。市、县（区）、乡（镇）三级联动视频接访大厅升级改造工作基本完善，市、县（区）10个三级联动视频接访大厅和250个乡（镇、办事处）三级联动视频接访中心全部升级改造完成。大量信访事项能解决在当地、化解在基层、处理在萌芽状态。2024年全国‚两会‛及‚九运会‛期间，落实了县（区）、乡（镇）、村三级防控体系，有效预防信访群众赴省进京越级上访，做到‚事要解决、人不回流‛，教育稳控与解决问题相结合，对合理合法、有条件解决的问题，及时妥善解决到位。对矛盾纠纷排查调处，实行日排查事化解零报告制度；对突出矛盾纠纷做到底数清、情况明，分别建立工作台账；对重点问题和重大矛盾的调处做到有安排、有检查、有落实、定期召开矛盾纠纷排查调处研判会议，快速反应，果断处理，有效防止了矛盾进一步扩大和激化。</w:t>
      </w:r>
    </w:p>
    <w:p>
      <w:pPr>
        <w:ind w:left="0" w:right="0" w:firstLine="560"/>
        <w:spacing w:before="450" w:after="450" w:line="312" w:lineRule="auto"/>
      </w:pPr>
      <w:r>
        <w:rPr>
          <w:rFonts w:ascii="宋体" w:hAnsi="宋体" w:eastAsia="宋体" w:cs="宋体"/>
          <w:color w:val="000"/>
          <w:sz w:val="28"/>
          <w:szCs w:val="28"/>
        </w:rPr>
        <w:t xml:space="preserve">构建城乡社区网格化服务管理工作模式：按照‚一二三四五‛的工作思路（即围绕一个总目标：平安毕节、和谐毕节、幸福毕节；搭建两个平台：网格工作室、治安岗亭；健全三个机制：信息互通共享反馈机制、问题处臵协调机制、督查督办及考核奖惩机制；强化四项管理：人的管理、‚两新‛组织的管理、网络虚拟社会的管理、社会治安的管理；实现五个零距离：零距离为群众提供服务、零距离化解群众矛盾纠纷、零距离倾听群众诉求、零距离向群众宣传法律法规和党的方针政策、零距离组织群众开展治安防范）和‚区域网格化、管理精细化、服务一体化、统筹信息化‛的工作要求，着力开展社区网格化服务管理工作。目前全市共建立284个网格工作室，整合各类工作人员2342余人到网格工作室开展工作，投入经费2639元，确保了社区网格化服务管理工作取得明显成效。各县（区）城关地区网格化服务管理模式基本形成，网格工作室的建设基本完成，人员到位，各项规章制度逐步建立完善。全市乡镇所在地社区（村）网格化服</w:t>
      </w:r>
    </w:p>
    <w:p>
      <w:pPr>
        <w:ind w:left="0" w:right="0" w:firstLine="560"/>
        <w:spacing w:before="450" w:after="450" w:line="312" w:lineRule="auto"/>
      </w:pPr>
      <w:r>
        <w:rPr>
          <w:rFonts w:ascii="宋体" w:hAnsi="宋体" w:eastAsia="宋体" w:cs="宋体"/>
          <w:color w:val="000"/>
          <w:sz w:val="28"/>
          <w:szCs w:val="28"/>
        </w:rPr>
        <w:t xml:space="preserve">务管理工作正在快速推进。信息采集工作有序开展，部分县的社区建设了网络高清电子信息采集系统平台，充分利用现代科技加强社区网上监控巡防，及时精准服务群众和打击各种违法犯罪活动，提高社区网格服务管理水平，切实提高了群众安全感。2024年，全市共采集人口及房屋信息20万余条，接待群众15万余人（次），为群众办实事5万余件（次），调解矛盾纠纷4万余起。</w:t>
      </w:r>
    </w:p>
    <w:p>
      <w:pPr>
        <w:ind w:left="0" w:right="0" w:firstLine="560"/>
        <w:spacing w:before="450" w:after="450" w:line="312" w:lineRule="auto"/>
      </w:pPr>
      <w:r>
        <w:rPr>
          <w:rFonts w:ascii="宋体" w:hAnsi="宋体" w:eastAsia="宋体" w:cs="宋体"/>
          <w:color w:val="000"/>
          <w:sz w:val="28"/>
          <w:szCs w:val="28"/>
        </w:rPr>
        <w:t xml:space="preserve">构建‚平安和谐四区‛建设工作模式：‚平安和谐四区‛建设认真抓好领导、组织、资金、宣传发动、督促指导等‚五到位‛，在矿区和工区广泛建立‚矿（工）区和谐促进会‛和‚驻矿（工）区警务室‛两个工作平台，并以此为抓手，将‚七进四区‛（建立公安警备室，将公安警务、治安防范、纠纷调处、情报信息、人口管理、法制宣传、应急处突）落到实处。全市549个生产及在建煤矿中已建立驻矿警务室507个、促进会494个，驻工区警务室42个。在部分库区移民相对集中的移民安臵点探索‚和谐库区‛建设试点工作，促进移民群众长期可持续发展。2024年4月以来，市委在大方县开展‚资源开发型企业富民安毕‛帮扶工作机制试点，由政府和企业共同出资建立帮扶矿区农村发展基金试点工作，涉及7个乡镇12个煤矿，12个帮扶煤矿拿出450万元资金，规划实施项目数十个，帮扶矿区14个村，受益群众8700余人。织金等县对矿区和谐促进会工作人员报酬标准进行了统一，解决了有人办事、有钱办事的问题。百里杜鹃管委会探索实施了‚采区生态修复‛工程，为矿区群众转化产业结构和转变生产方式，促进经济的可持续发展进一步夯实了基础。一是充分整合移民、民政、扶贫、社保等相关部门、所在乡镇和移民代表，建立‚和谐库区促进会‛。在2个国有林场开展‚和谐林区‛建设试点，整合公安、林业公安、护林防火队伍建立林区警务室和建立包含林场及所涉乡镇在内的联席会议。如金沙县</w:t>
      </w:r>
    </w:p>
    <w:p>
      <w:pPr>
        <w:ind w:left="0" w:right="0" w:firstLine="560"/>
        <w:spacing w:before="450" w:after="450" w:line="312" w:lineRule="auto"/>
      </w:pPr>
      <w:r>
        <w:rPr>
          <w:rFonts w:ascii="宋体" w:hAnsi="宋体" w:eastAsia="宋体" w:cs="宋体"/>
          <w:color w:val="000"/>
          <w:sz w:val="28"/>
          <w:szCs w:val="28"/>
        </w:rPr>
        <w:t xml:space="preserve">在协调处理杭瑞高速公路群众工作中，认真接待和调解各种矛盾纠纷达800余件次，把矛盾纠纷成功消化在县、乡、村，未发生一起群体性事件、群体性上访和赴省进京上访等事件，为杭瑞高速建设营造了和谐、良好的施工环境。特别是毕节‚力帆时骏振兴汽车制造城‛始终坚持群众利益至上，切实转变思想观念和工作作风，转变发展理念，坚持发展成果同人民群众共享，成功塑造了‚平安和谐工区‛的先进典型，受到中央和省级媒体的专题采访报道。2024年11月，省委粟战书书记在‚瓮安‛会议上再次对‚毕节力帆模式‛作了肯定。</w:t>
      </w:r>
    </w:p>
    <w:p>
      <w:pPr>
        <w:ind w:left="0" w:right="0" w:firstLine="560"/>
        <w:spacing w:before="450" w:after="450" w:line="312" w:lineRule="auto"/>
      </w:pPr>
      <w:r>
        <w:rPr>
          <w:rFonts w:ascii="宋体" w:hAnsi="宋体" w:eastAsia="宋体" w:cs="宋体"/>
          <w:color w:val="000"/>
          <w:sz w:val="28"/>
          <w:szCs w:val="28"/>
        </w:rPr>
        <w:t xml:space="preserve">构建县、乡、村三级矛盾纠纷排查调处网络工作模式：完善大调解工作格局和机制，建立集人民调解、行政调解、司法调解和各种专业性调解以及轻微刑事案件和解等‚五位一体‛的化解矛盾新机制。按照‚一个矛盾、一个领导、一套班子、一套方案、一抓到底‛的‚五个一‛要求，建立健全了矛盾纠纷排查机制和矛报告制度，对排查的矛盾纠纷建立台账。对排查的矛盾建立‚五个清楚‛和‚五个落实‛工作制度。2024年，各县（区）共投入154.048万元建立了矛盾纠纷调解中心，全市250个乡（镇、办事处）综治维稳信访中心达到规范化建设标准，规范了各项工作制度，矛盾纠纷排查调处的基层基础得到加强。2024年，全市共调处矛盾纠纷43238起，调处成功41704起，调处成功率为96.5%。防止民间纠纷激化2024件，防止群体性事件发生391件。大量的矛盾纠纷被化解在基层，有力维护了社会和谐稳定。</w:t>
      </w:r>
    </w:p>
    <w:p>
      <w:pPr>
        <w:ind w:left="0" w:right="0" w:firstLine="560"/>
        <w:spacing w:before="450" w:after="450" w:line="312" w:lineRule="auto"/>
      </w:pPr>
      <w:r>
        <w:rPr>
          <w:rFonts w:ascii="宋体" w:hAnsi="宋体" w:eastAsia="宋体" w:cs="宋体"/>
          <w:color w:val="000"/>
          <w:sz w:val="28"/>
          <w:szCs w:val="28"/>
        </w:rPr>
        <w:t xml:space="preserve">构建县、乡、村、组四级便民利民服务网络工作模式：全市以推进建设以市、县政务服务中心为主体、乡镇便民服务中心为纽带、村级便民服务代办点为基础的覆盖县、乡、村、组四级便民服务体系，各县（区）结合自身实际，积极探索创新，采取有力措施，使市级政务中心在‚三集中</w:t>
      </w:r>
    </w:p>
    <w:p>
      <w:pPr>
        <w:ind w:left="0" w:right="0" w:firstLine="560"/>
        <w:spacing w:before="450" w:after="450" w:line="312" w:lineRule="auto"/>
      </w:pPr>
      <w:r>
        <w:rPr>
          <w:rFonts w:ascii="宋体" w:hAnsi="宋体" w:eastAsia="宋体" w:cs="宋体"/>
          <w:color w:val="000"/>
          <w:sz w:val="28"/>
          <w:szCs w:val="28"/>
        </w:rPr>
        <w:t xml:space="preserve">三到位‛上取得突破，县级政务服务中心在‚六统一‛规范化建设上取得较好成效、乡镇便民服务中心在‚4＋1=18‛工作模式探索运行上得到推进(在服务大厅集中设立4个窗口，一个党务窗口、一个社会事务窗口、一个合作医疗窗口、一个综合服务窗口，在派出所单独设立一个窗口，办理原来设在乡镇的18个站所的工作)、村级便民服务代办点在全程代理代办上逐步推进。通过一年来的工作实践，积累了许多宝贵的经验，得到了上级的充分肯定，得到广大人民群众的好评，形成了便民高效、规范有序、公开透明、依法办事的行政服务体系，推进了党务政务服务提速增效。全市244个乡镇、6个街道办事处、3562个行政村、159个社区（居委会）已全部建立便民利民服务中心（站、点），解决了乡村两级便民利民中心建设办公用房、办公设备等硬件设施和有人办事的问题。各中心（站、点）共受理事项305565件次，办结300254件次。</w:t>
      </w:r>
    </w:p>
    <w:p>
      <w:pPr>
        <w:ind w:left="0" w:right="0" w:firstLine="560"/>
        <w:spacing w:before="450" w:after="450" w:line="312" w:lineRule="auto"/>
      </w:pPr>
      <w:r>
        <w:rPr>
          <w:rFonts w:ascii="宋体" w:hAnsi="宋体" w:eastAsia="宋体" w:cs="宋体"/>
          <w:color w:val="000"/>
          <w:sz w:val="28"/>
          <w:szCs w:val="28"/>
        </w:rPr>
        <w:t xml:space="preserve">科学发展</w:t>
      </w:r>
    </w:p>
    <w:p>
      <w:pPr>
        <w:ind w:left="0" w:right="0" w:firstLine="560"/>
        <w:spacing w:before="450" w:after="450" w:line="312" w:lineRule="auto"/>
      </w:pPr>
      <w:r>
        <w:rPr>
          <w:rFonts w:ascii="宋体" w:hAnsi="宋体" w:eastAsia="宋体" w:cs="宋体"/>
          <w:color w:val="000"/>
          <w:sz w:val="28"/>
          <w:szCs w:val="28"/>
        </w:rPr>
        <w:t xml:space="preserve">●资源支撑 规划先行 科技给力 机制创新 体系完善</w:t>
      </w:r>
    </w:p>
    <w:p>
      <w:pPr>
        <w:ind w:left="0" w:right="0" w:firstLine="560"/>
        <w:spacing w:before="450" w:after="450" w:line="312" w:lineRule="auto"/>
      </w:pPr>
      <w:r>
        <w:rPr>
          <w:rFonts w:ascii="宋体" w:hAnsi="宋体" w:eastAsia="宋体" w:cs="宋体"/>
          <w:color w:val="000"/>
          <w:sz w:val="28"/>
          <w:szCs w:val="28"/>
        </w:rPr>
        <w:t xml:space="preserve">赫章县发展草地生态畜牧业已入佳境</w:t>
      </w:r>
    </w:p>
    <w:p>
      <w:pPr>
        <w:ind w:left="0" w:right="0" w:firstLine="560"/>
        <w:spacing w:before="450" w:after="450" w:line="312" w:lineRule="auto"/>
      </w:pPr>
      <w:r>
        <w:rPr>
          <w:rFonts w:ascii="宋体" w:hAnsi="宋体" w:eastAsia="宋体" w:cs="宋体"/>
          <w:color w:val="000"/>
          <w:sz w:val="28"/>
          <w:szCs w:val="28"/>
        </w:rPr>
        <w:t xml:space="preserve">2024年以来，赫章县利用得天独厚的自然条件和绿色畜牧资源优势，以实施草地肉羊科技扶贫项目为抓手，以保护和扩大生态植被为中心，以调整产业结构为重点，以促进农民持续增收为目标,统筹推进生态建设与草地生态畜牧业发展，全县草地生态生态业呈与现‚养殖小区化、投入多元化、生产标准化、服务一体化、经营产业化‛的良好态势。目前，全县累</w:t>
      </w:r>
    </w:p>
    <w:p>
      <w:pPr>
        <w:ind w:left="0" w:right="0" w:firstLine="560"/>
        <w:spacing w:before="450" w:after="450" w:line="312" w:lineRule="auto"/>
      </w:pPr>
      <w:r>
        <w:rPr>
          <w:rFonts w:ascii="宋体" w:hAnsi="宋体" w:eastAsia="宋体" w:cs="宋体"/>
          <w:color w:val="000"/>
          <w:sz w:val="28"/>
          <w:szCs w:val="28"/>
        </w:rPr>
        <w:t xml:space="preserve">计整合资金1.88亿元，共发展养羊户3226户，养牛户5940户，建圈22.3万平方米，种草9.69万亩，改良草地2.9万亩，新增基础母羊5.83万只，种公羊1934只，能繁母牛11823头，建围栏15000亩，建青贮池2.24万立方米，建设良种繁育场1个。全县草地生态畜牧产业区羊存栏总数114126（含投放数）只，为2024年存栏11299只的10陪；出栏数由2024年的2400只增加到7800只，年均增长率为34.27%；项目区养羊总收入6457万元，农民人均收入由2024年的3982元增长到4520元，年均增长率为10%。</w:t>
      </w:r>
    </w:p>
    <w:p>
      <w:pPr>
        <w:ind w:left="0" w:right="0" w:firstLine="560"/>
        <w:spacing w:before="450" w:after="450" w:line="312" w:lineRule="auto"/>
      </w:pPr>
      <w:r>
        <w:rPr>
          <w:rFonts w:ascii="宋体" w:hAnsi="宋体" w:eastAsia="宋体" w:cs="宋体"/>
          <w:color w:val="000"/>
          <w:sz w:val="28"/>
          <w:szCs w:val="28"/>
        </w:rPr>
        <w:t xml:space="preserve">资源支撑:该县有放牧草山草坡92.9 万亩，可供牲畜采食牧草有27 科129 种，可开发利用的牧地面积122.74 万亩，常年产草量达150 万吨，全县退耕还林（还草）14.16万亩，年绿肥种植面积40 余万亩，年产农作物秸秆22 万吨。县内拥有可乐猪、威宁黄牛、黑马羊、乌骨鸡等地方优良品种，其中黑马羊已进行了商标注册，‚可乐猪‛2024 年获‚毕节地区优质农产品‛称号和‚首届贵州省名特优农产品展销会名牌农产品‛称号。近年来，通过引入优良种牛、种羊与地方品种进行杂交改良，筛选出了一些适合畜牧业生产的优质高产、经济效益显著的杂交组合，对全县畜产品的生产起到积极的推进作用。</w:t>
      </w:r>
    </w:p>
    <w:p>
      <w:pPr>
        <w:ind w:left="0" w:right="0" w:firstLine="560"/>
        <w:spacing w:before="450" w:after="450" w:line="312" w:lineRule="auto"/>
      </w:pPr>
      <w:r>
        <w:rPr>
          <w:rFonts w:ascii="宋体" w:hAnsi="宋体" w:eastAsia="宋体" w:cs="宋体"/>
          <w:color w:val="000"/>
          <w:sz w:val="28"/>
          <w:szCs w:val="28"/>
        </w:rPr>
        <w:t xml:space="preserve">规划行行:该县按照因地制宜、统筹规划、分类指导、综合开发、突出重点的原则，科学制定了《赫章县草地生态畜牧业发展规划》，推进产业集聚。自2024 以来，按照‚一业两产‛规划集中打造特色农业畜牧科技示范基地。在县内东线依托‚二台坡百万亩天然草场‛资源优势，集中打造‚环韭菜坪百万肉羊产业示范带‛，西线依托‚夜郎故里‛乌蒙黄牛等品种资源，集中打造‚沿夜郎古道十万肉牛产业示范带‛，全县紧紧围绕产业规划，积极整合人力和物力资源，努力推进草地生态畜牧业跨越式发展。到2024年，全县人工种草面积达到20万亩，天然草场改良面积62万</w:t>
      </w:r>
    </w:p>
    <w:p>
      <w:pPr>
        <w:ind w:left="0" w:right="0" w:firstLine="560"/>
        <w:spacing w:before="450" w:after="450" w:line="312" w:lineRule="auto"/>
      </w:pPr>
      <w:r>
        <w:rPr>
          <w:rFonts w:ascii="宋体" w:hAnsi="宋体" w:eastAsia="宋体" w:cs="宋体"/>
          <w:color w:val="000"/>
          <w:sz w:val="28"/>
          <w:szCs w:val="28"/>
        </w:rPr>
        <w:t xml:space="preserve">亩，利用冬闲田地种植饲料作物90万亩，经果林下种草8万亩，年处理农作物秸秆20万吨。常年存栏羊100万只，存栏牛20万头，畜牧业总产值达到30亿元。建成畜产品交易市场36个，分别建成年加工肉羊100万只、牛20万头的加工厂1座，年加工猪40万头屠宰加工厂1座。建成20个畜产品标准化生产示范区。建成1个畜产品质量监测中心。重点培育‚黑马羊‛、‚牛百味‛产品品牌。</w:t>
      </w:r>
    </w:p>
    <w:p>
      <w:pPr>
        <w:ind w:left="0" w:right="0" w:firstLine="560"/>
        <w:spacing w:before="450" w:after="450" w:line="312" w:lineRule="auto"/>
      </w:pPr>
      <w:r>
        <w:rPr>
          <w:rFonts w:ascii="宋体" w:hAnsi="宋体" w:eastAsia="宋体" w:cs="宋体"/>
          <w:color w:val="000"/>
          <w:sz w:val="28"/>
          <w:szCs w:val="28"/>
        </w:rPr>
        <w:t xml:space="preserve">科技给力:聘请了兰州大学、贵州大学等院校作为技术支撑单位，着力抓好繁育体系、疫病综合防治体系、培训体系、生态养殖模式体系建设，推进产业快速健康发展。在繁育体系建设上，以良种繁育场为中心，对种公羊实行统一选购和选配，统一管理，建立系谱档案，实现黑山羊提纯复壮、扩大种群。同时，建立‚黑马羊‛纯种繁育区，开展‚黑马羊分子选育‛试验，扩大‚黑马羊‛种群，形成赫章‚黑马羊‛品牌；动物疫病综合防治体系建设上，认真贯彻《动物防疫法》，严格按照《毕节地区重大动物疫情控制应急预案》，加强检疫，以检促防，严把畜产品质量安全关。目前，已建成县级动物卫生监督所和动物疫病防控中心各1所、建成村兽医室100个 ；新建、改扩建乡镇兽医站27个，牛羊死亡率均在国家控制标准范围内，连续四年未发生县域性重大动物疫情。培训体系建设上，建立‚三江源‛实践培训基地，对村级服务管理员、产业户进行养殖知识和实践培训。充分利用远程教育、校地联合等方式，采用送教下乡、印发资料、制作宣传栏、上门培训等多种办法，不断加强管理技能、营销策略、养殖技术等知识的培训，促进产业换代升级。培训产业农户9600余人次，每户至少有1 人掌握了养殖基本技能。生态养殖模式体系建设上，着力推进林—草—畜等生态养殖模式，普及人工种草、天然草地改良和秸秆青微贮技术，农作物秸秆饲用转化利用率31.2%；大力推广牛羊舍饲、半舍饲</w:t>
      </w:r>
    </w:p>
    <w:p>
      <w:pPr>
        <w:ind w:left="0" w:right="0" w:firstLine="560"/>
        <w:spacing w:before="450" w:after="450" w:line="312" w:lineRule="auto"/>
      </w:pPr>
      <w:r>
        <w:rPr>
          <w:rFonts w:ascii="宋体" w:hAnsi="宋体" w:eastAsia="宋体" w:cs="宋体"/>
          <w:color w:val="000"/>
          <w:sz w:val="28"/>
          <w:szCs w:val="28"/>
        </w:rPr>
        <w:t xml:space="preserve">技术，短期育肥技术，糟类养畜利用技术等，着力提高畜禽个体生产性能和牛羊出栏率、商品率。</w:t>
      </w:r>
    </w:p>
    <w:p>
      <w:pPr>
        <w:ind w:left="0" w:right="0" w:firstLine="560"/>
        <w:spacing w:before="450" w:after="450" w:line="312" w:lineRule="auto"/>
      </w:pPr>
      <w:r>
        <w:rPr>
          <w:rFonts w:ascii="宋体" w:hAnsi="宋体" w:eastAsia="宋体" w:cs="宋体"/>
          <w:color w:val="000"/>
          <w:sz w:val="28"/>
          <w:szCs w:val="28"/>
        </w:rPr>
        <w:t xml:space="preserve">机制创新:建立资金整合机制。以‚政府引导、群众参与、公司运作、合同管理、规模发展、完善服务、滚动扶持‛为准则，按照‚区域集中、项目集中、投入集中、效益集中‛的要求和‚渠道不乱、用途不变、统筹安排、捆绑使用、各负其责、各记其功‛的原则，以科技扶贫项目为依托，多渠道整合涉农资金全力搞好草地生态畜牧业产业基地建设。建立担保融资机制。采取公司担保、小额授信、政府贴息等方式积极探索融资办法，初步建成了‚银农‛合作机制。由政府投入引导资金200万元作为担保基金，县农业银行在深入项目村寨调研后，对授信农户发放‚惠农卡‛，按15 倍的比例放大借贷资金给农户，政府给予三年贴息，发挥政府资金的‚杠杆‛作用，保障养殖农户产业资金充足。建立滚动发展机制。制定出台了《赫章县草地生态畜牧业滚动发展实施方案》、《赫章县草地生态畜牧业产业资金滚动管理办法》，对项目和整合投入产业的资金，采取‚有偿使用与无偿使用相结合‛的方式，规定除部分明确投入基础设施的奖补资金外，其它资金为有偿投入，以‚借资还资、借畜还畜‛的方式，规定发展目标和使用年限，到期收回后继续滚动使用，确保产业投入资金基本保值并滚动发展。养羊项目每个滚动周期为三年，项目建成后第一年偿还15%，第二年偿还40%，第三年偿还45%。养牛项目每个滚动周期为两年，项目建成后两年内偿还牛本或折资偿还。通过变产业资金无偿投入为有偿投入、滚动发展，增强了养殖农户的责任感和紧迫感，变压力为动力，同时扩大了扶贫覆盖面，增大了产业规模。建立土地流转机制。坚持把产业区土地流转作为集约利用土地、提高资源配臵效率和培植规模养殖大户的抓手。在规划区内对没有参与项目实施农户的25 度以上坡耕地，采取县、乡投</w:t>
      </w:r>
    </w:p>
    <w:p>
      <w:pPr>
        <w:ind w:left="0" w:right="0" w:firstLine="560"/>
        <w:spacing w:before="450" w:after="450" w:line="312" w:lineRule="auto"/>
      </w:pPr>
      <w:r>
        <w:rPr>
          <w:rFonts w:ascii="宋体" w:hAnsi="宋体" w:eastAsia="宋体" w:cs="宋体"/>
          <w:color w:val="000"/>
          <w:sz w:val="28"/>
          <w:szCs w:val="28"/>
        </w:rPr>
        <w:t xml:space="preserve">入与农户自筹相结合的方式，筹集土地流转费，支持各类经济组织和大户流转土地种草，使土地向养殖能手和养殖大户集中，确保规划区没有实施项目的农户土地退得下、种得上、稳得住、能发展，有效推动了土地流转和农民集体转产。实现了养殖大户、规模养殖场和土地流转户‚共赢‛。建立企业运作和统分结合的经营管理机制。按照‚群众自愿、自我管理、自我服务‛的原则，采取‚公司（企业）+ 合作社+ 农户‛的运作形式，探索建立了以黔峰公司为主导、合作社（农户）为主体的‚草连片、圈联建、羊联管‛统分结合经营管理模式。由黔峰公司统一向养殖合作社、农户等提供跟踪服务管理和药品器械等支持，合作社组织农户连片种草、集中建圈、统一疫病防控、统一销售、分户饲养、分户管理，有效提高实施草地生态畜牧业的组织化程度。</w:t>
      </w:r>
    </w:p>
    <w:p>
      <w:pPr>
        <w:ind w:left="0" w:right="0" w:firstLine="560"/>
        <w:spacing w:before="450" w:after="450" w:line="312" w:lineRule="auto"/>
      </w:pPr>
      <w:r>
        <w:rPr>
          <w:rFonts w:ascii="宋体" w:hAnsi="宋体" w:eastAsia="宋体" w:cs="宋体"/>
          <w:color w:val="000"/>
          <w:sz w:val="28"/>
          <w:szCs w:val="28"/>
        </w:rPr>
        <w:t xml:space="preserve">体系完善:以市场运作为动力，企业化管理为手段，由县草业中心抽派责任心强、技术过硬的年轻技术人员组成服务管理指挥平台，项目乡镇由分管草地生态畜牧业的领导牵头，以畜牧兽医站、农技服务中心人员为骨干组成乡镇服务团队，村以到村任职的副科级后备干部为统领，面向社会公开招考的村级服务管理人员为核心，组成村级服务管理团队，形成自上而下的县、乡、村三级服务管理体系。并且，将村级服务管理员纳入公益性事业管理岗位，缴纳养老保险，提高报酬，实行绩效考核，按月考核兑现服务管理费。全县有畜牧工作人员98人，村级兽医防疫员609人。服务点已覆盖整个产业区，为产业后续管理提供了充足的人力保障和动力支持。建立健全服务体系，逐步形成功能齐全、配臵合理的产业格局。同时，积极搭建畜禽品种交易、加工体系。采取企业化运作方式，理顺政府、企业、农民三者的关系。按照‚政府推动、企业带动、市场拉动、中介促动、部门联动‛的原则，牢牢抓住与云南九盛牧业有限的公司合作的契机，贯彻</w:t>
      </w:r>
    </w:p>
    <w:p>
      <w:pPr>
        <w:ind w:left="0" w:right="0" w:firstLine="560"/>
        <w:spacing w:before="450" w:after="450" w:line="312" w:lineRule="auto"/>
      </w:pPr>
      <w:r>
        <w:rPr>
          <w:rFonts w:ascii="宋体" w:hAnsi="宋体" w:eastAsia="宋体" w:cs="宋体"/>
          <w:color w:val="000"/>
          <w:sz w:val="28"/>
          <w:szCs w:val="28"/>
        </w:rPr>
        <w:t xml:space="preserve">落实好中央‚扶持龙头企业就是扶持农业产业的‛指导思想，千方百计支持企业做大、做强，引得养殖专业合作社加盟九盛牧业，让合作社成为公司的‚子公司‛，让农户成为公司的‚股东‛，建立双方互利共赢的合作机制，通过集体稳固的销售，保障养殖户的生产效益，调度农户的积极性，使更多的农户投入到养殖产业上来，真正形成‚公司+合作社（基地）+农户‛的现代产业模式。</w:t>
      </w:r>
    </w:p>
    <w:p>
      <w:pPr>
        <w:ind w:left="0" w:right="0" w:firstLine="560"/>
        <w:spacing w:before="450" w:after="450" w:line="312" w:lineRule="auto"/>
      </w:pPr>
      <w:r>
        <w:rPr>
          <w:rFonts w:ascii="宋体" w:hAnsi="宋体" w:eastAsia="宋体" w:cs="宋体"/>
          <w:color w:val="000"/>
          <w:sz w:val="28"/>
          <w:szCs w:val="28"/>
        </w:rPr>
        <w:t xml:space="preserve">典型经验</w:t>
      </w:r>
    </w:p>
    <w:p>
      <w:pPr>
        <w:ind w:left="0" w:right="0" w:firstLine="560"/>
        <w:spacing w:before="450" w:after="450" w:line="312" w:lineRule="auto"/>
      </w:pPr>
      <w:r>
        <w:rPr>
          <w:rFonts w:ascii="宋体" w:hAnsi="宋体" w:eastAsia="宋体" w:cs="宋体"/>
          <w:color w:val="000"/>
          <w:sz w:val="28"/>
          <w:szCs w:val="28"/>
        </w:rPr>
        <w:t xml:space="preserve">●农村发展靠农民 农民发展农民帮 纳雍县农民讲师团引领群众奔“小康”</w:t>
      </w:r>
    </w:p>
    <w:p>
      <w:pPr>
        <w:ind w:left="0" w:right="0" w:firstLine="560"/>
        <w:spacing w:before="450" w:after="450" w:line="312" w:lineRule="auto"/>
      </w:pPr>
      <w:r>
        <w:rPr>
          <w:rFonts w:ascii="宋体" w:hAnsi="宋体" w:eastAsia="宋体" w:cs="宋体"/>
          <w:color w:val="000"/>
          <w:sz w:val="28"/>
          <w:szCs w:val="28"/>
        </w:rPr>
        <w:t xml:space="preserve">今年4月以来，为解决以往农村党员和群众培训中理论高深、实践不足，师资力量不足、培训效果不佳，学用结合不好等问题，开创性地推出‚农民讲师巡讲行动‛，从全县村干部、致富带头人中评选出县、乡农民讲师，进村入户向农民讲授党的方针政策，亟需的实用种植、养殖、产品加工等技术，农村就业相关知识，通过向群众传播鲜活的致富经，成为党的政策‚扬声机‛、农业技术‚直通车‛、农村发展‚助推器‛。广大农村党员群众的文化素质和致富能力不断提高，农业供给能力持续提升,农民收入水平持续增加,农村社会发展持续推进，走出了一条‚三农‛突围之路。</w:t>
      </w:r>
    </w:p>
    <w:p>
      <w:pPr>
        <w:ind w:left="0" w:right="0" w:firstLine="560"/>
        <w:spacing w:before="450" w:after="450" w:line="312" w:lineRule="auto"/>
      </w:pPr>
      <w:r>
        <w:rPr>
          <w:rFonts w:ascii="宋体" w:hAnsi="宋体" w:eastAsia="宋体" w:cs="宋体"/>
          <w:color w:val="000"/>
          <w:sz w:val="28"/>
          <w:szCs w:val="28"/>
        </w:rPr>
        <w:t xml:space="preserve">农民的文化素质、技术能力和思想道德水平的高低，决定了农村发展的速度。纳雍县在农村党员和群众培训中，评选出农民讲师到农村巡讲，主要的核心内容是‚农村发展靠农民、农民发展农民帮‛，通过农民讲师培训农村党员群众，根据‚群众按需‘点菜’，讲师照单‘配菜’‛的原则，实现了巡讲行动效益最大化，得到广大群众的一致认同。</w:t>
      </w:r>
    </w:p>
    <w:p>
      <w:pPr>
        <w:ind w:left="0" w:right="0" w:firstLine="560"/>
        <w:spacing w:before="450" w:after="450" w:line="312" w:lineRule="auto"/>
      </w:pPr>
      <w:r>
        <w:rPr>
          <w:rFonts w:ascii="宋体" w:hAnsi="宋体" w:eastAsia="宋体" w:cs="宋体"/>
          <w:color w:val="000"/>
          <w:sz w:val="28"/>
          <w:szCs w:val="28"/>
        </w:rPr>
        <w:t xml:space="preserve">农民讲师团成为党的方针政策的‚扬声器‛。群众不是不听党的话，而是听不到党的话，究其原因，就是群众参加各种培训的机会较少，缺少了党和群众的‚连心桥‛。纳雍县通过评选农民讲师开展巡讲行动，让农民讲师充当党和群众的‚连心桥‛，及时将各级党委政府的声音和方针政策传达到基层群众中，进一步扩大党的方针政策的宣传覆盖面。同时，及时把群众的呼声反馈给各级党委政府，给各级党政领导制定方针政策提供可靠参考，有效解决了以往党的惠民方针政策传达到农村两委断线的问题，确保政令畅通。</w:t>
      </w:r>
    </w:p>
    <w:p>
      <w:pPr>
        <w:ind w:left="0" w:right="0" w:firstLine="560"/>
        <w:spacing w:before="450" w:after="450" w:line="312" w:lineRule="auto"/>
      </w:pPr>
      <w:r>
        <w:rPr>
          <w:rFonts w:ascii="宋体" w:hAnsi="宋体" w:eastAsia="宋体" w:cs="宋体"/>
          <w:color w:val="000"/>
          <w:sz w:val="28"/>
          <w:szCs w:val="28"/>
        </w:rPr>
        <w:t xml:space="preserve">农民讲师团成为农业技术的‚直通车‛。纳雍县的农民讲师用一线的经验和贴近基层、贴近生活、贴近农民的语言向群众讲解自己亲身经历的致富经，既让群众听得懂、易接受，又让群众学得会、易操作，使广大农民朋友学会更多的知识和技术，促进农业增效、农民增收，最终促进农村经济发展。</w:t>
      </w:r>
    </w:p>
    <w:p>
      <w:pPr>
        <w:ind w:left="0" w:right="0" w:firstLine="560"/>
        <w:spacing w:before="450" w:after="450" w:line="312" w:lineRule="auto"/>
      </w:pPr>
      <w:r>
        <w:rPr>
          <w:rFonts w:ascii="宋体" w:hAnsi="宋体" w:eastAsia="宋体" w:cs="宋体"/>
          <w:color w:val="000"/>
          <w:sz w:val="28"/>
          <w:szCs w:val="28"/>
        </w:rPr>
        <w:t xml:space="preserve">农民讲师团成为农村发展‚助推器‛。纳雍县评选出来的县乡农民讲师，都是农民群众中的优秀代表，都是某一个领域的能手，是致富的带头人、群众的知心人和贴心人，通过他们培训群众，最知道群众的所思所盼，所需所求，他们的语言更具亲和力，指导更具可信度，靠他们培训群众，能激发群众的创业积极性和上进意识，激励群众跟着他们做，让群众学有标杆，赶有榜样。</w:t>
      </w:r>
    </w:p>
    <w:p>
      <w:pPr>
        <w:ind w:left="0" w:right="0" w:firstLine="560"/>
        <w:spacing w:before="450" w:after="450" w:line="312" w:lineRule="auto"/>
      </w:pPr>
      <w:r>
        <w:rPr>
          <w:rFonts w:ascii="宋体" w:hAnsi="宋体" w:eastAsia="宋体" w:cs="宋体"/>
          <w:color w:val="000"/>
          <w:sz w:val="28"/>
          <w:szCs w:val="28"/>
        </w:rPr>
        <w:t xml:space="preserve">该县县委、县政府对农民讲师团的巡讲行动实行‚三定一评‛（定培训计划、定培训主题、定培训要求，进行满意度测评），每年对480个村（社区）巡讲1场以上，每次巡讲根据群众需求选择2至3个主题进行。13</w:t>
      </w:r>
    </w:p>
    <w:p>
      <w:pPr>
        <w:ind w:left="0" w:right="0" w:firstLine="560"/>
        <w:spacing w:before="450" w:after="450" w:line="312" w:lineRule="auto"/>
      </w:pPr>
      <w:r>
        <w:rPr>
          <w:rFonts w:ascii="宋体" w:hAnsi="宋体" w:eastAsia="宋体" w:cs="宋体"/>
          <w:color w:val="000"/>
          <w:sz w:val="28"/>
          <w:szCs w:val="28"/>
        </w:rPr>
        <w:t xml:space="preserve">每次巡讲前，对村情村貌进行研究，巡讲结束后，进行满意度测评，满意度不高的，不再安排巡讲。</w:t>
      </w:r>
    </w:p>
    <w:p>
      <w:pPr>
        <w:ind w:left="0" w:right="0" w:firstLine="560"/>
        <w:spacing w:before="450" w:after="450" w:line="312" w:lineRule="auto"/>
      </w:pPr>
      <w:r>
        <w:rPr>
          <w:rFonts w:ascii="宋体" w:hAnsi="宋体" w:eastAsia="宋体" w:cs="宋体"/>
          <w:color w:val="000"/>
          <w:sz w:val="28"/>
          <w:szCs w:val="28"/>
        </w:rPr>
        <w:t xml:space="preserve">截至目前，‚农民讲师团‛已累计巡讲130多场，两万多农民参加培训。</w:t>
      </w:r>
    </w:p>
    <w:p>
      <w:pPr>
        <w:ind w:left="0" w:right="0" w:firstLine="560"/>
        <w:spacing w:before="450" w:after="450" w:line="312" w:lineRule="auto"/>
      </w:pPr>
      <w:r>
        <w:rPr>
          <w:rFonts w:ascii="宋体" w:hAnsi="宋体" w:eastAsia="宋体" w:cs="宋体"/>
          <w:color w:val="000"/>
          <w:sz w:val="28"/>
          <w:szCs w:val="28"/>
        </w:rPr>
        <w:t xml:space="preserve">省部关怀</w:t>
      </w:r>
    </w:p>
    <w:p>
      <w:pPr>
        <w:ind w:left="0" w:right="0" w:firstLine="560"/>
        <w:spacing w:before="450" w:after="450" w:line="312" w:lineRule="auto"/>
      </w:pPr>
      <w:r>
        <w:rPr>
          <w:rFonts w:ascii="宋体" w:hAnsi="宋体" w:eastAsia="宋体" w:cs="宋体"/>
          <w:color w:val="000"/>
          <w:sz w:val="28"/>
          <w:szCs w:val="28"/>
        </w:rPr>
        <w:t xml:space="preserve">●北京市人口计生委对口支援毕节试验区</w:t>
      </w:r>
    </w:p>
    <w:p>
      <w:pPr>
        <w:ind w:left="0" w:right="0" w:firstLine="560"/>
        <w:spacing w:before="450" w:after="450" w:line="312" w:lineRule="auto"/>
      </w:pPr>
      <w:r>
        <w:rPr>
          <w:rFonts w:ascii="宋体" w:hAnsi="宋体" w:eastAsia="宋体" w:cs="宋体"/>
          <w:color w:val="000"/>
          <w:sz w:val="28"/>
          <w:szCs w:val="28"/>
        </w:rPr>
        <w:t xml:space="preserve">5月11日至12日，北京市人口计生委主任刘志一行到黔西县、大方县考察，并与贵州省人口计生委签订对口支援毕节试验区人口计生工作协议书。</w:t>
      </w:r>
    </w:p>
    <w:p>
      <w:pPr>
        <w:ind w:left="0" w:right="0" w:firstLine="560"/>
        <w:spacing w:before="450" w:after="450" w:line="312" w:lineRule="auto"/>
      </w:pPr>
      <w:r>
        <w:rPr>
          <w:rFonts w:ascii="宋体" w:hAnsi="宋体" w:eastAsia="宋体" w:cs="宋体"/>
          <w:color w:val="000"/>
          <w:sz w:val="28"/>
          <w:szCs w:val="28"/>
        </w:rPr>
        <w:t xml:space="preserve">根据国发2号文件精神和《国家人口和计划生育委员会2024年工作要点》，北京市人口计生委率先响应号召，对贵州毕节试验区实施对口支援工作，在全国人口计生系统探索中心城市帮扶边远贫困地区的路子。</w:t>
      </w:r>
    </w:p>
    <w:p>
      <w:pPr>
        <w:ind w:left="0" w:right="0" w:firstLine="560"/>
        <w:spacing w:before="450" w:after="450" w:line="312" w:lineRule="auto"/>
      </w:pPr>
      <w:r>
        <w:rPr>
          <w:rFonts w:ascii="宋体" w:hAnsi="宋体" w:eastAsia="宋体" w:cs="宋体"/>
          <w:color w:val="000"/>
          <w:sz w:val="28"/>
          <w:szCs w:val="28"/>
        </w:rPr>
        <w:t xml:space="preserve">北京市人口计生委与贵州省人口计生委签订的《北京市人口计生委对口支援贵州毕节试验区人口计生工作协议书》中明确，北京市人口计生委帮助毕节试验区提出人口控制、计划生育、中长期发展规划等方面的工作建议，在基础设施、设备、人员培训和‚少生快富‛示范家庭等方面予以支持。对口支援以项目方式实施，毕节市人口计生委负责监督落实，贵州省人口计生委每年对项目实施进度、质量开展督促检查。北京市人口计生委和贵州省人口计生委成立对口支援工作领导小组，建立联席会议制度。同时，北京市朝阳区、顺义区人口计生委分别与黔西县、大方县人口计生局签订了对口支援人口计生工作协议书。朝阳区、顺义区人口计生委将重</w:t>
      </w:r>
    </w:p>
    <w:p>
      <w:pPr>
        <w:ind w:left="0" w:right="0" w:firstLine="560"/>
        <w:spacing w:before="450" w:after="450" w:line="312" w:lineRule="auto"/>
      </w:pPr>
      <w:r>
        <w:rPr>
          <w:rFonts w:ascii="宋体" w:hAnsi="宋体" w:eastAsia="宋体" w:cs="宋体"/>
          <w:color w:val="000"/>
          <w:sz w:val="28"/>
          <w:szCs w:val="28"/>
        </w:rPr>
        <w:t xml:space="preserve">点帮助黔西县、大方县制订人口发展规划、提出工作思路建议、加强基层基础设施设备建设、实施幸福家庭项目、提高人口计生管理服务人员能力等。对口支援实行项目化管理，建立项目实施效果评估机制。</w:t>
      </w:r>
    </w:p>
    <w:p>
      <w:pPr>
        <w:ind w:left="0" w:right="0" w:firstLine="560"/>
        <w:spacing w:before="450" w:after="450" w:line="312" w:lineRule="auto"/>
      </w:pPr>
      <w:r>
        <w:rPr>
          <w:rFonts w:ascii="宋体" w:hAnsi="宋体" w:eastAsia="宋体" w:cs="宋体"/>
          <w:color w:val="000"/>
          <w:sz w:val="28"/>
          <w:szCs w:val="28"/>
        </w:rPr>
        <w:t xml:space="preserve">综合信息</w:t>
      </w:r>
    </w:p>
    <w:p>
      <w:pPr>
        <w:ind w:left="0" w:right="0" w:firstLine="560"/>
        <w:spacing w:before="450" w:after="450" w:line="312" w:lineRule="auto"/>
      </w:pPr>
      <w:r>
        <w:rPr>
          <w:rFonts w:ascii="宋体" w:hAnsi="宋体" w:eastAsia="宋体" w:cs="宋体"/>
          <w:color w:val="000"/>
          <w:sz w:val="28"/>
          <w:szCs w:val="28"/>
        </w:rPr>
        <w:t xml:space="preserve">●威宁县乌江源风电场27台风机并网发电</w:t>
      </w:r>
    </w:p>
    <w:p>
      <w:pPr>
        <w:ind w:left="0" w:right="0" w:firstLine="560"/>
        <w:spacing w:before="450" w:after="450" w:line="312" w:lineRule="auto"/>
      </w:pPr>
      <w:r>
        <w:rPr>
          <w:rFonts w:ascii="宋体" w:hAnsi="宋体" w:eastAsia="宋体" w:cs="宋体"/>
          <w:color w:val="000"/>
          <w:sz w:val="28"/>
          <w:szCs w:val="28"/>
        </w:rPr>
        <w:t xml:space="preserve">5月7日，威宁自治县乌江源风电场共成功调试并网发电风机27台，上网电量为223740km／h，这标志该县的风能资源开发取得了初步成功。</w:t>
      </w:r>
    </w:p>
    <w:p>
      <w:pPr>
        <w:ind w:left="0" w:right="0" w:firstLine="560"/>
        <w:spacing w:before="450" w:after="450" w:line="312" w:lineRule="auto"/>
      </w:pPr>
      <w:r>
        <w:rPr>
          <w:rFonts w:ascii="宋体" w:hAnsi="宋体" w:eastAsia="宋体" w:cs="宋体"/>
          <w:color w:val="000"/>
          <w:sz w:val="28"/>
          <w:szCs w:val="28"/>
        </w:rPr>
        <w:t xml:space="preserve">该县2024年引进华能集团投资23.8亿元建设乌江源风电场，该风电场共分为百草坪、祖安山、海柱、大法4个点。该风电场预计今年陆续调试风机并网发电量可达2.28亿km／h，待全部吊装调试完成并网发电后年发电量可达4亿km／h。</w:t>
      </w:r>
    </w:p>
    <w:p>
      <w:pPr>
        <w:ind w:left="0" w:right="0" w:firstLine="560"/>
        <w:spacing w:before="450" w:after="450" w:line="312" w:lineRule="auto"/>
      </w:pPr>
      <w:r>
        <w:rPr>
          <w:rFonts w:ascii="宋体" w:hAnsi="宋体" w:eastAsia="宋体" w:cs="宋体"/>
          <w:color w:val="000"/>
          <w:sz w:val="28"/>
          <w:szCs w:val="28"/>
        </w:rPr>
        <w:t xml:space="preserve">●纳雍县以节招商，签约资金22亿元</w:t>
      </w:r>
    </w:p>
    <w:p>
      <w:pPr>
        <w:ind w:left="0" w:right="0" w:firstLine="560"/>
        <w:spacing w:before="450" w:after="450" w:line="312" w:lineRule="auto"/>
      </w:pPr>
      <w:r>
        <w:rPr>
          <w:rFonts w:ascii="宋体" w:hAnsi="宋体" w:eastAsia="宋体" w:cs="宋体"/>
          <w:color w:val="000"/>
          <w:sz w:val="28"/>
          <w:szCs w:val="28"/>
        </w:rPr>
        <w:t xml:space="preserve">2024年5月9日，纳雍县第二届生态旅游文化艺术节在纳雍县厍东关乡陶营村文化广场举行，邀八方宾客共品‚玛瑙红‛、游‚总溪河‛、赏‚滚山珠‛。</w:t>
      </w:r>
    </w:p>
    <w:p>
      <w:pPr>
        <w:ind w:left="0" w:right="0" w:firstLine="560"/>
        <w:spacing w:before="450" w:after="450" w:line="312" w:lineRule="auto"/>
      </w:pPr>
      <w:r>
        <w:rPr>
          <w:rFonts w:ascii="宋体" w:hAnsi="宋体" w:eastAsia="宋体" w:cs="宋体"/>
          <w:color w:val="000"/>
          <w:sz w:val="28"/>
          <w:szCs w:val="28"/>
        </w:rPr>
        <w:t xml:space="preserve">在第二届生态旅游文化节上，该县诚邀省内外企业参与。通过大力宣传，最终和6家企业达成投资协议，并在旅游节开幕式上签订招商引资协议，签约资金22亿元。项目涉及建材、旅游、文化、机械制造等方面，其中：广东顺德心缘实业有限公司投资8亿元建设纳雍县产业园区建材园综合项目；北京振华旅行社服务有限公司投资6亿元建设纳雍县滚山珠产业文化园；贵州龙起文化旅游集团有限公司投资4亿元实施纳雍县总溪河旅游开发项目；贵州纳雍众隆机械设备制造有限公司投资3亿元建设纳雍县机械设备制造项目；东莞市麦迪塑胶五金制品有限公司投资0.5亿元建设纳雍县LED塑胶制品生产项目；广东中山市坦洲镇新雁模具厂投资0.5亿元建设纳雍县新辉模具、注塑、拉塑制品生产项目。</w:t>
      </w:r>
    </w:p>
    <w:p>
      <w:pPr>
        <w:ind w:left="0" w:right="0" w:firstLine="560"/>
        <w:spacing w:before="450" w:after="450" w:line="312" w:lineRule="auto"/>
      </w:pPr>
      <w:r>
        <w:rPr>
          <w:rFonts w:ascii="宋体" w:hAnsi="宋体" w:eastAsia="宋体" w:cs="宋体"/>
          <w:color w:val="000"/>
          <w:sz w:val="28"/>
          <w:szCs w:val="28"/>
        </w:rPr>
        <w:t xml:space="preserve">报：中共中央统战部、各民主党派中央、全国工商联；毕节试验区专家顾问组组长、副组长；省委、省人大、省政府、省政协领导；省毕节试验区领导小组组长、副组长；省委办公厅、省政府办公厅、省委统战部、省委政研室（试验办），各民主党派省委、省工商联、省直各部门；市委、市人大、市政府、市政协班子成员。</w:t>
      </w:r>
    </w:p>
    <w:p>
      <w:pPr>
        <w:ind w:left="0" w:right="0" w:firstLine="560"/>
        <w:spacing w:before="450" w:after="450" w:line="312" w:lineRule="auto"/>
      </w:pPr>
      <w:r>
        <w:rPr>
          <w:rFonts w:ascii="宋体" w:hAnsi="宋体" w:eastAsia="宋体" w:cs="宋体"/>
          <w:color w:val="000"/>
          <w:sz w:val="28"/>
          <w:szCs w:val="28"/>
        </w:rPr>
        <w:t xml:space="preserve">送：市委各工作部门，市级国家机关各部门，毕节军分区，毕节学院，毕节职业技术学院，各人民团体，市直副县级以上行政事业企业单位 发：县（区）四大班子成员，县直各部门，各人民团体，县直副科级以上行政事业企业单位，各乡（镇、办事处）党委、政府，各村居两委。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2025-04-11T21:02:16+08:00</dcterms:created>
  <dcterms:modified xsi:type="dcterms:W3CDTF">2025-04-11T21:02:16+08:00</dcterms:modified>
</cp:coreProperties>
</file>

<file path=docProps/custom.xml><?xml version="1.0" encoding="utf-8"?>
<Properties xmlns="http://schemas.openxmlformats.org/officeDocument/2006/custom-properties" xmlns:vt="http://schemas.openxmlformats.org/officeDocument/2006/docPropsVTypes"/>
</file>