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枣庄市峄城区2024年政府工作报告</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枣庄市峄城区2024年政府工作报告枣庄市峄城区2024年政府工作报告一、2024年政府工作回顾2024年，面对国际金融危机的严峻形势，面对改革发展稳定的繁重任务，在市委、市政府和区委的坚强领导下，在区人大和区政协的监督支持下，我们...</w:t>
      </w:r>
    </w:p>
    <w:p>
      <w:pPr>
        <w:ind w:left="0" w:right="0" w:firstLine="560"/>
        <w:spacing w:before="450" w:after="450" w:line="312" w:lineRule="auto"/>
      </w:pPr>
      <w:r>
        <w:rPr>
          <w:rFonts w:ascii="黑体" w:hAnsi="黑体" w:eastAsia="黑体" w:cs="黑体"/>
          <w:color w:val="000000"/>
          <w:sz w:val="36"/>
          <w:szCs w:val="36"/>
          <w:b w:val="1"/>
          <w:bCs w:val="1"/>
        </w:rPr>
        <w:t xml:space="preserve">第一篇：枣庄市峄城区2024年政府工作报告</w:t>
      </w:r>
    </w:p>
    <w:p>
      <w:pPr>
        <w:ind w:left="0" w:right="0" w:firstLine="560"/>
        <w:spacing w:before="450" w:after="450" w:line="312" w:lineRule="auto"/>
      </w:pPr>
      <w:r>
        <w:rPr>
          <w:rFonts w:ascii="宋体" w:hAnsi="宋体" w:eastAsia="宋体" w:cs="宋体"/>
          <w:color w:val="000"/>
          <w:sz w:val="28"/>
          <w:szCs w:val="28"/>
        </w:rPr>
        <w:t xml:space="preserve">枣庄市峄城区2024年政府工作报告</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面对国际金融危机的严峻形势，面对改革发展稳定的繁重任务，在市委、市政府和区委的坚强领导下，在区人大和区政协的监督支持下，我们深入贯彻落实科学发展观，勇于创新求突破，攻坚克难抓落实，经过全区人民的共同努力，圆满完成了区十届人大二次会议确定的各项任务目标，全区经济社会继续保持平稳较快健康发展的良好势头。</w:t>
      </w:r>
    </w:p>
    <w:p>
      <w:pPr>
        <w:ind w:left="0" w:right="0" w:firstLine="560"/>
        <w:spacing w:before="450" w:after="450" w:line="312" w:lineRule="auto"/>
      </w:pPr>
      <w:r>
        <w:rPr>
          <w:rFonts w:ascii="宋体" w:hAnsi="宋体" w:eastAsia="宋体" w:cs="宋体"/>
          <w:color w:val="000"/>
          <w:sz w:val="28"/>
          <w:szCs w:val="28"/>
        </w:rPr>
        <w:t xml:space="preserve">一年来，我们立足化危为机，全力做优一产、做强二产、做活三产，综合实力显著提升。为有效应对金融危机，我们想方设法寻良策，千方百计抓运行，倾尽全力保增长，经济发展实现逆势上扬。预计全区生产总值达到97.7亿元，同比（下同）增长13.2%；完成固定资产投资65.5亿元，增长30%；完成外贸进出口3200万美元，增长10.2%；实现地方财政收入3.26亿元，增长16%；社会消费品零售总额达到26.9亿元，增长17.2%。现代农业发展加快。全区农业增加值达到12.1亿元，增长4.2%。积极推进农村土地流转和使用权改革，大力实施土地治理和产业化经营，改造中低产田1.2万亩，农业可持续发展能力进一步提升。新引进高产抗病毒蔬菜品种6个，新扩石榴7600亩、大枣4000亩、桑园3000亩、核桃1000亩、浅池藕500亩，全区水产品产量达到5300余吨。新增市级龙头企业2家，有机食品6个，特色优势日益凸显。投资1.7亿元，实施11座病险水库除险加固、2024亩石榴节水灌溉等水利工程，农业兴利除害能力进一步加强。投资450万元，新扩经济林1.6万亩，荒山造林1.3万亩，严厉打击非法采石和盗伐古树行为，全区森林覆盖率达到33%。投资1100余万元，建成仓容2万吨的粮食储备库。我区被评为全国保护性耕作示范县和全省农田水利基本建设先进县。工业经济运行良好。全面强化“两个首位”意识，大力推进“百十亿”工程，全区60个重点项目全部开工建设，丰源子午轮胎、张集煤矿等“九大重点工业项目”进展顺利，累计完成投资38亿元。预计全区限额以上工业增加值、利税分别完成50.3亿元、23.9亿元，增长18.2%和13.7%。丰源集团正运行的企业17家，准备开工和在建的项目11个，总投资近100亿元。福兴集团所属企业达到16家，开工建设的项目总投资30余亿元。葡诚水泥山亭生产线和淮安粉磨站已建成投产。丰源集团、福兴集团、葡诚水泥分别实现销售收入22亿元、6.1亿元、5.8亿元。全区限额以上工业企业总数达到172家，新发展23家，其中过亿元企业105家，为发展亿元群体奠定了坚实基础。旅游服务业活力增强。主动融入“江北水乡·运河古城”旅游大格局，深入挖掘“石榴文化、励志文化、运河文化”内涵，投资2亿余元，强势推进西部冠世榴园景区、东部仙人洞景区、南部古运荷乡湿地景区三大板块和万福园、中华石榴文化博览园、仙沐温泉、仙山疗养院、仙人洞民俗生态园、古运荷乡湿地公园等旅游工程建设，逐步形成了“三大板块同抓并举，一线三区一日游”的格局。紧紧抓住“二日游”机遇，成功举办首届榴花节、石榴采摘节、畅游京杭大运河等节会活动，汇聚了更多的人流、物流、资金流和信息流。对口接待郑州游客1.8万人次，在全市率先完成任务目标。全区旅游总人数达到76万人次，实现旅游综合收入5760万元，增长46%，“冠世榴园·匡衡故里”的品牌越叫越响。同时，加快市场化改革，冠世榴园景区三大景点改制顺利完成，为景区发展注入了强劲动力。餐饮美食一条街、银座商城等“七个一”和“四引”工程扎实推进，我区荣获“省级服务业重点城区先进单位”称号。</w:t>
      </w:r>
    </w:p>
    <w:p>
      <w:pPr>
        <w:ind w:left="0" w:right="0" w:firstLine="560"/>
        <w:spacing w:before="450" w:after="450" w:line="312" w:lineRule="auto"/>
      </w:pPr>
      <w:r>
        <w:rPr>
          <w:rFonts w:ascii="宋体" w:hAnsi="宋体" w:eastAsia="宋体" w:cs="宋体"/>
          <w:color w:val="000"/>
          <w:sz w:val="28"/>
          <w:szCs w:val="28"/>
        </w:rPr>
        <w:t xml:space="preserve">一年来，我们注重科学发展，力促结构调优、品牌争优、生态创优，发展方式逐步转变。坚持从传统的发展模式中解放出来，从粗放的经营模式中解放出来，向质量要出路，向效益要成果，推动了经济又好又快发展。结构调整逐步深化。三次产业结构调整为12.3：59：28.7，第三产业比重上升1.6个百分点。大力发展新型工业，新上及续建工业技改项目44个，正逐步形成陶瓷、轮胎、汽车等产业集群。总投资1.6亿元的神工化工项目已竣工投产，总投资25亿元的子午轮胎项目一期投资9.3亿元，已完成投资8亿余元，即可试生产。水泥产业由“立”变“旋”步伐继续加快，集中爆破立窑生产线9条，淘汰落后产能90万吨，旋窑水泥产量占到总产量的85%以上。自主创新成效明显。全区申请专利156件，受理52件，其中，发明专利20件。新增中国专利山东明星企业9家，市高新技术产品企业4家。“太阳能高频无极灯”项目被列入国家科技型中小企业创新基金计划。申丰水泥和葡诚水泥双双荣获“中国水泥企业产能百强”称号，“豪利”牌石榴汁饮料和“丰源”、“瑞源”牌水泥被认定为山东省名牌产品。我区在全市率先被评为山东省知识产权示范区和试点示范工作先进单位。目前，全区已拥有国家级高新技术企业1家，高新技术产业产值达到47.2亿元，占规模以上工业总产值的22%。可持续发展能力进一步提高。万元GDp能耗下降6.5%以上，超额完成市下达任务。削减二氧化硫1440吨、化学需氧量1958吨，分别完成“十一五”总目标的95%和84%。我区连续三年被市政府授予节能先进单位。投资6500万元新上申丰水泥余热发电项目，每年可节约标准煤2万余吨。投资2600余万元，实施大沙河裴桥闸截蓄导用和污水处理厂中水回用工程，迎淮核查工作取得全面胜利。投资100余万元，免费安装小麦秸秆切碎机800余台，减轻了三夏防火压力，改善了空气质量，实现了环境优化和农业增效的双丰收。</w:t>
      </w:r>
    </w:p>
    <w:p>
      <w:pPr>
        <w:ind w:left="0" w:right="0" w:firstLine="560"/>
        <w:spacing w:before="450" w:after="450" w:line="312" w:lineRule="auto"/>
      </w:pPr>
      <w:r>
        <w:rPr>
          <w:rFonts w:ascii="宋体" w:hAnsi="宋体" w:eastAsia="宋体" w:cs="宋体"/>
          <w:color w:val="000"/>
          <w:sz w:val="28"/>
          <w:szCs w:val="28"/>
        </w:rPr>
        <w:t xml:space="preserve">一年来，我们加快城建步伐，着力瞄准焦点、突破难点、打造靓点，载体功能明显加强。以创建省级园林城市为契机，以开展“城市管理上水平年”活动为突破口，重点治脏，集中治差，逐步治乱，实现了峄城天天变，景色时时新。科学规划扩规模。加大各类专业规划、景观规划编制力度，高标准完成了三片新区6平方公里的控规、详规，城区规划面积扩大到12.5平方公里。随着峄州大道、峄州桥等工程的成功实施，拉开了城市新框架。聚力建设提档次。瞄准“三年大变样”的既定目标，按照“以水为轴、东西拓展、向北靠拢”的思路，全力推进“九大工程”建设。总投资17亿元的鹭鸣山庄工程已完成投资6亿余元，建筑面积达到30万平方米，被评为省级建筑节能示范小区。投资1.6亿元的峄州大酒店、投资4700余万元的峄州大道东延、投资2300余万元的仙坛苑广场二期和承水河公园北扩、投资2600余万元的峄城汽车站、投资2024余万元的城市大绿化、投资1200余万元的城市东出口改造等工程全面竣工，彻底改写了峄城无星级宾馆、无国家Ⅱ级汽车站、无高档生态小区的历史，初步形成了“三面青山环抱、南北一水贯通，六路五桥、山水相依”的城市格局。夜景示范街创建活动深入推进，提升了城市亮化水平，成功创建省级园林城市，城区面貌明显改观。精细管理上水平。坚持从细处着手、向精处迈进，以城市环境综合整治活动为抓手，狠抓市容管理，确保了城区主次干道及背街小巷的整洁有序。结合沼气建设，积极探索农村垃圾集中处理新模式，新建沼气池3000余个、大型秸秆气化站1座、服务网点40处，改造旱厕1100余个，农村环境得到有效改善。全力查违、拆违，依法拆除违法建筑2.1万平方米，进一步优化了市容环境。完善设施强功能。加强农村公路管理养护和示范创建，投资3200万元，新建农村公路60公里、大中桥3座，创建农村公路示范路段150公里，提升了道路通行能力。投资4200余万元，实施东郊水厂建设、城市自来水和污水管网改造以及农村饮水安全工程，农村自来水普及率达97%以上。投资500万元，新铺设供暖管道2500米，集中供暖3000户。投资400余万元，实施有线电视“村村通”和数字电视工程，70%的行政村通上有线电视，数字电视安装全面启动，农村电影放映超额完成任务，为群众提供了更优质的视听节目。积极做好南水北调、东调南下、枣临铁路、枣临高速、京沪高铁等重点工程的协调服务工作，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坚持放开搞活，不断借助外力、挖掘潜力、激发活力，发展后劲持续增强。抢抓国家扩大内需和沿海地区产业梯次转移的机遇，通过上争、下促、外引、内增，项目总量不断壮大。奋力攻关争项目。通过开展“项目争取攻关年”活动，积极要政策、争项目、跑资金，在项目立项、能评环评、审批核准、试产验收和土地“点供”等方面均取得重大突破。通过发改系统已争取国家及省投资项目35个，累计争取项目资金1.7亿元，为经济社会持续发展提供了强劲动力。招商选资引项目。积极实施“走出去”战略，组团参加在深圳、温州、香港、台湾和韩国举办的定点招商活动，成功举办第十届石榴节投洽会，共引进各类招商引资项目96个，其中，亿元以上项目13个，实际利用外来资金35.1亿元，其中境外资金2600万美元。福兴集团与上海同济同捷科技股份有限公司签约的汽车超级平台和汽车模具项目，合同利用外资15.5亿元，建成后可实现年销售收入40亿元，填补了我区乃至全市汽车项目的空白。筑巢搭台落项目。坚持“东部拓展、西部完善”，投资700万元在东部园区新建高标准道路4条，形成了“两横五纵”的道路框架。投资150万元，对西部园区道路实施绿化工程，新增绿化面积5万平方米。投资3100万元，在台湾工业园新建标准化厂房5个，配套设施更加完善。投资2亿余元加快临港物流园区建设步伐，年吞吐能力达到800万吨，外运能力逐步加强。不断强化服务，优化环境，开发区新落地项目19个，其中，过亿元项目7个，载体优势更加突出。</w:t>
      </w:r>
    </w:p>
    <w:p>
      <w:pPr>
        <w:ind w:left="0" w:right="0" w:firstLine="560"/>
        <w:spacing w:before="450" w:after="450" w:line="312" w:lineRule="auto"/>
      </w:pPr>
      <w:r>
        <w:rPr>
          <w:rFonts w:ascii="宋体" w:hAnsi="宋体" w:eastAsia="宋体" w:cs="宋体"/>
          <w:color w:val="000"/>
          <w:sz w:val="28"/>
          <w:szCs w:val="28"/>
        </w:rPr>
        <w:t xml:space="preserve">一年来，我们始终关注民生，推动就业富民、政策惠民、社保安民，和谐氛围日益浓厚。始终把破解群众就业、入学、就医、出行等民生难题作为落实科学发展观的最大实践，全面落实政府承诺为群众办好的八件实事，切实让广大群众共享发展成果。以创业带就业。民营创业带头人活动蓬勃开展，中小企业成长培育计划稳步推进，全区累计注册民营创业带头人企业176家。大力发展职业教育，加强与台湾职业院校的合作，新开设旅游和酒店管理专业。积极拓宽就业渠道，累计招考公务员、机关事业编制人员、教师、卫生系统专业技术人员152人；深入开展“阳光工程”，全区免费培训劳动力4900余人，转移农村劳动力6900余人，新增就业4200余人，城镇登记失业率控制在3.4%以内。城镇居民人均可支配收入达到15790元，增长10.3%；农民人均纯收入达到6212元，增长9.5%。以投入促和谐。全面落实惠农政策，兑现粮食直补、良种补贴、大型农机具补贴、家电和汽车摩托车下乡补贴6000余万元。落实小麦、玉米政策性保险，为受灾农户争取理赔资金1200余万元。“双十双百”工程扎实开展，帮扶单位共投入帮扶资金995万元。加快城乡安居工程建设，投资700余万元，建设廉租房72套，发放廉租住房补贴90万元，集中建设农村住房2100余户，改造危房1700余户。投资4200余万元用于义务教育经费保障机制改革、城乡办学条件改善、合格学校创建及职业中专实习实训工程建设。为区直机关、事业单位人员提高工资标准，年内人均月增资393元，特别是大幅提高农村教师工资标准，人均月增资716元，同时落实了农村教师住房公积金政策。本月还将为区直机关、事业单位人员和全区教师全额兑现“阳光工资”。投资500万元，新建改建农村卫生室50所，全区新农合参合率达到99%以上，累计为231万人次报销医药费2800余万元。投资300万元，新建综合文化站1处、农家书屋84处，农村文化体系建设走在全市前列。投资145万元，为农民安装健身器材152套。逐步完善社会保障体系，全年征缴社会保险基金1.4亿余元，支付各项社会保险费1亿余元。率先开展了新型农村社会养老保险试点，试点村居参保农民4000余人。城镇居民基本医疗保险工作顺利开展，参保4.2万人，完成市下达任务的127%。城乡低保人数和标准大幅提高，实现了动态管理下的应保尽保，全年共发放保障金1400余万元。五保供养及敬老院建设全面加强，投资800余万元对7处敬老院实施升级改造工程，已全部实现集中供暖，五保老人集中供养规模达80%以上。加大对贫困残疾人的康复救助力度，投资30余万元，救助残疾人200余名。投资65万元，救助特困老人500余名，将高龄老人长寿补贴金发放范围扩大到90岁，百岁老人每人每月达到100元。老年“银龄安康工程”顺利实施，投保比例达到20%。精心组织“慈心一日捐”活动，募集善款200余万元，实施“圆梦工程”、“大病救助”、“银屏惠老”、“情暖万家”等救助工程，救助困难群众1.5万人。计生工作扎实开展，考核年度计划生育率达到90.6%，人口自然增长率为5.1‰。殡改工作稳步推进，投资3000余万元的莲花山生态公墓已完成规划并开工建设。区婚姻登记处顺利通过国家级规范化建设合格单位验收。以稳定保平安。大力加强平安峄城建设，“五五普法”和“四五”依法治区活动深入推进，法治峄城创建活动成效明显。民兵预备役工作扎实开展，武装工作不断加强，连续29年实现无责任退兵。应急管理工作全面开展，预防和处置突发事件能力进一步增强。高度重视信访工作，积极开展国庆安全和平安全运行动，严厉打击各类刑事犯罪，打霸治痞成效显著，群众安全感进一步增强。继续加大食品药品安全专项整治力度，全力做好手足口病和甲型H1N1流感等重大传染病防控。建立“党委领导、政府监管、行业管理、企业负责、社会监督”的安全生产新格局，全区安全生产形势持续稳定。认真调查非农经济单位，圆满完成全国第二次经济普查任务。继续抓好各级预算执行审计，审计公信力进一步提高。民防、史志、外事、侨务、法制、地震、物价、气象和民族宗教等各项工作都取得了新进展。</w:t>
      </w:r>
    </w:p>
    <w:p>
      <w:pPr>
        <w:ind w:left="0" w:right="0" w:firstLine="560"/>
        <w:spacing w:before="450" w:after="450" w:line="312" w:lineRule="auto"/>
      </w:pPr>
      <w:r>
        <w:rPr>
          <w:rFonts w:ascii="宋体" w:hAnsi="宋体" w:eastAsia="宋体" w:cs="宋体"/>
          <w:color w:val="000"/>
          <w:sz w:val="28"/>
          <w:szCs w:val="28"/>
        </w:rPr>
        <w:t xml:space="preserve">一年来，我们认真履行职责，坚持着眼实事、破解难事、多办好事，发展环境不断优化。把转变职能、创新服务、提高效率作为履行政府职能，科学应对危机的关键环节和有效手段。强化为农服务。继续完善“众流归一”的大部委制，整合涉农审批项目36项、服务项目22项。全区建成村级行政代办点334个，新建邮政农资配送中心102个，润国连锁超市117个，实现了“区级有三农服务中心、镇街有为农服务超市、村村有行政代办点”的目标。投资500余万元，积极开展城乡社区建设，25个社区达到省市验收标准，整合了为农服务资源，提高了服务水平。强化难题破解。积极做好新一轮土地修编，大力推广丰鑫农民公寓置换土地的成功模式，共集约、盘活土地1000余亩，为项目建设提供了充足的用地保障。创新融资方式，成立宏通企业信用担保公司，实施贷款周转金制度，丰源集团成功发行短期融资券4亿元。加大银企合作力度，推行钢结构资产抵押贷款新模式，工商银行峄城支行正式成立，保险机构达到15家，预计全区贷款余额达到23.6亿元，增长33.5%，企业融资难问题得到有效缓解。强化作风转变。以“勇于创新求突破，转变作风抓落实”活动为抓手，确立实施创新课题109项，为民办实事317项。深入开展“民主评议政风行风”行动和“优化经济环境马上就办”活动，加大行政监察力度，部门行政行为逐步规范。区行政审批服务中心正式运行，集中审批事项92项，提高了办事效率。专门成立区政府抓落实办公室，确保了重点项目、重点工程的阳光操作和有力推进。创新督查方式，对重点项目进展情况定期制作展牌，集中展示，提高了工作积极性。扎实推进“数字峄城”工程，逐步实现了无纸化办公，区政府门户网站荣获“2024年度山东省优秀政府网站”称号。自觉接受区人大及其常委会的监督，加强同区政协的联系，高度重视人大代表建议和政协委员提案的办理，全年共办理人大代表建议36件，政协委员提案127件，办结率达到99%，全区上下思发展、议发展、谋发展的氛围更加浓厚。</w:t>
      </w:r>
    </w:p>
    <w:p>
      <w:pPr>
        <w:ind w:left="0" w:right="0" w:firstLine="560"/>
        <w:spacing w:before="450" w:after="450" w:line="312" w:lineRule="auto"/>
      </w:pPr>
      <w:r>
        <w:rPr>
          <w:rFonts w:ascii="宋体" w:hAnsi="宋体" w:eastAsia="宋体" w:cs="宋体"/>
          <w:color w:val="000"/>
          <w:sz w:val="28"/>
          <w:szCs w:val="28"/>
        </w:rPr>
        <w:t xml:space="preserve">各位代表、各位委员、同志们！一年来，峄城的变化有目共睹，峄城的发展振奋人心！这一切，归功于区委的坚强领导，得益于人大代表和政协委员的监督支持，离不开所有关心峄城发展朋友们的大力帮助，更是全区人民众志成城、奋勇拼搏的结果。勤劳智慧的峄城人民，用激情和汗水谱写了同心同德、迎难而上、开拓进取的科学发展新篇章。在此，我代表区人民政府，向在各个岗位上辛勤劳动的全区人民，表示崇高的敬意！向驻峄武警官兵和驻峄各单位表示亲切的慰问！向给予政府工作大力支持的人大代表、政协委员、各民主党派、工商联和社会各界人士，表示诚挚的感谢！</w:t>
      </w:r>
    </w:p>
    <w:p>
      <w:pPr>
        <w:ind w:left="0" w:right="0" w:firstLine="560"/>
        <w:spacing w:before="450" w:after="450" w:line="312" w:lineRule="auto"/>
      </w:pPr>
      <w:r>
        <w:rPr>
          <w:rFonts w:ascii="宋体" w:hAnsi="宋体" w:eastAsia="宋体" w:cs="宋体"/>
          <w:color w:val="000"/>
          <w:sz w:val="28"/>
          <w:szCs w:val="28"/>
        </w:rPr>
        <w:t xml:space="preserve">虽然我区已经站在新的发展起点上，但总量小、底子薄的区情尚未根本改变，与发达地区的差距还没有根本扭转，发展中还存在不少问题，前进中还面临许多挑战：一是经济结构还不够合理，科技含量高的大项目还偏少，节能降耗形势依然严峻，亿元群体发展步伐还不够快，服务业的质量和档次还有待提升；二是旧城改造任务依然艰巨，部分农村面貌相对落后，脏乱差现象依然存在；三是经济外向度还不够高，对外开放的水平还有待进一步提升；四是政府职能还需进一步转变，一些部门和工作人员的服务意识有待进一步提高，经济发展环境有待进一步改善等等。对此，我们将切实增强忧患意识，下最大气力破解难题，战胜挑战，绝不辜负38万峄城人民的重托和期望。</w:t>
      </w:r>
    </w:p>
    <w:p>
      <w:pPr>
        <w:ind w:left="0" w:right="0" w:firstLine="560"/>
        <w:spacing w:before="450" w:after="450" w:line="312" w:lineRule="auto"/>
      </w:pPr>
      <w:r>
        <w:rPr>
          <w:rFonts w:ascii="宋体" w:hAnsi="宋体" w:eastAsia="宋体" w:cs="宋体"/>
          <w:color w:val="000"/>
          <w:sz w:val="28"/>
          <w:szCs w:val="28"/>
        </w:rPr>
        <w:t xml:space="preserve">二、2024年政府工作的主要任务</w:t>
      </w:r>
    </w:p>
    <w:p>
      <w:pPr>
        <w:ind w:left="0" w:right="0" w:firstLine="560"/>
        <w:spacing w:before="450" w:after="450" w:line="312" w:lineRule="auto"/>
      </w:pPr>
      <w:r>
        <w:rPr>
          <w:rFonts w:ascii="宋体" w:hAnsi="宋体" w:eastAsia="宋体" w:cs="宋体"/>
          <w:color w:val="000"/>
          <w:sz w:val="28"/>
          <w:szCs w:val="28"/>
        </w:rPr>
        <w:t xml:space="preserve">2024年是冲刺“十一五”规划收盘关键之年，做好今年的各项工作，对战胜国际金融危机的挑战、保持经济平稳较快发展、为“十二五”规划启动实施奠定良好基础具有十分重要的意义。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党的十七大及十七届三中、四中全会精神，以邓小平理论和“三个代表”重要思想为指导，以科学发展观总揽全局，按照“一五二一”的总体工作思路，坚持以调结构、稳增长、促和谐为主线，大力推进经济发展方式转变和结构调整、大力推进改革开放和自主创新、大力推进民生建设和社会稳定，努力实现经济社会持续稳定健康发展。主要预期目标是：地方生产总值增长15%，达到112.4亿元；地方财政收入增长14%，达到3.72亿元；全社会固定资产投资增长28%，达到83.8亿元；进出口总额增长8%，实际利用境外资金增长10%；社会消费品零售总额增长17%；金融机构新增贷款余额7亿元；万元GDp能耗下降6%以上；城镇居民人均可支配收入增长10%，农民人均纯收入增长9%；城镇登记失业率控制在4%以内；人口自然增长率控制在6.3‰以内。</w:t>
      </w:r>
    </w:p>
    <w:p>
      <w:pPr>
        <w:ind w:left="0" w:right="0" w:firstLine="560"/>
        <w:spacing w:before="450" w:after="450" w:line="312" w:lineRule="auto"/>
      </w:pPr>
      <w:r>
        <w:rPr>
          <w:rFonts w:ascii="宋体" w:hAnsi="宋体" w:eastAsia="宋体" w:cs="宋体"/>
          <w:color w:val="000"/>
          <w:sz w:val="28"/>
          <w:szCs w:val="28"/>
        </w:rPr>
        <w:t xml:space="preserve">围绕上述目标任务，今年将主要抓好以下六个方面的工作：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（一）坚定不移推进新型工业化，再造支柱产业新优势。继续以“百十亿”工程为总抓手，以项目建设为总带动，努力推动工业经济实现新跨越。具体实施好“三大战略”：</w:t>
      </w:r>
    </w:p>
    <w:p>
      <w:pPr>
        <w:ind w:left="0" w:right="0" w:firstLine="560"/>
        <w:spacing w:before="450" w:after="450" w:line="312" w:lineRule="auto"/>
      </w:pPr>
      <w:r>
        <w:rPr>
          <w:rFonts w:ascii="宋体" w:hAnsi="宋体" w:eastAsia="宋体" w:cs="宋体"/>
          <w:color w:val="000"/>
          <w:sz w:val="28"/>
          <w:szCs w:val="28"/>
        </w:rPr>
        <w:t xml:space="preserve">实施规模膨胀战略，打造企业集团航母。以丰源集团、福兴集团、葡诚水泥三大企业为依托，加速低成本扩张步伐，加快张集煤矿、峄州粉磨站、贵州平寨煤矿等项目的建设进度，促使我区优势产业做大做强。加快推进丰源煤电上市步伐，为培植百亿龙头打下坚实基础。继续对重点耗能企业实行严格监管，确保圆满完成节能减排任务目标。</w:t>
      </w:r>
    </w:p>
    <w:p>
      <w:pPr>
        <w:ind w:left="0" w:right="0" w:firstLine="560"/>
        <w:spacing w:before="450" w:after="450" w:line="312" w:lineRule="auto"/>
      </w:pPr>
      <w:r>
        <w:rPr>
          <w:rFonts w:ascii="宋体" w:hAnsi="宋体" w:eastAsia="宋体" w:cs="宋体"/>
          <w:color w:val="000"/>
          <w:sz w:val="28"/>
          <w:szCs w:val="28"/>
        </w:rPr>
        <w:t xml:space="preserve">实施高端转型战略，培育工业经济新增点。坚持在发展中促转变，在转变中谋发展，充分发挥山东省知识产权示范区带动作用，稳步推进传统资源型产业向高新技术产业转型。继续加快产业技术创新步伐，提高项目的科技含量，新上一批高科技、高税收、高产值的新兴产业，千方百计拉长、做粗产业链。全力以赴加快汽车超级平台和汽车模具、轮胎制造、低聚木糖二期、生物质发电等项目建设步伐，加速膨胀汽车、陶瓷、轮胎等特色产业集群，为经济发展注入新活力。</w:t>
      </w:r>
    </w:p>
    <w:p>
      <w:pPr>
        <w:ind w:left="0" w:right="0" w:firstLine="560"/>
        <w:spacing w:before="450" w:after="450" w:line="312" w:lineRule="auto"/>
      </w:pPr>
      <w:r>
        <w:rPr>
          <w:rFonts w:ascii="宋体" w:hAnsi="宋体" w:eastAsia="宋体" w:cs="宋体"/>
          <w:color w:val="000"/>
          <w:sz w:val="28"/>
          <w:szCs w:val="28"/>
        </w:rPr>
        <w:t xml:space="preserve">实施全民创业战略，促进中小企业健康发展。以培植亿元群体为目标，继续实施民营创业带头人和中小企业成长培育计划，加大对中小企业扶持力度，提升中小企业的核心竞争力和抗风险能力，促使蒙特曼服饰、伟力机电等一大批具有较强成长力的企业迅速发展。</w:t>
      </w:r>
    </w:p>
    <w:p>
      <w:pPr>
        <w:ind w:left="0" w:right="0" w:firstLine="560"/>
        <w:spacing w:before="450" w:after="450" w:line="312" w:lineRule="auto"/>
      </w:pPr>
      <w:r>
        <w:rPr>
          <w:rFonts w:ascii="宋体" w:hAnsi="宋体" w:eastAsia="宋体" w:cs="宋体"/>
          <w:color w:val="000"/>
          <w:sz w:val="28"/>
          <w:szCs w:val="28"/>
        </w:rPr>
        <w:t xml:space="preserve">（二）坚定不移加快城市化，再塑魅力峄城新形象。继续巩固基础，提升品位，扩张规模，全力打造人文、生态、宜居的精品旅游城市。具体抓好“三个结合”：</w:t>
      </w:r>
    </w:p>
    <w:p>
      <w:pPr>
        <w:ind w:left="0" w:right="0" w:firstLine="560"/>
        <w:spacing w:before="450" w:after="450" w:line="312" w:lineRule="auto"/>
      </w:pPr>
      <w:r>
        <w:rPr>
          <w:rFonts w:ascii="宋体" w:hAnsi="宋体" w:eastAsia="宋体" w:cs="宋体"/>
          <w:color w:val="000"/>
          <w:sz w:val="28"/>
          <w:szCs w:val="28"/>
        </w:rPr>
        <w:t xml:space="preserve">科学编制规划与严格落实规划相结合。加强规划对城市建设的引领作用，突出城市中长期总体规划，做好四片功能区控制性详规修编。坚持规划一张图，审批一支笔，推动规划监管工作重心下移，严格控制城市规划区违法建设，保持规划前瞻性、延续性和严肃性。</w:t>
      </w:r>
    </w:p>
    <w:p>
      <w:pPr>
        <w:ind w:left="0" w:right="0" w:firstLine="560"/>
        <w:spacing w:before="450" w:after="450" w:line="312" w:lineRule="auto"/>
      </w:pPr>
      <w:r>
        <w:rPr>
          <w:rFonts w:ascii="宋体" w:hAnsi="宋体" w:eastAsia="宋体" w:cs="宋体"/>
          <w:color w:val="000"/>
          <w:sz w:val="28"/>
          <w:szCs w:val="28"/>
        </w:rPr>
        <w:t xml:space="preserve">完善城市功能与提升城市品位相结合。坚持新区建设和旧城改造并重，加快北部新区建设步伐，打通与新城区连接的世纪大道，抓好公园、学校和幼儿园等配套设施工程，进一步拉开城市框架，打造新区亮点。同时，将城市建设的着力点向老城区、旧小区、城中村开发改造和基础设施建设延伸，重点完成城区供暖供气、旧城区供水管网和棚户区改造等工程，不断完善城区承载功能。充分发挥省级园林城市的示范带动作用，持续深入开展城区大绿化、人文景观打造、夜景示范街创建等工程，着力营造干净、舒适、优美的生活居住环境，推动城市品位提档升级。积极做好枣临铁路、枣临高速、京沪高铁建设的协调服务工作，大力促进各项工程峄城段的建设。</w:t>
      </w:r>
    </w:p>
    <w:p>
      <w:pPr>
        <w:ind w:left="0" w:right="0" w:firstLine="560"/>
        <w:spacing w:before="450" w:after="450" w:line="312" w:lineRule="auto"/>
      </w:pPr>
      <w:r>
        <w:rPr>
          <w:rFonts w:ascii="宋体" w:hAnsi="宋体" w:eastAsia="宋体" w:cs="宋体"/>
          <w:color w:val="000"/>
          <w:sz w:val="28"/>
          <w:szCs w:val="28"/>
        </w:rPr>
        <w:t xml:space="preserve">创新管理机制与建立长效机制相结合。积极探索城市管理的新思路、新方法、新机制，逐步建立权责明确、操作规范的城市管理体系。不断完善城市管理长效机制，坚持法制化与人性化管理并重，强化市容环境综合治理，增强社会监督和道德约束，培养市民关心城市、爱护城市、管理城市的良好风尚。</w:t>
      </w:r>
    </w:p>
    <w:p>
      <w:pPr>
        <w:ind w:left="0" w:right="0" w:firstLine="560"/>
        <w:spacing w:before="450" w:after="450" w:line="312" w:lineRule="auto"/>
      </w:pPr>
      <w:r>
        <w:rPr>
          <w:rFonts w:ascii="宋体" w:hAnsi="宋体" w:eastAsia="宋体" w:cs="宋体"/>
          <w:color w:val="000"/>
          <w:sz w:val="28"/>
          <w:szCs w:val="28"/>
        </w:rPr>
        <w:t xml:space="preserve">（三）坚定不移发挥旅游龙头作用，再增现代服务业发展新活力。继续把加快旅游服务业发展作为优化经济结构、推进城市转型的有效途径，全力以赴推动现代服务业蓬勃发展。具体做好“三篇文章”：</w:t>
      </w:r>
    </w:p>
    <w:p>
      <w:pPr>
        <w:ind w:left="0" w:right="0" w:firstLine="560"/>
        <w:spacing w:before="450" w:after="450" w:line="312" w:lineRule="auto"/>
      </w:pPr>
      <w:r>
        <w:rPr>
          <w:rFonts w:ascii="宋体" w:hAnsi="宋体" w:eastAsia="宋体" w:cs="宋体"/>
          <w:color w:val="000"/>
          <w:sz w:val="28"/>
          <w:szCs w:val="28"/>
        </w:rPr>
        <w:t xml:space="preserve">做好特色化培育文章。按照“冠世榴园·匡衡故里”的形象定位，围绕冠世榴园、仙人洞景区、古运荷乡湿地三大板块，全力推进古运荷乡生态园、中华石榴文化博览园和仙沐温泉等旅游项目建设。切实保护好冠世榴园景区旅游资源，积极做好景区山体保护工作。着重在挖掘内涵、搞好配套、提升服务上下功夫，充分彰显旅游文化特色，强化景区配套设施建设，吸引更多的外地游客来峄观光旅游。</w:t>
      </w:r>
    </w:p>
    <w:p>
      <w:pPr>
        <w:ind w:left="0" w:right="0" w:firstLine="560"/>
        <w:spacing w:before="450" w:after="450" w:line="312" w:lineRule="auto"/>
      </w:pPr>
      <w:r>
        <w:rPr>
          <w:rFonts w:ascii="宋体" w:hAnsi="宋体" w:eastAsia="宋体" w:cs="宋体"/>
          <w:color w:val="000"/>
          <w:sz w:val="28"/>
          <w:szCs w:val="28"/>
        </w:rPr>
        <w:t xml:space="preserve">做好市场化拓展文章。坚持政府主导、市场运作、多元投入，继续推进旅游业的市场化改革，在冠世榴园景区改制的基础上，引导更多有实力的企业参与旅游业的深度开发。主动融入“江北水乡·运河古城”旅游大格局，继续以“二日游”和各种节会活动为载体，加大促销力度，营造浓厚氛围，不断提升峄城旅游的吸引力和对外影响力。</w:t>
      </w:r>
    </w:p>
    <w:p>
      <w:pPr>
        <w:ind w:left="0" w:right="0" w:firstLine="560"/>
        <w:spacing w:before="450" w:after="450" w:line="312" w:lineRule="auto"/>
      </w:pPr>
      <w:r>
        <w:rPr>
          <w:rFonts w:ascii="宋体" w:hAnsi="宋体" w:eastAsia="宋体" w:cs="宋体"/>
          <w:color w:val="000"/>
          <w:sz w:val="28"/>
          <w:szCs w:val="28"/>
        </w:rPr>
        <w:t xml:space="preserve">做好产业化配套文章。通过旅游业的刺激带动，大力促进餐饮、物流、商贸、房地产等服务业蓬勃发展，千方百计聚集商机、带动人气。扎实推进“七个一”和“四引”工程，做好家电、汽车摩托车下乡活动，加快引进一批商业名店、品牌店、专业市场。充分发挥鹭鸣山庄高档生态小区的辐射作用，吸引更多消费群体来峄购房居住，增强消费对经济增长的拉动。继续加快对二、三产业的剥离，逐步提高服务业对财税的贡献能力。</w:t>
      </w:r>
    </w:p>
    <w:p>
      <w:pPr>
        <w:ind w:left="0" w:right="0" w:firstLine="560"/>
        <w:spacing w:before="450" w:after="450" w:line="312" w:lineRule="auto"/>
      </w:pPr>
      <w:r>
        <w:rPr>
          <w:rFonts w:ascii="宋体" w:hAnsi="宋体" w:eastAsia="宋体" w:cs="宋体"/>
          <w:color w:val="000"/>
          <w:sz w:val="28"/>
          <w:szCs w:val="28"/>
        </w:rPr>
        <w:t xml:space="preserve">（四）坚定不移实施招大引强，再创对外开放新局面。始终坚持“峄城以外就是外”的思想不动摇，舍得投入人力、财力、精力，千方百计上争外引、搭台创优，不断提升开放型经济水平。具体力求“四个突破”：</w:t>
      </w:r>
    </w:p>
    <w:p>
      <w:pPr>
        <w:ind w:left="0" w:right="0" w:firstLine="560"/>
        <w:spacing w:before="450" w:after="450" w:line="312" w:lineRule="auto"/>
      </w:pPr>
      <w:r>
        <w:rPr>
          <w:rFonts w:ascii="宋体" w:hAnsi="宋体" w:eastAsia="宋体" w:cs="宋体"/>
          <w:color w:val="000"/>
          <w:sz w:val="28"/>
          <w:szCs w:val="28"/>
        </w:rPr>
        <w:t xml:space="preserve">在对上争取上求突破。抢抓国家继续实施积极的财政政策和适度宽松的货币政策机遇，加大项目谋划力度和深度，力争在基础设施建设、民生保障、高新技术等方面申报一批科技含量高、带动能力强的重点项目。同时，强化监管督导，切实抓好列入国家投资计划项目的组织实施。</w:t>
      </w:r>
    </w:p>
    <w:p>
      <w:pPr>
        <w:ind w:left="0" w:right="0" w:firstLine="560"/>
        <w:spacing w:before="450" w:after="450" w:line="312" w:lineRule="auto"/>
      </w:pPr>
      <w:r>
        <w:rPr>
          <w:rFonts w:ascii="宋体" w:hAnsi="宋体" w:eastAsia="宋体" w:cs="宋体"/>
          <w:color w:val="000"/>
          <w:sz w:val="28"/>
          <w:szCs w:val="28"/>
        </w:rPr>
        <w:t xml:space="preserve">在招商选资上求突破。狠抓招商引资“天字号”工程不放松，瞄准重点区域，积极走出去，大力招引主导产业、新兴产业及其产业链配套项目，增强发展后劲。努力提升外贸、突破外资、强化外经，进一步加快转变外贸增长方式，不断探索利用外资新渠道，努力开拓外派劳务市场，推动“三外”工作再上新台阶。</w:t>
      </w:r>
    </w:p>
    <w:p>
      <w:pPr>
        <w:ind w:left="0" w:right="0" w:firstLine="560"/>
        <w:spacing w:before="450" w:after="450" w:line="312" w:lineRule="auto"/>
      </w:pPr>
      <w:r>
        <w:rPr>
          <w:rFonts w:ascii="宋体" w:hAnsi="宋体" w:eastAsia="宋体" w:cs="宋体"/>
          <w:color w:val="000"/>
          <w:sz w:val="28"/>
          <w:szCs w:val="28"/>
        </w:rPr>
        <w:t xml:space="preserve">在打造平台上求突破。按照“中心园区抓提升，东部园区抓配套”的原则，下大力气抓好开发区基础设施建设，逐步完善园区功能布局，增强项目承载能力。继续加大对临港物流园区的扶持力度，逐步将其纳入区级开发区总体规划。同时，加强对入园项目的评估，提高准入门槛，全力引进一批成长性好、带动性强、财税贡献多的大项目、好项目。</w:t>
      </w:r>
    </w:p>
    <w:p>
      <w:pPr>
        <w:ind w:left="0" w:right="0" w:firstLine="560"/>
        <w:spacing w:before="450" w:after="450" w:line="312" w:lineRule="auto"/>
      </w:pPr>
      <w:r>
        <w:rPr>
          <w:rFonts w:ascii="宋体" w:hAnsi="宋体" w:eastAsia="宋体" w:cs="宋体"/>
          <w:color w:val="000"/>
          <w:sz w:val="28"/>
          <w:szCs w:val="28"/>
        </w:rPr>
        <w:t xml:space="preserve">在优化环境上求突破。采取盘活存量土地、整合项目占地、多争“点供”用地等方式，进一步优化用地环境。继续巩固银企合作平台，发挥好投资担保公司、成长型企业周转基金作用，进一步优化融资环境。深入开展重点项目专项督查，经常组织企业恳谈会、企业法人见面会活动，进一步优化服务环境，积极营造“亲商、富商、安商、助商”的良好氛围。</w:t>
      </w:r>
    </w:p>
    <w:p>
      <w:pPr>
        <w:ind w:left="0" w:right="0" w:firstLine="560"/>
        <w:spacing w:before="450" w:after="450" w:line="312" w:lineRule="auto"/>
      </w:pPr>
      <w:r>
        <w:rPr>
          <w:rFonts w:ascii="宋体" w:hAnsi="宋体" w:eastAsia="宋体" w:cs="宋体"/>
          <w:color w:val="000"/>
          <w:sz w:val="28"/>
          <w:szCs w:val="28"/>
        </w:rPr>
        <w:t xml:space="preserve">（五）坚定不移推动新农村建设，再筑城乡统筹发展新格局。始终坚持把解决“三农”问题作为政府工作的重中之重，推动农村经济社会健康发展。具体完善“四大体系”：</w:t>
      </w:r>
    </w:p>
    <w:p>
      <w:pPr>
        <w:ind w:left="0" w:right="0" w:firstLine="560"/>
        <w:spacing w:before="450" w:after="450" w:line="312" w:lineRule="auto"/>
      </w:pPr>
      <w:r>
        <w:rPr>
          <w:rFonts w:ascii="宋体" w:hAnsi="宋体" w:eastAsia="宋体" w:cs="宋体"/>
          <w:color w:val="000"/>
          <w:sz w:val="28"/>
          <w:szCs w:val="28"/>
        </w:rPr>
        <w:t xml:space="preserve">完善为农服务体系。按照“深化、巩固、提高”的要求，进一步健全三级服务网络，畅通为民、便民、利民、惠民的“绿色通道”，提高服务水平和工作效率。进一步整合资源，抓好涉农人才库建设和涉农项目资源库管理，实现资源优化配置。积极探索农村土地产权改革，逐步促进土地集约化、规模化经营。</w:t>
      </w:r>
    </w:p>
    <w:p>
      <w:pPr>
        <w:ind w:left="0" w:right="0" w:firstLine="560"/>
        <w:spacing w:before="450" w:after="450" w:line="312" w:lineRule="auto"/>
      </w:pPr>
      <w:r>
        <w:rPr>
          <w:rFonts w:ascii="宋体" w:hAnsi="宋体" w:eastAsia="宋体" w:cs="宋体"/>
          <w:color w:val="000"/>
          <w:sz w:val="28"/>
          <w:szCs w:val="28"/>
        </w:rPr>
        <w:t xml:space="preserve">完善特色产业体系。大力发展特色产业，深入推进“一村一品”、“一镇一业”，各打各的优势仗，各出各的特色牌，推动镇域经济加快发展。坚持用工业化理念抓农业，在积极扶持源大实业、东方变性淀粉、珀默珀尼卡果汁等企业的基础上，力争新上一批农业龙头企业。大力推广农业合作社运营新模式，提高农户参与市场竞争的组织化程度。不断增强农业园区的示范带动，大力推广农业新品种、新技术。继续推进农业标准化生产，不断扩大蔬菜、林果、畜牧、水产养殖等基地规模，力争新申报一批绿色和有机食品。</w:t>
      </w:r>
    </w:p>
    <w:p>
      <w:pPr>
        <w:ind w:left="0" w:right="0" w:firstLine="560"/>
        <w:spacing w:before="450" w:after="450" w:line="312" w:lineRule="auto"/>
      </w:pPr>
      <w:r>
        <w:rPr>
          <w:rFonts w:ascii="宋体" w:hAnsi="宋体" w:eastAsia="宋体" w:cs="宋体"/>
          <w:color w:val="000"/>
          <w:sz w:val="28"/>
          <w:szCs w:val="28"/>
        </w:rPr>
        <w:t xml:space="preserve">完善基础支撑体系。继续加强农村基础设施建设，重点抓好农村饮水、大枣节水灌溉、涝洼地治理、中低产田改造、测土配方施肥等工程，做好南水北调、东调南下等水利工程的协调服务工作。加强农村公路管理养护，大力实施农村公路修复工程，深入开展农村公路示范创建活动，改善农村通行条件。充分发挥城镇对农村的辐射带动作用，加大农村住房建设和危房改造力度，加快小城镇建设步伐。大力推广沼气池和秸秆气化站建设经验，促进农村生态环境改善。积极推行农业政策性保险，提高农业抗风险能力。全面落实好国家种粮补贴、良种补贴、农机具购置补贴等各项强农惠农政策，确保农民政策性增收到位。</w:t>
      </w:r>
    </w:p>
    <w:p>
      <w:pPr>
        <w:ind w:left="0" w:right="0" w:firstLine="560"/>
        <w:spacing w:before="450" w:after="450" w:line="312" w:lineRule="auto"/>
      </w:pPr>
      <w:r>
        <w:rPr>
          <w:rFonts w:ascii="宋体" w:hAnsi="宋体" w:eastAsia="宋体" w:cs="宋体"/>
          <w:color w:val="000"/>
          <w:sz w:val="28"/>
          <w:szCs w:val="28"/>
        </w:rPr>
        <w:t xml:space="preserve">完善新型农民培育体系。继续加强镇街综合文化站及农家书屋建设，更好地发挥文化惠民功能。大力实施农民素质提升工程，加快农村劳动力转移。切实抓好“农业科技入户工程”，进一步完善农业技术推广网络，逐步提高农民科技水平。</w:t>
      </w:r>
    </w:p>
    <w:p>
      <w:pPr>
        <w:ind w:left="0" w:right="0" w:firstLine="560"/>
        <w:spacing w:before="450" w:after="450" w:line="312" w:lineRule="auto"/>
      </w:pPr>
      <w:r>
        <w:rPr>
          <w:rFonts w:ascii="宋体" w:hAnsi="宋体" w:eastAsia="宋体" w:cs="宋体"/>
          <w:color w:val="000"/>
          <w:sz w:val="28"/>
          <w:szCs w:val="28"/>
        </w:rPr>
        <w:t xml:space="preserve">（六）坚定不移致力民生建设，再谱和谐峄城新篇章。继续加大惠民资金投入，强化惠民举措落实，确保社会和谐稳定。具体推进“四心工程”：</w:t>
      </w:r>
    </w:p>
    <w:p>
      <w:pPr>
        <w:ind w:left="0" w:right="0" w:firstLine="560"/>
        <w:spacing w:before="450" w:after="450" w:line="312" w:lineRule="auto"/>
      </w:pPr>
      <w:r>
        <w:rPr>
          <w:rFonts w:ascii="宋体" w:hAnsi="宋体" w:eastAsia="宋体" w:cs="宋体"/>
          <w:color w:val="000"/>
          <w:sz w:val="28"/>
          <w:szCs w:val="28"/>
        </w:rPr>
        <w:t xml:space="preserve">推进舒心工程。加大就业优惠政策的落实力度，为就业困难群体和“零就业”家庭增设公益性岗位。加快劳务输出，加强创业培训，拓宽返乡农民就业、再就业渠道。积极举办各类招聘会，切实缓解大中专毕业生的就业压力，努力实现新增就业和自主创业的新突破，为城乡居民提供舒心的就业岗位，创造放心的就业环境。</w:t>
      </w:r>
    </w:p>
    <w:p>
      <w:pPr>
        <w:ind w:left="0" w:right="0" w:firstLine="560"/>
        <w:spacing w:before="450" w:after="450" w:line="312" w:lineRule="auto"/>
      </w:pPr>
      <w:r>
        <w:rPr>
          <w:rFonts w:ascii="宋体" w:hAnsi="宋体" w:eastAsia="宋体" w:cs="宋体"/>
          <w:color w:val="000"/>
          <w:sz w:val="28"/>
          <w:szCs w:val="28"/>
        </w:rPr>
        <w:t xml:space="preserve">推进暖心工程。继续规范城市和农村低保管理，努力探索向低保户提供廉租房补贴等救助新方式，逐步扩大低保范围。全面提高敬老院的管理和服务水平，逐步扩大全区农村五保老人集中供养规模。大力倡导移风易俗，加快推进区级公墓建设。突出抓好医疗卫生事业，健全传染病防控体系，完善新型农村合作医疗制度，提升计生服务水平。积极组织好“慈心一日捐”活动，深入开展“大病救助”、“情暖万家”等救助工程，加大对特殊人群和弱势群体的补贴和救助力度，切实让广大人民群众感受到党和政府的温暖。</w:t>
      </w:r>
    </w:p>
    <w:p>
      <w:pPr>
        <w:ind w:left="0" w:right="0" w:firstLine="560"/>
        <w:spacing w:before="450" w:after="450" w:line="312" w:lineRule="auto"/>
      </w:pPr>
      <w:r>
        <w:rPr>
          <w:rFonts w:ascii="宋体" w:hAnsi="宋体" w:eastAsia="宋体" w:cs="宋体"/>
          <w:color w:val="000"/>
          <w:sz w:val="28"/>
          <w:szCs w:val="28"/>
        </w:rPr>
        <w:t xml:space="preserve">推进聚心工程。优先发展教育事业，加大校舍安全工程建设力度，改善办学条件，扩大教育交流，推进素质教育，提高教育质量，全力推进城乡教育均衡发展。继续深入开展“五五”普法和“四五”依法治区工作，贯彻《法律援助条例》，扩大法律援助覆盖面，提高群众法制意识，全面推进法治峄城建设。加大广播电视事业投入，做好有线电视“村村通”工程、数字电视推广和电影放映工作，深入开展“三下乡”活动，不断满足广大人民群众的精神文化生活需求。积极发展公益性文化体育事业，加快完善公共文化服务体系，支持文化产业加快发展。深入开展“文明单位”、“文明示范小区”等群众性精神文明创建活动，逐步提高市民文明程度，不断增强全社会凝聚力和向心力。</w:t>
      </w:r>
    </w:p>
    <w:p>
      <w:pPr>
        <w:ind w:left="0" w:right="0" w:firstLine="560"/>
        <w:spacing w:before="450" w:after="450" w:line="312" w:lineRule="auto"/>
      </w:pPr>
      <w:r>
        <w:rPr>
          <w:rFonts w:ascii="宋体" w:hAnsi="宋体" w:eastAsia="宋体" w:cs="宋体"/>
          <w:color w:val="000"/>
          <w:sz w:val="28"/>
          <w:szCs w:val="28"/>
        </w:rPr>
        <w:t xml:space="preserve">推进安心工程。突出抓好综合治理，落实信访责任，有效预防和化解各类社会矛盾。全面加强煤矿、非煤矿山、危化品、建筑、饮水和食品卫生等领域安全监管，积极开展安全专项整治和事故隐患排查治理，确保全区安全生产形势持续稳定。提高应急反应能力，及时妥善处置各类突发公共事件。健全治安防控体系，大力实施“科技兴安”工程，依法严厉打击各类犯罪活动。加强民兵预备役队伍建设，高质量完成征兵任务。统筹其他各项社会事业协调发展，确保人民群众安居乐业。</w:t>
      </w:r>
    </w:p>
    <w:p>
      <w:pPr>
        <w:ind w:left="0" w:right="0" w:firstLine="560"/>
        <w:spacing w:before="450" w:after="450" w:line="312" w:lineRule="auto"/>
      </w:pPr>
      <w:r>
        <w:rPr>
          <w:rFonts w:ascii="宋体" w:hAnsi="宋体" w:eastAsia="宋体" w:cs="宋体"/>
          <w:color w:val="000"/>
          <w:sz w:val="28"/>
          <w:szCs w:val="28"/>
        </w:rPr>
        <w:t xml:space="preserve">各位代表、各位委员、同志们！万事民为先，民生大于天。今年，区政府将继续把“人民群众得实惠”作为工作的第一目标，全力以赴做好以下八件实事：一是投资15亿元，先期进行七片棚户区改造工程；投资7.2亿元抓好26个村、7105户农村住房建设和危房改造任务，建设50套廉租房，进一步改善群众居住条件。二是投资1.8亿元，建设世纪大道、丰源路和承水湖公园，升级改造老峄台路，北延峄山路、沿河北路，进一步方便群众出行。三是投资6100万元，加快东郊水厂、无害化垃圾处理厂建设，进一步完善城市功能。四是投资5500万元，加快金牛市场二期工程、餐饮美食一条街、银座商城建设，进一步满足群众消费需求。五是投资7600余万元，建设新中医院，新建村级标准化卫生室40所，新型农村合作医疗标准由100元/人提高到120元/人，进一步改善群众就医环境，提升医疗卫生服务水平。六是投资100万元全面推进新型农村养老保险工作，力争参保农民达到1万人，进一步完善农村养老保障体系。七是投资3700万元，建设第二实验小学和幼儿园，改造镇街学校7所，进一步改善办学条件；新建农家书屋40个，进一步丰富群众文化生活。八是投资630万元，在50个村建设垃圾处理清运设施，新建农村户用沼气池2024个，完成农村改厕3000户，进一步方便农民生产生活。八件实事既是惠民工程，更是区政府对全区人民的庄严承诺，我们将不折不扣地谋划好、实施好、落实好，确保向全区人民交上一份满意的答卷！</w:t>
      </w:r>
    </w:p>
    <w:p>
      <w:pPr>
        <w:ind w:left="0" w:right="0" w:firstLine="560"/>
        <w:spacing w:before="450" w:after="450" w:line="312" w:lineRule="auto"/>
      </w:pPr>
      <w:r>
        <w:rPr>
          <w:rFonts w:ascii="宋体" w:hAnsi="宋体" w:eastAsia="宋体" w:cs="宋体"/>
          <w:color w:val="000"/>
          <w:sz w:val="28"/>
          <w:szCs w:val="28"/>
        </w:rPr>
        <w:t xml:space="preserve">三、建设让人民满意的政府</w:t>
      </w:r>
    </w:p>
    <w:p>
      <w:pPr>
        <w:ind w:left="0" w:right="0" w:firstLine="560"/>
        <w:spacing w:before="450" w:after="450" w:line="312" w:lineRule="auto"/>
      </w:pPr>
      <w:r>
        <w:rPr>
          <w:rFonts w:ascii="宋体" w:hAnsi="宋体" w:eastAsia="宋体" w:cs="宋体"/>
          <w:color w:val="000"/>
          <w:sz w:val="28"/>
          <w:szCs w:val="28"/>
        </w:rPr>
        <w:t xml:space="preserve">站在新起点，面对新形势，肩负新任务，我们将毫不动摇地坚持以人为本，强化为民服务，以全局意识统筹发展，以务实作风推进发展，以创新举措加快发展，努力塑造服务型、亲民型、法治型、廉洁型的政府新形象。</w:t>
      </w:r>
    </w:p>
    <w:p>
      <w:pPr>
        <w:ind w:left="0" w:right="0" w:firstLine="560"/>
        <w:spacing w:before="450" w:after="450" w:line="312" w:lineRule="auto"/>
      </w:pPr>
      <w:r>
        <w:rPr>
          <w:rFonts w:ascii="宋体" w:hAnsi="宋体" w:eastAsia="宋体" w:cs="宋体"/>
          <w:color w:val="000"/>
          <w:sz w:val="28"/>
          <w:szCs w:val="28"/>
        </w:rPr>
        <w:t xml:space="preserve">（一）在科学理政中对人民负责。更加注重学习创新，更加注重科学决策，更加注重职能转变，精心论证、编制好“十二五”规划，不断提高落实科学发展观的能力、驾驭市场经济的能力和处理复杂问题的能力。切实把政府职能转到强化公共服务、优化发展环境、加强社会管理上来，真正把科学发展的内涵转化为谋划发展的思路、实现赶超的方法、关注民生的举措。</w:t>
      </w:r>
    </w:p>
    <w:p>
      <w:pPr>
        <w:ind w:left="0" w:right="0" w:firstLine="560"/>
        <w:spacing w:before="450" w:after="450" w:line="312" w:lineRule="auto"/>
      </w:pPr>
      <w:r>
        <w:rPr>
          <w:rFonts w:ascii="宋体" w:hAnsi="宋体" w:eastAsia="宋体" w:cs="宋体"/>
          <w:color w:val="000"/>
          <w:sz w:val="28"/>
          <w:szCs w:val="28"/>
        </w:rPr>
        <w:t xml:space="preserve">（二）在务实勤政中为人民服务。进一步深化审批制度改革，深入推进“数字峄城”建设，切实加强对重点项目、重点工程的目标管理和责任帮包，推动政府工作全面提速，最大限度服务于民。不断加强政府财源建设，切实聚好财、理好财、用好财，为经济社会发展提供坚实的财力保障。大力发扬敢打必胜的精神，敢于面对挑战，善于破解难题，勇于承担责任，以时不我待、只争朝夕的紧迫感，尽最大责任、最大努力提升全区人民的幸福指数。</w:t>
      </w:r>
    </w:p>
    <w:p>
      <w:pPr>
        <w:ind w:left="0" w:right="0" w:firstLine="560"/>
        <w:spacing w:before="450" w:after="450" w:line="312" w:lineRule="auto"/>
      </w:pPr>
      <w:r>
        <w:rPr>
          <w:rFonts w:ascii="宋体" w:hAnsi="宋体" w:eastAsia="宋体" w:cs="宋体"/>
          <w:color w:val="000"/>
          <w:sz w:val="28"/>
          <w:szCs w:val="28"/>
        </w:rPr>
        <w:t xml:space="preserve">（三）在依法行政中受人民监督。继续完善重大决策制度，推行依法决策、科学决策和民主决策。自觉接受人大法律监督、政协民主监督，高度重视群众社会监督、媒体舆论监督，认真及时办理建议和提案。继续建设诚信政府，扎实推进政务公开，切实保障人民群众知情权、参与权和监督权。</w:t>
      </w:r>
    </w:p>
    <w:p>
      <w:pPr>
        <w:ind w:left="0" w:right="0" w:firstLine="560"/>
        <w:spacing w:before="450" w:after="450" w:line="312" w:lineRule="auto"/>
      </w:pPr>
      <w:r>
        <w:rPr>
          <w:rFonts w:ascii="宋体" w:hAnsi="宋体" w:eastAsia="宋体" w:cs="宋体"/>
          <w:color w:val="000"/>
          <w:sz w:val="28"/>
          <w:szCs w:val="28"/>
        </w:rPr>
        <w:t xml:space="preserve">（四）在廉洁从政中让人民满意。全面落实党风廉政建设责任制，用制度管权、管事、管人。继续强化对政府投资领域资金的监管，切实提高财政资金使用效率。坚持从自身做起，从小事做起，勤俭创业，艰苦奋斗，以清正廉明的良好形象，赢得群众的信赖支持。</w:t>
      </w:r>
    </w:p>
    <w:p>
      <w:pPr>
        <w:ind w:left="0" w:right="0" w:firstLine="560"/>
        <w:spacing w:before="450" w:after="450" w:line="312" w:lineRule="auto"/>
      </w:pPr>
      <w:r>
        <w:rPr>
          <w:rFonts w:ascii="宋体" w:hAnsi="宋体" w:eastAsia="宋体" w:cs="宋体"/>
          <w:color w:val="000"/>
          <w:sz w:val="28"/>
          <w:szCs w:val="28"/>
        </w:rPr>
        <w:t xml:space="preserve">各位代表、各位委员、同志们！加快峄城崛起，是时代赋予我们的光荣使命，是全区人民的殷切期待，是我们必须履行的神圣职责。众人拾柴火焰高，众志成城无不成。让我们在区委的坚强领导下，深入贯彻落实科学发展观，万众一心，务实进取，奋勇拼搏，为夺取全面建设小康社会的新胜利，谱写峄城人民美好生活的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第二篇：枣庄市峄城区教育局</w:t>
      </w:r>
    </w:p>
    <w:p>
      <w:pPr>
        <w:ind w:left="0" w:right="0" w:firstLine="560"/>
        <w:spacing w:before="450" w:after="450" w:line="312" w:lineRule="auto"/>
      </w:pPr>
      <w:r>
        <w:rPr>
          <w:rFonts w:ascii="宋体" w:hAnsi="宋体" w:eastAsia="宋体" w:cs="宋体"/>
          <w:color w:val="000"/>
          <w:sz w:val="28"/>
          <w:szCs w:val="28"/>
        </w:rPr>
        <w:t xml:space="preserve">枣庄市峄城区教育局</w:t>
      </w:r>
    </w:p>
    <w:p>
      <w:pPr>
        <w:ind w:left="0" w:right="0" w:firstLine="560"/>
        <w:spacing w:before="450" w:after="450" w:line="312" w:lineRule="auto"/>
      </w:pPr>
      <w:r>
        <w:rPr>
          <w:rFonts w:ascii="宋体" w:hAnsi="宋体" w:eastAsia="宋体" w:cs="宋体"/>
          <w:color w:val="000"/>
          <w:sz w:val="28"/>
          <w:szCs w:val="28"/>
        </w:rPr>
        <w:t xml:space="preserve">峄教函字［2024］1号</w:t>
      </w:r>
    </w:p>
    <w:p>
      <w:pPr>
        <w:ind w:left="0" w:right="0" w:firstLine="560"/>
        <w:spacing w:before="450" w:after="450" w:line="312" w:lineRule="auto"/>
      </w:pPr>
      <w:r>
        <w:rPr>
          <w:rFonts w:ascii="宋体" w:hAnsi="宋体" w:eastAsia="宋体" w:cs="宋体"/>
          <w:color w:val="000"/>
          <w:sz w:val="28"/>
          <w:szCs w:val="28"/>
        </w:rPr>
        <w:t xml:space="preserve">峄城区初中</w:t>
      </w:r>
    </w:p>
    <w:p>
      <w:pPr>
        <w:ind w:left="0" w:right="0" w:firstLine="560"/>
        <w:spacing w:before="450" w:after="450" w:line="312" w:lineRule="auto"/>
      </w:pPr>
      <w:r>
        <w:rPr>
          <w:rFonts w:ascii="宋体" w:hAnsi="宋体" w:eastAsia="宋体" w:cs="宋体"/>
          <w:color w:val="000"/>
          <w:sz w:val="28"/>
          <w:szCs w:val="28"/>
        </w:rPr>
        <w:t xml:space="preserve">2024年教研工作要点暨教学指导意见</w:t>
      </w:r>
    </w:p>
    <w:p>
      <w:pPr>
        <w:ind w:left="0" w:right="0" w:firstLine="560"/>
        <w:spacing w:before="450" w:after="450" w:line="312" w:lineRule="auto"/>
      </w:pPr>
      <w:r>
        <w:rPr>
          <w:rFonts w:ascii="宋体" w:hAnsi="宋体" w:eastAsia="宋体" w:cs="宋体"/>
          <w:color w:val="000"/>
          <w:sz w:val="28"/>
          <w:szCs w:val="28"/>
        </w:rPr>
        <w:t xml:space="preserve">2024年我区初中教研工作总的指导思想和目标是：认真贯彻落实•山东省人民政府关于深入贯彻†中华人民共和国义务教育法‡大力推进素质教育的意见‣、•山东省教育厅关于深化基础教育课程改革全面提高教育质量的意见‣等文件精神，以科学发展观为指导，紧紧围绕区教育局“规范办学行为，促进内涵发展，全面构建和谐教育”的总体工作思路，认真落实市、区素质教育会议有关要求，以建构和完善评价考核体系为总抓手，以全面实施素质教育为中心，以全面、科学地提高质量为核心，以深化“学、查、纠”活动和提高教学效能为重点，以推行优质、高效课堂教学模式为着力点，以促进教师专业化发展为突破点，以发现、培植素质教育先进典型为创新点，以培养学生学习兴趣、良好习惯和合格学生为出发点，以提高教研室研究、指导、服务、管理、评价和自身建设水平为落脚点，准确定位，科学管理，强化落实，创建高品位教研文化，全面提高教学质量。</w:t>
      </w:r>
    </w:p>
    <w:p>
      <w:pPr>
        <w:ind w:left="0" w:right="0" w:firstLine="560"/>
        <w:spacing w:before="450" w:after="450" w:line="312" w:lineRule="auto"/>
      </w:pPr>
      <w:r>
        <w:rPr>
          <w:rFonts w:ascii="宋体" w:hAnsi="宋体" w:eastAsia="宋体" w:cs="宋体"/>
          <w:color w:val="000"/>
          <w:sz w:val="28"/>
          <w:szCs w:val="28"/>
        </w:rPr>
        <w:t xml:space="preserve">一、全面贯彻课程方案，大力提高课程实施水平</w:t>
      </w:r>
    </w:p>
    <w:p>
      <w:pPr>
        <w:ind w:left="0" w:right="0" w:firstLine="560"/>
        <w:spacing w:before="450" w:after="450" w:line="312" w:lineRule="auto"/>
      </w:pPr>
      <w:r>
        <w:rPr>
          <w:rFonts w:ascii="宋体" w:hAnsi="宋体" w:eastAsia="宋体" w:cs="宋体"/>
          <w:color w:val="000"/>
          <w:sz w:val="28"/>
          <w:szCs w:val="28"/>
        </w:rPr>
        <w:t xml:space="preserve">1.进一步强化新课程改革理念。各学校要进一步加大对教师、学生、家长进行新课程理念和推进素质教育的宣传和教育力度，强化舆论宣传。</w:t>
      </w:r>
    </w:p>
    <w:p>
      <w:pPr>
        <w:ind w:left="0" w:right="0" w:firstLine="560"/>
        <w:spacing w:before="450" w:after="450" w:line="312" w:lineRule="auto"/>
      </w:pPr>
      <w:r>
        <w:rPr>
          <w:rFonts w:ascii="宋体" w:hAnsi="宋体" w:eastAsia="宋体" w:cs="宋体"/>
          <w:color w:val="000"/>
          <w:sz w:val="28"/>
          <w:szCs w:val="28"/>
        </w:rPr>
        <w:t xml:space="preserve">2.进一步加大课程实施水平评估与管理工作力度。认真落实教育部•义务教育课程设臵实验方案‣，开齐课程，开足课时。在重视文化课教学的同时，加强音乐、美术、体育、信息技术、综合实践活动等课程的研究，提高办学条件的使用率，提高开课效果。各校要充分利用当地自然文化资源，开设能反映地方特色的学生容易理解接受的对学生成长有所补益的校本课程。依据鲁教基字［2024］21号•关于印发†山东省普通中小学课程实施水平评价方案（试行）‡的通知‣要求，切实做好课程实施水平评估工作，以此促使全区初中学校成为课程实施水平的合格学校。</w:t>
      </w:r>
    </w:p>
    <w:p>
      <w:pPr>
        <w:ind w:left="0" w:right="0" w:firstLine="560"/>
        <w:spacing w:before="450" w:after="450" w:line="312" w:lineRule="auto"/>
      </w:pPr>
      <w:r>
        <w:rPr>
          <w:rFonts w:ascii="宋体" w:hAnsi="宋体" w:eastAsia="宋体" w:cs="宋体"/>
          <w:color w:val="000"/>
          <w:sz w:val="28"/>
          <w:szCs w:val="28"/>
        </w:rPr>
        <w:t xml:space="preserve">3．进一步强化教学工作的质量意识。切实处理好学生、家长近期利益和长远利益的关系。进一步强化质量核心意识、质量忧患意识、质量是生命线意识、质量目标意识。践行全面的质量观、科学的质量观、多元化的质量观。加强中考研究，实施分类推进，加强特尖生、特长生培养研究，力争实现“五谷丰登”；继续参照峄教函字［2024］4号•峄城区2024年中小学教学指导意见暨教研工作要点‣中的有关要求，进一步提高复习课效能，切实做好学情调研工作，做好资料、试题整合、信息交流等工作，创设机制，充分调动师生教与学的积极性，切实规范、全面、科学地抓质量。</w:t>
      </w:r>
    </w:p>
    <w:p>
      <w:pPr>
        <w:ind w:left="0" w:right="0" w:firstLine="560"/>
        <w:spacing w:before="450" w:after="450" w:line="312" w:lineRule="auto"/>
      </w:pPr>
      <w:r>
        <w:rPr>
          <w:rFonts w:ascii="宋体" w:hAnsi="宋体" w:eastAsia="宋体" w:cs="宋体"/>
          <w:color w:val="000"/>
          <w:sz w:val="28"/>
          <w:szCs w:val="28"/>
        </w:rPr>
        <w:t xml:space="preserve">4.加强学生自主、合作、探究学习的研究。各学校应立即</w:t>
      </w:r>
    </w:p>
    <w:p>
      <w:pPr>
        <w:ind w:left="0" w:right="0" w:firstLine="560"/>
        <w:spacing w:before="450" w:after="450" w:line="312" w:lineRule="auto"/>
      </w:pPr>
      <w:r>
        <w:rPr>
          <w:rFonts w:ascii="宋体" w:hAnsi="宋体" w:eastAsia="宋体" w:cs="宋体"/>
          <w:color w:val="000"/>
          <w:sz w:val="28"/>
          <w:szCs w:val="28"/>
        </w:rPr>
        <w:t xml:space="preserve">着手建立“学生课外自主、合作、探究学习服务机制”，做好学生自主、合作、探究学习习惯培养的建模工作，各学校要加强“闲暇教育”研究，教会学生利用闲暇的技能、技巧，有计划地整体规划学校的闲暇教育，与地方课程、校本课程、综合实践活动等有机结合，纳入课程教育，立足学校、社区（村队）、家庭诸方面的实际，制订出实施“闲暇教育”的具体实施方案。要采取“以学生为中心，以活动为载体，以体验、感悟代替说教”的有效做法，充分发挥班干部、团干部、特长学生的引领作用，组织社团活动，让学生成为主角，培养学生自我管理、自我教育、自我发展和自我完善的能力；积极开展课外“合作探究活动”，“ 合作探究活动”要做到“四化”： 研讨活动有序化、释疑解惑准确化、合作探究高效化、提交问题优质化。以此促进学生形成良好的课外自主、合作、探究学习习惯，促进学生持续学力的发展，有效防止 “5＋2＜5”或“5＋2≤0”的现象的发生。</w:t>
      </w:r>
    </w:p>
    <w:p>
      <w:pPr>
        <w:ind w:left="0" w:right="0" w:firstLine="560"/>
        <w:spacing w:before="450" w:after="450" w:line="312" w:lineRule="auto"/>
      </w:pPr>
      <w:r>
        <w:rPr>
          <w:rFonts w:ascii="宋体" w:hAnsi="宋体" w:eastAsia="宋体" w:cs="宋体"/>
          <w:color w:val="000"/>
          <w:sz w:val="28"/>
          <w:szCs w:val="28"/>
        </w:rPr>
        <w:t xml:space="preserve">二、聚焦课堂，开展“教师全员磨练合格课”活动，打造教学改革新亮点</w:t>
      </w:r>
    </w:p>
    <w:p>
      <w:pPr>
        <w:ind w:left="0" w:right="0" w:firstLine="560"/>
        <w:spacing w:before="450" w:after="450" w:line="312" w:lineRule="auto"/>
      </w:pPr>
      <w:r>
        <w:rPr>
          <w:rFonts w:ascii="宋体" w:hAnsi="宋体" w:eastAsia="宋体" w:cs="宋体"/>
          <w:color w:val="000"/>
          <w:sz w:val="28"/>
          <w:szCs w:val="28"/>
        </w:rPr>
        <w:t xml:space="preserve">1.切实搞好“有效课堂教学”建模工作。按照峄教发［2024］71号文•关于开展“有效教学”深入推进课程改革的指导意见‣的要求，立足实际，开展“有效课堂教学”建模工作，学习外单位的模式要实现由“形似”到“神似”的跨越。课堂教学建模工作要践行“学会、教会是基础，会学、会教是关键，总结、反思是提高，求异、创新是目的”的“二十八字”教学思想，坚持“学生为主体、教师为主导、问题为主轴、训练为主线、思维为主攻”的“五为主”原则，努力做到“五个要让”：能让学生观察的要</w:t>
      </w:r>
    </w:p>
    <w:p>
      <w:pPr>
        <w:ind w:left="0" w:right="0" w:firstLine="560"/>
        <w:spacing w:before="450" w:after="450" w:line="312" w:lineRule="auto"/>
      </w:pPr>
      <w:r>
        <w:rPr>
          <w:rFonts w:ascii="宋体" w:hAnsi="宋体" w:eastAsia="宋体" w:cs="宋体"/>
          <w:color w:val="000"/>
          <w:sz w:val="28"/>
          <w:szCs w:val="28"/>
        </w:rPr>
        <w:t xml:space="preserve">让学生观察，能让学生思考的要让学生思考，能让学生表述的要让学生表述，能让学生自己动手的要上学生自己动手，能让学生自己总结的要让学生自己推导出结论。认真落实“先学后教、合作探究、当堂达标”教学策略。推行“六步教学法”：问题式目标展示→目的性学生自学→主题式学生讨论→答疑性教师精讲→自测式达标练习→反思性总结升华。要大力倡导“学案导学”模式，编写“导学案”要遵循以下基本原则：主体性（确立学生是是学习的主体）、导学性（具有指导学生学习的作用）、探究性（尽可能设计可供学生在研究中学习的内容）、层次性（关照不同层次学生的不同需求）、开放性（有可供师生丰富完善的“留白出”）、创新性（有利于培养学生的创新意识）、民主性（师生可共同参与）、实践性（让学生在做中学）。要有效利用“导学案”，做到“课前发放独立练、收齐批改找关键、课堂讲评重典型、课后总结抓完善”，切实落实“三维目标”。要开展好“三课两评一反思（起始课—评课—改进课—评课—提高课—反思）”活动，要发扬不达目的誓不罢休的拼搏精神，切实开展好“教师全员磨练合格课”活动，使各学校每天、每班、每科、每节课的课堂教学“保底”。通过探索，建构起立足本地、科学有效、便于操作的学科课堂教学模式，努力打造高效精品课堂，初步形成具有峄城特色的课堂文化。</w:t>
      </w:r>
    </w:p>
    <w:p>
      <w:pPr>
        <w:ind w:left="0" w:right="0" w:firstLine="560"/>
        <w:spacing w:before="450" w:after="450" w:line="312" w:lineRule="auto"/>
      </w:pPr>
      <w:r>
        <w:rPr>
          <w:rFonts w:ascii="宋体" w:hAnsi="宋体" w:eastAsia="宋体" w:cs="宋体"/>
          <w:color w:val="000"/>
          <w:sz w:val="28"/>
          <w:szCs w:val="28"/>
        </w:rPr>
        <w:t xml:space="preserve">2.深入开展“新课程达标课”活动。该活动顺延到2024年底，达标活动与实施“有效教学”相结合，坚持高标准、严要求、重实效，做到“全员、全程、全方位”，实现理念更新、基本功过硬、教学质量优异。各学校务必把达标活动与教学改革、教研</w:t>
      </w:r>
    </w:p>
    <w:p>
      <w:pPr>
        <w:ind w:left="0" w:right="0" w:firstLine="560"/>
        <w:spacing w:before="450" w:after="450" w:line="312" w:lineRule="auto"/>
      </w:pPr>
      <w:r>
        <w:rPr>
          <w:rFonts w:ascii="宋体" w:hAnsi="宋体" w:eastAsia="宋体" w:cs="宋体"/>
          <w:color w:val="000"/>
          <w:sz w:val="28"/>
          <w:szCs w:val="28"/>
        </w:rPr>
        <w:t xml:space="preserve">活动和常规管理紧密结合；继续分层次开展学标、练标、达标，听课、说课、磨课活动。有效组织好新授课、复习课、实验课、讲评课等课型的达标工作，以此促进常态下的课堂教学效率的提高，达到“低耗高效、减负增效”，实现“当堂清”的目的。要精心组织，层层开展好“课改优质课展评”和 “课改标兵”评比工作，力争在市以上业务部门组织的“课改标兵”、“创新课堂”等教学评优活动中，夺得优秀位次。</w:t>
      </w:r>
    </w:p>
    <w:p>
      <w:pPr>
        <w:ind w:left="0" w:right="0" w:firstLine="560"/>
        <w:spacing w:before="450" w:after="450" w:line="312" w:lineRule="auto"/>
      </w:pPr>
      <w:r>
        <w:rPr>
          <w:rFonts w:ascii="宋体" w:hAnsi="宋体" w:eastAsia="宋体" w:cs="宋体"/>
          <w:color w:val="000"/>
          <w:sz w:val="28"/>
          <w:szCs w:val="28"/>
        </w:rPr>
        <w:t xml:space="preserve">3.培植典型，推动区域整体改革。区教研室加大对各学校教学教研工作的指导力度，形成全区一盘棋的局面。各学校要进一步规范管理，突出重点，制度化开展教学观摩与教学评优等活动，确保质量与信度，严禁过多过滥。目前，各学校要围绕课堂教学，广泛学习，积极建立有效的教学模式，强力推进教学改革。区教研室将强力引导、培植、扶持“有效课堂教学”建模工作的先进典型，适时召开“有效课堂教学”研讨会，做到以点带面，开创全区课堂教学改革新局面。对承办该项活动的单位，区教育局将给以表彰奖励，并以一定的分值纳入到对承办单位的量化考核之中。以此促进科研成果的转化，推动全区教学领域的整体改革。</w:t>
      </w:r>
    </w:p>
    <w:p>
      <w:pPr>
        <w:ind w:left="0" w:right="0" w:firstLine="560"/>
        <w:spacing w:before="450" w:after="450" w:line="312" w:lineRule="auto"/>
      </w:pPr>
      <w:r>
        <w:rPr>
          <w:rFonts w:ascii="宋体" w:hAnsi="宋体" w:eastAsia="宋体" w:cs="宋体"/>
          <w:color w:val="000"/>
          <w:sz w:val="28"/>
          <w:szCs w:val="28"/>
        </w:rPr>
        <w:t xml:space="preserve">三、搭建新平台，促进教师专业发展</w:t>
      </w:r>
    </w:p>
    <w:p>
      <w:pPr>
        <w:ind w:left="0" w:right="0" w:firstLine="560"/>
        <w:spacing w:before="450" w:after="450" w:line="312" w:lineRule="auto"/>
      </w:pPr>
      <w:r>
        <w:rPr>
          <w:rFonts w:ascii="宋体" w:hAnsi="宋体" w:eastAsia="宋体" w:cs="宋体"/>
          <w:color w:val="000"/>
          <w:sz w:val="28"/>
          <w:szCs w:val="28"/>
        </w:rPr>
        <w:t xml:space="preserve">峄城区教育局将2024年确立为“教师专业发展年”，区教研室将依循•峄城区关于开展“教师专业发展年”活动的实施意见‣（峄教发［2024］5号），指导全区卓有成效地开展该项工作，切实提高教师业务素质，优化教师队伍，为提高教学质量提供根本保障。</w:t>
      </w:r>
    </w:p>
    <w:p>
      <w:pPr>
        <w:ind w:left="0" w:right="0" w:firstLine="560"/>
        <w:spacing w:before="450" w:after="450" w:line="312" w:lineRule="auto"/>
      </w:pPr>
      <w:r>
        <w:rPr>
          <w:rFonts w:ascii="宋体" w:hAnsi="宋体" w:eastAsia="宋体" w:cs="宋体"/>
          <w:color w:val="000"/>
          <w:sz w:val="28"/>
          <w:szCs w:val="28"/>
        </w:rPr>
        <w:t xml:space="preserve">1.加强以校为本、研训一体的教研培训制度建设。推行教师培养的分类推进机制，创新教师专业化发展模式和途径，提升干部和教师的执行力；注重岗上培训，建立教师发展学校，有计划地定期系统培训。要建立和逐步完善以课程实施过程中的实际问题为出发点，以课例或案例为载体，以自我反思、同伴互助、专业引领为基本要素的校本教研培训制度，引导教师在教育教学实践中，学会把问题转化为课题，学会解决实际问题，提升专业素质。有条件的学校还要积极建立与省内外名校、名家的联系交流学习制度，实现高层次的专业引领；要推动建立基于网络的教师校本研究培训机制和成长机制，营造浓厚的学习研究氛围。坚持以研导训，以教强训，以评促训，努力做到“四个结合”：一是研训结合，把校本教研与校本培训结合起来；二是学教结合，把激励教师自我学习和发展与教育教学实践结合起来；三是内外结合，把选送教师外出培训与校本研训结合起来；四是考评结合，对新上岗的教师实行“师生同考制”。要把教师教学成绩提高的幅度、培优辅差成绩、个人专业发展等作为衡量教师工作成绩及能力的主要依据。坚持“看贡献、比发展”的原则，切实做好教师教学实绩考核、考核工作，把对教师的评价与评优树先、职称评聘结合起来。通过研训机制的建立，努力把学校建成为学习型组织。</w:t>
      </w:r>
    </w:p>
    <w:p>
      <w:pPr>
        <w:ind w:left="0" w:right="0" w:firstLine="560"/>
        <w:spacing w:before="450" w:after="450" w:line="312" w:lineRule="auto"/>
      </w:pPr>
      <w:r>
        <w:rPr>
          <w:rFonts w:ascii="宋体" w:hAnsi="宋体" w:eastAsia="宋体" w:cs="宋体"/>
          <w:color w:val="000"/>
          <w:sz w:val="28"/>
          <w:szCs w:val="28"/>
        </w:rPr>
        <w:t xml:space="preserve">2.加强教师“行动研究”。“行动研究”有两层意思：其一，在行动中研究；其二，在行动中研究行动，而不是研究理论。“行动研究”主要指基于教育教学实践的各项问题研究，如教学案例、学案导学、教学反思、集体备课、试卷分析、教学常规每个环节，课堂教学的方方面面。只要做有心人，勤于反思、动笔和积累，持续地带着问题（发现问题和分析问题）去实践（拟方案、积累）→反思（记录）→验证（评价分析），就是行动研究。立足实践，边学习、边反思、边研究、边积累，就是“术业有专攻”，教师就能成名成家，教师专业得以发展，校本研究得以深化，大幅度提高质量就水到渠成了。</w:t>
      </w:r>
    </w:p>
    <w:p>
      <w:pPr>
        <w:ind w:left="0" w:right="0" w:firstLine="560"/>
        <w:spacing w:before="450" w:after="450" w:line="312" w:lineRule="auto"/>
      </w:pPr>
      <w:r>
        <w:rPr>
          <w:rFonts w:ascii="宋体" w:hAnsi="宋体" w:eastAsia="宋体" w:cs="宋体"/>
          <w:color w:val="000"/>
          <w:sz w:val="28"/>
          <w:szCs w:val="28"/>
        </w:rPr>
        <w:t xml:space="preserve">3.组织好四项活动。第一，深化读书活动。各学校要引领教师学习建构主义、多元智能理论，并结合实际，应用于教学实践。学校加强引导与组织，通过理论考试、案例写作、教学反思等形式，全面提升教师理论水平。第二，开展教师专业大比武活动。以考促学，提倡各单位采取有效形式，开展师生同考、教师技能测评活动。第三，开展教师全员“听课、评课、说课、磨课”活动和教师执教“优质课、研讨课、示范课、学标课、达标课”活动。第四，组织“校长论坛”和“教导主任论坛”。</w:t>
      </w:r>
    </w:p>
    <w:p>
      <w:pPr>
        <w:ind w:left="0" w:right="0" w:firstLine="560"/>
        <w:spacing w:before="450" w:after="450" w:line="312" w:lineRule="auto"/>
      </w:pPr>
      <w:r>
        <w:rPr>
          <w:rFonts w:ascii="宋体" w:hAnsi="宋体" w:eastAsia="宋体" w:cs="宋体"/>
          <w:color w:val="000"/>
          <w:sz w:val="28"/>
          <w:szCs w:val="28"/>
        </w:rPr>
        <w:t xml:space="preserve">4.健全系列名师培养机制。加强“教坛新秀、骨干教师、教学能手、学科带头人”四个梯度骨干教师的培养工作，完善其培养工作机制，一方面为他们外出参加学习、交流、讲座等活动提供方便，积极为他们创设展现水平和能力的平台；另一方面给他们定任务、压担子，发挥其传帮带作用。骨干教师、教学能手、学科带头人要与青年教师结成对子，承担起培养中青年教师的任务，加快中青年教师的成长。区教研室将按照•峄城区“系列名师”培养工程实施方案‣（峄教发［2024］9号）的要求，继续举办系列名师评选活动。为发挥系列名师的引领作用，定期对各类名师的职责和义务履行情况实施阶段性考评，实行动态管理，对</w:t>
      </w:r>
    </w:p>
    <w:p>
      <w:pPr>
        <w:ind w:left="0" w:right="0" w:firstLine="560"/>
        <w:spacing w:before="450" w:after="450" w:line="312" w:lineRule="auto"/>
      </w:pPr>
      <w:r>
        <w:rPr>
          <w:rFonts w:ascii="宋体" w:hAnsi="宋体" w:eastAsia="宋体" w:cs="宋体"/>
          <w:color w:val="000"/>
          <w:sz w:val="28"/>
          <w:szCs w:val="28"/>
        </w:rPr>
        <w:t xml:space="preserve">不称职者作出相应处理。</w:t>
      </w:r>
    </w:p>
    <w:p>
      <w:pPr>
        <w:ind w:left="0" w:right="0" w:firstLine="560"/>
        <w:spacing w:before="450" w:after="450" w:line="312" w:lineRule="auto"/>
      </w:pPr>
      <w:r>
        <w:rPr>
          <w:rFonts w:ascii="宋体" w:hAnsi="宋体" w:eastAsia="宋体" w:cs="宋体"/>
          <w:color w:val="000"/>
          <w:sz w:val="28"/>
          <w:szCs w:val="28"/>
        </w:rPr>
        <w:t xml:space="preserve">四、深化“学、查、纠”活动，实现教学管理高效化 1.深入推进教学管理“学、查、纠”活动，提升管理效能。坚持常规为本，实施精细化管理，提高管理与教学常规效能，追求精致化境界，打造富有特色的教学文化。根据市教育局•关于继续深入开展 “学、查、纠”活动的指导意见‣的要求，要制度化、常规化地开展“三学”、“三查”、“一纠”活动，要做好结合性文章，搞好“五个结合”：与深化读书活动相结合，与开展“教师专业发展年”活动相结合，与实施“有效教学”相结合，与有效落实教学常规相结合，与建立学生课外学习服务机制相结合。从各个层面进行问题查摆，借鉴省内外教育先进地区和学校的教学管理经验，不断提高管理境界，改进工作方法，逐步建立起科学、高效的“精细化”管理运行机制，真正意义上的“精细化”管理是“事事有人管，事事有人做”，也就是将管理责任具体化、明确化：“谁的课堂谁负责”、“谁的班级谁负责”、“谁的任务谁负责”、“谁分管谁负责”；重视过程管理，抓好落实力和执行力，切实做好“备—教—批—辅—考—评”教学常规环节的落实工作：</w:t>
      </w:r>
    </w:p>
    <w:p>
      <w:pPr>
        <w:ind w:left="0" w:right="0" w:firstLine="560"/>
        <w:spacing w:before="450" w:after="450" w:line="312" w:lineRule="auto"/>
      </w:pPr>
      <w:r>
        <w:rPr>
          <w:rFonts w:ascii="宋体" w:hAnsi="宋体" w:eastAsia="宋体" w:cs="宋体"/>
          <w:color w:val="000"/>
          <w:sz w:val="28"/>
          <w:szCs w:val="28"/>
        </w:rPr>
        <w:t xml:space="preserve">（1）备：应切实提高集体备课的实效性。要充分调动和发挥教研（备课）组长的带头作用，落实学校领导包组责任制。要做到“一结合、两发挥、三确定、四统一”，即集体备课和个人备课相结合；充分发挥骨干教师的作用，发挥集体的智慧和优势；确定时间、确定内容、确定中心发言人；统一进度，统一重难点，统一习题，统一单元测试。要讲求实效，追求质量，严禁走过场</w:t>
      </w:r>
    </w:p>
    <w:p>
      <w:pPr>
        <w:ind w:left="0" w:right="0" w:firstLine="560"/>
        <w:spacing w:before="450" w:after="450" w:line="312" w:lineRule="auto"/>
      </w:pPr>
      <w:r>
        <w:rPr>
          <w:rFonts w:ascii="宋体" w:hAnsi="宋体" w:eastAsia="宋体" w:cs="宋体"/>
          <w:color w:val="000"/>
          <w:sz w:val="28"/>
          <w:szCs w:val="28"/>
        </w:rPr>
        <w:t xml:space="preserve">和随意挤占教研活动时间，形成“个人备课形成初案→集体备课形成教案→课堂实践→教后反思”的教学流程。</w:t>
      </w:r>
    </w:p>
    <w:p>
      <w:pPr>
        <w:ind w:left="0" w:right="0" w:firstLine="560"/>
        <w:spacing w:before="450" w:after="450" w:line="312" w:lineRule="auto"/>
      </w:pPr>
      <w:r>
        <w:rPr>
          <w:rFonts w:ascii="宋体" w:hAnsi="宋体" w:eastAsia="宋体" w:cs="宋体"/>
          <w:color w:val="000"/>
          <w:sz w:val="28"/>
          <w:szCs w:val="28"/>
        </w:rPr>
        <w:t xml:space="preserve">（2）教：要体现教改指导思想，落实学生主体地位，努力做到：“一个至少”（每两周至少提问每个学生一次）；“两个结合”（“如何设计出高质量的课堂问题”与“如何让学生提出有价值的问题”相结合，“传统教学手段”与“现代教学技术”相结合）；“三个允许”（允许学生出错，允许学生质疑，允许学生争辩）；“四个带入”（把激情带入课堂，把才智带入课堂，把微笑带入课堂，把趣味带入课堂）；“五个要”（课堂引入要自然，课堂提问要巧妙，重点难点要突出，知识过渡要平缓，总结反馈要及时）。</w:t>
      </w:r>
    </w:p>
    <w:p>
      <w:pPr>
        <w:ind w:left="0" w:right="0" w:firstLine="560"/>
        <w:spacing w:before="450" w:after="450" w:line="312" w:lineRule="auto"/>
      </w:pPr>
      <w:r>
        <w:rPr>
          <w:rFonts w:ascii="宋体" w:hAnsi="宋体" w:eastAsia="宋体" w:cs="宋体"/>
          <w:color w:val="000"/>
          <w:sz w:val="28"/>
          <w:szCs w:val="28"/>
        </w:rPr>
        <w:t xml:space="preserve">（3）批：提倡学生“作业考试化”，要求“精选精练，定时独立完成，不商量、不翻工具书，到点一律上交，不论是否做完”。要做到“五有五必两注重”： 有发必做，有做必收，有收必批，有批必评，有评必纠（补）；注重及时批改，注重面批面改，让每个学生都能感受到教师的关爱和关注。各科适当设臵作业“自助餐”，其要求是：①考试学科有课的当天都要留“自助餐”。②“自助餐”应适量，每科的“自助餐”须使中等学生能在20分钟以内做完为宜。③“自助餐”应有利于调动学生学习的主动性，色、香、味俱全，且以自编或自组习题为主。④“自助餐”一般应包含复习指导、典型体例、预习指导、拓展提高、课后训练等内容。练习题要以适当的形式给出答案。⑤“自助餐”应区别于学科作业，不准收交，不准采取强制措施，不准进行检查验收或变相检查验收。</w:t>
      </w:r>
    </w:p>
    <w:p>
      <w:pPr>
        <w:ind w:left="0" w:right="0" w:firstLine="560"/>
        <w:spacing w:before="450" w:after="450" w:line="312" w:lineRule="auto"/>
      </w:pPr>
      <w:r>
        <w:rPr>
          <w:rFonts w:ascii="宋体" w:hAnsi="宋体" w:eastAsia="宋体" w:cs="宋体"/>
          <w:color w:val="000"/>
          <w:sz w:val="28"/>
          <w:szCs w:val="28"/>
        </w:rPr>
        <w:t xml:space="preserve">（4）辅：学科自习辅导要做到：“三必须两不准”：必须按</w:t>
      </w:r>
    </w:p>
    <w:p>
      <w:pPr>
        <w:ind w:left="0" w:right="0" w:firstLine="560"/>
        <w:spacing w:before="450" w:after="450" w:line="312" w:lineRule="auto"/>
      </w:pPr>
      <w:r>
        <w:rPr>
          <w:rFonts w:ascii="宋体" w:hAnsi="宋体" w:eastAsia="宋体" w:cs="宋体"/>
          <w:color w:val="000"/>
          <w:sz w:val="28"/>
          <w:szCs w:val="28"/>
        </w:rPr>
        <w:t xml:space="preserve">时到位辅导，必须按时布臵作业，必须按时收缴作业； 不准放任自流，不准影响他人，努力实现自习考试化，全面提高自习辅导效率。</w:t>
      </w:r>
    </w:p>
    <w:p>
      <w:pPr>
        <w:ind w:left="0" w:right="0" w:firstLine="560"/>
        <w:spacing w:before="450" w:after="450" w:line="312" w:lineRule="auto"/>
      </w:pPr>
      <w:r>
        <w:rPr>
          <w:rFonts w:ascii="宋体" w:hAnsi="宋体" w:eastAsia="宋体" w:cs="宋体"/>
          <w:color w:val="000"/>
          <w:sz w:val="28"/>
          <w:szCs w:val="28"/>
        </w:rPr>
        <w:t xml:space="preserve">（5）考：组编试题要把准方向，避免成题，突出基础，全面考核。力求做到“四化”（系列化、科学化、规范化、电子化）、“七性”（指基础性、针对性、计划性、功能性、层次性、典型性、创新性）</w:t>
      </w:r>
    </w:p>
    <w:p>
      <w:pPr>
        <w:ind w:left="0" w:right="0" w:firstLine="560"/>
        <w:spacing w:before="450" w:after="450" w:line="312" w:lineRule="auto"/>
      </w:pPr>
      <w:r>
        <w:rPr>
          <w:rFonts w:ascii="宋体" w:hAnsi="宋体" w:eastAsia="宋体" w:cs="宋体"/>
          <w:color w:val="000"/>
          <w:sz w:val="28"/>
          <w:szCs w:val="28"/>
        </w:rPr>
        <w:t xml:space="preserve">（6）评：①评课做到“六评六要”：评教学思想，评教学目标，评教学程序，评教学方法，评教学特色，评教学效果；要提前做好评课准备，要人人进行发言，要至少指出一点不足，要至少发现一条优点，要杜绝发言内容重复，要由备课组长归纳总评。②试卷讲评做到“五性五注意”：准确性、及时性、激励性、针对性、全员性；注意分析归纳，注意延伸变形，注意正确归因，注意规范习惯，注意方法指导。③实行“教师教学常规月考评制度”，学校要组建专门的督查队伍，加大常规落实工作的督查力度，结果及时反馈，公开透明。倡导“低重心运行”和“走动式管理”，把过程做精，把细节做实，把小事做好，真正将教学常规各环节的要求变成教师自己的高效行为。</w:t>
      </w:r>
    </w:p>
    <w:p>
      <w:pPr>
        <w:ind w:left="0" w:right="0" w:firstLine="560"/>
        <w:spacing w:before="450" w:after="450" w:line="312" w:lineRule="auto"/>
      </w:pPr>
      <w:r>
        <w:rPr>
          <w:rFonts w:ascii="宋体" w:hAnsi="宋体" w:eastAsia="宋体" w:cs="宋体"/>
          <w:color w:val="000"/>
          <w:sz w:val="28"/>
          <w:szCs w:val="28"/>
        </w:rPr>
        <w:t xml:space="preserve">2.开展争创省、市级“教学示范化学校”活动，有效改造薄弱学校。为充分发挥“教学示范化学校”的示范辐射作用，带动区域素质教育、课程改革的实施，依据•关于加强省市级“教学工作示范化学校”管理意见‣和•枣庄市义务教育段“教学示范化学校”素质教育评估方案‣，对市、区两级“教学示范化学校”加强评估，强化项目承担机制，力求实现突破；突出特色与</w:t>
      </w:r>
    </w:p>
    <w:p>
      <w:pPr>
        <w:ind w:left="0" w:right="0" w:firstLine="560"/>
        <w:spacing w:before="450" w:after="450" w:line="312" w:lineRule="auto"/>
      </w:pPr>
      <w:r>
        <w:rPr>
          <w:rFonts w:ascii="宋体" w:hAnsi="宋体" w:eastAsia="宋体" w:cs="宋体"/>
          <w:color w:val="000"/>
          <w:sz w:val="28"/>
          <w:szCs w:val="28"/>
        </w:rPr>
        <w:t xml:space="preserve">示范，鼓励品牌创建。区教研室定期组织以“丰富学校内涵发展、提升教学管理和课程实施水平”为主题的“教学示范化学校”开放观摩活动，要挖掘、总结、提炼其办学经验，及时推广先进经验。二十八中、东方国际学校要积极做好迎接市重点研究项目成果检查准备工作，力争夺得全市领先位次；并积极创造条件，争创省级“教学工作示范化学校”。各镇（街）初中要积极争创市级“教学示范化学校”。要采取帮扶举措，有效改造薄弱学校，促进全区教育均衡发展，开创全区素质教育的新局面。</w:t>
      </w:r>
    </w:p>
    <w:p>
      <w:pPr>
        <w:ind w:left="0" w:right="0" w:firstLine="560"/>
        <w:spacing w:before="450" w:after="450" w:line="312" w:lineRule="auto"/>
      </w:pPr>
      <w:r>
        <w:rPr>
          <w:rFonts w:ascii="宋体" w:hAnsi="宋体" w:eastAsia="宋体" w:cs="宋体"/>
          <w:color w:val="000"/>
          <w:sz w:val="28"/>
          <w:szCs w:val="28"/>
        </w:rPr>
        <w:t xml:space="preserve">五、推动评价改革，构建素质教育实施新机制</w:t>
      </w:r>
    </w:p>
    <w:p>
      <w:pPr>
        <w:ind w:left="0" w:right="0" w:firstLine="560"/>
        <w:spacing w:before="450" w:after="450" w:line="312" w:lineRule="auto"/>
      </w:pPr>
      <w:r>
        <w:rPr>
          <w:rFonts w:ascii="宋体" w:hAnsi="宋体" w:eastAsia="宋体" w:cs="宋体"/>
          <w:color w:val="000"/>
          <w:sz w:val="28"/>
          <w:szCs w:val="28"/>
        </w:rPr>
        <w:t xml:space="preserve">1.构建以素质教育理念为核心的教师评价体系。完善有利于促进教师职业道德和专业水平提高的教师评价体系，按照内容全面、主体多元原则，从师德表现、工作态度、专业发展、工作量、工作难度和工作实绩等方面对教师进行综合评价，不单纯以考试成绩和升学率高低评价和奖惩教师。要坚持奖惩性评价，实施捆绑式评价（要进一步完善“学科成绩捆绑评价制”和“班级成绩捆绑评价制”），增加发展性评价。力求达到教师认同，相互促进，共同发展，人际和谐。</w:t>
      </w:r>
    </w:p>
    <w:p>
      <w:pPr>
        <w:ind w:left="0" w:right="0" w:firstLine="560"/>
        <w:spacing w:before="450" w:after="450" w:line="312" w:lineRule="auto"/>
      </w:pPr>
      <w:r>
        <w:rPr>
          <w:rFonts w:ascii="宋体" w:hAnsi="宋体" w:eastAsia="宋体" w:cs="宋体"/>
          <w:color w:val="000"/>
          <w:sz w:val="28"/>
          <w:szCs w:val="28"/>
        </w:rPr>
        <w:t xml:space="preserve">2．树立教学质量评价新理念，全面培养合格学生。尊重学生身心发展特点和教育规律，建立和完善学生成长记录制度，加强对学生课堂提问、作业展示、实践活动、标志性成果等过程性资料的积累，多种方式对学生进行评价；开展系列主题教育，着力培养学生健康心理、良好习惯、学习兴趣和综合学力；把学业成绩“合格率”作为考评学校办学水平和教师教学质量的重要指标，区别不同学段和年级设定单科合格率、优秀率的评价标准</w:t>
      </w:r>
    </w:p>
    <w:p>
      <w:pPr>
        <w:ind w:left="0" w:right="0" w:firstLine="560"/>
        <w:spacing w:before="450" w:after="450" w:line="312" w:lineRule="auto"/>
      </w:pPr>
      <w:r>
        <w:rPr>
          <w:rFonts w:ascii="宋体" w:hAnsi="宋体" w:eastAsia="宋体" w:cs="宋体"/>
          <w:color w:val="000"/>
          <w:sz w:val="28"/>
          <w:szCs w:val="28"/>
        </w:rPr>
        <w:t xml:space="preserve">和权重，实现“降低低分率，扩大合格率，发展优秀率”的评价理念。义务教育段单科合格率力求达到100%。增加对“合格率”以下学生的评价权重，尤其是加大对“转化率”（由不合格到合格）的评价权重，关注差异，重视学习困难学生，实施分层推进，确保把广大学生培养成合格学生。让基础不同、兴趣不同、潜能不同的学生都能享受到学习成功的喜悦。</w:t>
      </w:r>
    </w:p>
    <w:p>
      <w:pPr>
        <w:ind w:left="0" w:right="0" w:firstLine="560"/>
        <w:spacing w:before="450" w:after="450" w:line="312" w:lineRule="auto"/>
      </w:pPr>
      <w:r>
        <w:rPr>
          <w:rFonts w:ascii="宋体" w:hAnsi="宋体" w:eastAsia="宋体" w:cs="宋体"/>
          <w:color w:val="000"/>
          <w:sz w:val="28"/>
          <w:szCs w:val="28"/>
        </w:rPr>
        <w:t xml:space="preserve">3.健全质量检测制度。区教研室在教学巡视和督导评估过程中，继续实行•两测一评制‣，进一步健全基础教育•教学质量检测制度‣，对各年级实行跟踪管理。努力形成“七年级夯实基础，和谐发展；八年级凸显优势，自我发展；九年级超越目标，跨越发展”的教学管理特色。各类测试要充分体现基础性、开放性、实践性、灵活性、创新性。通过质量检测掌握“教”和“学”两方面实情，不断总结经验，找出存在问题，以此促进教育决策和管理的科学化、国家课程方案的全面落实、教学质量的有效提升。</w:t>
      </w:r>
    </w:p>
    <w:p>
      <w:pPr>
        <w:ind w:left="0" w:right="0" w:firstLine="560"/>
        <w:spacing w:before="450" w:after="450" w:line="312" w:lineRule="auto"/>
      </w:pPr>
      <w:r>
        <w:rPr>
          <w:rFonts w:ascii="宋体" w:hAnsi="宋体" w:eastAsia="宋体" w:cs="宋体"/>
          <w:color w:val="000"/>
          <w:sz w:val="28"/>
          <w:szCs w:val="28"/>
        </w:rPr>
        <w:t xml:space="preserve">六、课题带动，充分发挥教育科研的引领作用</w:t>
      </w:r>
    </w:p>
    <w:p>
      <w:pPr>
        <w:ind w:left="0" w:right="0" w:firstLine="560"/>
        <w:spacing w:before="450" w:after="450" w:line="312" w:lineRule="auto"/>
      </w:pPr>
      <w:r>
        <w:rPr>
          <w:rFonts w:ascii="宋体" w:hAnsi="宋体" w:eastAsia="宋体" w:cs="宋体"/>
          <w:color w:val="000"/>
          <w:sz w:val="28"/>
          <w:szCs w:val="28"/>
        </w:rPr>
        <w:t xml:space="preserve">1.切实做好科研课题的实施及管理工作。要把在实施“有效教学”中遇到的一些实际问题作为区域的子课题来研究，广泛实施“小课题研究”，力争早出成果、多出成果。依据峄教发„2024‟27号文•峄城区教育科研课题及教学评优管理办法‣，进一步规范教科研“十一五”课题研究与管理，制度化开展教学论文、课件制作、教科研成果评选活动，及时印发教学评优工作简报。以规范的管理来保证各级课题的顺利实施和教学评优活动的开展。要组织好迎接省 “十一五”规划课题的中期检查工作，组织好</w:t>
      </w:r>
    </w:p>
    <w:p>
      <w:pPr>
        <w:ind w:left="0" w:right="0" w:firstLine="560"/>
        <w:spacing w:before="450" w:after="450" w:line="312" w:lineRule="auto"/>
      </w:pPr>
      <w:r>
        <w:rPr>
          <w:rFonts w:ascii="宋体" w:hAnsi="宋体" w:eastAsia="宋体" w:cs="宋体"/>
          <w:color w:val="000"/>
          <w:sz w:val="28"/>
          <w:szCs w:val="28"/>
        </w:rPr>
        <w:t xml:space="preserve">市“十一五”规划课题的结题鉴定准备工作。这两项活动均采取听汇报、查阅资料、听课、座谈、问卷调查等形式，考察课题的保障条件、开题论证、实施过程、专家引领、文献使用、调查分析、阶段成果等内容，并进行逐项量化打分和反馈指导。要凝心聚力，做好课题研究成果的提炼、转化及推广工作，以此促进“课题带动带动战略”的有效实施。</w:t>
      </w:r>
    </w:p>
    <w:p>
      <w:pPr>
        <w:ind w:left="0" w:right="0" w:firstLine="560"/>
        <w:spacing w:before="450" w:after="450" w:line="312" w:lineRule="auto"/>
      </w:pPr>
      <w:r>
        <w:rPr>
          <w:rFonts w:ascii="宋体" w:hAnsi="宋体" w:eastAsia="宋体" w:cs="宋体"/>
          <w:color w:val="000"/>
          <w:sz w:val="28"/>
          <w:szCs w:val="28"/>
        </w:rPr>
        <w:t xml:space="preserve">2.打造一支具有凝聚力、战斗力、改革力、贡献力的教研队伍。区教研室进一步完善教研员学科质量责任制，健全与教研员德能勤绩挂钩的评聘机制。以此促进教研室“研究、指导、服务”和“测控、评价、管理”两个三位一体工作职能的落实，增强工作的公信度和考评信度。进一步内强素质，外树形象，不断提升教研工作效能，推动教研工作新定位：引领素质教育、支持素质教育、服务素质教育；着力实现“五个转变”：从教学研究到教育研究，从教材研究到课程研究，从教学视导到教学管理，从考试研究到质量研究和管理，从评优选优到培优、教学改革、教学实验；进一步形成良好的学习制度，举办读书会，定期反思工作，做到从服务升学到服务育人，从理论指导到实践示范，从指导教师教学到指导教师发展，从关注教法到关注学法，从传统教研走向现代教研。</w:t>
      </w:r>
    </w:p>
    <w:p>
      <w:pPr>
        <w:ind w:left="0" w:right="0" w:firstLine="560"/>
        <w:spacing w:before="450" w:after="450" w:line="312" w:lineRule="auto"/>
      </w:pPr>
      <w:r>
        <w:rPr>
          <w:rFonts w:ascii="宋体" w:hAnsi="宋体" w:eastAsia="宋体" w:cs="宋体"/>
          <w:color w:val="000"/>
          <w:sz w:val="28"/>
          <w:szCs w:val="28"/>
        </w:rPr>
        <w:t xml:space="preserve">附件：2024年主要教研活动安排</w:t>
      </w:r>
    </w:p>
    <w:p>
      <w:pPr>
        <w:ind w:left="0" w:right="0" w:firstLine="560"/>
        <w:spacing w:before="450" w:after="450" w:line="312" w:lineRule="auto"/>
      </w:pPr>
      <w:r>
        <w:rPr>
          <w:rFonts w:ascii="宋体" w:hAnsi="宋体" w:eastAsia="宋体" w:cs="宋体"/>
          <w:color w:val="000"/>
          <w:sz w:val="28"/>
          <w:szCs w:val="28"/>
        </w:rPr>
        <w:t xml:space="preserve">二〇〇九年一月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2024年主要教研活动安排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第一学期期末考试 二月份</w:t>
      </w:r>
    </w:p>
    <w:p>
      <w:pPr>
        <w:ind w:left="0" w:right="0" w:firstLine="560"/>
        <w:spacing w:before="450" w:after="450" w:line="312" w:lineRule="auto"/>
      </w:pPr>
      <w:r>
        <w:rPr>
          <w:rFonts w:ascii="宋体" w:hAnsi="宋体" w:eastAsia="宋体" w:cs="宋体"/>
          <w:color w:val="000"/>
          <w:sz w:val="28"/>
          <w:szCs w:val="28"/>
        </w:rPr>
        <w:t xml:space="preserve">1.全区教学管理工作会议 2.启动“教师专业发展年”活动 3.“教师全员磨练合格课”示范观摩 三月份</w:t>
      </w:r>
    </w:p>
    <w:p>
      <w:pPr>
        <w:ind w:left="0" w:right="0" w:firstLine="560"/>
        <w:spacing w:before="450" w:after="450" w:line="312" w:lineRule="auto"/>
      </w:pPr>
      <w:r>
        <w:rPr>
          <w:rFonts w:ascii="宋体" w:hAnsi="宋体" w:eastAsia="宋体" w:cs="宋体"/>
          <w:color w:val="000"/>
          <w:sz w:val="28"/>
          <w:szCs w:val="28"/>
        </w:rPr>
        <w:t xml:space="preserve">1．召开全区初中“有效课堂教学”现场会 2．九年级各学科中考复习研讨会 3．九年级教学专项视导 四月份</w:t>
      </w:r>
    </w:p>
    <w:p>
      <w:pPr>
        <w:ind w:left="0" w:right="0" w:firstLine="560"/>
        <w:spacing w:before="450" w:after="450" w:line="312" w:lineRule="auto"/>
      </w:pPr>
      <w:r>
        <w:rPr>
          <w:rFonts w:ascii="宋体" w:hAnsi="宋体" w:eastAsia="宋体" w:cs="宋体"/>
          <w:color w:val="000"/>
          <w:sz w:val="28"/>
          <w:szCs w:val="28"/>
        </w:rPr>
        <w:t xml:space="preserve">1．全区第三批“新课程达标课”验收 2．迎接市 “新课程达标课”抽验 3.第二学期期中考试 4．教导主任“课改论坛”</w:t>
      </w:r>
    </w:p>
    <w:p>
      <w:pPr>
        <w:ind w:left="0" w:right="0" w:firstLine="560"/>
        <w:spacing w:before="450" w:after="450" w:line="312" w:lineRule="auto"/>
      </w:pPr>
      <w:r>
        <w:rPr>
          <w:rFonts w:ascii="宋体" w:hAnsi="宋体" w:eastAsia="宋体" w:cs="宋体"/>
          <w:color w:val="000"/>
          <w:sz w:val="28"/>
          <w:szCs w:val="28"/>
        </w:rPr>
        <w:t xml:space="preserve">5.迎接省、市“十一五”规划课题中期检查 五月份</w:t>
      </w:r>
    </w:p>
    <w:p>
      <w:pPr>
        <w:ind w:left="0" w:right="0" w:firstLine="560"/>
        <w:spacing w:before="450" w:after="450" w:line="312" w:lineRule="auto"/>
      </w:pPr>
      <w:r>
        <w:rPr>
          <w:rFonts w:ascii="宋体" w:hAnsi="宋体" w:eastAsia="宋体" w:cs="宋体"/>
          <w:color w:val="000"/>
          <w:sz w:val="28"/>
          <w:szCs w:val="28"/>
        </w:rPr>
        <w:t xml:space="preserve">1．对市级“教学示范化学校”教学进行评估 2．2024年中考全真演练</w:t>
      </w:r>
    </w:p>
    <w:p>
      <w:pPr>
        <w:ind w:left="0" w:right="0" w:firstLine="560"/>
        <w:spacing w:before="450" w:after="450" w:line="312" w:lineRule="auto"/>
      </w:pPr>
      <w:r>
        <w:rPr>
          <w:rFonts w:ascii="宋体" w:hAnsi="宋体" w:eastAsia="宋体" w:cs="宋体"/>
          <w:color w:val="000"/>
          <w:sz w:val="28"/>
          <w:szCs w:val="28"/>
        </w:rPr>
        <w:t xml:space="preserve">3.“教师专业发展年”活动调度会 4.“教师全员磨练合格课”活动调度会 六月份 1.高考、中考 2.第二学期期末考试 3.“学、查、纠”活动调度会</w:t>
      </w:r>
    </w:p>
    <w:p>
      <w:pPr>
        <w:ind w:left="0" w:right="0" w:firstLine="560"/>
        <w:spacing w:before="450" w:after="450" w:line="312" w:lineRule="auto"/>
      </w:pPr>
      <w:r>
        <w:rPr>
          <w:rFonts w:ascii="宋体" w:hAnsi="宋体" w:eastAsia="宋体" w:cs="宋体"/>
          <w:color w:val="000"/>
          <w:sz w:val="28"/>
          <w:szCs w:val="28"/>
        </w:rPr>
        <w:t xml:space="preserve">4．启动第四批市、区级“课改标兵”评选活动 七月份</w:t>
      </w:r>
    </w:p>
    <w:p>
      <w:pPr>
        <w:ind w:left="0" w:right="0" w:firstLine="560"/>
        <w:spacing w:before="450" w:after="450" w:line="312" w:lineRule="auto"/>
      </w:pPr>
      <w:r>
        <w:rPr>
          <w:rFonts w:ascii="宋体" w:hAnsi="宋体" w:eastAsia="宋体" w:cs="宋体"/>
          <w:color w:val="000"/>
          <w:sz w:val="28"/>
          <w:szCs w:val="28"/>
        </w:rPr>
        <w:t xml:space="preserve">1．筹备暑期教师业务培训活动</w:t>
      </w:r>
    </w:p>
    <w:p>
      <w:pPr>
        <w:ind w:left="0" w:right="0" w:firstLine="560"/>
        <w:spacing w:before="450" w:after="450" w:line="312" w:lineRule="auto"/>
      </w:pPr>
      <w:r>
        <w:rPr>
          <w:rFonts w:ascii="宋体" w:hAnsi="宋体" w:eastAsia="宋体" w:cs="宋体"/>
          <w:color w:val="000"/>
          <w:sz w:val="28"/>
          <w:szCs w:val="28"/>
        </w:rPr>
        <w:t xml:space="preserve">2．组织教研员研修活动 3．学年末教学质量分析会 八月份</w:t>
      </w:r>
    </w:p>
    <w:p>
      <w:pPr>
        <w:ind w:left="0" w:right="0" w:firstLine="560"/>
        <w:spacing w:before="450" w:after="450" w:line="312" w:lineRule="auto"/>
      </w:pPr>
      <w:r>
        <w:rPr>
          <w:rFonts w:ascii="宋体" w:hAnsi="宋体" w:eastAsia="宋体" w:cs="宋体"/>
          <w:color w:val="000"/>
          <w:sz w:val="28"/>
          <w:szCs w:val="28"/>
        </w:rPr>
        <w:t xml:space="preserve">1．暑期教师业务培训 2．2024年中考成绩分析 3.筹备全区教学工作会议 九月份 1.教师实绩考核</w:t>
      </w:r>
    </w:p>
    <w:p>
      <w:pPr>
        <w:ind w:left="0" w:right="0" w:firstLine="560"/>
        <w:spacing w:before="450" w:after="450" w:line="312" w:lineRule="auto"/>
      </w:pPr>
      <w:r>
        <w:rPr>
          <w:rFonts w:ascii="宋体" w:hAnsi="宋体" w:eastAsia="宋体" w:cs="宋体"/>
          <w:color w:val="000"/>
          <w:sz w:val="28"/>
          <w:szCs w:val="28"/>
        </w:rPr>
        <w:t xml:space="preserve">2.召开全区教育教学工作会议</w:t>
      </w:r>
    </w:p>
    <w:p>
      <w:pPr>
        <w:ind w:left="0" w:right="0" w:firstLine="560"/>
        <w:spacing w:before="450" w:after="450" w:line="312" w:lineRule="auto"/>
      </w:pPr>
      <w:r>
        <w:rPr>
          <w:rFonts w:ascii="宋体" w:hAnsi="宋体" w:eastAsia="宋体" w:cs="宋体"/>
          <w:color w:val="000"/>
          <w:sz w:val="28"/>
          <w:szCs w:val="28"/>
        </w:rPr>
        <w:t xml:space="preserve">3.部署全区“课改优质课展评月” 活动 4．校长“课改论坛” 5.迎接市教学视导活动 十月份</w:t>
      </w:r>
    </w:p>
    <w:p>
      <w:pPr>
        <w:ind w:left="0" w:right="0" w:firstLine="560"/>
        <w:spacing w:before="450" w:after="450" w:line="312" w:lineRule="auto"/>
      </w:pPr>
      <w:r>
        <w:rPr>
          <w:rFonts w:ascii="宋体" w:hAnsi="宋体" w:eastAsia="宋体" w:cs="宋体"/>
          <w:color w:val="000"/>
          <w:sz w:val="28"/>
          <w:szCs w:val="28"/>
        </w:rPr>
        <w:t xml:space="preserve">1.举行“课改优质课展评月活动” 2.举行“送课下乡”活动</w:t>
      </w:r>
    </w:p>
    <w:p>
      <w:pPr>
        <w:ind w:left="0" w:right="0" w:firstLine="560"/>
        <w:spacing w:before="450" w:after="450" w:line="312" w:lineRule="auto"/>
      </w:pPr>
      <w:r>
        <w:rPr>
          <w:rFonts w:ascii="宋体" w:hAnsi="宋体" w:eastAsia="宋体" w:cs="宋体"/>
          <w:color w:val="000"/>
          <w:sz w:val="28"/>
          <w:szCs w:val="28"/>
        </w:rPr>
        <w:t xml:space="preserve">3.筹备省、市教研课题结题鉴定工作 十一月份</w:t>
      </w:r>
    </w:p>
    <w:p>
      <w:pPr>
        <w:ind w:left="0" w:right="0" w:firstLine="560"/>
        <w:spacing w:before="450" w:after="450" w:line="312" w:lineRule="auto"/>
      </w:pPr>
      <w:r>
        <w:rPr>
          <w:rFonts w:ascii="宋体" w:hAnsi="宋体" w:eastAsia="宋体" w:cs="宋体"/>
          <w:color w:val="000"/>
          <w:sz w:val="28"/>
          <w:szCs w:val="28"/>
        </w:rPr>
        <w:t xml:space="preserve">1.第一学期期中考试 2.“学、查、纠”活动现场会 3.系列名师评选 十二月份</w:t>
      </w:r>
    </w:p>
    <w:p>
      <w:pPr>
        <w:ind w:left="0" w:right="0" w:firstLine="560"/>
        <w:spacing w:before="450" w:after="450" w:line="312" w:lineRule="auto"/>
      </w:pPr>
      <w:r>
        <w:rPr>
          <w:rFonts w:ascii="宋体" w:hAnsi="宋体" w:eastAsia="宋体" w:cs="宋体"/>
          <w:color w:val="000"/>
          <w:sz w:val="28"/>
          <w:szCs w:val="28"/>
        </w:rPr>
        <w:t xml:space="preserve">1.课程实施水平评估</w:t>
      </w:r>
    </w:p>
    <w:p>
      <w:pPr>
        <w:ind w:left="0" w:right="0" w:firstLine="560"/>
        <w:spacing w:before="450" w:after="450" w:line="312" w:lineRule="auto"/>
      </w:pPr>
      <w:r>
        <w:rPr>
          <w:rFonts w:ascii="宋体" w:hAnsi="宋体" w:eastAsia="宋体" w:cs="宋体"/>
          <w:color w:val="000"/>
          <w:sz w:val="28"/>
          <w:szCs w:val="28"/>
        </w:rPr>
        <w:t xml:space="preserve">2.“教师专业发展年”活动评估</w:t>
      </w:r>
    </w:p>
    <w:p>
      <w:pPr>
        <w:ind w:left="0" w:right="0" w:firstLine="560"/>
        <w:spacing w:before="450" w:after="450" w:line="312" w:lineRule="auto"/>
      </w:pPr>
      <w:r>
        <w:rPr>
          <w:rFonts w:ascii="宋体" w:hAnsi="宋体" w:eastAsia="宋体" w:cs="宋体"/>
          <w:color w:val="000"/>
          <w:sz w:val="28"/>
          <w:szCs w:val="28"/>
        </w:rPr>
        <w:t xml:space="preserve">3.“教师全员磨练合格课”活动汇报交流会 4.命制期末考试试题</w:t>
      </w:r>
    </w:p>
    <w:p>
      <w:pPr>
        <w:ind w:left="0" w:right="0" w:firstLine="560"/>
        <w:spacing w:before="450" w:after="450" w:line="312" w:lineRule="auto"/>
      </w:pPr>
      <w:r>
        <w:rPr>
          <w:rFonts w:ascii="宋体" w:hAnsi="宋体" w:eastAsia="宋体" w:cs="宋体"/>
          <w:color w:val="000"/>
          <w:sz w:val="28"/>
          <w:szCs w:val="28"/>
        </w:rPr>
        <w:t xml:space="preserve">5.总结2024年教研工作，拟定教研室2024年工作要点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第三篇：枣庄市峄城区学前教育三年行动计划(2024—2024)</w:t>
      </w:r>
    </w:p>
    <w:p>
      <w:pPr>
        <w:ind w:left="0" w:right="0" w:firstLine="560"/>
        <w:spacing w:before="450" w:after="450" w:line="312" w:lineRule="auto"/>
      </w:pPr>
      <w:r>
        <w:rPr>
          <w:rFonts w:ascii="宋体" w:hAnsi="宋体" w:eastAsia="宋体" w:cs="宋体"/>
          <w:color w:val="000"/>
          <w:sz w:val="28"/>
          <w:szCs w:val="28"/>
        </w:rPr>
        <w:t xml:space="preserve">枣庄市峄城区学前教育三年行动计划</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w:t>
      </w:r>
    </w:p>
    <w:p>
      <w:pPr>
        <w:ind w:left="0" w:right="0" w:firstLine="560"/>
        <w:spacing w:before="450" w:after="450" w:line="312" w:lineRule="auto"/>
      </w:pPr>
      <w:r>
        <w:rPr>
          <w:rFonts w:ascii="宋体" w:hAnsi="宋体" w:eastAsia="宋体" w:cs="宋体"/>
          <w:color w:val="000"/>
          <w:sz w:val="28"/>
          <w:szCs w:val="28"/>
        </w:rPr>
        <w:t xml:space="preserve">《峄城区学前教育三年行动计划（2024—2024年）》已经区政府研究同意，现印发给你们，请遵照执行。</w:t>
      </w:r>
    </w:p>
    <w:p>
      <w:pPr>
        <w:ind w:left="0" w:right="0" w:firstLine="560"/>
        <w:spacing w:before="450" w:after="450" w:line="312" w:lineRule="auto"/>
      </w:pPr>
      <w:r>
        <w:rPr>
          <w:rFonts w:ascii="宋体" w:hAnsi="宋体" w:eastAsia="宋体" w:cs="宋体"/>
          <w:color w:val="000"/>
          <w:sz w:val="28"/>
          <w:szCs w:val="28"/>
        </w:rPr>
        <w:t xml:space="preserve">二〇一一年四月八日</w:t>
      </w:r>
    </w:p>
    <w:p>
      <w:pPr>
        <w:ind w:left="0" w:right="0" w:firstLine="560"/>
        <w:spacing w:before="450" w:after="450" w:line="312" w:lineRule="auto"/>
      </w:pPr>
      <w:r>
        <w:rPr>
          <w:rFonts w:ascii="宋体" w:hAnsi="宋体" w:eastAsia="宋体" w:cs="宋体"/>
          <w:color w:val="000"/>
          <w:sz w:val="28"/>
          <w:szCs w:val="28"/>
        </w:rPr>
        <w:t xml:space="preserve">峄城区学前教育三年行动计划（2024-2024年）</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(2024-2024年)》、《国务院关于当前发展学前教育的若干意见》（国发〔2024〕41号）精神，贯彻落实省、市学前教育普及工程，加快发展我区学前教育事业，切实解决当前存在的“入园难”问题，满足广大群众对优质学前教育的需求，特制定本行动计划。</w:t>
      </w:r>
    </w:p>
    <w:p>
      <w:pPr>
        <w:ind w:left="0" w:right="0" w:firstLine="560"/>
        <w:spacing w:before="450" w:after="450" w:line="312" w:lineRule="auto"/>
      </w:pPr>
      <w:r>
        <w:rPr>
          <w:rFonts w:ascii="宋体" w:hAnsi="宋体" w:eastAsia="宋体" w:cs="宋体"/>
          <w:color w:val="000"/>
          <w:sz w:val="28"/>
          <w:szCs w:val="28"/>
        </w:rPr>
        <w:t xml:space="preserve">一、全区幼儿园基本情况</w:t>
      </w:r>
    </w:p>
    <w:p>
      <w:pPr>
        <w:ind w:left="0" w:right="0" w:firstLine="560"/>
        <w:spacing w:before="450" w:after="450" w:line="312" w:lineRule="auto"/>
      </w:pPr>
      <w:r>
        <w:rPr>
          <w:rFonts w:ascii="宋体" w:hAnsi="宋体" w:eastAsia="宋体" w:cs="宋体"/>
          <w:color w:val="000"/>
          <w:sz w:val="28"/>
          <w:szCs w:val="28"/>
        </w:rPr>
        <w:t xml:space="preserve">（一）全区学前教育总体情况</w:t>
      </w:r>
    </w:p>
    <w:p>
      <w:pPr>
        <w:ind w:left="0" w:right="0" w:firstLine="560"/>
        <w:spacing w:before="450" w:after="450" w:line="312" w:lineRule="auto"/>
      </w:pPr>
      <w:r>
        <w:rPr>
          <w:rFonts w:ascii="宋体" w:hAnsi="宋体" w:eastAsia="宋体" w:cs="宋体"/>
          <w:color w:val="000"/>
          <w:sz w:val="28"/>
          <w:szCs w:val="28"/>
        </w:rPr>
        <w:t xml:space="preserve">全区共有登记注册的各级各类幼儿园84所，其中政府办园15所（含中心园14所、区实验园1所），注册民办园8所，学校附设园61所。按类别分，有省级实验示范幼儿园2所，市级示范幼儿园4所，市级一类幼儿园14所，二类幼儿园18所。全区在园幼儿15895人，其中，注册民办园幼儿为1285人。学前一年幼儿入园率为100%，学前三年幼儿入园率为91.4%。</w:t>
      </w:r>
    </w:p>
    <w:p>
      <w:pPr>
        <w:ind w:left="0" w:right="0" w:firstLine="560"/>
        <w:spacing w:before="450" w:after="450" w:line="312" w:lineRule="auto"/>
      </w:pPr>
      <w:r>
        <w:rPr>
          <w:rFonts w:ascii="宋体" w:hAnsi="宋体" w:eastAsia="宋体" w:cs="宋体"/>
          <w:color w:val="000"/>
          <w:sz w:val="28"/>
          <w:szCs w:val="28"/>
        </w:rPr>
        <w:t xml:space="preserve">（二）城区学前教育情况</w:t>
      </w:r>
    </w:p>
    <w:p>
      <w:pPr>
        <w:ind w:left="0" w:right="0" w:firstLine="560"/>
        <w:spacing w:before="450" w:after="450" w:line="312" w:lineRule="auto"/>
      </w:pPr>
      <w:r>
        <w:rPr>
          <w:rFonts w:ascii="宋体" w:hAnsi="宋体" w:eastAsia="宋体" w:cs="宋体"/>
          <w:color w:val="000"/>
          <w:sz w:val="28"/>
          <w:szCs w:val="28"/>
        </w:rPr>
        <w:t xml:space="preserve">城区共有各级各类幼儿园11所，其中公办园6所，注册民办园5所。城区公办园在园幼儿数为3118人。其中大班1204人，中班1400人，小班514人。民办幼儿园人数为847人。</w:t>
      </w:r>
    </w:p>
    <w:p>
      <w:pPr>
        <w:ind w:left="0" w:right="0" w:firstLine="560"/>
        <w:spacing w:before="450" w:after="450" w:line="312" w:lineRule="auto"/>
      </w:pPr>
      <w:r>
        <w:rPr>
          <w:rFonts w:ascii="宋体" w:hAnsi="宋体" w:eastAsia="宋体" w:cs="宋体"/>
          <w:color w:val="000"/>
          <w:sz w:val="28"/>
          <w:szCs w:val="28"/>
        </w:rPr>
        <w:t xml:space="preserve">（三）幼儿园教师情况</w:t>
      </w:r>
    </w:p>
    <w:p>
      <w:pPr>
        <w:ind w:left="0" w:right="0" w:firstLine="560"/>
        <w:spacing w:before="450" w:after="450" w:line="312" w:lineRule="auto"/>
      </w:pPr>
      <w:r>
        <w:rPr>
          <w:rFonts w:ascii="宋体" w:hAnsi="宋体" w:eastAsia="宋体" w:cs="宋体"/>
          <w:color w:val="000"/>
          <w:sz w:val="28"/>
          <w:szCs w:val="28"/>
        </w:rPr>
        <w:t xml:space="preserve">全区公办幼儿园共有教职工586名，其中，公办295名，非公办291名，公办教师所占的比例为50.3%。全区注册民办幼儿园教职工为111名。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普及学前三年教育为目标，以满足人民群众对优质学前教育需求为宗旨，贯彻落实国务院办公厅《关于幼儿教育改革与发展的指导意见》和《山东省学前教育普及计划》，全面构建“政府办园为主导、社会参与、办园成本合理担负、城乡全覆盖”的公益性、普惠性的学前教育服务体系。</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学前教育发展目标。到2024年，全区学前教育发展目标是：满足3－6岁儿童入园需求，学前三年儿童入园率达到93%以上，学前一年儿童入园率保持100%，其中，学前特殊儿童和流动人口子女的入园率有较大幅度提高。全面普及科学育儿知识，为0－6岁婴幼儿家长及看护人员提供保育和教育咨询服务。</w:t>
      </w:r>
    </w:p>
    <w:p>
      <w:pPr>
        <w:ind w:left="0" w:right="0" w:firstLine="560"/>
        <w:spacing w:before="450" w:after="450" w:line="312" w:lineRule="auto"/>
      </w:pPr>
      <w:r>
        <w:rPr>
          <w:rFonts w:ascii="宋体" w:hAnsi="宋体" w:eastAsia="宋体" w:cs="宋体"/>
          <w:color w:val="000"/>
          <w:sz w:val="28"/>
          <w:szCs w:val="28"/>
        </w:rPr>
        <w:t xml:space="preserve">（二）幼儿园建设目标。到2024年,区政府建设3所达省级实验、示范标准的幼儿园；现有镇（街）中心幼儿园（含合并前乡驻地中心园）全部通过省级认定；通过有条件的学校附设幼儿园、村集体建设幼儿园、鼓励社会力量举办幼儿园等，多渠道、多形式办好村级幼儿园，村级幼儿园都能达到省定基本办园条件标准，满足农村幼儿入园需求，逐步形成政府主导、公办为主、民办补充的办园体制。</w:t>
      </w:r>
    </w:p>
    <w:p>
      <w:pPr>
        <w:ind w:left="0" w:right="0" w:firstLine="560"/>
        <w:spacing w:before="450" w:after="450" w:line="312" w:lineRule="auto"/>
      </w:pPr>
      <w:r>
        <w:rPr>
          <w:rFonts w:ascii="宋体" w:hAnsi="宋体" w:eastAsia="宋体" w:cs="宋体"/>
          <w:color w:val="000"/>
          <w:sz w:val="28"/>
          <w:szCs w:val="28"/>
        </w:rPr>
        <w:t xml:space="preserve">（三）幼儿园园长、教师配备。到2024年，农村幼儿园公办教师配备比例达60%以上，专业合格率达到80%以上，专科及以上学历达到70%以上，学历合格率达到100%。幼儿园园长全部取得园长岗位培训合格证书，80%以上的教师取得幼儿教师资格证书。</w:t>
      </w:r>
    </w:p>
    <w:p>
      <w:pPr>
        <w:ind w:left="0" w:right="0" w:firstLine="560"/>
        <w:spacing w:before="450" w:after="450" w:line="312" w:lineRule="auto"/>
      </w:pPr>
      <w:r>
        <w:rPr>
          <w:rFonts w:ascii="宋体" w:hAnsi="宋体" w:eastAsia="宋体" w:cs="宋体"/>
          <w:color w:val="000"/>
          <w:sz w:val="28"/>
          <w:szCs w:val="28"/>
        </w:rPr>
        <w:t xml:space="preserve">四、幼儿园建设任务</w:t>
      </w:r>
    </w:p>
    <w:p>
      <w:pPr>
        <w:ind w:left="0" w:right="0" w:firstLine="560"/>
        <w:spacing w:before="450" w:after="450" w:line="312" w:lineRule="auto"/>
      </w:pPr>
      <w:r>
        <w:rPr>
          <w:rFonts w:ascii="宋体" w:hAnsi="宋体" w:eastAsia="宋体" w:cs="宋体"/>
          <w:color w:val="000"/>
          <w:sz w:val="28"/>
          <w:szCs w:val="28"/>
        </w:rPr>
        <w:t xml:space="preserve">（一）城区幼儿园建设方案</w:t>
      </w:r>
    </w:p>
    <w:p>
      <w:pPr>
        <w:ind w:left="0" w:right="0" w:firstLine="560"/>
        <w:spacing w:before="450" w:after="450" w:line="312" w:lineRule="auto"/>
      </w:pPr>
      <w:r>
        <w:rPr>
          <w:rFonts w:ascii="宋体" w:hAnsi="宋体" w:eastAsia="宋体" w:cs="宋体"/>
          <w:color w:val="000"/>
          <w:sz w:val="28"/>
          <w:szCs w:val="28"/>
        </w:rPr>
        <w:t xml:space="preserve">1.区政府、坛山街道投资建设幼儿园。区政府2024年、2024年在鹭鸣山庄小区投资建设2所达省级标准的幼儿园，规模分别为12、15个班，共新增学位945个。坛山街道在南关小学新建6个班规模的幼儿园1所，可新增学位210个。</w:t>
      </w:r>
    </w:p>
    <w:p>
      <w:pPr>
        <w:ind w:left="0" w:right="0" w:firstLine="560"/>
        <w:spacing w:before="450" w:after="450" w:line="312" w:lineRule="auto"/>
      </w:pPr>
      <w:r>
        <w:rPr>
          <w:rFonts w:ascii="宋体" w:hAnsi="宋体" w:eastAsia="宋体" w:cs="宋体"/>
          <w:color w:val="000"/>
          <w:sz w:val="28"/>
          <w:szCs w:val="28"/>
        </w:rPr>
        <w:t xml:space="preserve">2.调整城区学校，合理利用现有教育资源。将坛山中学与28中学合并，坛山中心小学迁到坛山中学，原坛山中心小学改建为幼儿园，规模为24个班，将实验小学幼儿园从学校迁出。</w:t>
      </w:r>
    </w:p>
    <w:p>
      <w:pPr>
        <w:ind w:left="0" w:right="0" w:firstLine="560"/>
        <w:spacing w:before="450" w:after="450" w:line="312" w:lineRule="auto"/>
      </w:pPr>
      <w:r>
        <w:rPr>
          <w:rFonts w:ascii="宋体" w:hAnsi="宋体" w:eastAsia="宋体" w:cs="宋体"/>
          <w:color w:val="000"/>
          <w:sz w:val="28"/>
          <w:szCs w:val="28"/>
        </w:rPr>
        <w:t xml:space="preserve">3.扩建、改建区实验幼儿园。拟在区实验幼儿园新建教学楼一座，规模设计为9个班，既可提高区实验幼儿园的办园水平，又可新增学位315个，缓解城区幼儿入园难问题。</w:t>
      </w:r>
    </w:p>
    <w:p>
      <w:pPr>
        <w:ind w:left="0" w:right="0" w:firstLine="560"/>
        <w:spacing w:before="450" w:after="450" w:line="312" w:lineRule="auto"/>
      </w:pPr>
      <w:r>
        <w:rPr>
          <w:rFonts w:ascii="宋体" w:hAnsi="宋体" w:eastAsia="宋体" w:cs="宋体"/>
          <w:color w:val="000"/>
          <w:sz w:val="28"/>
          <w:szCs w:val="28"/>
        </w:rPr>
        <w:t xml:space="preserve">4.加强城市居住区配套幼儿园的规划建设与管理。按照上级规定，未按规定安排配套幼儿园建设的居住区规划不予审批，确保新建居住区配套幼儿园与居住区同步建设、同步验收、同步交付教育部门管理使用。城区住宅小区幼儿园规划标准必须与居住人口规模相适应，按每1000户提供150个幼儿的规模，每个幼儿人均建筑面积为11.23-12.46平方米的标准配置。2024年，在新开发的蓝水湾小区配套建设1所12个班规模的幼儿园；在工农街规划建设1所9个班规模的幼儿园。在前湾北市场处建设1所9个班规模的幼儿园。2024年，在邵楼街规划建设1所6个班规模的幼儿园。</w:t>
      </w:r>
    </w:p>
    <w:p>
      <w:pPr>
        <w:ind w:left="0" w:right="0" w:firstLine="560"/>
        <w:spacing w:before="450" w:after="450" w:line="312" w:lineRule="auto"/>
      </w:pPr>
      <w:r>
        <w:rPr>
          <w:rFonts w:ascii="宋体" w:hAnsi="宋体" w:eastAsia="宋体" w:cs="宋体"/>
          <w:color w:val="000"/>
          <w:sz w:val="28"/>
          <w:szCs w:val="28"/>
        </w:rPr>
        <w:t xml:space="preserve">5.合理利用闲置资源改建幼儿园。拟利用体校教学楼改建9个班规模的幼儿园。</w:t>
      </w:r>
    </w:p>
    <w:p>
      <w:pPr>
        <w:ind w:left="0" w:right="0" w:firstLine="560"/>
        <w:spacing w:before="450" w:after="450" w:line="312" w:lineRule="auto"/>
      </w:pPr>
      <w:r>
        <w:rPr>
          <w:rFonts w:ascii="宋体" w:hAnsi="宋体" w:eastAsia="宋体" w:cs="宋体"/>
          <w:color w:val="000"/>
          <w:sz w:val="28"/>
          <w:szCs w:val="28"/>
        </w:rPr>
        <w:t xml:space="preserve">6.鼓励扶持社会力量投资举办幼儿园。</w:t>
      </w:r>
    </w:p>
    <w:p>
      <w:pPr>
        <w:ind w:left="0" w:right="0" w:firstLine="560"/>
        <w:spacing w:before="450" w:after="450" w:line="312" w:lineRule="auto"/>
      </w:pPr>
      <w:r>
        <w:rPr>
          <w:rFonts w:ascii="宋体" w:hAnsi="宋体" w:eastAsia="宋体" w:cs="宋体"/>
          <w:color w:val="000"/>
          <w:sz w:val="28"/>
          <w:szCs w:val="28"/>
        </w:rPr>
        <w:t xml:space="preserve">（二）镇（街）中心幼儿园建设方案</w:t>
      </w:r>
    </w:p>
    <w:p>
      <w:pPr>
        <w:ind w:left="0" w:right="0" w:firstLine="560"/>
        <w:spacing w:before="450" w:after="450" w:line="312" w:lineRule="auto"/>
      </w:pPr>
      <w:r>
        <w:rPr>
          <w:rFonts w:ascii="宋体" w:hAnsi="宋体" w:eastAsia="宋体" w:cs="宋体"/>
          <w:color w:val="000"/>
          <w:sz w:val="28"/>
          <w:szCs w:val="28"/>
        </w:rPr>
        <w:t xml:space="preserve">1.按照省级标准新建中心幼儿园。2024年开工建设的幼儿园有6所，分别为：阴平中心园、坛山中心园、吴林中心园、底阁中心园、峨山中心园、古邵中心园。</w:t>
      </w:r>
    </w:p>
    <w:p>
      <w:pPr>
        <w:ind w:left="0" w:right="0" w:firstLine="560"/>
        <w:spacing w:before="450" w:after="450" w:line="312" w:lineRule="auto"/>
      </w:pPr>
      <w:r>
        <w:rPr>
          <w:rFonts w:ascii="宋体" w:hAnsi="宋体" w:eastAsia="宋体" w:cs="宋体"/>
          <w:color w:val="000"/>
          <w:sz w:val="28"/>
          <w:szCs w:val="28"/>
        </w:rPr>
        <w:t xml:space="preserve">2.充分利用中小学布局调整富余的校舍改建幼儿园。古邵坊上中心幼儿园、吴林肖桥中心幼儿园、榴园棠阴中心幼儿园已按省级标准完成改建任务。2024年将利用甘沟中心校、左庄中心校、金寺中学、榴园桃花小学、峨山店子小学改建中心幼儿园。争取当年改建，当年通过省级中心幼儿园认定。</w:t>
      </w:r>
    </w:p>
    <w:p>
      <w:pPr>
        <w:ind w:left="0" w:right="0" w:firstLine="560"/>
        <w:spacing w:before="450" w:after="450" w:line="312" w:lineRule="auto"/>
      </w:pPr>
      <w:r>
        <w:rPr>
          <w:rFonts w:ascii="宋体" w:hAnsi="宋体" w:eastAsia="宋体" w:cs="宋体"/>
          <w:color w:val="000"/>
          <w:sz w:val="28"/>
          <w:szCs w:val="28"/>
        </w:rPr>
        <w:t xml:space="preserve">（三）农村幼儿园建设方案</w:t>
      </w:r>
    </w:p>
    <w:p>
      <w:pPr>
        <w:ind w:left="0" w:right="0" w:firstLine="560"/>
        <w:spacing w:before="450" w:after="450" w:line="312" w:lineRule="auto"/>
      </w:pPr>
      <w:r>
        <w:rPr>
          <w:rFonts w:ascii="宋体" w:hAnsi="宋体" w:eastAsia="宋体" w:cs="宋体"/>
          <w:color w:val="000"/>
          <w:sz w:val="28"/>
          <w:szCs w:val="28"/>
        </w:rPr>
        <w:t xml:space="preserve">1.镇政府、街道办事处要按照“规模适度、接送方便、安全实用”的要求建设农村幼儿园，要将幼儿园建设纳入新农村建设规划，每个行政村都要落实相应的办园义务。</w:t>
      </w:r>
    </w:p>
    <w:p>
      <w:pPr>
        <w:ind w:left="0" w:right="0" w:firstLine="560"/>
        <w:spacing w:before="450" w:after="450" w:line="312" w:lineRule="auto"/>
      </w:pPr>
      <w:r>
        <w:rPr>
          <w:rFonts w:ascii="宋体" w:hAnsi="宋体" w:eastAsia="宋体" w:cs="宋体"/>
          <w:color w:val="000"/>
          <w:sz w:val="28"/>
          <w:szCs w:val="28"/>
        </w:rPr>
        <w:t xml:space="preserve">2.中小学布局调整富余的校舍和乡村闲置公共资源应主要用于举办幼儿园。有条件的学校可按照“园舍独立、经费独立、人员独立、教学独立”的原则附设幼儿园。</w:t>
      </w:r>
    </w:p>
    <w:p>
      <w:pPr>
        <w:ind w:left="0" w:right="0" w:firstLine="560"/>
        <w:spacing w:before="450" w:after="450" w:line="312" w:lineRule="auto"/>
      </w:pPr>
      <w:r>
        <w:rPr>
          <w:rFonts w:ascii="宋体" w:hAnsi="宋体" w:eastAsia="宋体" w:cs="宋体"/>
          <w:color w:val="000"/>
          <w:sz w:val="28"/>
          <w:szCs w:val="28"/>
        </w:rPr>
        <w:t xml:space="preserve">3.有校安工程建设项目的学校，要将幼儿园建设纳入学校建设之中。</w:t>
      </w:r>
    </w:p>
    <w:p>
      <w:pPr>
        <w:ind w:left="0" w:right="0" w:firstLine="560"/>
        <w:spacing w:before="450" w:after="450" w:line="312" w:lineRule="auto"/>
      </w:pPr>
      <w:r>
        <w:rPr>
          <w:rFonts w:ascii="宋体" w:hAnsi="宋体" w:eastAsia="宋体" w:cs="宋体"/>
          <w:color w:val="000"/>
          <w:sz w:val="28"/>
          <w:szCs w:val="28"/>
        </w:rPr>
        <w:t xml:space="preserve">4.镇政府、街道办事处在农村住宅小区建设中，要考虑配套建设小区幼儿园。</w:t>
      </w:r>
    </w:p>
    <w:p>
      <w:pPr>
        <w:ind w:left="0" w:right="0" w:firstLine="560"/>
        <w:spacing w:before="450" w:after="450" w:line="312" w:lineRule="auto"/>
      </w:pPr>
      <w:r>
        <w:rPr>
          <w:rFonts w:ascii="宋体" w:hAnsi="宋体" w:eastAsia="宋体" w:cs="宋体"/>
          <w:color w:val="000"/>
          <w:sz w:val="28"/>
          <w:szCs w:val="28"/>
        </w:rPr>
        <w:t xml:space="preserve">5.引导经济条件好的村，投资建设幼儿园。</w:t>
      </w:r>
    </w:p>
    <w:p>
      <w:pPr>
        <w:ind w:left="0" w:right="0" w:firstLine="560"/>
        <w:spacing w:before="450" w:after="450" w:line="312" w:lineRule="auto"/>
      </w:pPr>
      <w:r>
        <w:rPr>
          <w:rFonts w:ascii="宋体" w:hAnsi="宋体" w:eastAsia="宋体" w:cs="宋体"/>
          <w:color w:val="000"/>
          <w:sz w:val="28"/>
          <w:szCs w:val="28"/>
        </w:rPr>
        <w:t xml:space="preserve">6.扶持鼓励社会力量举办合格幼儿园。</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（一）强化政府行为，明确职责分工</w:t>
      </w:r>
    </w:p>
    <w:p>
      <w:pPr>
        <w:ind w:left="0" w:right="0" w:firstLine="560"/>
        <w:spacing w:before="450" w:after="450" w:line="312" w:lineRule="auto"/>
      </w:pPr>
      <w:r>
        <w:rPr>
          <w:rFonts w:ascii="宋体" w:hAnsi="宋体" w:eastAsia="宋体" w:cs="宋体"/>
          <w:color w:val="000"/>
          <w:sz w:val="28"/>
          <w:szCs w:val="28"/>
        </w:rPr>
        <w:t xml:space="preserve">区政府对全区学前教育发展负主要责任，负责幼儿园规划布局，负责公办幼儿园建设、公办教师配备与工资保障、公用经费筹措等，负责各类幼儿园的审批注册、常规管理和业务指导。镇人民政府(街道办事处)承担本辖区学前教育发展和管理责任，负责筹措经费，改善办园条件，建设并办好区域内中心幼儿园、社区幼儿园，扶持村集体办园。实行政府领导下，教育部门主管、有关部门分工负责的学前教育工作机制。成立区政府牵头，教育、编办、发改、财政等部门参与的“学前教育三年行动计划”领导小组，定期研究并切实解决学前教育发展中的重大问题。教育部门要完善政策，制定标准，充实管理、教研力量，加强学前教育的监督管理和科学指导。编办要结合实际合理确定公办幼儿园教职工编制。发展改革部门要把学前教育纳入当地经济社会发展规划，支持幼儿园建设发展。财政部门要加大投入，制定支持学前教育的优惠政策。住建和国土部门要落实城市居住区和新农村配套幼儿园的规划、用地。人力资源社会保障部门要制定幼儿园教职工的人事代理、劳动关系、工资待遇、社会保障和专业技术职称（职务）评聘政策。物价、财政、教育部门要根据职责分工，加强幼儿园收费管理。各部门要明确责任，形成合力，共同推进学前教育三年行动计划的实施。</w:t>
      </w:r>
    </w:p>
    <w:p>
      <w:pPr>
        <w:ind w:left="0" w:right="0" w:firstLine="560"/>
        <w:spacing w:before="450" w:after="450" w:line="312" w:lineRule="auto"/>
      </w:pPr>
      <w:r>
        <w:rPr>
          <w:rFonts w:ascii="宋体" w:hAnsi="宋体" w:eastAsia="宋体" w:cs="宋体"/>
          <w:color w:val="000"/>
          <w:sz w:val="28"/>
          <w:szCs w:val="28"/>
        </w:rPr>
        <w:t xml:space="preserve">（二）推进建园和办园体制改革，建立财政保障机制</w:t>
      </w:r>
    </w:p>
    <w:p>
      <w:pPr>
        <w:ind w:left="0" w:right="0" w:firstLine="560"/>
        <w:spacing w:before="450" w:after="450" w:line="312" w:lineRule="auto"/>
      </w:pPr>
      <w:r>
        <w:rPr>
          <w:rFonts w:ascii="宋体" w:hAnsi="宋体" w:eastAsia="宋体" w:cs="宋体"/>
          <w:color w:val="000"/>
          <w:sz w:val="28"/>
          <w:szCs w:val="28"/>
        </w:rPr>
        <w:t xml:space="preserve">1.推进多元化办园模式改革。推行“政府主导、民办公助、自主发展”的学前教育发展模式。城区推行以优质名园为龙头，通过新建分园、兼并整合、股份合作、整体托管等多种方式，实施集团化办园。农村推行以乡镇中心园为龙头，将各村办园作为分园，实行统一管理的镇村一体化办园。鼓励社会力量多种形式办园。</w:t>
      </w:r>
    </w:p>
    <w:p>
      <w:pPr>
        <w:ind w:left="0" w:right="0" w:firstLine="560"/>
        <w:spacing w:before="450" w:after="450" w:line="312" w:lineRule="auto"/>
      </w:pPr>
      <w:r>
        <w:rPr>
          <w:rFonts w:ascii="宋体" w:hAnsi="宋体" w:eastAsia="宋体" w:cs="宋体"/>
          <w:color w:val="000"/>
          <w:sz w:val="28"/>
          <w:szCs w:val="28"/>
        </w:rPr>
        <w:t xml:space="preserve">2.学前教育经费列入政府财政预算。从2024年起，将学前教育经费列入政府财政预算，新增教育经费向学前教育倾斜，财政性学前教育经费在同级财政性教育经费中占合理比例，未来三年要有明显提高。各镇人民政府、街道办事处财政性学前教育经费投入比例不得低于区财政标准。</w:t>
      </w:r>
    </w:p>
    <w:p>
      <w:pPr>
        <w:ind w:left="0" w:right="0" w:firstLine="560"/>
        <w:spacing w:before="450" w:after="450" w:line="312" w:lineRule="auto"/>
      </w:pPr>
      <w:r>
        <w:rPr>
          <w:rFonts w:ascii="宋体" w:hAnsi="宋体" w:eastAsia="宋体" w:cs="宋体"/>
          <w:color w:val="000"/>
          <w:sz w:val="28"/>
          <w:szCs w:val="28"/>
        </w:rPr>
        <w:t xml:space="preserve">3.建立激励机制。从2024年起，区财政每年安排学前教育专项经费，通过以奖代拨、以奖代补的方式，支持学前教育发展。主要用于镇（街）规划的完成奖励，用于镇（街）中心幼儿园、民办或农村幼儿园升级等奖励，幼儿园园长和教师培训以及相关资金的配套等。</w:t>
      </w:r>
    </w:p>
    <w:p>
      <w:pPr>
        <w:ind w:left="0" w:right="0" w:firstLine="560"/>
        <w:spacing w:before="450" w:after="450" w:line="312" w:lineRule="auto"/>
      </w:pPr>
      <w:r>
        <w:rPr>
          <w:rFonts w:ascii="宋体" w:hAnsi="宋体" w:eastAsia="宋体" w:cs="宋体"/>
          <w:color w:val="000"/>
          <w:sz w:val="28"/>
          <w:szCs w:val="28"/>
        </w:rPr>
        <w:t xml:space="preserve">4.建立学前教育资助制度。积极引导和鼓励企业、慈善机构和公民个人捐资发展学前教育。对企业和个人的捐赠，可享受税收优惠政策。资助家庭经济困难儿童、孤儿和残疾儿童接受普惠性学前教育。</w:t>
      </w:r>
    </w:p>
    <w:p>
      <w:pPr>
        <w:ind w:left="0" w:right="0" w:firstLine="560"/>
        <w:spacing w:before="450" w:after="450" w:line="312" w:lineRule="auto"/>
      </w:pPr>
      <w:r>
        <w:rPr>
          <w:rFonts w:ascii="宋体" w:hAnsi="宋体" w:eastAsia="宋体" w:cs="宋体"/>
          <w:color w:val="000"/>
          <w:sz w:val="28"/>
          <w:szCs w:val="28"/>
        </w:rPr>
        <w:t xml:space="preserve">（三）多种途径加强幼儿教师队伍建设</w:t>
      </w:r>
    </w:p>
    <w:p>
      <w:pPr>
        <w:ind w:left="0" w:right="0" w:firstLine="560"/>
        <w:spacing w:before="450" w:after="450" w:line="312" w:lineRule="auto"/>
      </w:pPr>
      <w:r>
        <w:rPr>
          <w:rFonts w:ascii="宋体" w:hAnsi="宋体" w:eastAsia="宋体" w:cs="宋体"/>
          <w:color w:val="000"/>
          <w:sz w:val="28"/>
          <w:szCs w:val="28"/>
        </w:rPr>
        <w:t xml:space="preserve">1.建立健全幼儿教师资格准入和注册登记管理制度。幼儿教师实行资格准入制度，对未取得教师资格证的教师，要限期取得任职资格或逐步解聘。区教育局对取得幼儿教师资格证的人员予以注册登记，建立幼儿教师师资库，今后所有幼儿教师选聘必须从幼儿教师师资库中进行。对取得幼儿教师资格、纳入师资库的非公办幼儿教师，由所在幼儿园依法为其办理各类社会保险，各级政府给予补贴。通过建立健全管理制度，为业务培训、专业发展、专业技术资格评审和有序流动等提供制度保障。</w:t>
      </w:r>
    </w:p>
    <w:p>
      <w:pPr>
        <w:ind w:left="0" w:right="0" w:firstLine="560"/>
        <w:spacing w:before="450" w:after="450" w:line="312" w:lineRule="auto"/>
      </w:pPr>
      <w:r>
        <w:rPr>
          <w:rFonts w:ascii="宋体" w:hAnsi="宋体" w:eastAsia="宋体" w:cs="宋体"/>
          <w:color w:val="000"/>
          <w:sz w:val="28"/>
          <w:szCs w:val="28"/>
        </w:rPr>
        <w:t xml:space="preserve">2.落实幼儿园公办教师编制。为促进城乡教育均衡发展，要逐步增加区实验幼儿园、镇（街）中心幼儿园，尤其是村级园的人员配备，其增加的人员经费通过逐步增加财政投入、安排事业编制等办法加以解决。建立对符合条件的优秀高校毕业生和优秀在岗幼儿教师，经公开招聘程序进入事业编制的政策导向机制，以吸引优秀人才从事学前教育工作，稳定农村骨干教师队伍。编制部门要会同教育部门研究制定幼儿园教师编制政策，为公办幼儿园配备适当数量的事业编制教师；人社部门要会同教育部门建立幼儿教师公开招聘进入事业编制的政策导向机制，吸引优秀的毕业生从事学前教育事业。</w:t>
      </w:r>
    </w:p>
    <w:p>
      <w:pPr>
        <w:ind w:left="0" w:right="0" w:firstLine="560"/>
        <w:spacing w:before="450" w:after="450" w:line="312" w:lineRule="auto"/>
      </w:pPr>
      <w:r>
        <w:rPr>
          <w:rFonts w:ascii="宋体" w:hAnsi="宋体" w:eastAsia="宋体" w:cs="宋体"/>
          <w:color w:val="000"/>
          <w:sz w:val="28"/>
          <w:szCs w:val="28"/>
        </w:rPr>
        <w:t xml:space="preserve">3.健全幼儿教师基本待遇保障制度。镇人民政府、街道办事处要统一招聘幼儿园教师，实行一年一聘。人社部门核算非公办幼儿教师社会保障经费数额，建立由区、镇（街）、园三级共担机制，保证符合准入要求的非公办幼儿教师享受基本社会保障。制定并落实非公办幼儿教师最低工资保障制度,要多渠道筹措资金,不断提高幼儿教师工资待遇。民办幼儿园聘用教师的工资待遇,参照《山东省实施〈幼儿园管理条例〉办法》的有关规定，按照“谁办园谁负责谁保障”的原则，各幼儿园聘用的非公办教师，由其所在园负责办理各类社会保险，逐步实现非公办幼儿教师社会保险全覆盖。</w:t>
      </w:r>
    </w:p>
    <w:p>
      <w:pPr>
        <w:ind w:left="0" w:right="0" w:firstLine="560"/>
        <w:spacing w:before="450" w:after="450" w:line="312" w:lineRule="auto"/>
      </w:pPr>
      <w:r>
        <w:rPr>
          <w:rFonts w:ascii="宋体" w:hAnsi="宋体" w:eastAsia="宋体" w:cs="宋体"/>
          <w:color w:val="000"/>
          <w:sz w:val="28"/>
          <w:szCs w:val="28"/>
        </w:rPr>
        <w:t xml:space="preserve">4.大力提升幼儿教师队伍整体素质。制定幼儿教师教育培训规划，并统一纳入中小学教师素质提升工程，分有计划地组织实施。重视名园长、名教师培养，鼓励幼儿教师学历提升，中小学富余教师经培训合格后可转入学前教育岗位。</w:t>
      </w:r>
    </w:p>
    <w:p>
      <w:pPr>
        <w:ind w:left="0" w:right="0" w:firstLine="560"/>
        <w:spacing w:before="450" w:after="450" w:line="312" w:lineRule="auto"/>
      </w:pPr>
      <w:r>
        <w:rPr>
          <w:rFonts w:ascii="宋体" w:hAnsi="宋体" w:eastAsia="宋体" w:cs="宋体"/>
          <w:color w:val="000"/>
          <w:sz w:val="28"/>
          <w:szCs w:val="28"/>
        </w:rPr>
        <w:t xml:space="preserve">（四）规范管理，提升学前教育保教质量</w:t>
      </w:r>
    </w:p>
    <w:p>
      <w:pPr>
        <w:ind w:left="0" w:right="0" w:firstLine="560"/>
        <w:spacing w:before="450" w:after="450" w:line="312" w:lineRule="auto"/>
      </w:pPr>
      <w:r>
        <w:rPr>
          <w:rFonts w:ascii="宋体" w:hAnsi="宋体" w:eastAsia="宋体" w:cs="宋体"/>
          <w:color w:val="000"/>
          <w:sz w:val="28"/>
          <w:szCs w:val="28"/>
        </w:rPr>
        <w:t xml:space="preserve">1.实行幼儿园办园准入和等级管理制度。区教育局严格按照《山东省学前教育机构审批注册管理办法（试行）》（鲁教基字[2024]17号）审批各类幼儿园，颁发办园许可证，并定期组织复核审验。未取得办园许可证和未办理登记手续，任何单位和个人不得举办托幼园所；对擅自办园、擅自招生、擅自制定收费标准的，由当地政府依法予以取缔，切实保障儿童和家长的合法权益。完善和落实幼儿园年检制度，实行动态监管。区教育局要做好幼儿园所的年检年审工作，把安全、饮食卫生、收费、幼儿伙食管理、财务管理等工作纳入年检年审的重要内容，规范幼儿园、托儿所的办园（所）行为。对办园条件差、办园行为不规范的幼儿园要限期整改，整改期间，要保证幼儿正常接受学前教育。经整改达到相应标准的，继续颁发办园许可证。对拒绝整改或整改后仍达不到要求的，当地政府要依法予以取缔，妥善分流和安置幼儿。建立表彰机制，定期对发展学前教育成绩突出的单位和个人予以表彰。</w:t>
      </w:r>
    </w:p>
    <w:p>
      <w:pPr>
        <w:ind w:left="0" w:right="0" w:firstLine="560"/>
        <w:spacing w:before="450" w:after="450" w:line="312" w:lineRule="auto"/>
      </w:pPr>
      <w:r>
        <w:rPr>
          <w:rFonts w:ascii="宋体" w:hAnsi="宋体" w:eastAsia="宋体" w:cs="宋体"/>
          <w:color w:val="000"/>
          <w:sz w:val="28"/>
          <w:szCs w:val="28"/>
        </w:rPr>
        <w:t xml:space="preserve">2.规范学前教育办园行为。各级各类幼儿园要认真贯彻执行《幼儿园工作规程》、《幼儿园教育指导纲要（试行）》，遵循幼儿身心发展规律，面向全体幼儿，关注个体差异，坚持以游戏为基本活动，保教结合，寓教于乐，促进幼儿健康成长。要防止和纠正“小学化”、“保姆式”的办园行为，全面推行素质教育。任何幼儿园不得以开办实验班、特色班和兴趣班为由，向学生收取费用，不得收取与幼儿入园挂钩的赞助费、支教费等。</w:t>
      </w:r>
    </w:p>
    <w:p>
      <w:pPr>
        <w:ind w:left="0" w:right="0" w:firstLine="560"/>
        <w:spacing w:before="450" w:after="450" w:line="312" w:lineRule="auto"/>
      </w:pPr>
      <w:r>
        <w:rPr>
          <w:rFonts w:ascii="宋体" w:hAnsi="宋体" w:eastAsia="宋体" w:cs="宋体"/>
          <w:color w:val="000"/>
          <w:sz w:val="28"/>
          <w:szCs w:val="28"/>
        </w:rPr>
        <w:t xml:space="preserve">3.加强学前教育教学研究。区教育局要加强对学前教育实验和科研的管理与指导，建立科学的学前教育质量评价体系。建立健全城乡学前教育业务辅导和科研网络，开展多层次、多形式的教科研活动。组织开展幼儿名师下农村、进薄弱园开展支教帮教活动。加强对外交流与合作，定期举办学前教育学术论坛，探讨研究学前教育先进理念和教育教学办法，促进学前教育内涵发展。</w:t>
      </w:r>
    </w:p>
    <w:p>
      <w:pPr>
        <w:ind w:left="0" w:right="0" w:firstLine="560"/>
        <w:spacing w:before="450" w:after="450" w:line="312" w:lineRule="auto"/>
      </w:pPr>
      <w:r>
        <w:rPr>
          <w:rFonts w:ascii="宋体" w:hAnsi="宋体" w:eastAsia="宋体" w:cs="宋体"/>
          <w:color w:val="000"/>
          <w:sz w:val="28"/>
          <w:szCs w:val="28"/>
        </w:rPr>
        <w:t xml:space="preserve">4.实施幼儿园安全联防制度。在各级各类幼儿园建设中，要按照中小学校舍安全工程的要求，确保幼儿园标准化建设工程质量。建立园舍维修改造长效机制及保教设备使用培训、检测维修制度，严禁使用危房和不安全设施设备，彻底消除安全隐患。要加强幼儿园园舍安全检查和教学活动中师生安全的预防。根据幼儿特点和安全需要，各类幼儿园招生要坚持就近方便入园的原则。各幼儿园要严格执行交通安全、卫生等方面规定，与相关部门共同做好幼儿安全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第四篇：2024年枣庄市政府工作报告</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告政 工 报 政 府 工 作 报 告</w:t>
      </w:r>
    </w:p>
    <w:p>
      <w:pPr>
        <w:ind w:left="0" w:right="0" w:firstLine="560"/>
        <w:spacing w:before="450" w:after="450" w:line="312" w:lineRule="auto"/>
      </w:pPr>
      <w:r>
        <w:rPr>
          <w:rFonts w:ascii="宋体" w:hAnsi="宋体" w:eastAsia="宋体" w:cs="宋体"/>
          <w:color w:val="000"/>
          <w:sz w:val="28"/>
          <w:szCs w:val="28"/>
        </w:rPr>
        <w:t xml:space="preserve">代市长 李峰</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全市上下在市委的正确领导下，千方百计稳增长、促改革、调结构、惠民生，经济社会发展缓中趋稳、稳中有进，转型升级和经济文化融合发展取得了新的成就。全市生产总值完成1980亿元，增长9%；公共财政预算收入完成137.9亿元，增长5.5%；固定资产投资完成1430亿元，增长15.5%；社会消费品零售总额达到706.3亿元，增长12.7%；城镇居民人均可支配收入27596元，增长9.3%；农民人均纯收入12145元，增长11.6%，连续五年高于城镇居民收入增幅。</w:t>
      </w:r>
    </w:p>
    <w:p>
      <w:pPr>
        <w:ind w:left="0" w:right="0" w:firstLine="560"/>
        <w:spacing w:before="450" w:after="450" w:line="312" w:lineRule="auto"/>
      </w:pPr>
      <w:r>
        <w:rPr>
          <w:rFonts w:ascii="宋体" w:hAnsi="宋体" w:eastAsia="宋体" w:cs="宋体"/>
          <w:color w:val="000"/>
          <w:sz w:val="28"/>
          <w:szCs w:val="28"/>
        </w:rPr>
        <w:t xml:space="preserve">重点改革稳步推进。围绕打赢市属工业企业三年改革攻坚战，坚持破产改制、资产盘活、产业培育一体推进，连续打出改革组合拳，70家企业改革主体任务基本完成，近4万名困难职工的历史遗留问题基本得到解决；市南工业区建设发展步伐加快，一批文化产业和制造业项目陆续落地，正在成长为转型升级的新引擎。持续推进简政放权，出台了投资项目负面清单、行政审批事项目录清单和行政权力清单，激发了市场活力。全年新登记市场主体3.4万户、注册资本248亿元，分别增长19%和73%。不断深化财税体制改革，营改增试点平稳扩面，煤炭资源税从价计征启动实施；专项转移支付项目压减43%，预算绩效管理得到加强；市级过桥还贷资金累计滚动拨付8.9亿元。加快金融改革步伐，有序开展小额贷款保证保险试点，青岛银行枣庄分行、枣庄农商银行挂牌营业，日照银行枣庄分行正在筹建。扎实推进国家农村改革试验区建设，农村土地承包经营权确权登记完成95.2%；土地合作社数量、土地流转面积、农地抵押贷款数额分别增长46%、25%和26%；市、区（市）、镇（街）三级农村产权交易服务体系基本建成。</w:t>
      </w:r>
    </w:p>
    <w:p>
      <w:pPr>
        <w:ind w:left="0" w:right="0" w:firstLine="560"/>
        <w:spacing w:before="450" w:after="450" w:line="312" w:lineRule="auto"/>
      </w:pPr>
      <w:r>
        <w:rPr>
          <w:rFonts w:ascii="宋体" w:hAnsi="宋体" w:eastAsia="宋体" w:cs="宋体"/>
          <w:color w:val="000"/>
          <w:sz w:val="28"/>
          <w:szCs w:val="28"/>
        </w:rPr>
        <w:t xml:space="preserve">结构调整步伐加快。五管齐下推进工业转型振兴，工业经济运行质效稳步提升。全市规模以上工业增加值增长10.5%，制造业增加值占比达到78.7%；纳税前50强企业中，制造业企业纳税额占比达到46%。水泥行业市场化重组效果明显，参与重组企业的利润、税金分别增长110%和65%；中联水泥集团运营中心投入运营。促成山能集团并购重组丰源轮胎，产能达到1000万条。联想化工（一期）、薛城能源主体项目竣工投产，煤化工产业对经济的支撑作用明显增强。锂电、医药、装备制造等新兴产业发展势头良好，高新技术产业产值比重提高到18.8%。工业技改完成投资310亿元，增长15.8%。市产业技术协同创新中心挂牌运行，省级工程技术研究中心达到16家、企业技术中心达到43家、工程实验室达到5家。创新扶持实体经济发展的方式，设立了政府股权投资引导基金，建成启用中小企业公共服务平台。全域化布局乡村旅游，“一园三镇五点”的发展格局初步形成，全市旅游综合收入增长14.1%。微山湖古镇（一期）、红星美凯龙家居广场等一批服务业重点项目建成运营，真爱商城、万洲浙商城等一批项目顺利推进。新发展家庭农场96家、规模以上农业龙头企业36家，新认证“三品一标”农产品32个，我市整体创建成为国家现代农业示范区。</w:t>
      </w:r>
    </w:p>
    <w:p>
      <w:pPr>
        <w:ind w:left="0" w:right="0" w:firstLine="560"/>
        <w:spacing w:before="450" w:after="450" w:line="312" w:lineRule="auto"/>
      </w:pPr>
      <w:r>
        <w:rPr>
          <w:rFonts w:ascii="宋体" w:hAnsi="宋体" w:eastAsia="宋体" w:cs="宋体"/>
          <w:color w:val="000"/>
          <w:sz w:val="28"/>
          <w:szCs w:val="28"/>
        </w:rPr>
        <w:t xml:space="preserve">城乡建设协调并进。统筹城乡规划管理，编制全市新型城镇化规划、中心城区整体风貌规划、城市绿地系统规划，城乡建设更加有序。统筹中心城区功能设施建设，2024年以来累计完成城市基础设施建设投入64.3亿元；新城实验小学、市实验高中、市职业中专、市中医医院新院、市立医院新院、羊庄水源地供水工程建成启用，文体中心、市妇保院新院、市社会福利（养老）服务中心、枣矿城等项目顺利推进，教育培训、医疗卫生、文化体育、商贸流通等体系基本形成，城市功能更加完善。统筹城区地上地下设施建设，2024年以来全市新增供热面积1186万平方米，新建改造城区道路196条，整治背街小巷200多条。统筹小城镇和美丽乡村建设，2个新型城镇化示范镇进入全省考核前20名，12个镇纳入国家级重点镇；70个村达到美丽乡村创建标准；城乡环卫一体化覆盖全市所有村居，城乡环境更加整洁。统筹城乡交通建设，客运换乘中心、北留线改建、枣曹线改建等工程进展顺利，通用机场、枣鱼高速跨湖工程纳入全省综合交通网中长期规划，新建改造农村公路373公里，城乡路网更加通畅。</w:t>
      </w:r>
    </w:p>
    <w:p>
      <w:pPr>
        <w:ind w:left="0" w:right="0" w:firstLine="560"/>
        <w:spacing w:before="450" w:after="450" w:line="312" w:lineRule="auto"/>
      </w:pPr>
      <w:r>
        <w:rPr>
          <w:rFonts w:ascii="宋体" w:hAnsi="宋体" w:eastAsia="宋体" w:cs="宋体"/>
          <w:color w:val="000"/>
          <w:sz w:val="28"/>
          <w:szCs w:val="28"/>
        </w:rPr>
        <w:t xml:space="preserve">招商引资成效明显。鲁南铁路物流中心、穆拉德石榴种植与深加工等一批大项目签约落地，新建外来固定资产投资亿元以上项目143个；百个重点项目完成投资395亿元，泰和水处理等38个项目建成投产，十电扩建、华润三九（二期）等项目进展顺利。枣庄高新区成功创建为国家级高新技术产业开发区，结束了我市没有国家级经济园区的历史。外贸进出口逆势上扬，进出口总额增长15.1%，其中出口增长21.9%、增幅居全省第六位。</w:t>
      </w:r>
    </w:p>
    <w:p>
      <w:pPr>
        <w:ind w:left="0" w:right="0" w:firstLine="560"/>
        <w:spacing w:before="450" w:after="450" w:line="312" w:lineRule="auto"/>
      </w:pPr>
      <w:r>
        <w:rPr>
          <w:rFonts w:ascii="宋体" w:hAnsi="宋体" w:eastAsia="宋体" w:cs="宋体"/>
          <w:color w:val="000"/>
          <w:sz w:val="28"/>
          <w:szCs w:val="28"/>
        </w:rPr>
        <w:t xml:space="preserve">生态建设亮点纷呈。成功创建为国家森林城市。扎实推进国家园林城市创建，实施重点园林绿化工程119项。全力打好水污染防治攻坚战，代表山东省参加迎淮核查，取得了淮河流域和全国九大流域“双第一”。铁腕治理大气污染，狠抓减煤、降尘、治企、控车等关键环节，改造建成区燃煤锅炉305台，淘汰黄标车、老旧车3.6万辆，全面完成100项工业企业脱硫脱硝治理任务，秸秆焚烧得到有效控制，治超治限工作连续三年居全省前列。围绕让资源环境休养生息，“十二五”以来累计关闭小煤矿、小石膏矿和采石场246处。单位生产总值能耗、主要污染物排放总量继续下降。</w:t>
      </w:r>
    </w:p>
    <w:p>
      <w:pPr>
        <w:ind w:left="0" w:right="0" w:firstLine="560"/>
        <w:spacing w:before="450" w:after="450" w:line="312" w:lineRule="auto"/>
      </w:pPr>
      <w:r>
        <w:rPr>
          <w:rFonts w:ascii="宋体" w:hAnsi="宋体" w:eastAsia="宋体" w:cs="宋体"/>
          <w:color w:val="000"/>
          <w:sz w:val="28"/>
          <w:szCs w:val="28"/>
        </w:rPr>
        <w:t xml:space="preserve">民生福祉持续增进。百件惠民实事得到较好落实，全市民生支出120.5亿元，占公共财政支出的比重达到55.5%。新增城镇就业5.2万人，农村劳动力转移就业6.3万人。企业退休人员养老金实现“十连增”。居民基本医疗保险、基本养老保险完成城乡并轨。城市和农村低保标准分别提高到每人每月410元、每人每年2800元，农村五保集中和分散供养标准分别提高到每人每年4500元、3300元。新建社区老年人日间照料中心90处、农村幸福院78处。市中区、峄城区通过国家义务教育发展基本均衡县验收。新建改建标准化校舍26万平方米、幼儿园21处。农村小学、初中生均公用经费标准分别提高到710元和910元。扎实推进县级公立医院综合改革，在全省率先实施公共卫生“健康直通车”服务活动。全民健身工程覆盖2152个村居，人均健身场地达到2.8平方米。新建保障性安居工程9343套，改造农村危房2107户，解决了12.4万农民的饮水安全问题。顺利通过省级文明城市评审，创建成为全省首批“四德”工程示范市。人口自然增长率控制在7.5‰以内。“平安枣庄”建设深入推进，信访工作扎实有效，食品药品监管体系逐步完善；安全生产形势持续稳定，事故起数、死亡人数实现“双下降”。</w:t>
      </w:r>
    </w:p>
    <w:p>
      <w:pPr>
        <w:ind w:left="0" w:right="0" w:firstLine="560"/>
        <w:spacing w:before="450" w:after="450" w:line="312" w:lineRule="auto"/>
      </w:pPr>
      <w:r>
        <w:rPr>
          <w:rFonts w:ascii="宋体" w:hAnsi="宋体" w:eastAsia="宋体" w:cs="宋体"/>
          <w:color w:val="000"/>
          <w:sz w:val="28"/>
          <w:szCs w:val="28"/>
        </w:rPr>
        <w:t xml:space="preserve">作风建设得到加强。扎实开展党的群众路线教育实践活动，市政府党组如期完成44项整改任务、30项专项整治内容，达到了干部受教育、行政提效能、群众得实惠的目的。严格执行中央“八项规定”，全市清理违规公务用车675辆次、办公用房4.6万平方米，市级“三公”经费、会议费分别下降13.7%和34%。对2024年以来457件政府规范性文件进行了全面清理。市长热线、市长信箱共受理群众来电来信3.1万件，办结率97%。持续开展“庸懒散”专项整治、“百千百”民主评议和群众满意度调查，从严查处“三乱”行为，营商环境得到优化。完成新一轮政府机构改革，建立了政府法律顾问制度。自觉接受人大、政协监督，102件人大代表建议和538件政协提案全部按时办结。</w:t>
      </w:r>
    </w:p>
    <w:p>
      <w:pPr>
        <w:ind w:left="0" w:right="0" w:firstLine="560"/>
        <w:spacing w:before="450" w:after="450" w:line="312" w:lineRule="auto"/>
      </w:pPr>
      <w:r>
        <w:rPr>
          <w:rFonts w:ascii="宋体" w:hAnsi="宋体" w:eastAsia="宋体" w:cs="宋体"/>
          <w:color w:val="000"/>
          <w:sz w:val="28"/>
          <w:szCs w:val="28"/>
        </w:rPr>
        <w:t xml:space="preserve">二、2024年政府工作总体要求和主要目标</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落实党的十八大、十八届三中四中全会和中央、全省经济工作会议精神，主动适应经济发展新常态，以稳中求进为总基调，以提高经济发展质量和效益为中心，以转方式调结构为主线，以改革开放创新为动力，突出招商引资和项目建设，突出工业提质、农业提效、服务业提速，突出城乡一体同步发展、生态民生同步改善，努力开创转型升级和经济文化融合发展新局面。</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市生产总值增长8.5%左右；公共财政预算收入增长8%左右；固定资产投资增长15%左右；社会消费品零售总额增长12%左右；进出口总额增长8%左右；城镇居民人均可支配收入、农民人均纯收入分别增长9%和10%左右；居民消费价格涨幅控制在3%左右；城镇登记失业率控制在3.5%以内；人口自然增长率控制在9.5‰以内；全面完成省下达的节能减排约束性目标。</w:t>
      </w:r>
    </w:p>
    <w:p>
      <w:pPr>
        <w:ind w:left="0" w:right="0" w:firstLine="560"/>
        <w:spacing w:before="450" w:after="450" w:line="312" w:lineRule="auto"/>
      </w:pPr>
      <w:r>
        <w:rPr>
          <w:rFonts w:ascii="宋体" w:hAnsi="宋体" w:eastAsia="宋体" w:cs="宋体"/>
          <w:color w:val="000"/>
          <w:sz w:val="28"/>
          <w:szCs w:val="28"/>
        </w:rPr>
        <w:t xml:space="preserve">三、深入推进各项改革</w:t>
      </w:r>
    </w:p>
    <w:p>
      <w:pPr>
        <w:ind w:left="0" w:right="0" w:firstLine="560"/>
        <w:spacing w:before="450" w:after="450" w:line="312" w:lineRule="auto"/>
      </w:pPr>
      <w:r>
        <w:rPr>
          <w:rFonts w:ascii="宋体" w:hAnsi="宋体" w:eastAsia="宋体" w:cs="宋体"/>
          <w:color w:val="000"/>
          <w:sz w:val="28"/>
          <w:szCs w:val="28"/>
        </w:rPr>
        <w:t xml:space="preserve">深化企业改革。继续抓好市属工业企业改革改制扫尾，全面完成既定目标任务。加快推进市南工业区建设发展，集中精力抓好产业招商，打造活力新区。大力发展混合所有制经济，坚持因企施策，舍得拿出“肥肉”，吸引社会资本参与国有企业改革重组，推进国有企业产权多元化。对一般竞争性企业，坚持市场化改革方向，实现国有资本、集体资本、非公有资本交叉持股、相互融合。对公益性企业，以国有控股为主，把社会效益放在首位，着重监管公共产品、公共服务的质量和成本。支持企业经营管理者、技术人员和业务骨干，通过技术入股、增量持股、期股期权等途径入股，构建资本所有者和劳动者利益共同体。鼓励民营资本通过出资入股、收购股权、认购可转债等方式，参与国企投资项目。健全以管资本为主的国有资产监管模式，实现市属经营性国有资产的统一监管、保值增值。引导企业完善法人治理结构，逐步推行职业经理人管理模式，加快建立现代企业制度。</w:t>
      </w:r>
    </w:p>
    <w:p>
      <w:pPr>
        <w:ind w:left="0" w:right="0" w:firstLine="560"/>
        <w:spacing w:before="450" w:after="450" w:line="312" w:lineRule="auto"/>
      </w:pPr>
      <w:r>
        <w:rPr>
          <w:rFonts w:ascii="宋体" w:hAnsi="宋体" w:eastAsia="宋体" w:cs="宋体"/>
          <w:color w:val="000"/>
          <w:sz w:val="28"/>
          <w:szCs w:val="28"/>
        </w:rPr>
        <w:t xml:space="preserve">深化农村改革。加快推进国家农村改革试验区建设，进一步释放“三农”发展活力。以开展土地承包经营权流转管理试点为抓手，完善农村产权交易市场体系，规范土地流转和合作社运行。以拓展农村改革领域为导向，深化集体产权股份制改革，全面完成土地承包经营权、集体经营性建设用地和宅基地使用权确权登记颁证任务，赋予农民更多财产权利。以保障农业发展为目标，进一步搞好农民信用合作，开展马铃薯、生猪目标价格保险试点，为农业生产提供“助力器”和“保障网”；稳步推进供销社综合改革，抓好村级供销服务中心建设，促进“三农”服务便利化。</w:t>
      </w:r>
    </w:p>
    <w:p>
      <w:pPr>
        <w:ind w:left="0" w:right="0" w:firstLine="560"/>
        <w:spacing w:before="450" w:after="450" w:line="312" w:lineRule="auto"/>
      </w:pPr>
      <w:r>
        <w:rPr>
          <w:rFonts w:ascii="宋体" w:hAnsi="宋体" w:eastAsia="宋体" w:cs="宋体"/>
          <w:color w:val="000"/>
          <w:sz w:val="28"/>
          <w:szCs w:val="28"/>
        </w:rPr>
        <w:t xml:space="preserve">深化行政审批改革。严格落实投资项目负面清单、行政审批事项目录清单和行政权力清单，出台政府部门责任清单，完善政务服务平台，构建“四清单一平台”行政权力运行体系。承接好中央和省下放的行政审批事项，再取消下放一批市级行政审批事项。继续清理规范行政事业性收费、经营服务性收费和政府性基金项目，在现有基础上再压减三分之一以上。深化商事制度改革，逐步推行营业执照、组织机构代码证、税务登记证“三证合一”，培育发展各类市场主体。加快社会征信体系建设。</w:t>
      </w:r>
    </w:p>
    <w:p>
      <w:pPr>
        <w:ind w:left="0" w:right="0" w:firstLine="560"/>
        <w:spacing w:before="450" w:after="450" w:line="312" w:lineRule="auto"/>
      </w:pPr>
      <w:r>
        <w:rPr>
          <w:rFonts w:ascii="宋体" w:hAnsi="宋体" w:eastAsia="宋体" w:cs="宋体"/>
          <w:color w:val="000"/>
          <w:sz w:val="28"/>
          <w:szCs w:val="28"/>
        </w:rPr>
        <w:t xml:space="preserve">深化财税体制改革。今年起，市、区（市）两级全面公开政府预决算，所有部门都要公开部门预决算和“三公”经费预决算。改进和创新财政支持经济社会发展方式，采取基金引导、购买服务、PPP等多种方式，提高财政资金使用效率。管好用好政府股权投资引导基金，争取三年内规模达到10亿元以上。加强财税征收管理，合理统筹财政收入增速、税收占比和“四税”占比。调整优化支出结构，大力压减投向一般竞争性领域的资金，集中财力保民生、保改革、保重点项目、保法定支出。加强政府性债务管理，确保不发生区域性风险。</w:t>
      </w:r>
    </w:p>
    <w:p>
      <w:pPr>
        <w:ind w:left="0" w:right="0" w:firstLine="560"/>
        <w:spacing w:before="450" w:after="450" w:line="312" w:lineRule="auto"/>
      </w:pPr>
      <w:r>
        <w:rPr>
          <w:rFonts w:ascii="宋体" w:hAnsi="宋体" w:eastAsia="宋体" w:cs="宋体"/>
          <w:color w:val="000"/>
          <w:sz w:val="28"/>
          <w:szCs w:val="28"/>
        </w:rPr>
        <w:t xml:space="preserve">深化金融改革。加大异地金融机构特别是股份制商业银行引进力度。支持地方银行引入战略投资伙伴，推动增资扩股、跨区域经营。大力发展普惠金融，推动民间资本管理公司、民间资本服务中心县域全覆盖。鼓励传统金融机构与互联网企业、电子商务企业开展深度合作、跨界发展。加大对企业上市的辅导力度，引导符合条件的企业到场外交易市场挂牌融资。支持企业发行短期融资券、中期票据、集合票据和境外融资，开展好中小企业私募债发行试点工作，提高金融服务实体经济水平。整顿和规范金融市场秩序，依法打击金融违法犯罪行为。</w:t>
      </w:r>
    </w:p>
    <w:p>
      <w:pPr>
        <w:ind w:left="0" w:right="0" w:firstLine="560"/>
        <w:spacing w:before="450" w:after="450" w:line="312" w:lineRule="auto"/>
      </w:pPr>
      <w:r>
        <w:rPr>
          <w:rFonts w:ascii="宋体" w:hAnsi="宋体" w:eastAsia="宋体" w:cs="宋体"/>
          <w:color w:val="000"/>
          <w:sz w:val="28"/>
          <w:szCs w:val="28"/>
        </w:rPr>
        <w:t xml:space="preserve">深化其他领域改革。</w:t>
      </w:r>
    </w:p>
    <w:p>
      <w:pPr>
        <w:ind w:left="0" w:right="0" w:firstLine="560"/>
        <w:spacing w:before="450" w:after="450" w:line="312" w:lineRule="auto"/>
      </w:pPr>
      <w:r>
        <w:rPr>
          <w:rFonts w:ascii="宋体" w:hAnsi="宋体" w:eastAsia="宋体" w:cs="宋体"/>
          <w:color w:val="000"/>
          <w:sz w:val="28"/>
          <w:szCs w:val="28"/>
        </w:rPr>
        <w:t xml:space="preserve">四、加快产业转型升级</w:t>
      </w:r>
    </w:p>
    <w:p>
      <w:pPr>
        <w:ind w:left="0" w:right="0" w:firstLine="560"/>
        <w:spacing w:before="450" w:after="450" w:line="312" w:lineRule="auto"/>
      </w:pPr>
      <w:r>
        <w:rPr>
          <w:rFonts w:ascii="宋体" w:hAnsi="宋体" w:eastAsia="宋体" w:cs="宋体"/>
          <w:color w:val="000"/>
          <w:sz w:val="28"/>
          <w:szCs w:val="28"/>
        </w:rPr>
        <w:t xml:space="preserve">加快改造提升传统产业。继续大力实施工业转型振兴计划，通过整合重组、技术改造等方式，让“老产业”迸发新活力。煤化工产业，依托鲁南煤化工、薛城能源等产业园区，加快瑞达聚丁烯、奥瑟亚建阳炭黑等项目建设，把产品往下游发展、把链条往高端延伸，抢占煤气化、煤焦化两个领域的制高点，打造国内重要的煤基新材料基地。水泥产业，巩固好市场化重组成果，扩大重组覆盖面，大力发展特种水泥、水泥深加工，持续提升行业竞争力。橡胶产业，着力抓好丰源轮胎（二期）等项目建设，带动橡胶加工、炭黑、钢帘线等上下游产业发展。煤电产业，加快推进十电扩建、八一热电联产等项目建设，按照节能、清洁、环保要求，深化煤电合作运营。机械机床产业，发挥国家机床质检中心的标准引领作用，加快研发具有自主知识产权的新产品，培植壮大威达重工、三合机械等龙头企业，重点发展高端精密数控机床，提升装备制造业整体实力。玻璃产业，着力推进中国玻璃城、省玻璃质检中心建设，加快产业整合重组，增强高端产品研发生产能力，打造国内重要的玻璃深加工产贸基地。纺织服装产业，抓好青纺联等优势企业，做强产业龙头，引导中小企业分工协作、上下游配套，创立自主品牌，抢占高端市场。食品加工产业，依托农产品资源优势，发展农产品深加工，培育祥和、春藤等知名品牌，形成具有枣庄特色的食品品牌体系。</w:t>
      </w:r>
    </w:p>
    <w:p>
      <w:pPr>
        <w:ind w:left="0" w:right="0" w:firstLine="560"/>
        <w:spacing w:before="450" w:after="450" w:line="312" w:lineRule="auto"/>
      </w:pPr>
      <w:r>
        <w:rPr>
          <w:rFonts w:ascii="宋体" w:hAnsi="宋体" w:eastAsia="宋体" w:cs="宋体"/>
          <w:color w:val="000"/>
          <w:sz w:val="28"/>
          <w:szCs w:val="28"/>
        </w:rPr>
        <w:t xml:space="preserve">加快培育壮大新兴产业。编制新一轮战略性新兴产业发展规划，加强扶持引导，促进规模扩张。新医药产业，重点发展生物技术药、化学创新药、现代中成药和医疗器械，抓好华润三</w:t>
      </w:r>
    </w:p>
    <w:p>
      <w:pPr>
        <w:ind w:left="0" w:right="0" w:firstLine="560"/>
        <w:spacing w:before="450" w:after="450" w:line="312" w:lineRule="auto"/>
      </w:pPr>
      <w:r>
        <w:rPr>
          <w:rFonts w:ascii="宋体" w:hAnsi="宋体" w:eastAsia="宋体" w:cs="宋体"/>
          <w:color w:val="000"/>
          <w:sz w:val="28"/>
          <w:szCs w:val="28"/>
        </w:rPr>
        <w:t xml:space="preserve">九、威智百科、康力医疗等项目，打造国内重要的中医药颗粒剂生产基地。新能源产业，以创建国家锂电池质检中心为带动，加速推进海特电子等项目，壮大锂电产业规模；抓好中广核风电等项目建设，创建太阳能应用示范城市。新材料产业，加快推进中材科技、东方光源等项目，支持企业开发特种高分子材料、纳米材料，力争年内达到百亿产业规模。新信息产业，抓住国家实施“互联网＋”行动计划的机遇，加速信息技术与制造业跨界融合，推进通信网络基础工程建设，做大软件和服务外包基地等载体，培育电子商务、智能制造、云计算、物联网等新兴业态。节能环保产业，重点发展节能技术装备、污染防治药剂、废弃物综合利用技术，抓好天畅环保、中科生活垃圾发电等项目建设，培植绿色循环经济。</w:t>
      </w:r>
    </w:p>
    <w:p>
      <w:pPr>
        <w:ind w:left="0" w:right="0" w:firstLine="560"/>
        <w:spacing w:before="450" w:after="450" w:line="312" w:lineRule="auto"/>
      </w:pPr>
      <w:r>
        <w:rPr>
          <w:rFonts w:ascii="宋体" w:hAnsi="宋体" w:eastAsia="宋体" w:cs="宋体"/>
          <w:color w:val="000"/>
          <w:sz w:val="28"/>
          <w:szCs w:val="28"/>
        </w:rPr>
        <w:t xml:space="preserve">加快发展现代服务业。抓好布局优化、业态完善、产业融合，推动生产性服务业与生活性服务业协调发展。文化创意产业，制定产业功能区建设发展规划，推进台儿庄国家级文化产业园、石榴文化博览园、聚艺谷等文化创意园建设，打造文化产业交易平台和公共服务平台，培育一批专精新特文化领军企业。商贸物流产业，抓好鲁南铁路物流中心等项目，推进真爱商城等专业市场建设，支持企业建立电子商务网站、利用第三方平台开展网络营销，大力发展互联网物流。旅游休闲产业，抓好台儿庄古城、微山湖古镇等景区建设，提升冠世榴园、抱犊崮等景区管理水平，培育一批生态旅游特色镇、特色村，积极发展观光采摘、娱乐健身等新兴业态，建设环城游憩带，打造枣庄乡村旅游品牌。健康养生产业，抓好市社会福利（养老）服务中心、残疾人综合康复中心、银光养老中心等项目建设，鼓励社会资本创办老年康复中心、健康查体中心、老年公寓，构建高中低端互补的城乡养老服务网络，把“夕阳事业”做成“朝阳产业”。市场化办好节会活动，提高节会经济质量和效益。围绕完善生产要素交易市场、中介市场，积极培育研发设计、金融保险、产权交易、检验检测等生产性服务业，逐步形成业态全、消费足、市场旺的发展态势。</w:t>
      </w:r>
    </w:p>
    <w:p>
      <w:pPr>
        <w:ind w:left="0" w:right="0" w:firstLine="560"/>
        <w:spacing w:before="450" w:after="450" w:line="312" w:lineRule="auto"/>
      </w:pPr>
      <w:r>
        <w:rPr>
          <w:rFonts w:ascii="宋体" w:hAnsi="宋体" w:eastAsia="宋体" w:cs="宋体"/>
          <w:color w:val="000"/>
          <w:sz w:val="28"/>
          <w:szCs w:val="28"/>
        </w:rPr>
        <w:t xml:space="preserve">加快发展现代农业。围绕国家现代农业示范区建设，加快转变农业发展方式，提高农业规模化、产业化、标准化、品牌化、高效化水平。区域化布局特色产业，重点培育10个现代农业示范镇、20个特色农产品标准园和10个特色农业示范基地。积极引进国内外知名食品加工企业，拉长产业链条，带动农民增收致富。继续实施粮食高产创建活动，培育一批省、市级示范方，推动镇村整建制高产创建。加快培植新型农业经营主体，大力发展家庭农场，启动实施新型职业农民培育工程。抓好“一村一品”示范村镇建设，新培育区域农产品品牌3个以上，新认证“三品一标”农产品30个以上。统一内销与出口食品标准，健全质量安全追溯体系，创建出口农产品质量安全示范市。抓好生态农业与农村新能源示范县建设，开展永久基本农田划定工作，实施耕地质量提升规划和农业面源污染防治，加大土壤污染治理力度。加快农业机械升级换代和推广应用，减轻农民种地的劳动强度。推广节水灌溉技术，探索立体种养、生物共养循环生产模式。</w:t>
      </w:r>
    </w:p>
    <w:p>
      <w:pPr>
        <w:ind w:left="0" w:right="0" w:firstLine="560"/>
        <w:spacing w:before="450" w:after="450" w:line="312" w:lineRule="auto"/>
      </w:pPr>
      <w:r>
        <w:rPr>
          <w:rFonts w:ascii="宋体" w:hAnsi="宋体" w:eastAsia="宋体" w:cs="宋体"/>
          <w:color w:val="000"/>
          <w:sz w:val="28"/>
          <w:szCs w:val="28"/>
        </w:rPr>
        <w:t xml:space="preserve">加快实施创新驱动发展战略。充分发挥科技对经济社会发展的引领支撑作用，更多依靠人才资源、技术进步推动经济增长。突出企业创新主体地位，积极创建高层次创新平台。发挥市产业技术协同创新中心作用，深化与高等院校、科研院所的合作，围绕重点产业实施创新专项计划，突破一批关键技术，增强产业、企业、产品的核心竞争力。抓好科技企业孵化器建设，打造科技成果转化基地，助推新兴产业发展。加强中小企业公共服务平台建设，大力推进个转企、规下转规上、规上转股改、股改企业挂牌上市，出台鼓励大众创业、万众创新的扶持政策，促进民营经济蓬勃发展。实施英才集聚工程，突出产业发展、科技创新、教育医疗等重点领域，力争用五年左右的时间，引进培养100名创新创业领军人才，为转型发展提供强有力的智力支撑。</w:t>
      </w:r>
    </w:p>
    <w:p>
      <w:pPr>
        <w:ind w:left="0" w:right="0" w:firstLine="560"/>
        <w:spacing w:before="450" w:after="450" w:line="312" w:lineRule="auto"/>
      </w:pPr>
      <w:r>
        <w:rPr>
          <w:rFonts w:ascii="宋体" w:hAnsi="宋体" w:eastAsia="宋体" w:cs="宋体"/>
          <w:color w:val="000"/>
          <w:sz w:val="28"/>
          <w:szCs w:val="28"/>
        </w:rPr>
        <w:t xml:space="preserve">五、着力扩大对外开放</w:t>
      </w:r>
    </w:p>
    <w:p>
      <w:pPr>
        <w:ind w:left="0" w:right="0" w:firstLine="560"/>
        <w:spacing w:before="450" w:after="450" w:line="312" w:lineRule="auto"/>
      </w:pPr>
      <w:r>
        <w:rPr>
          <w:rFonts w:ascii="宋体" w:hAnsi="宋体" w:eastAsia="宋体" w:cs="宋体"/>
          <w:color w:val="000"/>
          <w:sz w:val="28"/>
          <w:szCs w:val="28"/>
        </w:rPr>
        <w:t xml:space="preserve">突出抓好招商引资。进一步挖掘培育差异化的比较优势，加快转变引资引智方式，增强对资本、人才、技术的吸引力。加强市场研判和产业对接，高标准筛选、策划、包装项目，紧盯京沪、江浙、港台和“一带一路”合作国家，务实开展精准招商、专业招商、主题招商。充分发挥企业的主体作用，推动以商招商、产业链招商，支持山能、中联、华电、联想等企业在枣庄增加投资。完善项目审批前臵会商机制，强化对重大项目的要素保障，确保项目招得来、落得下、见效快。</w:t>
      </w:r>
    </w:p>
    <w:p>
      <w:pPr>
        <w:ind w:left="0" w:right="0" w:firstLine="560"/>
        <w:spacing w:before="450" w:after="450" w:line="312" w:lineRule="auto"/>
      </w:pPr>
      <w:r>
        <w:rPr>
          <w:rFonts w:ascii="宋体" w:hAnsi="宋体" w:eastAsia="宋体" w:cs="宋体"/>
          <w:color w:val="000"/>
          <w:sz w:val="28"/>
          <w:szCs w:val="28"/>
        </w:rPr>
        <w:t xml:space="preserve">突出抓好园区发展。按照配套集中、要素集约、产业集聚的要求，引导企业、项目到园区发展，打造产业培育的重要载体、转型发展的重要支撑和对外开放的重要窗口。建立项目跨园区落地利益协调机制，引导各个园区培育优势主导产业，形成特色鲜明、优势互补的园区发展格局。健全市场化、多元化的投入机制，吸引社会资本参与园区基础设施建设。完善项目考核退出机制，加快实施“腾笼换鸟”，提高园区土地节约集约利用水平。充分发挥枣庄高新区的引领作用，推动高新技术产业加快发展。支持滕州经济开发区创建国家级园区。</w:t>
      </w:r>
    </w:p>
    <w:p>
      <w:pPr>
        <w:ind w:left="0" w:right="0" w:firstLine="560"/>
        <w:spacing w:before="450" w:after="450" w:line="312" w:lineRule="auto"/>
      </w:pPr>
      <w:r>
        <w:rPr>
          <w:rFonts w:ascii="宋体" w:hAnsi="宋体" w:eastAsia="宋体" w:cs="宋体"/>
          <w:color w:val="000"/>
          <w:sz w:val="28"/>
          <w:szCs w:val="28"/>
        </w:rPr>
        <w:t xml:space="preserve">突出抓好外经外贸。设立国际贸易服务中心，扎实开展外贸企业跨境电子商务试点，重点引进一批外贸综合服务企业。积极组织企业参加境内外展会活动，做大做强机电机床、化工建材、纺织服装、农产品深加工等产品出口基地，大力开拓境外新兴市场。支持骨干优势企业走出去，到境外投资办企、建立原料基地、开展技术合作。抓住国际市场大宗商品价格走低的时机，适度增加关键设备、精密零部件和民生消费品等产品进口，促进外贸进出口协调增长。发挥好海峡两岸交流基地的作用，密切人员往来，扩大经贸合作成果。</w:t>
      </w:r>
    </w:p>
    <w:p>
      <w:pPr>
        <w:ind w:left="0" w:right="0" w:firstLine="560"/>
        <w:spacing w:before="450" w:after="450" w:line="312" w:lineRule="auto"/>
      </w:pPr>
      <w:r>
        <w:rPr>
          <w:rFonts w:ascii="宋体" w:hAnsi="宋体" w:eastAsia="宋体" w:cs="宋体"/>
          <w:color w:val="000"/>
          <w:sz w:val="28"/>
          <w:szCs w:val="28"/>
        </w:rPr>
        <w:t xml:space="preserve">六、统筹城乡一体化发展</w:t>
      </w:r>
    </w:p>
    <w:p>
      <w:pPr>
        <w:ind w:left="0" w:right="0" w:firstLine="560"/>
        <w:spacing w:before="450" w:after="450" w:line="312" w:lineRule="auto"/>
      </w:pPr>
      <w:r>
        <w:rPr>
          <w:rFonts w:ascii="宋体" w:hAnsi="宋体" w:eastAsia="宋体" w:cs="宋体"/>
          <w:color w:val="000"/>
          <w:sz w:val="28"/>
          <w:szCs w:val="28"/>
        </w:rPr>
        <w:t xml:space="preserve">推进规划建设管理一体化。实施全域城镇化战略，构建功能明确、产城融合、协调发展的现代城镇体系。推进国民经济和社会发展规划、城市总体规划、土地利用总体规划等“多规合一”，加强各专项规划及市、区（市）规划之间的相互协同，强化规划的引领作用和刚性约束。拓宽市场化投融资渠道，引导社会资本通过股权融资、项目融资、特许经营等方式，参与城乡基础设施建设。加强重点城建项目市级统筹，促进重大基础设施合理布局、共建共享。坚持盘活存量与调控总量有机结合，引导建筑市场健康发展。严格落实属地管理责任，搭建统一高效的城市管理信息平台。启动智慧城市建设试点，让市民享受信息化的方便与快捷。</w:t>
      </w:r>
    </w:p>
    <w:p>
      <w:pPr>
        <w:ind w:left="0" w:right="0" w:firstLine="560"/>
        <w:spacing w:before="450" w:after="450" w:line="312" w:lineRule="auto"/>
      </w:pPr>
      <w:r>
        <w:rPr>
          <w:rFonts w:ascii="宋体" w:hAnsi="宋体" w:eastAsia="宋体" w:cs="宋体"/>
          <w:color w:val="000"/>
          <w:sz w:val="28"/>
          <w:szCs w:val="28"/>
        </w:rPr>
        <w:t xml:space="preserve">推进中心城区发展一体化。突出新城的龙头带动作用，建成启用市妇保院新院（一期）、文体中心，实施实验高中（三期）、职业中专（二期）和特殊教育学校迁建工程，启动体育运动学校建设，打通黄河东路、长江路，加快推进新城食品药品检验检测中心、图书大厦、金融大厦建设，高标准做好城市亮化工程，加速人气商气文气聚集。继续下大气力抓好老城改造提升，推动薛城区、高新区错位发展，市中区、峄城区融合发展，提升中心城区综合承载能力。</w:t>
      </w:r>
    </w:p>
    <w:p>
      <w:pPr>
        <w:ind w:left="0" w:right="0" w:firstLine="560"/>
        <w:spacing w:before="450" w:after="450" w:line="312" w:lineRule="auto"/>
      </w:pPr>
      <w:r>
        <w:rPr>
          <w:rFonts w:ascii="宋体" w:hAnsi="宋体" w:eastAsia="宋体" w:cs="宋体"/>
          <w:color w:val="000"/>
          <w:sz w:val="28"/>
          <w:szCs w:val="28"/>
        </w:rPr>
        <w:t xml:space="preserve">推进基础设施建设一体化。注重城市基础设施向农村延伸，坚持地上与地下并重，完善城乡公共基础设施配套。完成北留线山亭至滕州段改建及6条国省道改造，开工建设枣庄高铁换乘枢纽、枣曹线桥梁改建及万年闸复线船闸工程，加快推进港航工程和新城至滕州快速公交项目，完成枣鱼高速东延、沂台线南延、枣济线改建前期工作，启动通用机场、郯薛线改建前期工作；新建改造农村公路300公里，逐步构建衔接顺畅的现代综合交通体系。全面开展地下管线普查，启动城市地下综合管廊和防洪防涝建设试点。建成餐厨废弃物处理设施，实现城市餐厨垃圾集中收集、无害化处理和资源化利用。加快城镇生活污水处理设施建设，示范镇生活污水处理率达到80%以上。实施“气化枣庄”工程，扩大城乡集中供应天然气范围。合理规划建设城市公共停车场、过街通道、应急避难场所等功能设施，促进地上地下空间同步开发、综合利用。</w:t>
      </w:r>
    </w:p>
    <w:p>
      <w:pPr>
        <w:ind w:left="0" w:right="0" w:firstLine="560"/>
        <w:spacing w:before="450" w:after="450" w:line="312" w:lineRule="auto"/>
      </w:pPr>
      <w:r>
        <w:rPr>
          <w:rFonts w:ascii="宋体" w:hAnsi="宋体" w:eastAsia="宋体" w:cs="宋体"/>
          <w:color w:val="000"/>
          <w:sz w:val="28"/>
          <w:szCs w:val="28"/>
        </w:rPr>
        <w:t xml:space="preserve">推进基本公共服务一体化。围绕促进人的城镇化，深化户籍管理制度改革，完善居住证和实际居住人口登记制度，推动农村转移人口市民化，加快城镇常住人口基本公共服务全覆盖。有序开展农村新型社区“村改居”，逐步纳入城镇化管理。积极培育城镇二三产业，促进农民就近就业、就地城镇化。推进美丽乡村建设，持续开展城乡环境综合整治，巩固提升城乡环卫一体化成果，加快创建国家卫生城市。深化“四德”工程建设，积极开展文明社区、文明家庭评选活动。推动城市优质教育、卫生、体育、养老资源向农村延伸，逐步实现城乡基本公共服务均等化。</w:t>
      </w:r>
    </w:p>
    <w:p>
      <w:pPr>
        <w:ind w:left="0" w:right="0" w:firstLine="560"/>
        <w:spacing w:before="450" w:after="450" w:line="312" w:lineRule="auto"/>
      </w:pPr>
      <w:r>
        <w:rPr>
          <w:rFonts w:ascii="宋体" w:hAnsi="宋体" w:eastAsia="宋体" w:cs="宋体"/>
          <w:color w:val="000"/>
          <w:sz w:val="28"/>
          <w:szCs w:val="28"/>
        </w:rPr>
        <w:t xml:space="preserve">推进生态建设一体化。围绕创建国家环保模范城市和省级生态市，铁腕治污、铁面执法，坚决打好节能减排和环境治理攻坚战。突出植树造绿，抓好荒山绿化、城乡绿色廊道建设等十大提升工程，巩固好国家森林城市创建成果；重点实施城区裸露土地、公园、小区和单位庭院等绿化工程，力争创建成为国家园林城市。突出治气治水，加大工业废气、城市扬尘、机动车尾气、超限超载治理和秸秆禁烧力度，淘汰黄标车3.2万辆，全面完成建成区燃煤锅炉替代改造任务；完善“治用保”水污染防治体系，加快重点治污项目建设，强化对排污企业的监管和执法。突出生态保障，严厉打击非法开采，抓好水土流失、破损山体、采矿塌陷地等生态脆弱区治理，增强生态自我修复能力。</w:t>
      </w:r>
    </w:p>
    <w:p>
      <w:pPr>
        <w:ind w:left="0" w:right="0" w:firstLine="560"/>
        <w:spacing w:before="450" w:after="450" w:line="312" w:lineRule="auto"/>
      </w:pPr>
      <w:r>
        <w:rPr>
          <w:rFonts w:ascii="宋体" w:hAnsi="宋体" w:eastAsia="宋体" w:cs="宋体"/>
          <w:color w:val="000"/>
          <w:sz w:val="28"/>
          <w:szCs w:val="28"/>
        </w:rPr>
        <w:t xml:space="preserve">七、大力发展民生和社会事业</w:t>
      </w:r>
    </w:p>
    <w:p>
      <w:pPr>
        <w:ind w:left="0" w:right="0" w:firstLine="560"/>
        <w:spacing w:before="450" w:after="450" w:line="312" w:lineRule="auto"/>
      </w:pPr>
      <w:r>
        <w:rPr>
          <w:rFonts w:ascii="宋体" w:hAnsi="宋体" w:eastAsia="宋体" w:cs="宋体"/>
          <w:color w:val="000"/>
          <w:sz w:val="28"/>
          <w:szCs w:val="28"/>
        </w:rPr>
        <w:t xml:space="preserve">新常态下经济发展面临换挡调速，群众更加期盼民生改善的“加速度”。各级政府务必把保障改善民生当成最大的事，千方百计保基本、补短板、兜底线，多些雪中送炭，多办惠民实事。</w:t>
      </w:r>
    </w:p>
    <w:p>
      <w:pPr>
        <w:ind w:left="0" w:right="0" w:firstLine="560"/>
        <w:spacing w:before="450" w:after="450" w:line="312" w:lineRule="auto"/>
      </w:pPr>
      <w:r>
        <w:rPr>
          <w:rFonts w:ascii="宋体" w:hAnsi="宋体" w:eastAsia="宋体" w:cs="宋体"/>
          <w:color w:val="000"/>
          <w:sz w:val="28"/>
          <w:szCs w:val="28"/>
        </w:rPr>
        <w:t xml:space="preserve">积极推动创业就业。引导全社会转变就业观念和创业方式，建设充满活力的创业型城市。实施更加积极的创业就业政策，广泛开展创业活动，全面激活各类创业主体。加强创业载体建设，争取新建9处市级以上创业示范园。组建枣庄创业大学，支持本地高校建设大学生创业园。积极开发公益性就业岗位，帮助特困家庭、“双零”家庭和高校毕业生就业。年内新增城镇就业4.2万人，农村劳动力转移就业5.6万人。</w:t>
      </w:r>
    </w:p>
    <w:p>
      <w:pPr>
        <w:ind w:left="0" w:right="0" w:firstLine="560"/>
        <w:spacing w:before="450" w:after="450" w:line="312" w:lineRule="auto"/>
      </w:pPr>
      <w:r>
        <w:rPr>
          <w:rFonts w:ascii="宋体" w:hAnsi="宋体" w:eastAsia="宋体" w:cs="宋体"/>
          <w:color w:val="000"/>
          <w:sz w:val="28"/>
          <w:szCs w:val="28"/>
        </w:rPr>
        <w:t xml:space="preserve">健全社会保障体系。进一步加大对社保领域的财政投入，逐步提高覆盖面和保障水平。城乡居民基本养老保险基础养老金由每人每月75元提高到85元。城乡居民基本医疗保险财政补助标准由每人每年320元提高到380元，实现省内联网医院即时结算；基本公共卫生服务经费补助标准由人均35元提高到40元。继续提高企业退休人员养老金标准。全面落实困境儿童基本生活保障制度，每人每月发放生活费不低于300元。新建保障性安居工程1万套以上，改造农村危房1500户。全面实施临时救助制度，构建综合性社会救助平台，规范发展慈善机构和慈善捐助。扎实开展精准扶贫，减少贫困人口15%以上。</w:t>
      </w:r>
    </w:p>
    <w:p>
      <w:pPr>
        <w:ind w:left="0" w:right="0" w:firstLine="560"/>
        <w:spacing w:before="450" w:after="450" w:line="312" w:lineRule="auto"/>
      </w:pPr>
      <w:r>
        <w:rPr>
          <w:rFonts w:ascii="宋体" w:hAnsi="宋体" w:eastAsia="宋体" w:cs="宋体"/>
          <w:color w:val="000"/>
          <w:sz w:val="28"/>
          <w:szCs w:val="28"/>
        </w:rPr>
        <w:t xml:space="preserve">统筹发展社会事业。加强薄弱学校改造，新建改建标准化校舍10万平方米、农村中小学食堂100个。高质量推进中小学素质教育，稳步实施中考制度改革。积极推行县级公立医院综合改革，推进分级医疗和双向转诊。实施城乡医院对口帮扶，选派500名医生到镇街卫生院、社区卫生服务中心开展诊疗服务。综合治理出生人口性别比，提高出生人口素质。办好第三届全国智力运动会。在200个村居建设体育健身广场。推进住宅小区物业服务星级评定。新建社区老年人日间照料中心30处、农村幸福院60处、市级妇女儿童家园14个。实施212个村电网改造和8万农民饮水安全工程。扩大公交、燃气、供电、供水等领域“一卡通”支付覆盖面。</w:t>
      </w:r>
    </w:p>
    <w:p>
      <w:pPr>
        <w:ind w:left="0" w:right="0" w:firstLine="560"/>
        <w:spacing w:before="450" w:after="450" w:line="312" w:lineRule="auto"/>
      </w:pPr>
      <w:r>
        <w:rPr>
          <w:rFonts w:ascii="宋体" w:hAnsi="宋体" w:eastAsia="宋体" w:cs="宋体"/>
          <w:color w:val="000"/>
          <w:sz w:val="28"/>
          <w:szCs w:val="28"/>
        </w:rPr>
        <w:t xml:space="preserve">加大文化惠民力度。制定优秀传统文化传承发展规划，深入挖掘墨子、鲁班、奚仲、中兴等传统文化，大力弘扬铁道游击队等红色文化，保护传承柳琴戏、伏里土陶等民俗文化，培养一批有情怀、有担当的文化人才，创作一批富有时代特色和地域风格的文艺精品。扎实推进可移动文物普查和“乡村记忆”工程，加强文化遗产保护。抓好省级基层综合文化中心试点建设，完成100个农家书屋数字化改造。规范提升社区艺术团、庄户剧团，丰富城乡文化生活。</w:t>
      </w:r>
    </w:p>
    <w:p>
      <w:pPr>
        <w:ind w:left="0" w:right="0" w:firstLine="560"/>
        <w:spacing w:before="450" w:after="450" w:line="312" w:lineRule="auto"/>
      </w:pPr>
      <w:r>
        <w:rPr>
          <w:rFonts w:ascii="宋体" w:hAnsi="宋体" w:eastAsia="宋体" w:cs="宋体"/>
          <w:color w:val="000"/>
          <w:sz w:val="28"/>
          <w:szCs w:val="28"/>
        </w:rPr>
        <w:t xml:space="preserve">加强社会治理创新。把维护社会稳定作为第一责任，加大矛盾纠纷排查调处力度，深化“平安枣庄”建设。</w:t>
      </w:r>
    </w:p>
    <w:p>
      <w:pPr>
        <w:ind w:left="0" w:right="0" w:firstLine="560"/>
        <w:spacing w:before="450" w:after="450" w:line="312" w:lineRule="auto"/>
      </w:pPr>
      <w:r>
        <w:rPr>
          <w:rFonts w:ascii="宋体" w:hAnsi="宋体" w:eastAsia="宋体" w:cs="宋体"/>
          <w:color w:val="000"/>
          <w:sz w:val="28"/>
          <w:szCs w:val="28"/>
        </w:rPr>
        <w:t xml:space="preserve">八、进一步加强政府自身建设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勤政。持之以恒反对“四风”，继续下大气力整改突出问题，巩固党的群众路线教育实践活动成果。完善直接联系和服务群众机制，使领导干部公开接访、主动下访成为常态，及时回应和解决群众的合理诉求。深入开展群众满意度测评、社情民意调查，积极推行电视问政、网络问政，提高市长热线、市长信箱、政风行风热线的办理质量。倡树立说立行、马上就办的工作作风，对定下来的事情，不出虚招、不放空炮，确保抓实办成。</w:t>
      </w:r>
    </w:p>
    <w:p>
      <w:pPr>
        <w:ind w:left="0" w:right="0" w:firstLine="560"/>
        <w:spacing w:before="450" w:after="450" w:line="312" w:lineRule="auto"/>
      </w:pPr>
      <w:r>
        <w:rPr>
          <w:rFonts w:ascii="宋体" w:hAnsi="宋体" w:eastAsia="宋体" w:cs="宋体"/>
          <w:color w:val="000"/>
          <w:sz w:val="28"/>
          <w:szCs w:val="28"/>
        </w:rPr>
        <w:t xml:space="preserve">坚持依法行政。树立法治思维，善用法治方式，建设法治政府。制定实施法治政府建设规划纲要，让行政权力在法律框架内运行。完善政府法律顾问工作机制，建立重大决策终身责任追究制度及责任倒查机制，做好行政复议应诉工作。整合执法主体，相对集中行政执法权，健全行政裁量权基准制度。坚持以公开为常态、不公开为例外，完善政府信息发布制度，全面推进政务公开和各领域办事公开，提高政府工作透明度。认真执行人大及其常委会决议、决定，积极办理人大代表建议和政协提案，主动听取民主党派、工商联、无党派人士和人民团体的意见，自觉接受媒体的舆论监督和群众的社会监督。</w:t>
      </w:r>
    </w:p>
    <w:p>
      <w:pPr>
        <w:ind w:left="0" w:right="0" w:firstLine="560"/>
        <w:spacing w:before="450" w:after="450" w:line="312" w:lineRule="auto"/>
      </w:pPr>
      <w:r>
        <w:rPr>
          <w:rFonts w:ascii="宋体" w:hAnsi="宋体" w:eastAsia="宋体" w:cs="宋体"/>
          <w:color w:val="000"/>
          <w:sz w:val="28"/>
          <w:szCs w:val="28"/>
        </w:rPr>
        <w:t xml:space="preserve">坚持科学施政。把发展为先、民生为本、稳定为要作为遵循，向群众问计、用事实说话，不断提升思想境界、工作标准和发展标杆，多做打基础、利长远、惠民生的实事好事。</w:t>
      </w:r>
    </w:p>
    <w:p>
      <w:pPr>
        <w:ind w:left="0" w:right="0" w:firstLine="560"/>
        <w:spacing w:before="450" w:after="450" w:line="312" w:lineRule="auto"/>
      </w:pPr>
      <w:r>
        <w:rPr>
          <w:rFonts w:ascii="宋体" w:hAnsi="宋体" w:eastAsia="宋体" w:cs="宋体"/>
          <w:color w:val="000"/>
          <w:sz w:val="28"/>
          <w:szCs w:val="28"/>
        </w:rPr>
        <w:t xml:space="preserve">坚持廉洁从政。各级政府及工作人员要严明纪律、严守规矩，本色做人、干净做事。严格落实党风廉政建设责任制，加强教育引导，筑牢思想防线。巩固“两集中两到位”成果，健全部门内控机制，推进网上审批系统、电子监察系统和公共资源交易平台建设。针对权力、资金、资源集中的部门和岗位，突出工程招投标、政府投融资、国有土地出让等重点领域，加强行政监察、审计监督和财政监管，坚决查处各类违法案件。深入贯彻落实中央“八项规定”精神，严肃财经纪律，严格责任追究，形成正风肃纪、刚性约束的正效应。</w:t>
      </w:r>
    </w:p>
    <w:p>
      <w:pPr>
        <w:ind w:left="0" w:right="0" w:firstLine="560"/>
        <w:spacing w:before="450" w:after="450" w:line="312" w:lineRule="auto"/>
      </w:pPr>
      <w:r>
        <w:rPr>
          <w:rFonts w:ascii="黑体" w:hAnsi="黑体" w:eastAsia="黑体" w:cs="黑体"/>
          <w:color w:val="000000"/>
          <w:sz w:val="36"/>
          <w:szCs w:val="36"/>
          <w:b w:val="1"/>
          <w:bCs w:val="1"/>
        </w:rPr>
        <w:t xml:space="preserve">第五篇：枣庄市峄城区人民政府办公室文件</w:t>
      </w:r>
    </w:p>
    <w:p>
      <w:pPr>
        <w:ind w:left="0" w:right="0" w:firstLine="560"/>
        <w:spacing w:before="450" w:after="450" w:line="312" w:lineRule="auto"/>
      </w:pPr>
      <w:r>
        <w:rPr>
          <w:rFonts w:ascii="宋体" w:hAnsi="宋体" w:eastAsia="宋体" w:cs="宋体"/>
          <w:color w:val="000"/>
          <w:sz w:val="28"/>
          <w:szCs w:val="28"/>
        </w:rPr>
        <w:t xml:space="preserve">枣庄市峄城区人民政府办公室文件</w:t>
      </w:r>
    </w:p>
    <w:p>
      <w:pPr>
        <w:ind w:left="0" w:right="0" w:firstLine="560"/>
        <w:spacing w:before="450" w:after="450" w:line="312" w:lineRule="auto"/>
      </w:pPr>
      <w:r>
        <w:rPr>
          <w:rFonts w:ascii="宋体" w:hAnsi="宋体" w:eastAsia="宋体" w:cs="宋体"/>
          <w:color w:val="000"/>
          <w:sz w:val="28"/>
          <w:szCs w:val="28"/>
        </w:rPr>
        <w:t xml:space="preserve">峄政办发〔2024〕42号</w:t>
      </w:r>
    </w:p>
    <w:p>
      <w:pPr>
        <w:ind w:left="0" w:right="0" w:firstLine="560"/>
        <w:spacing w:before="450" w:after="450" w:line="312" w:lineRule="auto"/>
      </w:pPr>
      <w:r>
        <w:rPr>
          <w:rFonts w:ascii="宋体" w:hAnsi="宋体" w:eastAsia="宋体" w:cs="宋体"/>
          <w:color w:val="000"/>
          <w:sz w:val="28"/>
          <w:szCs w:val="28"/>
        </w:rPr>
        <w:t xml:space="preserve">峄城区人民政府办公室</w:t>
      </w:r>
    </w:p>
    <w:p>
      <w:pPr>
        <w:ind w:left="0" w:right="0" w:firstLine="560"/>
        <w:spacing w:before="450" w:after="450" w:line="312" w:lineRule="auto"/>
      </w:pPr>
      <w:r>
        <w:rPr>
          <w:rFonts w:ascii="宋体" w:hAnsi="宋体" w:eastAsia="宋体" w:cs="宋体"/>
          <w:color w:val="000"/>
          <w:sz w:val="28"/>
          <w:szCs w:val="28"/>
        </w:rPr>
        <w:t xml:space="preserve">关于印发峄城区2024年全民健身月活动</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各镇人民政府、街道办事处，区政府各部门，各大企业：现将《峄城区2024年全民健身月活动实施方案》印发给你们，望按照实施方案要求，认真抓好落实。</w:t>
      </w:r>
    </w:p>
    <w:p>
      <w:pPr>
        <w:ind w:left="0" w:right="0" w:firstLine="560"/>
        <w:spacing w:before="450" w:after="450" w:line="312" w:lineRule="auto"/>
      </w:pPr>
      <w:r>
        <w:rPr>
          <w:rFonts w:ascii="宋体" w:hAnsi="宋体" w:eastAsia="宋体" w:cs="宋体"/>
          <w:color w:val="000"/>
          <w:sz w:val="28"/>
          <w:szCs w:val="28"/>
        </w:rPr>
        <w:t xml:space="preserve">峄城区人民政府办公室</w:t>
      </w:r>
    </w:p>
    <w:p>
      <w:pPr>
        <w:ind w:left="0" w:right="0" w:firstLine="560"/>
        <w:spacing w:before="450" w:after="450" w:line="312" w:lineRule="auto"/>
      </w:pPr>
      <w:r>
        <w:rPr>
          <w:rFonts w:ascii="宋体" w:hAnsi="宋体" w:eastAsia="宋体" w:cs="宋体"/>
          <w:color w:val="000"/>
          <w:sz w:val="28"/>
          <w:szCs w:val="28"/>
        </w:rPr>
        <w:t xml:space="preserve">二○一○年四月三十日</w:t>
      </w:r>
    </w:p>
    <w:p>
      <w:pPr>
        <w:ind w:left="0" w:right="0" w:firstLine="560"/>
        <w:spacing w:before="450" w:after="450" w:line="312" w:lineRule="auto"/>
      </w:pPr>
      <w:r>
        <w:rPr>
          <w:rFonts w:ascii="宋体" w:hAnsi="宋体" w:eastAsia="宋体" w:cs="宋体"/>
          <w:color w:val="000"/>
          <w:sz w:val="28"/>
          <w:szCs w:val="28"/>
        </w:rPr>
        <w:t xml:space="preserve">峄城区2024年全民健身月活动实施方案</w:t>
      </w:r>
    </w:p>
    <w:p>
      <w:pPr>
        <w:ind w:left="0" w:right="0" w:firstLine="560"/>
        <w:spacing w:before="450" w:after="450" w:line="312" w:lineRule="auto"/>
      </w:pPr>
      <w:r>
        <w:rPr>
          <w:rFonts w:ascii="宋体" w:hAnsi="宋体" w:eastAsia="宋体" w:cs="宋体"/>
          <w:color w:val="000"/>
          <w:sz w:val="28"/>
          <w:szCs w:val="28"/>
        </w:rPr>
        <w:t xml:space="preserve">为贯彻落实国务院新颁布的《全民健身条例》、《山东省全</w:t>
      </w:r>
    </w:p>
    <w:p>
      <w:pPr>
        <w:ind w:left="0" w:right="0" w:firstLine="560"/>
        <w:spacing w:before="450" w:after="450" w:line="312" w:lineRule="auto"/>
      </w:pPr>
      <w:r>
        <w:rPr>
          <w:rFonts w:ascii="宋体" w:hAnsi="宋体" w:eastAsia="宋体" w:cs="宋体"/>
          <w:color w:val="000"/>
          <w:sz w:val="28"/>
          <w:szCs w:val="28"/>
        </w:rPr>
        <w:t xml:space="preserve">民体育健身条例》及全市体育工作会议精神,建立健全全民健身长效机制，全面推进全民健身战略，推动我区体育事业又好又快发展，特制定峄城区2024年全民健身月活动实施方案。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全民健身和谐峄城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2024年5月1日—31日</w:t>
      </w:r>
    </w:p>
    <w:p>
      <w:pPr>
        <w:ind w:left="0" w:right="0" w:firstLine="560"/>
        <w:spacing w:before="450" w:after="450" w:line="312" w:lineRule="auto"/>
      </w:pPr>
      <w:r>
        <w:rPr>
          <w:rFonts w:ascii="宋体" w:hAnsi="宋体" w:eastAsia="宋体" w:cs="宋体"/>
          <w:color w:val="000"/>
          <w:sz w:val="28"/>
          <w:szCs w:val="28"/>
        </w:rPr>
        <w:t xml:space="preserve">三、活动内容与形式</w:t>
      </w:r>
    </w:p>
    <w:p>
      <w:pPr>
        <w:ind w:left="0" w:right="0" w:firstLine="560"/>
        <w:spacing w:before="450" w:after="450" w:line="312" w:lineRule="auto"/>
      </w:pPr>
      <w:r>
        <w:rPr>
          <w:rFonts w:ascii="宋体" w:hAnsi="宋体" w:eastAsia="宋体" w:cs="宋体"/>
          <w:color w:val="000"/>
          <w:sz w:val="28"/>
          <w:szCs w:val="28"/>
        </w:rPr>
        <w:t xml:space="preserve">（一）各镇（街）、机关及企事业单位要广泛开展切合实际、内容丰富、形式多样、健康活泼的全民健身活动，不断丰富活动内容，组织实施“三个三”工程，即机关开展篮球、乒乓球、羽毛球三种球类比赛，镇（街）开展中国象棋、围棋、跳棋三种棋类比赛，社区开展自行车快骑、慢骑、障碍骑三种骑法比赛，努力做到“周周有活动，阶段有高潮，创品牌”的目标要求。</w:t>
      </w:r>
    </w:p>
    <w:p>
      <w:pPr>
        <w:ind w:left="0" w:right="0" w:firstLine="560"/>
        <w:spacing w:before="450" w:after="450" w:line="312" w:lineRule="auto"/>
      </w:pPr>
      <w:r>
        <w:rPr>
          <w:rFonts w:ascii="宋体" w:hAnsi="宋体" w:eastAsia="宋体" w:cs="宋体"/>
          <w:color w:val="000"/>
          <w:sz w:val="28"/>
          <w:szCs w:val="28"/>
        </w:rPr>
        <w:t xml:space="preserve">（二）区工会、共青团、妇联、残联和各体育单项协会根</w:t>
      </w:r>
    </w:p>
    <w:p>
      <w:pPr>
        <w:ind w:left="0" w:right="0" w:firstLine="560"/>
        <w:spacing w:before="450" w:after="450" w:line="312" w:lineRule="auto"/>
      </w:pPr>
      <w:r>
        <w:rPr>
          <w:rFonts w:ascii="宋体" w:hAnsi="宋体" w:eastAsia="宋体" w:cs="宋体"/>
          <w:color w:val="000"/>
          <w:sz w:val="28"/>
          <w:szCs w:val="28"/>
        </w:rPr>
        <w:t xml:space="preserve">据各自特点，认真组织群众体育活动和健身活动。</w:t>
      </w:r>
    </w:p>
    <w:p>
      <w:pPr>
        <w:ind w:left="0" w:right="0" w:firstLine="560"/>
        <w:spacing w:before="450" w:after="450" w:line="312" w:lineRule="auto"/>
      </w:pPr>
      <w:r>
        <w:rPr>
          <w:rFonts w:ascii="宋体" w:hAnsi="宋体" w:eastAsia="宋体" w:cs="宋体"/>
          <w:color w:val="000"/>
          <w:sz w:val="28"/>
          <w:szCs w:val="28"/>
        </w:rPr>
        <w:t xml:space="preserve">（三）区教育局组织各中小学大力开展“学校阳光体育运</w:t>
      </w:r>
    </w:p>
    <w:p>
      <w:pPr>
        <w:ind w:left="0" w:right="0" w:firstLine="560"/>
        <w:spacing w:before="450" w:after="450" w:line="312" w:lineRule="auto"/>
      </w:pPr>
      <w:r>
        <w:rPr>
          <w:rFonts w:ascii="宋体" w:hAnsi="宋体" w:eastAsia="宋体" w:cs="宋体"/>
          <w:color w:val="000"/>
          <w:sz w:val="28"/>
          <w:szCs w:val="28"/>
        </w:rPr>
        <w:t xml:space="preserve">动”，引导学生积极参与体育健身活动，切实提高青少年学生的身体素质。组织开展全区中小学田径、乒乓球、武术等各项比赛，使我区青少年体育系列健身活动成为全民健身活动的主力军。</w:t>
      </w:r>
    </w:p>
    <w:p>
      <w:pPr>
        <w:ind w:left="0" w:right="0" w:firstLine="560"/>
        <w:spacing w:before="450" w:after="450" w:line="312" w:lineRule="auto"/>
      </w:pPr>
      <w:r>
        <w:rPr>
          <w:rFonts w:ascii="宋体" w:hAnsi="宋体" w:eastAsia="宋体" w:cs="宋体"/>
          <w:color w:val="000"/>
          <w:sz w:val="28"/>
          <w:szCs w:val="28"/>
        </w:rPr>
        <w:t xml:space="preserve">（四）区老年体协组织好老年人的日常健身活动，认真组队，积极训练，代表枣庄市参加全省老年运动会。</w:t>
      </w:r>
    </w:p>
    <w:p>
      <w:pPr>
        <w:ind w:left="0" w:right="0" w:firstLine="560"/>
        <w:spacing w:before="450" w:after="450" w:line="312" w:lineRule="auto"/>
      </w:pPr>
      <w:r>
        <w:rPr>
          <w:rFonts w:ascii="宋体" w:hAnsi="宋体" w:eastAsia="宋体" w:cs="宋体"/>
          <w:color w:val="000"/>
          <w:sz w:val="28"/>
          <w:szCs w:val="28"/>
        </w:rPr>
        <w:t xml:space="preserve">（五）区体育局要积极筹集资金，加快峄城区国民体质检测站建设，开展国民体质监测活动。重点开展第三次全国国民体质监测，做好相应基础数据的统计，为全区人民健康素质的提高提出科学的意见和建议。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组织领导。为充分调动广大人民群众参与全民健身的积极性，《山东省全民体育健身条例》规定，每年的5月份为我省的全民体育健身月，体现了上级党委、政府对群众体育工作的高度重视和社会对群众体育的需求。区政府成立峄城区全民健身工作领导小组，加强对群众体育工作的领导，发挥好对全民健身工作的领导作用。各镇（街）、各部门、各单位要高度重视，充分认识活动的重要意义，加强领导，灵活组织，积极参与，明确职责，以全民健身活动为契机，全面展示“全民奔小康、身体要健康、文明树新风”的时代主题和积极向上的精神风貌。</w:t>
      </w:r>
    </w:p>
    <w:p>
      <w:pPr>
        <w:ind w:left="0" w:right="0" w:firstLine="560"/>
        <w:spacing w:before="450" w:after="450" w:line="312" w:lineRule="auto"/>
      </w:pPr>
      <w:r>
        <w:rPr>
          <w:rFonts w:ascii="宋体" w:hAnsi="宋体" w:eastAsia="宋体" w:cs="宋体"/>
          <w:color w:val="000"/>
          <w:sz w:val="28"/>
          <w:szCs w:val="28"/>
        </w:rPr>
        <w:t xml:space="preserve">（二）认真策划安排。全民健身活动要突出特色，引导广大群众积极参与，坚持“因地制宜、灵活多样、注重实效”的原则，组织开展主题鲜明、方便群众参与、具有文化内涵和行业特色的系列群体活动。各镇（街）、各部门和各单位要利用这一机遇，各自集中开展不同形式、不同内容的全民健身活动，活动结束后要认真总结经验，并做好活动资料的汇总、整理、上报，及有关光盘、图片、宣传资料的整理入档，由区体育局将情况统一汇总后，报区政府。</w:t>
      </w:r>
    </w:p>
    <w:p>
      <w:pPr>
        <w:ind w:left="0" w:right="0" w:firstLine="560"/>
        <w:spacing w:before="450" w:after="450" w:line="312" w:lineRule="auto"/>
      </w:pPr>
      <w:r>
        <w:rPr>
          <w:rFonts w:ascii="宋体" w:hAnsi="宋体" w:eastAsia="宋体" w:cs="宋体"/>
          <w:color w:val="000"/>
          <w:sz w:val="28"/>
          <w:szCs w:val="28"/>
        </w:rPr>
        <w:t xml:space="preserve">（三）加大舆论宣传。组织开展全民健身月活动既是为广大人民群众参与体育健身搭建的良好平台，同时也为扩大全民健身宣传，普及全民健身知识提供了大好时机。各镇（街）、各部门、各单位要紧紧围绕活动主题，通过广播、电视等新闻媒体，以及悬挂横幅、标语、印发宣传品等多种形式进行广泛深入宣传，使全民健身活动深入人心，家喻户晓，进一步营造全民健身浓厚氛围，不断扩大全民健身月活动的社会影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1、峄城区2024年全民健身月大型活动安排表</w:t>
      </w:r>
    </w:p>
    <w:p>
      <w:pPr>
        <w:ind w:left="0" w:right="0" w:firstLine="560"/>
        <w:spacing w:before="450" w:after="450" w:line="312" w:lineRule="auto"/>
      </w:pPr>
      <w:r>
        <w:rPr>
          <w:rFonts w:ascii="宋体" w:hAnsi="宋体" w:eastAsia="宋体" w:cs="宋体"/>
          <w:color w:val="000"/>
          <w:sz w:val="28"/>
          <w:szCs w:val="28"/>
        </w:rPr>
        <w:t xml:space="preserve">2、峄城区2024年全民健身月活动宣传标语</w:t>
      </w:r>
    </w:p>
    <w:p>
      <w:pPr>
        <w:ind w:left="0" w:right="0" w:firstLine="560"/>
        <w:spacing w:before="450" w:after="450" w:line="312" w:lineRule="auto"/>
      </w:pPr>
      <w:r>
        <w:rPr>
          <w:rFonts w:ascii="宋体" w:hAnsi="宋体" w:eastAsia="宋体" w:cs="宋体"/>
          <w:color w:val="000"/>
          <w:sz w:val="28"/>
          <w:szCs w:val="28"/>
        </w:rPr>
        <w:t xml:space="preserve">主题词：体育健身月活动方案</w:t>
      </w:r>
    </w:p>
    <w:p>
      <w:pPr>
        <w:ind w:left="0" w:right="0" w:firstLine="560"/>
        <w:spacing w:before="450" w:after="450" w:line="312" w:lineRule="auto"/>
      </w:pPr>
      <w:r>
        <w:rPr>
          <w:rFonts w:ascii="宋体" w:hAnsi="宋体" w:eastAsia="宋体" w:cs="宋体"/>
          <w:color w:val="000"/>
          <w:sz w:val="28"/>
          <w:szCs w:val="28"/>
        </w:rPr>
        <w:t xml:space="preserve">抄送：区委办、纪委办、人大办、政协办、人武部、法院、检察院。峄城区人民政府办公室2024年4月30日印发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峄城区2024年全民健身月大型活动安排表</w:t>
      </w:r>
    </w:p>
    <w:p>
      <w:pPr>
        <w:ind w:left="0" w:right="0" w:firstLine="560"/>
        <w:spacing w:before="450" w:after="450" w:line="312" w:lineRule="auto"/>
      </w:pPr>
      <w:r>
        <w:rPr>
          <w:rFonts w:ascii="宋体" w:hAnsi="宋体" w:eastAsia="宋体" w:cs="宋体"/>
          <w:color w:val="000"/>
          <w:sz w:val="28"/>
          <w:szCs w:val="28"/>
        </w:rPr>
        <w:t xml:space="preserve">一、时间：5月2日</w:t>
      </w:r>
    </w:p>
    <w:p>
      <w:pPr>
        <w:ind w:left="0" w:right="0" w:firstLine="560"/>
        <w:spacing w:before="450" w:after="450" w:line="312" w:lineRule="auto"/>
      </w:pPr>
      <w:r>
        <w:rPr>
          <w:rFonts w:ascii="宋体" w:hAnsi="宋体" w:eastAsia="宋体" w:cs="宋体"/>
          <w:color w:val="000"/>
          <w:sz w:val="28"/>
          <w:szCs w:val="28"/>
        </w:rPr>
        <w:t xml:space="preserve">内容：山东申丰水泥集团职工运动会</w:t>
      </w:r>
    </w:p>
    <w:p>
      <w:pPr>
        <w:ind w:left="0" w:right="0" w:firstLine="560"/>
        <w:spacing w:before="450" w:after="450" w:line="312" w:lineRule="auto"/>
      </w:pPr>
      <w:r>
        <w:rPr>
          <w:rFonts w:ascii="宋体" w:hAnsi="宋体" w:eastAsia="宋体" w:cs="宋体"/>
          <w:color w:val="000"/>
          <w:sz w:val="28"/>
          <w:szCs w:val="28"/>
        </w:rPr>
        <w:t xml:space="preserve">项目：篮球、乒乓球、羽毛球、象棋、台球、拔河、4×100米接力等</w:t>
      </w:r>
    </w:p>
    <w:p>
      <w:pPr>
        <w:ind w:left="0" w:right="0" w:firstLine="560"/>
        <w:spacing w:before="450" w:after="450" w:line="312" w:lineRule="auto"/>
      </w:pPr>
      <w:r>
        <w:rPr>
          <w:rFonts w:ascii="宋体" w:hAnsi="宋体" w:eastAsia="宋体" w:cs="宋体"/>
          <w:color w:val="000"/>
          <w:sz w:val="28"/>
          <w:szCs w:val="28"/>
        </w:rPr>
        <w:t xml:space="preserve">主办：山东申丰水泥集团</w:t>
      </w:r>
    </w:p>
    <w:p>
      <w:pPr>
        <w:ind w:left="0" w:right="0" w:firstLine="560"/>
        <w:spacing w:before="450" w:after="450" w:line="312" w:lineRule="auto"/>
      </w:pPr>
      <w:r>
        <w:rPr>
          <w:rFonts w:ascii="宋体" w:hAnsi="宋体" w:eastAsia="宋体" w:cs="宋体"/>
          <w:color w:val="000"/>
          <w:sz w:val="28"/>
          <w:szCs w:val="28"/>
        </w:rPr>
        <w:t xml:space="preserve">二、时间：5月4日</w:t>
      </w:r>
    </w:p>
    <w:p>
      <w:pPr>
        <w:ind w:left="0" w:right="0" w:firstLine="560"/>
        <w:spacing w:before="450" w:after="450" w:line="312" w:lineRule="auto"/>
      </w:pPr>
      <w:r>
        <w:rPr>
          <w:rFonts w:ascii="宋体" w:hAnsi="宋体" w:eastAsia="宋体" w:cs="宋体"/>
          <w:color w:val="000"/>
          <w:sz w:val="28"/>
          <w:szCs w:val="28"/>
        </w:rPr>
        <w:t xml:space="preserve">内容：枣庄市2024年全民健身月活动启动仪式暨峄城区“中国银行杯”青年运动会</w:t>
      </w:r>
    </w:p>
    <w:p>
      <w:pPr>
        <w:ind w:left="0" w:right="0" w:firstLine="560"/>
        <w:spacing w:before="450" w:after="450" w:line="312" w:lineRule="auto"/>
      </w:pPr>
      <w:r>
        <w:rPr>
          <w:rFonts w:ascii="宋体" w:hAnsi="宋体" w:eastAsia="宋体" w:cs="宋体"/>
          <w:color w:val="000"/>
          <w:sz w:val="28"/>
          <w:szCs w:val="28"/>
        </w:rPr>
        <w:t xml:space="preserve">项目：大型健身汇演、拔河、篮球、足球、田径等 主办：枣庄市体育局峄城区人民政府</w:t>
      </w:r>
    </w:p>
    <w:p>
      <w:pPr>
        <w:ind w:left="0" w:right="0" w:firstLine="560"/>
        <w:spacing w:before="450" w:after="450" w:line="312" w:lineRule="auto"/>
      </w:pPr>
      <w:r>
        <w:rPr>
          <w:rFonts w:ascii="宋体" w:hAnsi="宋体" w:eastAsia="宋体" w:cs="宋体"/>
          <w:color w:val="000"/>
          <w:sz w:val="28"/>
          <w:szCs w:val="28"/>
        </w:rPr>
        <w:t xml:space="preserve">承办：区体育局团区委</w:t>
      </w:r>
    </w:p>
    <w:p>
      <w:pPr>
        <w:ind w:left="0" w:right="0" w:firstLine="560"/>
        <w:spacing w:before="450" w:after="450" w:line="312" w:lineRule="auto"/>
      </w:pPr>
      <w:r>
        <w:rPr>
          <w:rFonts w:ascii="宋体" w:hAnsi="宋体" w:eastAsia="宋体" w:cs="宋体"/>
          <w:color w:val="000"/>
          <w:sz w:val="28"/>
          <w:szCs w:val="28"/>
        </w:rPr>
        <w:t xml:space="preserve">协办：中国人民银行峄城支行</w:t>
      </w:r>
    </w:p>
    <w:p>
      <w:pPr>
        <w:ind w:left="0" w:right="0" w:firstLine="560"/>
        <w:spacing w:before="450" w:after="450" w:line="312" w:lineRule="auto"/>
      </w:pPr>
      <w:r>
        <w:rPr>
          <w:rFonts w:ascii="宋体" w:hAnsi="宋体" w:eastAsia="宋体" w:cs="宋体"/>
          <w:color w:val="000"/>
          <w:sz w:val="28"/>
          <w:szCs w:val="28"/>
        </w:rPr>
        <w:t xml:space="preserve">三、时间：5月5日</w:t>
      </w:r>
    </w:p>
    <w:p>
      <w:pPr>
        <w:ind w:left="0" w:right="0" w:firstLine="560"/>
        <w:spacing w:before="450" w:after="450" w:line="312" w:lineRule="auto"/>
      </w:pPr>
      <w:r>
        <w:rPr>
          <w:rFonts w:ascii="宋体" w:hAnsi="宋体" w:eastAsia="宋体" w:cs="宋体"/>
          <w:color w:val="000"/>
          <w:sz w:val="28"/>
          <w:szCs w:val="28"/>
        </w:rPr>
        <w:t xml:space="preserve">内容：全区小学生篮球比赛</w:t>
      </w:r>
    </w:p>
    <w:p>
      <w:pPr>
        <w:ind w:left="0" w:right="0" w:firstLine="560"/>
        <w:spacing w:before="450" w:after="450" w:line="312" w:lineRule="auto"/>
      </w:pPr>
      <w:r>
        <w:rPr>
          <w:rFonts w:ascii="宋体" w:hAnsi="宋体" w:eastAsia="宋体" w:cs="宋体"/>
          <w:color w:val="000"/>
          <w:sz w:val="28"/>
          <w:szCs w:val="28"/>
        </w:rPr>
        <w:t xml:space="preserve">主办：区教育局</w:t>
      </w:r>
    </w:p>
    <w:p>
      <w:pPr>
        <w:ind w:left="0" w:right="0" w:firstLine="560"/>
        <w:spacing w:before="450" w:after="450" w:line="312" w:lineRule="auto"/>
      </w:pPr>
      <w:r>
        <w:rPr>
          <w:rFonts w:ascii="宋体" w:hAnsi="宋体" w:eastAsia="宋体" w:cs="宋体"/>
          <w:color w:val="000"/>
          <w:sz w:val="28"/>
          <w:szCs w:val="28"/>
        </w:rPr>
        <w:t xml:space="preserve">四、老年体协举行如下系列活动：</w:t>
      </w:r>
    </w:p>
    <w:p>
      <w:pPr>
        <w:ind w:left="0" w:right="0" w:firstLine="560"/>
        <w:spacing w:before="450" w:after="450" w:line="312" w:lineRule="auto"/>
      </w:pPr>
      <w:r>
        <w:rPr>
          <w:rFonts w:ascii="宋体" w:hAnsi="宋体" w:eastAsia="宋体" w:cs="宋体"/>
          <w:color w:val="000"/>
          <w:sz w:val="28"/>
          <w:szCs w:val="28"/>
        </w:rPr>
        <w:t xml:space="preserve">5月4日在“仙坛苑”广场举行八段锦表演</w:t>
      </w:r>
    </w:p>
    <w:p>
      <w:pPr>
        <w:ind w:left="0" w:right="0" w:firstLine="560"/>
        <w:spacing w:before="450" w:after="450" w:line="312" w:lineRule="auto"/>
      </w:pPr>
      <w:r>
        <w:rPr>
          <w:rFonts w:ascii="宋体" w:hAnsi="宋体" w:eastAsia="宋体" w:cs="宋体"/>
          <w:color w:val="000"/>
          <w:sz w:val="28"/>
          <w:szCs w:val="28"/>
        </w:rPr>
        <w:t xml:space="preserve">5月7日在“仙坛苑”广场进行独杆轿表演</w:t>
      </w:r>
    </w:p>
    <w:p>
      <w:pPr>
        <w:ind w:left="0" w:right="0" w:firstLine="560"/>
        <w:spacing w:before="450" w:after="450" w:line="312" w:lineRule="auto"/>
      </w:pPr>
      <w:r>
        <w:rPr>
          <w:rFonts w:ascii="宋体" w:hAnsi="宋体" w:eastAsia="宋体" w:cs="宋体"/>
          <w:color w:val="000"/>
          <w:sz w:val="28"/>
          <w:szCs w:val="28"/>
        </w:rPr>
        <w:t xml:space="preserve">5月14日在“仙坛苑”广场举行柔力球表演</w:t>
      </w:r>
    </w:p>
    <w:p>
      <w:pPr>
        <w:ind w:left="0" w:right="0" w:firstLine="560"/>
        <w:spacing w:before="450" w:after="450" w:line="312" w:lineRule="auto"/>
      </w:pPr>
      <w:r>
        <w:rPr>
          <w:rFonts w:ascii="宋体" w:hAnsi="宋体" w:eastAsia="宋体" w:cs="宋体"/>
          <w:color w:val="000"/>
          <w:sz w:val="28"/>
          <w:szCs w:val="28"/>
        </w:rPr>
        <w:t xml:space="preserve">5月20日在“仙坛苑”广场举行太极扇表演</w:t>
      </w:r>
    </w:p>
    <w:p>
      <w:pPr>
        <w:ind w:left="0" w:right="0" w:firstLine="560"/>
        <w:spacing w:before="450" w:after="450" w:line="312" w:lineRule="auto"/>
      </w:pPr>
      <w:r>
        <w:rPr>
          <w:rFonts w:ascii="宋体" w:hAnsi="宋体" w:eastAsia="宋体" w:cs="宋体"/>
          <w:color w:val="000"/>
          <w:sz w:val="28"/>
          <w:szCs w:val="28"/>
        </w:rPr>
        <w:t xml:space="preserve">5月25日在“仙坛苑”广场举行太极拳表演</w:t>
      </w:r>
    </w:p>
    <w:p>
      <w:pPr>
        <w:ind w:left="0" w:right="0" w:firstLine="560"/>
        <w:spacing w:before="450" w:after="450" w:line="312" w:lineRule="auto"/>
      </w:pPr>
      <w:r>
        <w:rPr>
          <w:rFonts w:ascii="宋体" w:hAnsi="宋体" w:eastAsia="宋体" w:cs="宋体"/>
          <w:color w:val="000"/>
          <w:sz w:val="28"/>
          <w:szCs w:val="28"/>
        </w:rPr>
        <w:t xml:space="preserve">5月30日在“仙坛苑”广场举行健身秧歌汇演</w:t>
      </w:r>
    </w:p>
    <w:p>
      <w:pPr>
        <w:ind w:left="0" w:right="0" w:firstLine="560"/>
        <w:spacing w:before="450" w:after="450" w:line="312" w:lineRule="auto"/>
      </w:pPr>
      <w:r>
        <w:rPr>
          <w:rFonts w:ascii="宋体" w:hAnsi="宋体" w:eastAsia="宋体" w:cs="宋体"/>
          <w:color w:val="000"/>
          <w:sz w:val="28"/>
          <w:szCs w:val="28"/>
        </w:rPr>
        <w:t xml:space="preserve">五、时间：5月份—7月份</w:t>
      </w:r>
    </w:p>
    <w:p>
      <w:pPr>
        <w:ind w:left="0" w:right="0" w:firstLine="560"/>
        <w:spacing w:before="450" w:after="450" w:line="312" w:lineRule="auto"/>
      </w:pPr>
      <w:r>
        <w:rPr>
          <w:rFonts w:ascii="宋体" w:hAnsi="宋体" w:eastAsia="宋体" w:cs="宋体"/>
          <w:color w:val="000"/>
          <w:sz w:val="28"/>
          <w:szCs w:val="28"/>
        </w:rPr>
        <w:t xml:space="preserve">内容：全区范围内对不同年龄阶段的人群进行体质监测</w:t>
      </w:r>
    </w:p>
    <w:p>
      <w:pPr>
        <w:ind w:left="0" w:right="0" w:firstLine="560"/>
        <w:spacing w:before="450" w:after="450" w:line="312" w:lineRule="auto"/>
      </w:pPr>
      <w:r>
        <w:rPr>
          <w:rFonts w:ascii="宋体" w:hAnsi="宋体" w:eastAsia="宋体" w:cs="宋体"/>
          <w:color w:val="000"/>
          <w:sz w:val="28"/>
          <w:szCs w:val="28"/>
        </w:rPr>
        <w:t xml:space="preserve">主办：区体育局</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峄城区2024年全民健身月活动宣传标语</w:t>
      </w:r>
    </w:p>
    <w:p>
      <w:pPr>
        <w:ind w:left="0" w:right="0" w:firstLine="560"/>
        <w:spacing w:before="450" w:after="450" w:line="312" w:lineRule="auto"/>
      </w:pPr>
      <w:r>
        <w:rPr>
          <w:rFonts w:ascii="宋体" w:hAnsi="宋体" w:eastAsia="宋体" w:cs="宋体"/>
          <w:color w:val="000"/>
          <w:sz w:val="28"/>
          <w:szCs w:val="28"/>
        </w:rPr>
        <w:t xml:space="preserve">1、青春无悔 激情无限 亮出自己 活出精彩</w:t>
      </w:r>
    </w:p>
    <w:p>
      <w:pPr>
        <w:ind w:left="0" w:right="0" w:firstLine="560"/>
        <w:spacing w:before="450" w:after="450" w:line="312" w:lineRule="auto"/>
      </w:pPr>
      <w:r>
        <w:rPr>
          <w:rFonts w:ascii="宋体" w:hAnsi="宋体" w:eastAsia="宋体" w:cs="宋体"/>
          <w:color w:val="000"/>
          <w:sz w:val="28"/>
          <w:szCs w:val="28"/>
        </w:rPr>
        <w:t xml:space="preserve">2、我为你的健康努力 你为我的生活添彩</w:t>
      </w:r>
    </w:p>
    <w:p>
      <w:pPr>
        <w:ind w:left="0" w:right="0" w:firstLine="560"/>
        <w:spacing w:before="450" w:after="450" w:line="312" w:lineRule="auto"/>
      </w:pPr>
      <w:r>
        <w:rPr>
          <w:rFonts w:ascii="宋体" w:hAnsi="宋体" w:eastAsia="宋体" w:cs="宋体"/>
          <w:color w:val="000"/>
          <w:sz w:val="28"/>
          <w:szCs w:val="28"/>
        </w:rPr>
        <w:t xml:space="preserve">3、享受运动 享受生活</w:t>
      </w:r>
    </w:p>
    <w:p>
      <w:pPr>
        <w:ind w:left="0" w:right="0" w:firstLine="560"/>
        <w:spacing w:before="450" w:after="450" w:line="312" w:lineRule="auto"/>
      </w:pPr>
      <w:r>
        <w:rPr>
          <w:rFonts w:ascii="宋体" w:hAnsi="宋体" w:eastAsia="宋体" w:cs="宋体"/>
          <w:color w:val="000"/>
          <w:sz w:val="28"/>
          <w:szCs w:val="28"/>
        </w:rPr>
        <w:t xml:space="preserve">4、发展体育运动 增强人民体质</w:t>
      </w:r>
    </w:p>
    <w:p>
      <w:pPr>
        <w:ind w:left="0" w:right="0" w:firstLine="560"/>
        <w:spacing w:before="450" w:after="450" w:line="312" w:lineRule="auto"/>
      </w:pPr>
      <w:r>
        <w:rPr>
          <w:rFonts w:ascii="宋体" w:hAnsi="宋体" w:eastAsia="宋体" w:cs="宋体"/>
          <w:color w:val="000"/>
          <w:sz w:val="28"/>
          <w:szCs w:val="28"/>
        </w:rPr>
        <w:t xml:space="preserve">5、全民健身 利国利民 功在当代 利在千秋</w:t>
      </w:r>
    </w:p>
    <w:p>
      <w:pPr>
        <w:ind w:left="0" w:right="0" w:firstLine="560"/>
        <w:spacing w:before="450" w:after="450" w:line="312" w:lineRule="auto"/>
      </w:pPr>
      <w:r>
        <w:rPr>
          <w:rFonts w:ascii="宋体" w:hAnsi="宋体" w:eastAsia="宋体" w:cs="宋体"/>
          <w:color w:val="000"/>
          <w:sz w:val="28"/>
          <w:szCs w:val="28"/>
        </w:rPr>
        <w:t xml:space="preserve">6、人类需要体育 世界向往和平</w:t>
      </w:r>
    </w:p>
    <w:p>
      <w:pPr>
        <w:ind w:left="0" w:right="0" w:firstLine="560"/>
        <w:spacing w:before="450" w:after="450" w:line="312" w:lineRule="auto"/>
      </w:pPr>
      <w:r>
        <w:rPr>
          <w:rFonts w:ascii="宋体" w:hAnsi="宋体" w:eastAsia="宋体" w:cs="宋体"/>
          <w:color w:val="000"/>
          <w:sz w:val="28"/>
          <w:szCs w:val="28"/>
        </w:rPr>
        <w:t xml:space="preserve">7、开展全民健身运动 全面建设小康社会</w:t>
      </w:r>
    </w:p>
    <w:p>
      <w:pPr>
        <w:ind w:left="0" w:right="0" w:firstLine="560"/>
        <w:spacing w:before="450" w:after="450" w:line="312" w:lineRule="auto"/>
      </w:pPr>
      <w:r>
        <w:rPr>
          <w:rFonts w:ascii="宋体" w:hAnsi="宋体" w:eastAsia="宋体" w:cs="宋体"/>
          <w:color w:val="000"/>
          <w:sz w:val="28"/>
          <w:szCs w:val="28"/>
        </w:rPr>
        <w:t xml:space="preserve">8、体育使城市充满活力 城市因体育勃发生机</w:t>
      </w:r>
    </w:p>
    <w:p>
      <w:pPr>
        <w:ind w:left="0" w:right="0" w:firstLine="560"/>
        <w:spacing w:before="450" w:after="450" w:line="312" w:lineRule="auto"/>
      </w:pPr>
      <w:r>
        <w:rPr>
          <w:rFonts w:ascii="宋体" w:hAnsi="宋体" w:eastAsia="宋体" w:cs="宋体"/>
          <w:color w:val="000"/>
          <w:sz w:val="28"/>
          <w:szCs w:val="28"/>
        </w:rPr>
        <w:t xml:space="preserve">9、人人关心体育 体育造福人人</w:t>
      </w:r>
    </w:p>
    <w:p>
      <w:pPr>
        <w:ind w:left="0" w:right="0" w:firstLine="560"/>
        <w:spacing w:before="450" w:after="450" w:line="312" w:lineRule="auto"/>
      </w:pPr>
      <w:r>
        <w:rPr>
          <w:rFonts w:ascii="宋体" w:hAnsi="宋体" w:eastAsia="宋体" w:cs="宋体"/>
          <w:color w:val="000"/>
          <w:sz w:val="28"/>
          <w:szCs w:val="28"/>
        </w:rPr>
        <w:t xml:space="preserve">10、认真贯彻《全民健身条例》 切实提高全民健身素质</w:t>
      </w:r>
    </w:p>
    <w:p>
      <w:pPr>
        <w:ind w:left="0" w:right="0" w:firstLine="560"/>
        <w:spacing w:before="450" w:after="450" w:line="312" w:lineRule="auto"/>
      </w:pPr>
      <w:r>
        <w:rPr>
          <w:rFonts w:ascii="宋体" w:hAnsi="宋体" w:eastAsia="宋体" w:cs="宋体"/>
          <w:color w:val="000"/>
          <w:sz w:val="28"/>
          <w:szCs w:val="28"/>
        </w:rPr>
        <w:t xml:space="preserve">11、发扬中华体育精神 加快建设峄城步伐</w:t>
      </w:r>
    </w:p>
    <w:p>
      <w:pPr>
        <w:ind w:left="0" w:right="0" w:firstLine="560"/>
        <w:spacing w:before="450" w:after="450" w:line="312" w:lineRule="auto"/>
      </w:pPr>
      <w:r>
        <w:rPr>
          <w:rFonts w:ascii="宋体" w:hAnsi="宋体" w:eastAsia="宋体" w:cs="宋体"/>
          <w:color w:val="000"/>
          <w:sz w:val="28"/>
          <w:szCs w:val="28"/>
        </w:rPr>
        <w:t xml:space="preserve">12、发展体育事业 构建和谐社会</w:t>
      </w:r>
    </w:p>
    <w:p>
      <w:pPr>
        <w:ind w:left="0" w:right="0" w:firstLine="560"/>
        <w:spacing w:before="450" w:after="450" w:line="312" w:lineRule="auto"/>
      </w:pPr>
      <w:r>
        <w:rPr>
          <w:rFonts w:ascii="宋体" w:hAnsi="宋体" w:eastAsia="宋体" w:cs="宋体"/>
          <w:color w:val="000"/>
          <w:sz w:val="28"/>
          <w:szCs w:val="28"/>
        </w:rPr>
        <w:t xml:space="preserve">13、每天锻炼一小时 愉快工作五十年 幸福生活一辈子</w:t>
      </w:r>
    </w:p>
    <w:p>
      <w:pPr>
        <w:ind w:left="0" w:right="0" w:firstLine="560"/>
        <w:spacing w:before="450" w:after="450" w:line="312" w:lineRule="auto"/>
      </w:pPr>
      <w:r>
        <w:rPr>
          <w:rFonts w:ascii="宋体" w:hAnsi="宋体" w:eastAsia="宋体" w:cs="宋体"/>
          <w:color w:val="000"/>
          <w:sz w:val="28"/>
          <w:szCs w:val="28"/>
        </w:rPr>
        <w:t xml:space="preserve">14、参加健身锻炼 提升生活质量</w:t>
      </w:r>
    </w:p>
    <w:p>
      <w:pPr>
        <w:ind w:left="0" w:right="0" w:firstLine="560"/>
        <w:spacing w:before="450" w:after="450" w:line="312" w:lineRule="auto"/>
      </w:pPr>
      <w:r>
        <w:rPr>
          <w:rFonts w:ascii="宋体" w:hAnsi="宋体" w:eastAsia="宋体" w:cs="宋体"/>
          <w:color w:val="000"/>
          <w:sz w:val="28"/>
          <w:szCs w:val="28"/>
        </w:rPr>
        <w:t xml:space="preserve">15、快乐健身 精彩人生</w:t>
      </w:r>
    </w:p>
    <w:p>
      <w:pPr>
        <w:ind w:left="0" w:right="0" w:firstLine="560"/>
        <w:spacing w:before="450" w:after="450" w:line="312" w:lineRule="auto"/>
      </w:pPr>
      <w:r>
        <w:rPr>
          <w:rFonts w:ascii="宋体" w:hAnsi="宋体" w:eastAsia="宋体" w:cs="宋体"/>
          <w:color w:val="000"/>
          <w:sz w:val="28"/>
          <w:szCs w:val="28"/>
        </w:rPr>
        <w:t xml:space="preserve">16、生命在于运动 健身贵在参与</w:t>
      </w:r>
    </w:p>
    <w:p>
      <w:pPr>
        <w:ind w:left="0" w:right="0" w:firstLine="560"/>
        <w:spacing w:before="450" w:after="450" w:line="312" w:lineRule="auto"/>
      </w:pPr>
      <w:r>
        <w:rPr>
          <w:rFonts w:ascii="宋体" w:hAnsi="宋体" w:eastAsia="宋体" w:cs="宋体"/>
          <w:color w:val="000"/>
          <w:sz w:val="28"/>
          <w:szCs w:val="28"/>
        </w:rPr>
        <w:t xml:space="preserve">17、我运动 我健康 我快乐</w:t>
      </w:r>
    </w:p>
    <w:p>
      <w:pPr>
        <w:ind w:left="0" w:right="0" w:firstLine="560"/>
        <w:spacing w:before="450" w:after="450" w:line="312" w:lineRule="auto"/>
      </w:pPr>
      <w:r>
        <w:rPr>
          <w:rFonts w:ascii="宋体" w:hAnsi="宋体" w:eastAsia="宋体" w:cs="宋体"/>
          <w:color w:val="000"/>
          <w:sz w:val="28"/>
          <w:szCs w:val="28"/>
        </w:rPr>
        <w:t xml:space="preserve">18、保持健康体魄 共享美好未来</w:t>
      </w:r>
    </w:p>
    <w:p>
      <w:pPr>
        <w:ind w:left="0" w:right="0" w:firstLine="560"/>
        <w:spacing w:before="450" w:after="450" w:line="312" w:lineRule="auto"/>
      </w:pPr>
      <w:r>
        <w:rPr>
          <w:rFonts w:ascii="宋体" w:hAnsi="宋体" w:eastAsia="宋体" w:cs="宋体"/>
          <w:color w:val="000"/>
          <w:sz w:val="28"/>
          <w:szCs w:val="28"/>
        </w:rPr>
        <w:t xml:space="preserve">19、发展体育事业 服务全区大局</w:t>
      </w:r>
    </w:p>
    <w:p>
      <w:pPr>
        <w:ind w:left="0" w:right="0" w:firstLine="560"/>
        <w:spacing w:before="450" w:after="450" w:line="312" w:lineRule="auto"/>
      </w:pPr>
      <w:r>
        <w:rPr>
          <w:rFonts w:ascii="宋体" w:hAnsi="宋体" w:eastAsia="宋体" w:cs="宋体"/>
          <w:color w:val="000"/>
          <w:sz w:val="28"/>
          <w:szCs w:val="28"/>
        </w:rPr>
        <w:t xml:space="preserve">20、参与健身 凝聚力量 展示风采 振奋精神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2025-04-28T21:00:02+08:00</dcterms:created>
  <dcterms:modified xsi:type="dcterms:W3CDTF">2025-04-28T21:00:02+08:00</dcterms:modified>
</cp:coreProperties>
</file>

<file path=docProps/custom.xml><?xml version="1.0" encoding="utf-8"?>
<Properties xmlns="http://schemas.openxmlformats.org/officeDocument/2006/custom-properties" xmlns:vt="http://schemas.openxmlformats.org/officeDocument/2006/docPropsVTypes"/>
</file>