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怎样建设宏大文化人才队伍</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第一篇：怎样建设宏大文化人才队伍怎样建设宏大文化人才队伍葛挺杰电子101 多士成大业，群贤济弘绩。汇聚文化人才，壮大文化队伍，是建设文化大省的必由之路。我们相信，在建设文化大省的嘹亮号角下，千里陇原必将群贤毕至，人才涌动。党的十七届六中全...</w:t>
      </w:r>
    </w:p>
    <w:p>
      <w:pPr>
        <w:ind w:left="0" w:right="0" w:firstLine="560"/>
        <w:spacing w:before="450" w:after="450" w:line="312" w:lineRule="auto"/>
      </w:pPr>
      <w:r>
        <w:rPr>
          <w:rFonts w:ascii="黑体" w:hAnsi="黑体" w:eastAsia="黑体" w:cs="黑体"/>
          <w:color w:val="000000"/>
          <w:sz w:val="36"/>
          <w:szCs w:val="36"/>
          <w:b w:val="1"/>
          <w:bCs w:val="1"/>
        </w:rPr>
        <w:t xml:space="preserve">第一篇：怎样建设宏大文化人才队伍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第三篇：努力建设宏大的社会工作人才队伍</w:t>
      </w:r>
    </w:p>
    <w:p>
      <w:pPr>
        <w:ind w:left="0" w:right="0" w:firstLine="560"/>
        <w:spacing w:before="450" w:after="450" w:line="312" w:lineRule="auto"/>
      </w:pPr>
      <w:r>
        <w:rPr>
          <w:rFonts w:ascii="宋体" w:hAnsi="宋体" w:eastAsia="宋体" w:cs="宋体"/>
          <w:color w:val="000"/>
          <w:sz w:val="28"/>
          <w:szCs w:val="28"/>
        </w:rPr>
        <w:t xml:space="preserve">努力建设宏大的社会工作人才队伍</w:t>
      </w:r>
    </w:p>
    <w:p>
      <w:pPr>
        <w:ind w:left="0" w:right="0" w:firstLine="560"/>
        <w:spacing w:before="450" w:after="450" w:line="312" w:lineRule="auto"/>
      </w:pPr>
      <w:r>
        <w:rPr>
          <w:rFonts w:ascii="宋体" w:hAnsi="宋体" w:eastAsia="宋体" w:cs="宋体"/>
          <w:color w:val="000"/>
          <w:sz w:val="28"/>
          <w:szCs w:val="28"/>
        </w:rPr>
        <w:t xml:space="preserve">——三论为构建社会主义和谐社会提供组织保证</w:t>
      </w:r>
    </w:p>
    <w:p>
      <w:pPr>
        <w:ind w:left="0" w:right="0" w:firstLine="560"/>
        <w:spacing w:before="450" w:after="450" w:line="312" w:lineRule="auto"/>
      </w:pPr>
      <w:r>
        <w:rPr>
          <w:rFonts w:ascii="宋体" w:hAnsi="宋体" w:eastAsia="宋体" w:cs="宋体"/>
          <w:color w:val="000"/>
          <w:sz w:val="28"/>
          <w:szCs w:val="28"/>
        </w:rPr>
        <w:t xml:space="preserve">作者：仲祖文 文章来源：人民日报 点击数：5228 更新时间：2024-12-18 10:21:49</w:t>
      </w:r>
    </w:p>
    <w:p>
      <w:pPr>
        <w:ind w:left="0" w:right="0" w:firstLine="560"/>
        <w:spacing w:before="450" w:after="450" w:line="312" w:lineRule="auto"/>
      </w:pPr>
      <w:r>
        <w:rPr>
          <w:rFonts w:ascii="宋体" w:hAnsi="宋体" w:eastAsia="宋体" w:cs="宋体"/>
          <w:color w:val="000"/>
          <w:sz w:val="28"/>
          <w:szCs w:val="28"/>
        </w:rPr>
        <w:t xml:space="preserve">构建社会主义和谐社会，离不开社会工作人才的有力支撑。党的十六届六中全会《决定》明确提出，要建设宏大的社会工作人才队伍。认真贯彻落实中央精神，努力造就一支结构合理、素质优良的社会工作人才队伍，是构建社会主义和谐社会的迫切需要，是摆在全党面前的一项重大战略任务。</w:t>
      </w:r>
    </w:p>
    <w:p>
      <w:pPr>
        <w:ind w:left="0" w:right="0" w:firstLine="560"/>
        <w:spacing w:before="450" w:after="450" w:line="312" w:lineRule="auto"/>
      </w:pPr>
      <w:r>
        <w:rPr>
          <w:rFonts w:ascii="宋体" w:hAnsi="宋体" w:eastAsia="宋体" w:cs="宋体"/>
          <w:color w:val="000"/>
          <w:sz w:val="28"/>
          <w:szCs w:val="28"/>
        </w:rPr>
        <w:t xml:space="preserve">社会工作人才是以助人为宗旨，运用专业知识和方法，进行困难救助、矛盾调处、权益维护、心理辅导、行为矫治等社会服务工作的专门人才，在协调社会关系、预防和解决社会问题、促进社会公正等方面发挥着独特作用，是现代社会管理与服务的重要力量。在发达国家，社会工作已有上百年历史，社会工作者不仅数量庞大，而且普遍受过良好的专业教育。当前，我国已进入改革发展的关键时期，经济体制深刻变革，社会结构深刻变动，利益格局深刻调整，思想观念深刻变化。这种空前的社会变革，给我国经济社会发展注入巨大活力，但也由此带来一些新的问题，各种社会矛盾集中凸显，社会问题大量涌现，迫切需要大量社会工作人员协助党和政府做好化解矛盾、解决问题的工作。在这种情况下，必须改革创新社会管理体制，加紧建立一支具有较高专业化水平的社会工作人才队伍，以加强社会管理，改进社会服务。建设宏大的社会工作人才队伍，已成为当务之急。</w:t>
      </w:r>
    </w:p>
    <w:p>
      <w:pPr>
        <w:ind w:left="0" w:right="0" w:firstLine="560"/>
        <w:spacing w:before="450" w:after="450" w:line="312" w:lineRule="auto"/>
      </w:pPr>
      <w:r>
        <w:rPr>
          <w:rFonts w:ascii="宋体" w:hAnsi="宋体" w:eastAsia="宋体" w:cs="宋体"/>
          <w:color w:val="000"/>
          <w:sz w:val="28"/>
          <w:szCs w:val="28"/>
        </w:rPr>
        <w:t xml:space="preserve">建设宏大的社会工作人才队伍，必须加强党的领导。社会工作人才广泛分布于社会管理和服务的各个领域、各个层次、各个方面，具有跨部门跨行业跨所有制、高度分散的特点，要使他们真正成为构建和谐社会的生力军，必须充分发挥党的政治优势和组织优势，把他们凝聚起来、组织起来。社会工作人才从事的是社会管理和服务工作，直接关系到人民群众的切身利益，关系到社会的和谐稳定。社会工作人才是专业技术人才的重要组成部分，是经济社会发展的重要资源和构建和谐社会的宝贵财富。各级党委要从人才强国的战略高度出发，充分认识加强社会工作人才队伍建设的重要意义，把社会工作人才列入人才队伍建设的总体规划，摆上重要工作日程，加强组织领导，切实抓紧抓好。要始终坚持党管人才原则，紧紧围绕构建社会主义和谐社会的任务和要求，明确我国社会工作人才队伍的本质属性和基本要求，牢牢把握社会工作人才队伍建设的正确方向；积极探索社会工作人才队伍建设的特点和规律，认真总结以往工作中的成功经验，借鉴发达国家的有益做法，建立健全以培养、评价、使用、激励为主要内容的政策措施和制度法规；在党委领导下，建立组织部门综合协调，人事、民政、教育、劳动和社会保障等职能部门具体负责，司法、卫生等有关部门以及工会、共青团、妇联组织密切配合的工作格局，形成工作合力，把分散在方方面面的社会工作力量整合起来；采取舆论宣传、政策引导、法律规范、搞好服务等多种措施，大力营造有利于社会工作人才成长和发挥作用的良好环境，留住、用好现有人才，激励、吸引更多的优秀人才投身到社会工作中来。</w:t>
      </w:r>
    </w:p>
    <w:p>
      <w:pPr>
        <w:ind w:left="0" w:right="0" w:firstLine="560"/>
        <w:spacing w:before="450" w:after="450" w:line="312" w:lineRule="auto"/>
      </w:pPr>
      <w:r>
        <w:rPr>
          <w:rFonts w:ascii="宋体" w:hAnsi="宋体" w:eastAsia="宋体" w:cs="宋体"/>
          <w:color w:val="000"/>
          <w:sz w:val="28"/>
          <w:szCs w:val="28"/>
        </w:rPr>
        <w:t xml:space="preserve">要加强教育培训，大力提高社会工作人才队伍的职业素质和专业水平。社会工作是一种职业，具有很强的专业性，对从业人员的政治素养、道德水准和专业能力都有较高的要求，必须加强教育培训，着力提高他们的职业素质和专业水平。要抓紧制定社会工作人才队伍培养规划，从现状出发，着眼于构建社会主义和谐社会的客观需要，明确社会工作人才培养的规模结构、目标任务、政策措施和方法步骤，增强人才培养的系统性和计划性。大力推进中国特色社会工作专业教育，把这一学科摆上国民教育体系的重要位置，加强学科建设，完善</w:t>
      </w:r>
    </w:p>
    <w:p>
      <w:pPr>
        <w:ind w:left="0" w:right="0" w:firstLine="560"/>
        <w:spacing w:before="450" w:after="450" w:line="312" w:lineRule="auto"/>
      </w:pPr>
      <w:r>
        <w:rPr>
          <w:rFonts w:ascii="宋体" w:hAnsi="宋体" w:eastAsia="宋体" w:cs="宋体"/>
          <w:color w:val="000"/>
          <w:sz w:val="28"/>
          <w:szCs w:val="28"/>
        </w:rPr>
        <w:t xml:space="preserve">学位体系，充分发挥高等院校在社会工作人才培养中的重要作用。有计划、分层次地对现有社会工作人员进行大规模专业培训，鼓励他们参加进修、实习、短训、函授等，加强国际交流与合作，尽快提高职业水平。切实加强思想政治教育和职业道德教育，引导他们牢固树立服务观念、奉献意识和敬业精神，不断增强社会责任感。</w:t>
      </w:r>
    </w:p>
    <w:p>
      <w:pPr>
        <w:ind w:left="0" w:right="0" w:firstLine="560"/>
        <w:spacing w:before="450" w:after="450" w:line="312" w:lineRule="auto"/>
      </w:pPr>
      <w:r>
        <w:rPr>
          <w:rFonts w:ascii="宋体" w:hAnsi="宋体" w:eastAsia="宋体" w:cs="宋体"/>
          <w:color w:val="000"/>
          <w:sz w:val="28"/>
          <w:szCs w:val="28"/>
        </w:rPr>
        <w:t xml:space="preserve">要完善社会工作岗位设置，通过多种渠道吸纳社会工作人才。社会工作岗位开发与设置，是社会工作人才队伍建设的重要基础性工作。目前，我国每年培养的社会工作专业毕业生有一万名左右，但多数没有从事专业社会工作，一个重要原因就是缺少相应的岗位。要深入调查研究，制定相关政策和法规，明确社会工作岗位的设置领域和配备要求，推进岗位设置工作。各级党政机关要加快职能转变，充实社会管理和公共服务部门，配备社会工作专门人员。工会、共青团、妇联组织以及其他负有权益保障、社会救助职责的人民团体，各类社会福利、社会救助和社区服务等机构，医院、学校、司法矫治机构等单位，可以通过岗位调整、增设专门的社会工作岗位等方式，配备专业社会工作人员，较大的企业、事业单位也可以根据实际情况设置专职社会工作岗位。制定完善扶持政策，大力发展公益性社会团体和民办社会服务机构，拓展社会工作人才施展才能的空间和舞台。加大财政资金向公共服务领域的投入力度，建立政府购买社会服务机制，为社会工作人才发挥作用提供财政保障。</w:t>
      </w:r>
    </w:p>
    <w:p>
      <w:pPr>
        <w:ind w:left="0" w:right="0" w:firstLine="560"/>
        <w:spacing w:before="450" w:after="450" w:line="312" w:lineRule="auto"/>
      </w:pPr>
      <w:r>
        <w:rPr>
          <w:rFonts w:ascii="宋体" w:hAnsi="宋体" w:eastAsia="宋体" w:cs="宋体"/>
          <w:color w:val="000"/>
          <w:sz w:val="28"/>
          <w:szCs w:val="28"/>
        </w:rPr>
        <w:t xml:space="preserve">要建立健全政策措施和激励保障机制，努力调动广大社会工作人才干事创业的积极性。在我国，社会工作职业尚未得到广泛了解和认可，社会工作人员的地位、待遇相对较低，这是影响社会工作人才队伍发展的重要因素。要认真落实事业留人、感情留人、适当的待遇留人的要求，采取有效措施，提高社会工作人员的地位和待遇，使社会工作成为受人尊重的职业。２００４年，国家有关部门颁布了社会工作者国家职业标准；今年７月，制定出台了社会工作者职业水平评价暂行规定和助理社会工作师、社会工作师职业水平考试实施办法。要进一步完善社会工作人才职业水平评价制度，明确职业规范和从业标准，建立健全执业资格制度，为社会工作人才职业发展创造条件。积极探索政府、社会、用人单位和个人多元投入机制，建立可靠的社会工作经费保障机制。制定出台社会工作人才薪酬指导政策，建立合理的薪酬制度，完善奖励政策，切实改善社会工作人才的工资收入、福利待遇和工作条件。推进立法工作，依法规范社会工作人才队伍建设，保障社会工作人才的合法权益。对社会工作人才中的先进典型，要加大宣传力度，让社会了解他们、尊重他们、支持他们，激发广大社会工作人才的工作热情和创造潜能，在构建社会主义和谐社会的实践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