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在庆祝某区成立十周年大会上的讲话</w:t>
      </w:r>
      <w:bookmarkEnd w:id="1"/>
    </w:p>
    <w:p>
      <w:pPr>
        <w:jc w:val="center"/>
        <w:spacing w:before="0" w:after="450"/>
      </w:pPr>
      <w:r>
        <w:rPr>
          <w:rFonts w:ascii="Arial" w:hAnsi="Arial" w:eastAsia="Arial" w:cs="Arial"/>
          <w:color w:val="999999"/>
          <w:sz w:val="20"/>
          <w:szCs w:val="20"/>
        </w:rPr>
        <w:t xml:space="preserve">来源：网络  作者：寂夜思潮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在庆祝某区成立十周年大会上的讲话建区十年，是全区人民团结拼搏的十年；是城乡经济快速发展的十年；是社会和谐全面进步的十年；是“三个文明”并驾齐驱的十年。在这漫长而又短暂的十年里，在市委、市政府的正确领导下，在上级有关部门的大力支持下...</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第一篇：在庆祝某区成立十周年大会上的讲话</w:t>
      </w:r>
    </w:p>
    <w:p>
      <w:pPr>
        <w:ind w:left="0" w:right="0" w:firstLine="560"/>
        <w:spacing w:before="450" w:after="450" w:line="312" w:lineRule="auto"/>
      </w:pPr>
      <w:r>
        <w:rPr>
          <w:rFonts w:ascii="宋体" w:hAnsi="宋体" w:eastAsia="宋体" w:cs="宋体"/>
          <w:color w:val="000"/>
          <w:sz w:val="28"/>
          <w:szCs w:val="28"/>
        </w:rPr>
        <w:t xml:space="preserve">建区十年，是全区人民团结拼搏的十年；是城乡经济快速发展的十年；是社会和谐全面进步的十年；是“三个文明”并驾齐驱的十年。在这漫长而又短暂的十年里，在市委、市政府的正确领导下，在上级有关部门的大力支持下，在各位宾朋和各位老乡的亲切关怀下，在全区上下的共同努力下，我区国民经济大幅度增长。建区之初的1995年，全区地区生产总值3.25亿</w:t>
      </w:r>
    </w:p>
    <w:p>
      <w:pPr>
        <w:ind w:left="0" w:right="0" w:firstLine="560"/>
        <w:spacing w:before="450" w:after="450" w:line="312" w:lineRule="auto"/>
      </w:pPr>
      <w:r>
        <w:rPr>
          <w:rFonts w:ascii="宋体" w:hAnsi="宋体" w:eastAsia="宋体" w:cs="宋体"/>
          <w:color w:val="000"/>
          <w:sz w:val="28"/>
          <w:szCs w:val="28"/>
        </w:rPr>
        <w:t xml:space="preserve">元，工业总产值3.825亿元，财政收入2365万元，农民人均纯收入1529元；到2024年，地区生产总值增至10.69亿元，工业总产值10.82亿元，财政收入7187万元，农民人均纯收入2838元，几项主要经济指标均提前一年实现了“十五”计划，其中地区生产总值增长2.3倍，工业总产值增长1.8倍，财政收入增长两倍多，农民人均纯收入增加了1300多元。2024年，主要经济指标继续强劲增长，其中地区生产总值可达13.36亿元，比增25以上，规模以上工业产值可达97.71亿元，比增500，财政收入可达1.28亿元，比增78以上，固定资产投资将达6亿元，比增110。经济结构不断改善，运行质量明显提高。三大产业比率由1995年的100：49：33发展为2024年的100：84：50。农业生产向高科技含量、高环境效应、高经济效益的方向发展，被国家农业部定为“南方冬种示范区”，建成了中国南方乃至全国最大的珍珠养殖基地、工厂化对虾养殖基地、海水养殖苗种繁育基地，开发性农业已经成为农民增收的重要渠道；**糖业、**酒精、**石英沙、**生物食品、**饼业、**淀粉厂等一大批民营企业的不断壮大和**电厂等一批大型项目的上马建设和顺利投产，不仅是财税增收的重要来源，而且是加快发展的强大后劲。经过十年的不懈努力，全区综合经济实力和可持续发展能力大大增强。</w:t>
      </w:r>
    </w:p>
    <w:p>
      <w:pPr>
        <w:ind w:left="0" w:right="0" w:firstLine="560"/>
        <w:spacing w:before="450" w:after="450" w:line="312" w:lineRule="auto"/>
      </w:pPr>
      <w:r>
        <w:rPr>
          <w:rFonts w:ascii="宋体" w:hAnsi="宋体" w:eastAsia="宋体" w:cs="宋体"/>
          <w:color w:val="000"/>
          <w:sz w:val="28"/>
          <w:szCs w:val="28"/>
        </w:rPr>
        <w:t xml:space="preserve">令人信心倍增的是，十年来，全区“三个文明”建设齐头并进，百花争艳，实现了“八个提高”：一是对外开放水平大大提高，招商引资捷报频传，仅2024年，全区就接洽国内外客商90多批次，签订投资合同20多份，总投资110多亿元，超10亿元项目3个，超亿元项目9个。二是人民生活质量稳步提高，农民新村、珍珠楼、对虾楼、西瓜楼、森林楼不断涌现，小汽车进入百姓家庭已成时尚。三是干部队伍素质明显提高，实践已经证明，这支队伍能吃大苦，能成大业，在服务**电厂等重大项目、在抗风救灾等急难险重工作中得到了充分的体现。四是干部职工工资水平逐步提高，工作和生活环境不断改善，但大家没有陶醉，而是把物质鼓励变成了不竭动力。五是教学质量大大提高，科教文卫蓬勃发展。成为**首批“两基”达标县区，高考上线人数年均递增30，中考成绩连续多年位居全市榜首，课改经验得到自治区的大力推广；科技普及全面展开，科技兴区方兴未艾；文体广电齐头并进，农村文化歌声嘹亮，已经成为**市一道特别亮丽的风景线。六是党建水平显著提高，“三个代表”落地生根，“三级联创”根深叶茂，“四个培养”叶绿花红，先进性教育活动扎实推进，队伍形象焕然一新。我区创立的“四个培养”工程得到**市和自治区的充分肯定和大力推广，成为**农村基层组织建设的“总抓手”；团区委被评为全国先进单位。七是服务本领全面提高，执政能力显著增强。通过建立健全工作机制，开展“营造环境服务项目比奉献”和创建“群众满意、上级放心”基层组织等主题活动，工作效率和工作质量明显提升。八是文明程度不断提高，争先创优喜结硕果。随着“35153”工程的纵深推进，精神文明建设力度不断加大，获得了自治区“文明城区”和“双拥模范先进区”等荣誉称号。十年来，**镇先后获得“全国精神文明建设先进镇”、“全国小城镇建设示范镇”等荣誉，作为镇一级最高荣誉的“全国文明镇”创建已经顺利通过中央验收；**镇调解委员会获“全国模范调解委员会”和“全国标兵调解委员会”称号。**镇获国家级“第五次全国人口普查先进集体”荣誉，**村团支部被团中央授予“全国五四红旗团支部”称号。**镇在为大项目服务的征地搬迁和维护社会稳定等极其艰巨的工作中，发挥了举足轻重的作用，为大工业的建设发展作出了积极的贡献。</w:t>
      </w:r>
    </w:p>
    <w:p>
      <w:pPr>
        <w:ind w:left="0" w:right="0" w:firstLine="560"/>
        <w:spacing w:before="450" w:after="450" w:line="312" w:lineRule="auto"/>
      </w:pPr>
      <w:r>
        <w:rPr>
          <w:rFonts w:ascii="宋体" w:hAnsi="宋体" w:eastAsia="宋体" w:cs="宋体"/>
          <w:color w:val="000"/>
          <w:sz w:val="28"/>
          <w:szCs w:val="28"/>
        </w:rPr>
        <w:t xml:space="preserve">在实现“八个提高”的同时，我们又做到了“八个减少”：企业亏损明显减少，经济效益全面回升；农民负担全面减少，中央政策落到实处；贫困人口逐年减少，全面小康不断加快；交通死角明显减少，柏油道路四通八达；“超生”现象逐年减少，基本国策落到实处；后进村组不断减少，基层建设扎实推进；恶性案件明显减少，平安创建深入开展；封建迷信明显减少，科学文明蔚然成风。铁山港区朝着构建全面小康与和谐社会的目标大大推进。</w:t>
      </w:r>
    </w:p>
    <w:p>
      <w:pPr>
        <w:ind w:left="0" w:right="0" w:firstLine="560"/>
        <w:spacing w:before="450" w:after="450" w:line="312" w:lineRule="auto"/>
      </w:pPr>
      <w:r>
        <w:rPr>
          <w:rFonts w:ascii="宋体" w:hAnsi="宋体" w:eastAsia="宋体" w:cs="宋体"/>
          <w:color w:val="000"/>
          <w:sz w:val="28"/>
          <w:szCs w:val="28"/>
        </w:rPr>
        <w:t xml:space="preserve">十年来，令人无比欣慰的是，在四家班子的影响和带动下，全区各级各单位充分发挥了各自优势，努力为民办实事、积极为民谋福利。十年来，我们努力筹措资金，兑现了5000多万元的甘蔗“白条”，偿还了3000多万元的历史债务，投入2.6亿</w:t>
      </w:r>
    </w:p>
    <w:p>
      <w:pPr>
        <w:ind w:left="0" w:right="0" w:firstLine="560"/>
        <w:spacing w:before="450" w:after="450" w:line="312" w:lineRule="auto"/>
      </w:pPr>
      <w:r>
        <w:rPr>
          <w:rFonts w:ascii="黑体" w:hAnsi="黑体" w:eastAsia="黑体" w:cs="黑体"/>
          <w:color w:val="000000"/>
          <w:sz w:val="36"/>
          <w:szCs w:val="36"/>
          <w:b w:val="1"/>
          <w:bCs w:val="1"/>
        </w:rPr>
        <w:t xml:space="preserve">第二篇：在国家税务局成立十周年庆祝大会上的讲话</w:t>
      </w:r>
    </w:p>
    <w:p>
      <w:pPr>
        <w:ind w:left="0" w:right="0" w:firstLine="560"/>
        <w:spacing w:before="450" w:after="450" w:line="312" w:lineRule="auto"/>
      </w:pPr>
      <w:r>
        <w:rPr>
          <w:rFonts w:ascii="宋体" w:hAnsi="宋体" w:eastAsia="宋体" w:cs="宋体"/>
          <w:color w:val="000"/>
          <w:sz w:val="28"/>
          <w:szCs w:val="28"/>
        </w:rPr>
        <w:t xml:space="preserve">受xx市长和xxx副市长委托，今天很高兴前来参加xx市国税局成立十周年庆祝大会。在此，请允许我代表市政府，对xx国税成立十周年表示热烈的祝贺！向十年来辛勤工作的全市国税系统的广大干部职工表示亲切的慰问和崇高的敬意！</w:t>
      </w:r>
    </w:p>
    <w:p>
      <w:pPr>
        <w:ind w:left="0" w:right="0" w:firstLine="560"/>
        <w:spacing w:before="450" w:after="450" w:line="312" w:lineRule="auto"/>
      </w:pPr>
      <w:r>
        <w:rPr>
          <w:rFonts w:ascii="宋体" w:hAnsi="宋体" w:eastAsia="宋体" w:cs="宋体"/>
          <w:color w:val="000"/>
          <w:sz w:val="28"/>
          <w:szCs w:val="28"/>
        </w:rPr>
        <w:t xml:space="preserve">1994年9月，xx市国家税务局正式挂牌成立。十年来，全市国税系统紧紧围绕市委、市政府的工作中心，切实履行职责，不断强化执法监督，加强税源控管，优化纳税服务，做了大量卓有成效的工作，取得了令人瞩目的成绩，为启东经济和社会的发展作出了重大贡献。</w:t>
      </w:r>
    </w:p>
    <w:p>
      <w:pPr>
        <w:ind w:left="0" w:right="0" w:firstLine="560"/>
        <w:spacing w:before="450" w:after="450" w:line="312" w:lineRule="auto"/>
      </w:pPr>
      <w:r>
        <w:rPr>
          <w:rFonts w:ascii="宋体" w:hAnsi="宋体" w:eastAsia="宋体" w:cs="宋体"/>
          <w:color w:val="000"/>
          <w:sz w:val="28"/>
          <w:szCs w:val="28"/>
        </w:rPr>
        <w:t xml:space="preserve">一是税收对经济的促进作用不断增强。全市各级国税机关不辱使命，尽职尽责尽力为国聚财。十年来，全市累计组织国税收入36.2亿元，收入规模从1995年的2.13亿元发展到～年可望实现6.7亿元，年均增长19%以上。特别是跨入新世纪以来，国税收入步入了快车道，2024年突破4.2亿元，～年突破5.1亿元，～年将突破6.7亿元大关，短短3年间，实现了国税收入的“三级跳”。国税收入连年持续高幅增长，既是全市经济快速增长的体现，也是全市国税系统转变观念、坚持依法征税、不断强化税收征管，加强税源培植和源头控管，全面推行征管质量指标考核，加大稽查打击力度，千方百计堵漏增收、清欠增收、挖潜增收的结果。全市国税收入占财政总收入的比重也逐年上升，预计～年占全市财政总收入的比例将达55%，为我市经济发展和财力的增强提供了坚实的保障。在大力组织收入的同时，国税部门不忘服务经济，认真落实税收政策，及时兑现各类减免退税优惠措施，促进了产业结构调整，有效地发挥了税收宏观调控作用，有力地支持了地方经济健康快速发展。十年来,共办理各类减免税、出口退税7.82亿元，充分发挥了税收调节经济、调节分配的杠杆作用。</w:t>
      </w:r>
    </w:p>
    <w:p>
      <w:pPr>
        <w:ind w:left="0" w:right="0" w:firstLine="560"/>
        <w:spacing w:before="450" w:after="450" w:line="312" w:lineRule="auto"/>
      </w:pPr>
      <w:r>
        <w:rPr>
          <w:rFonts w:ascii="宋体" w:hAnsi="宋体" w:eastAsia="宋体" w:cs="宋体"/>
          <w:color w:val="000"/>
          <w:sz w:val="28"/>
          <w:szCs w:val="28"/>
        </w:rPr>
        <w:t xml:space="preserve">二是税收征管质量不断提高。全市国税系统不断深化征管改革，加快信息化建设步伐。效率为先，重组业务流程，优化岗位设置，减少管理层次，简化办税程序，逐步实现了税收管理的扁平化；征管手段实现历史性转变，建立了“以申报纳税和优化服务为基础，以计算机网络为依托，集中征收，重点稽查，强化管理”的税收征管模式；多元化申报格局初步形成，全市一般纳税人网上申报和个体双定户税款银行划缴实现“双到位”，小规模纳税人手机短信申报及委托代征成功运行，网上认证和税银库联网稳步推进；积极推行xx“一窗式”管理；金税工程实现了全面覆盖，确保了金税工程的持续高效运行；办公自动化步入无纸化时代，办公效率和质量大为提高。随着征管改革的进一步深化，税收征管基础得到不断夯实，征管机构和职能进一步理顺，业务流程得到统一规范，税收征管质量和效率得到显著提升。</w:t>
      </w:r>
    </w:p>
    <w:p>
      <w:pPr>
        <w:ind w:left="0" w:right="0" w:firstLine="560"/>
        <w:spacing w:before="450" w:after="450" w:line="312" w:lineRule="auto"/>
      </w:pPr>
      <w:r>
        <w:rPr>
          <w:rFonts w:ascii="宋体" w:hAnsi="宋体" w:eastAsia="宋体" w:cs="宋体"/>
          <w:color w:val="000"/>
          <w:sz w:val="28"/>
          <w:szCs w:val="28"/>
        </w:rPr>
        <w:t xml:space="preserve">三是税收法治环境不断改善。全市国税系统始终坚持把依法治税作为国税工作的灵魂和生命线，不断健全依法治税工作机制，开展税收执法检查，全面落实税收执法责任制，建立责任追究制，构建严密的监督网络和监督体系，强化过程控制，突出层级管理，全面规范税收执法行为，从源头上、机制上强化了内部对税收执法权的监督制约，广大国税干部的法制观念和依法行政能力明显增强。以贯彻落实新出台的《税收征管法》、《行政许可法》等法律法规为契机，以“税收宣传月”为载体，利用多种纳税人喜闻乐见的形式，深入开展税法宣传，使依法诚信纳税观念深入人心；加强行业整治、专项检查和日常稽查，严厉打击涉税违法犯罪分子，促进了全市税收秩序的不断好转，使我市的依法治税环境得到进一步优化。</w:t>
      </w:r>
    </w:p>
    <w:p>
      <w:pPr>
        <w:ind w:left="0" w:right="0" w:firstLine="560"/>
        <w:spacing w:before="450" w:after="450" w:line="312" w:lineRule="auto"/>
      </w:pPr>
      <w:r>
        <w:rPr>
          <w:rFonts w:ascii="宋体" w:hAnsi="宋体" w:eastAsia="宋体" w:cs="宋体"/>
          <w:color w:val="000"/>
          <w:sz w:val="28"/>
          <w:szCs w:val="28"/>
        </w:rPr>
        <w:t xml:space="preserve">四是干部队伍素质不断提升。国税系统以“内强素质，外树形象，打造一流队伍”为目标，加快干部人事制度改革，建立健全了干部竞争激励机制，全面推行竞争上岗、轮岗交流，实施全员选岗竞岗和系数竞拍，优化了人力资源配置，创造了一个公开、平等、竞争、择优、流动的用人环境，建立了科学、规范、有效的干部管理机制；狠抓龙头工程，扎实推进基层领导班子建设步伐；建立了“三个层面考核、四个板块计奖”的绩效考核新机制，激发了分局班子、机关科室、一线干部的“三方活力”，推动了全局各项工作目标的全面实现；不断加强干部教育培训，形成了全员学习、系统培训、终身教育的新格局；以“两权”监督制约为重点，构建了集行政、社会、家庭为一体的全方位立体化的党风廉政监督网络，层层签订了廉政责任状、建立了廉政保证金制度、实施了内部两级行风评议、开展了“廉政、执法、执纪”专题教育活动和“十佳廉内助”评比活动，进一步巩固了反腐倡廉防线。塑造了一支政治坚定、业务精湛、作风优良、纪律严明、富有战斗力的国税干部队伍。</w:t>
      </w:r>
    </w:p>
    <w:p>
      <w:pPr>
        <w:ind w:left="0" w:right="0" w:firstLine="560"/>
        <w:spacing w:before="450" w:after="450" w:line="312" w:lineRule="auto"/>
      </w:pPr>
      <w:r>
        <w:rPr>
          <w:rFonts w:ascii="宋体" w:hAnsi="宋体" w:eastAsia="宋体" w:cs="宋体"/>
          <w:color w:val="000"/>
          <w:sz w:val="28"/>
          <w:szCs w:val="28"/>
        </w:rPr>
        <w:t xml:space="preserve">五是国税形象不断优化。全市国税系统以创建文明行业为载体，持之以恒地、深入持久地开展“文明办税、优质服务”活动，先后创建了“税收服务一点通”、“国税服务超市”等特色服务品牌，制定了办税服务承诺制、首问责任制、值班导税制、限时办结制等文明办税制度，深入开展了“税收与服务同行百日竞赛”、“税企连心桥”等优质服务活动，相继推出了预约服务、延时服务、跟踪服务、预警提醒服务等一道道充满人性化、个人化的服务套餐，受到了社会各界和广大纳税人的一致好评。文明创建硕果累累，先后被授予省、南通市文明行业、启东市文明单位等荣誉称号；行风廉政建设实现“六连冠”；创意创作的社区建设主题歌《共有一个家》获全国公益歌曲金奖、共青团中央“五个一工程”入选作品奖、江苏省首届社区文化艺术节一等奖、江苏省第五届精神文明建设“五个一工程”入选作品奖。涌现出了“全国青年文明号”、江苏省国税标兵、南通市劳动模范、南通市文明新风典型、启东市十佳勤政廉政好干部、十佳精神文明建设先进工作者等一大批先进典型，国税形象得到进一步提升。</w:t>
      </w:r>
    </w:p>
    <w:p>
      <w:pPr>
        <w:ind w:left="0" w:right="0" w:firstLine="560"/>
        <w:spacing w:before="450" w:after="450" w:line="312" w:lineRule="auto"/>
      </w:pPr>
      <w:r>
        <w:rPr>
          <w:rFonts w:ascii="宋体" w:hAnsi="宋体" w:eastAsia="宋体" w:cs="宋体"/>
          <w:color w:val="000"/>
          <w:sz w:val="28"/>
          <w:szCs w:val="28"/>
        </w:rPr>
        <w:t xml:space="preserve">上述这些成绩的取得，离不开各级领导和社会各界的关怀支持，也离不开国税局领导班子的真抓实干、带兵有方，更离不开全市国税系统广大干部职工的辛勤工作、默默奉献。借此机会，谨向多年来关心和支持启东国税事业的省、市国税局领导，特别是南通市局汤银仁副局</w:t>
      </w:r>
    </w:p>
    <w:p>
      <w:pPr>
        <w:ind w:left="0" w:right="0" w:firstLine="560"/>
        <w:spacing w:before="450" w:after="450" w:line="312" w:lineRule="auto"/>
      </w:pPr>
      <w:r>
        <w:rPr>
          <w:rFonts w:ascii="黑体" w:hAnsi="黑体" w:eastAsia="黑体" w:cs="黑体"/>
          <w:color w:val="000000"/>
          <w:sz w:val="36"/>
          <w:szCs w:val="36"/>
          <w:b w:val="1"/>
          <w:bCs w:val="1"/>
        </w:rPr>
        <w:t xml:space="preserve">第三篇：在国税局成立十周年庆祝大会上的讲话</w:t>
      </w:r>
    </w:p>
    <w:p>
      <w:pPr>
        <w:ind w:left="0" w:right="0" w:firstLine="560"/>
        <w:spacing w:before="450" w:after="450" w:line="312" w:lineRule="auto"/>
      </w:pPr>
      <w:r>
        <w:rPr>
          <w:rFonts w:ascii="宋体" w:hAnsi="宋体" w:eastAsia="宋体" w:cs="宋体"/>
          <w:color w:val="000"/>
          <w:sz w:val="28"/>
          <w:szCs w:val="28"/>
        </w:rPr>
        <w:t xml:space="preserve">在国税局成立十周年庆祝大会上的讲话</w:t>
      </w:r>
    </w:p>
    <w:p>
      <w:pPr>
        <w:ind w:left="0" w:right="0" w:firstLine="560"/>
        <w:spacing w:before="450" w:after="450" w:line="312" w:lineRule="auto"/>
      </w:pPr>
      <w:r>
        <w:rPr>
          <w:rFonts w:ascii="宋体" w:hAnsi="宋体" w:eastAsia="宋体" w:cs="宋体"/>
          <w:color w:val="000"/>
          <w:sz w:val="28"/>
          <w:szCs w:val="28"/>
        </w:rPr>
        <w:t xml:space="preserve">受xx市长和xx副市长委托，今天很高兴前来参加xx市国税局成立十周年庆祝大会。在此，请允许我代表市政府，对xx国税成破十周年表现热烈的庆贺！向十年来辛劳工作的全市国税系统的宽大干部职工表示亲切的慰问和高贵的敬意！</w:t>
      </w:r>
    </w:p>
    <w:p>
      <w:pPr>
        <w:ind w:left="0" w:right="0" w:firstLine="560"/>
        <w:spacing w:before="450" w:after="450" w:line="312" w:lineRule="auto"/>
      </w:pPr>
      <w:r>
        <w:rPr>
          <w:rFonts w:ascii="宋体" w:hAnsi="宋体" w:eastAsia="宋体" w:cs="宋体"/>
          <w:color w:val="000"/>
          <w:sz w:val="28"/>
          <w:szCs w:val="28"/>
        </w:rPr>
        <w:t xml:space="preserve">1994年9月，xx市国家税务局正式挂牌成立。十年来，全市国税系统牢牢缭绕市委、市政府的工作中央，切实履行职责，不断强化执法监督，加强税源控管，优化纳税服务，做了大量卓有成效的工作，获得了令人注视标成绩，为xx经济和社会的发展作出了重大奉献。</w:t>
      </w:r>
    </w:p>
    <w:p>
      <w:pPr>
        <w:ind w:left="0" w:right="0" w:firstLine="560"/>
        <w:spacing w:before="450" w:after="450" w:line="312" w:lineRule="auto"/>
      </w:pPr>
      <w:r>
        <w:rPr>
          <w:rFonts w:ascii="宋体" w:hAnsi="宋体" w:eastAsia="宋体" w:cs="宋体"/>
          <w:color w:val="000"/>
          <w:sz w:val="28"/>
          <w:szCs w:val="28"/>
        </w:rPr>
        <w:t xml:space="preserve">一是税收对经济的促进作用不断增强。全市各级国税机关不辱使命，失职尽责尽力为国聚财。十年来，全市累计组织国税收入36.2亿元，收入范畴从1995年的2.13亿元发展到2024年可望实现6.7亿元，年均增加19%以上。特殊是跨入新世纪以来，国税收入步入了快车道，2024年攻破4.2亿元，2024年冲破5.1亿元，2024年将冲破6.7亿元大关，短短3年间，实现了国税收入的“三级跳”。国税收入连年持续高幅增长，既是全市经济快捷增长的体现，也是全市国税体系转变观点、保持依法纳税、一直强化税收征管，增强税源培植和源头控管，全面推行征管品质指标考察，加大稽察打击力度，千方百计堵漏增收、清欠增收、挖潜增收的结果。全市国税收入占财政总收入的比重也逐年回升，预计2024年占全市财政总收入的比例将达55%，为我市经济发展和财力的加强供给了坚实的保障。在大力组织收入的同时，国税部分不忘服务经济，认真落实税收政策，及时兑现各类减免退税优惠办法，增进了产业构造调解，有效地发挥了税收宏观调控作用，有力地支撑了地方经济健康快速发展。十年来,共办理各类减免税、出口退税7.82亿元，充分施展了税收调节经济、调节调配的杠杆作用。</w:t>
      </w:r>
    </w:p>
    <w:p>
      <w:pPr>
        <w:ind w:left="0" w:right="0" w:firstLine="560"/>
        <w:spacing w:before="450" w:after="450" w:line="312" w:lineRule="auto"/>
      </w:pPr>
      <w:r>
        <w:rPr>
          <w:rFonts w:ascii="宋体" w:hAnsi="宋体" w:eastAsia="宋体" w:cs="宋体"/>
          <w:color w:val="000"/>
          <w:sz w:val="28"/>
          <w:szCs w:val="28"/>
        </w:rPr>
        <w:t xml:space="preserve">二是税收征管质量不断提高。全市国税系统不断深入征管改革，加快信息化建设步调。效力为先，重组业务流程，优化岗位设置，减少管理品位，简化办税程序，逐步实现了税收管理的扁平化；征管手段实现历史性改变，建立了“以申报纳税和优化服务为基础，以打算机网络为依附，集中征收，重点稽察，强化管理”的税收征管模式；多元化申报格局初步构成，全市个别纳税人网上申报和个体双定户税款银行划缴实现“双到位”，小范围纳税人手机短信申报及委托代征成功运行，网上认证和税银库联网稳步推进；踊跃推行增值税“一窗式”管理；金税工程实现了全面覆盖，确保了金税工程的持续高效运行；办公自动化步入无纸化时代，办公效率和质量大为进步。随着征管改革的进一步深化，税收征管基本得到不断夯实，征管机构和职能进一步理顺，业务流程得到统一规范，税收征管质量和效率得到显明提升。</w:t>
      </w:r>
    </w:p>
    <w:p>
      <w:pPr>
        <w:ind w:left="0" w:right="0" w:firstLine="560"/>
        <w:spacing w:before="450" w:after="450" w:line="312" w:lineRule="auto"/>
      </w:pPr>
      <w:r>
        <w:rPr>
          <w:rFonts w:ascii="宋体" w:hAnsi="宋体" w:eastAsia="宋体" w:cs="宋体"/>
          <w:color w:val="000"/>
          <w:sz w:val="28"/>
          <w:szCs w:val="28"/>
        </w:rPr>
        <w:t xml:space="preserve">三是税收法治环境不断改进。全市国税系统始终坚持把依法治税作为国税工作的灵魂和生命线，不断健全依法治税工作机制，开展税收执法检查，全面落实税收执法责任制，建立责任查究制，构建周到的监视网络和监督系统，强化过程操纵，凸起层级管理，全面规范税收执法行为，从源头上、机制上强化了内部对税收执法权的监督制约，广大国税干部的法制观念和依法行政才干明显加强。以贯彻落实新出台的《税收征管法》、《行政允许法》等法律法规为契机，以“税收宣扬月”为载体，利用多种纳税人喜闻乐见的形式，深入发展税法宣传，使依法诚信纳税观点深入人心；加强行业整治、专项检讨和日常稽查，严厉打击涉税守法犯罪分子，促进了全市税收秩序的不断好转，使我市的依法治税环境得到进一步优化。</w:t>
      </w:r>
    </w:p>
    <w:p>
      <w:pPr>
        <w:ind w:left="0" w:right="0" w:firstLine="560"/>
        <w:spacing w:before="450" w:after="450" w:line="312" w:lineRule="auto"/>
      </w:pPr>
      <w:r>
        <w:rPr>
          <w:rFonts w:ascii="宋体" w:hAnsi="宋体" w:eastAsia="宋体" w:cs="宋体"/>
          <w:color w:val="000"/>
          <w:sz w:val="28"/>
          <w:szCs w:val="28"/>
        </w:rPr>
        <w:t xml:space="preserve">四是干军队伍素质不断晋升。国税系统以“内强素质，外树形象，打造一流队伍”为目标，加快干部人事制度改革，建立健全了干部竞争激励机制，全面推行竞争上岗、轮岗交流，实施全员选岗竞岗和系数竞拍，优化了人力资源配置，发现了一个公开、等同、竞争、择优、流动的用人环境，建破了科学、尺度、有效的干部管理机制；狠抓龙头工程，扎实推进基层领导班子建设步调；树立了“三个层面考核、四个板块计奖”的绩效考核新机制，激发了分局班子、机关科室、一线干部的“三方活力”，推进了全局各项工作目标的全面实现；不断增强干部教诲培训，形成了全员学习、系统培训、终言教育的新格局；以“两权”监督制约为重点，构建了集行政、社会、家庭为一体的全方位立体化的党风廉政监督网络，层层签订了廉政责任状、建立了廉政保障金制度、实施了内部两级行风评议、开展了“廉政、执法、执纪”专题教导活动和“十佳廉内助”评比活动，进一步坚固了反腐倡廉防线。塑造了一支政治摇动、业务精深、作风优良、纪律严明、富有战斗力的国税干军步队。</w:t>
      </w:r>
    </w:p>
    <w:p>
      <w:pPr>
        <w:ind w:left="0" w:right="0" w:firstLine="560"/>
        <w:spacing w:before="450" w:after="450" w:line="312" w:lineRule="auto"/>
      </w:pPr>
      <w:r>
        <w:rPr>
          <w:rFonts w:ascii="宋体" w:hAnsi="宋体" w:eastAsia="宋体" w:cs="宋体"/>
          <w:color w:val="000"/>
          <w:sz w:val="28"/>
          <w:szCs w:val="28"/>
        </w:rPr>
        <w:t xml:space="preserve">五是国税形象始终优化。全市国税体制以创建文明行业为载体，坚定不移地、深入久长地开展“文明办税、优质服务”活动，先后创立了“税收服务一点通”、“国税服务超市”等特色服务品牌，制定了办税服务承诺制、首问责任制、值班导税制、限时办结制等文明办税制度，深入发展了“税收与服务同行百日竞赛”、“税企连心桥”等优质服务运动，相继推出了预约服务、延时服务、跟踪服务、预警提醒服务等一道道充满人性化、个人化的服务套餐，受到了社会各界跟广大征税人的一致好评。文明创建硕果累累，先后被授予省、南通市文明行业、xx市文明单位等名誉名称；行风廉政建设实现“六连冠”；创意创作的社区建设主题歌《共有一个家》获全国公益歌曲金奖、共青团核心“五个一工程”入选作品奖、江苏省首届社区文化艺术节一等奖、江苏省第五届精神文明建设“五个一工程”入选作品奖。呈现出了“全国青年文明号”、江苏省国税标兵、南通市劳动模范、南通市文明新风典型、xx市十佳勤政廉政好干部、十佳精神文明建设进步工作者等一大批先进典范，国税形象得到进一步提升。</w:t>
      </w:r>
    </w:p>
    <w:p>
      <w:pPr>
        <w:ind w:left="0" w:right="0" w:firstLine="560"/>
        <w:spacing w:before="450" w:after="450" w:line="312" w:lineRule="auto"/>
      </w:pPr>
      <w:r>
        <w:rPr>
          <w:rFonts w:ascii="宋体" w:hAnsi="宋体" w:eastAsia="宋体" w:cs="宋体"/>
          <w:color w:val="000"/>
          <w:sz w:val="28"/>
          <w:szCs w:val="28"/>
        </w:rPr>
        <w:t xml:space="preserve">上述这些成绩的取得，离不开各级领导和社会各界的关心支持，也离不开国税局领导班子的真抓实干、带兵有方，更离不开全市国税系统广大干部职工的辛苦工作、默默贡献。借此机会，谨向多年来关心和支持xx国税事业的省、市国税局领导，特别是南通市局汤银仁副局长在百忙中专程来启缺席会议，并做重要讲话，表示衷心的感谢！向关怀支持xx国税事业发展的社会各界人士表示衷心的感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“雄关漫道真如铁，而今迈步从头越”，渴望全市国税系统要以实行新税制十周年为契机，立足新的起点，追求新的目标。</w:t>
      </w:r>
    </w:p>
    <w:p>
      <w:pPr>
        <w:ind w:left="0" w:right="0" w:firstLine="560"/>
        <w:spacing w:before="450" w:after="450" w:line="312" w:lineRule="auto"/>
      </w:pPr>
      <w:r>
        <w:rPr>
          <w:rFonts w:ascii="宋体" w:hAnsi="宋体" w:eastAsia="宋体" w:cs="宋体"/>
          <w:color w:val="000"/>
          <w:sz w:val="28"/>
          <w:szCs w:val="28"/>
        </w:rPr>
        <w:t xml:space="preserve">一要继续在“环绕大局，服务经济”上下功夫。要紧紧围绕发展这个第一要务，增富强局意识，自发地把税收工作置于经济发展和社会稳定的大环境中去研讨、控制和落实。坚持为国聚财，努力把经济增添及时、切实地反映到税收增收上来，为经济社会发展供应有力的财力支持。</w:t>
      </w:r>
    </w:p>
    <w:p>
      <w:pPr>
        <w:ind w:left="0" w:right="0" w:firstLine="560"/>
        <w:spacing w:before="450" w:after="450" w:line="312" w:lineRule="auto"/>
      </w:pPr>
      <w:r>
        <w:rPr>
          <w:rFonts w:ascii="宋体" w:hAnsi="宋体" w:eastAsia="宋体" w:cs="宋体"/>
          <w:color w:val="000"/>
          <w:sz w:val="28"/>
          <w:szCs w:val="28"/>
        </w:rPr>
        <w:t xml:space="preserve">二要要持续在“深刻改革，强化管理”高低工夫。全市国税机关和广大国税干部要牢记使命，深入理解中心税改精力，坚决信心，发挥成就，再接再厉，继承高举邓小平实际和“三个代表”主要思维的宏大旗帜，以迷信发展观为指导，坚持与时俱进、开辟创新，认真落实好税制改革各项工作，进一步完美税制因素，优化税制结构，鼎力推动以税收征管系统改造为龙头的各项改革，构建税收征管工作新格式，树立更加公正、更加科学化、法制化的税收体系。营造干事创业的良好氛围，实现税收事业新超越。要牢固建立翻新观念、质量观念和义务观念，围绕组织收入这一中心，不断强化管理，努力实现专业化与信息化的结合，征收、管理、稽查的结合，管理与服务的联合，不断改进治理的方式方法，寻求征管品德的最优化。</w:t>
      </w:r>
    </w:p>
    <w:p>
      <w:pPr>
        <w:ind w:left="0" w:right="0" w:firstLine="560"/>
        <w:spacing w:before="450" w:after="450" w:line="312" w:lineRule="auto"/>
      </w:pPr>
      <w:r>
        <w:rPr>
          <w:rFonts w:ascii="宋体" w:hAnsi="宋体" w:eastAsia="宋体" w:cs="宋体"/>
          <w:color w:val="000"/>
          <w:sz w:val="28"/>
          <w:szCs w:val="28"/>
        </w:rPr>
        <w:t xml:space="preserve">三要连续在“依法治税，公正执法”高下功夫。要把依法治税贯穿税收工作的始终，坚持“执法为民”，正确、全面地理解和贯彻“依法征税，应收尽收，坚定不收‘过分税’，动摇防止跟矫正越权减免税”的组织收入准则，当真实行《行政容许法》，严格按照法定权限和程序履行好各项税收法律法规和政策，真正做到行动标准、执法公平。</w:t>
      </w:r>
    </w:p>
    <w:p>
      <w:pPr>
        <w:ind w:left="0" w:right="0" w:firstLine="560"/>
        <w:spacing w:before="450" w:after="450" w:line="312" w:lineRule="auto"/>
      </w:pPr>
      <w:r>
        <w:rPr>
          <w:rFonts w:ascii="宋体" w:hAnsi="宋体" w:eastAsia="宋体" w:cs="宋体"/>
          <w:color w:val="000"/>
          <w:sz w:val="28"/>
          <w:szCs w:val="28"/>
        </w:rPr>
        <w:t xml:space="preserve">四要继续在“以人为本，从严治队”上下功夫。要牢固建立科学的人才观，准确行使手中的权力，不断提高科学管理和依法行政的水平。狠抓各项规章轨制的贯彻落实，着力解决工作中存在的突出问题，建立和完善行业风格建设的长效机制，努力打造“政府释怀、公民满意”的国税机关。</w:t>
      </w:r>
    </w:p>
    <w:p>
      <w:pPr>
        <w:ind w:left="0" w:right="0" w:firstLine="560"/>
        <w:spacing w:before="450" w:after="450" w:line="312" w:lineRule="auto"/>
      </w:pPr>
      <w:r>
        <w:rPr>
          <w:rFonts w:ascii="宋体" w:hAnsi="宋体" w:eastAsia="宋体" w:cs="宋体"/>
          <w:color w:val="000"/>
          <w:sz w:val="28"/>
          <w:szCs w:val="28"/>
        </w:rPr>
        <w:t xml:space="preserve">同时，全市各镇乡和各部门要判若两人地高度重视、关心税收工作，切实加强对税收工作的领导，支持税务部门独立、公正执法，对税收工作中遇到的艰难和问题，要采取有效措施及时研究，认真解决。工商、公安、财政、金融、邮电、宣传等部门，要依法支持和配合税务局部，造成税收征管的合力，严厉打击偷、抗、骗税等涉税遵法举动，努力营造我市依法治税的良好环境。</w:t>
      </w:r>
    </w:p>
    <w:p>
      <w:pPr>
        <w:ind w:left="0" w:right="0" w:firstLine="560"/>
        <w:spacing w:before="450" w:after="450" w:line="312" w:lineRule="auto"/>
      </w:pPr>
      <w:r>
        <w:rPr>
          <w:rFonts w:ascii="宋体" w:hAnsi="宋体" w:eastAsia="宋体" w:cs="宋体"/>
          <w:color w:val="000"/>
          <w:sz w:val="28"/>
          <w:szCs w:val="28"/>
        </w:rPr>
        <w:t xml:space="preserve">同志们，面对新的局面，全市国税系统肩负着重大的职责和繁重而艰巨的任务。咱们要以“三个代表”重要思维为引导，不断解放思想，振奋精神，与时俱进，开拓奋进，努力谱写xx国税事业新篇章，为促进xx经济社会全面、协调、可持续发展和实现“两个率先”目的作出新的更大的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第四篇：在国家税务局成立十周年庆祝大会上的讲话</w:t>
      </w:r>
    </w:p>
    <w:p>
      <w:pPr>
        <w:ind w:left="0" w:right="0" w:firstLine="560"/>
        <w:spacing w:before="450" w:after="450" w:line="312" w:lineRule="auto"/>
      </w:pPr>
      <w:r>
        <w:rPr>
          <w:rFonts w:ascii="宋体" w:hAnsi="宋体" w:eastAsia="宋体" w:cs="宋体"/>
          <w:color w:val="000"/>
          <w:sz w:val="28"/>
          <w:szCs w:val="28"/>
        </w:rPr>
        <w:t xml:space="preserve">受xx市长和xxx副市长委托，今天很高兴前来参加xx市国税局成立十周年庆祝大会。在此，请允许我代表市政府，对xx国税成立十周年表示热烈的祝贺！向十年来辛勤工作的全市国税系统的广大干部职工表示亲切的慰问和崇高的敬意！1994年9月，xx市国家税务局正式挂牌成立。十年来，全市国税系统紧紧围绕市委、市政府的工作中心，切实履行职责，不断强</w:t>
      </w:r>
    </w:p>
    <w:p>
      <w:pPr>
        <w:ind w:left="0" w:right="0" w:firstLine="560"/>
        <w:spacing w:before="450" w:after="450" w:line="312" w:lineRule="auto"/>
      </w:pPr>
      <w:r>
        <w:rPr>
          <w:rFonts w:ascii="宋体" w:hAnsi="宋体" w:eastAsia="宋体" w:cs="宋体"/>
          <w:color w:val="000"/>
          <w:sz w:val="28"/>
          <w:szCs w:val="28"/>
        </w:rPr>
        <w:t xml:space="preserve">化执法监督，加强税源控管，优化纳税服务，做了大量卓有成效的工作，取得了令人瞩目的成绩，为启东经济和社会的发展作出了重大贡献。</w:t>
      </w:r>
    </w:p>
    <w:p>
      <w:pPr>
        <w:ind w:left="0" w:right="0" w:firstLine="560"/>
        <w:spacing w:before="450" w:after="450" w:line="312" w:lineRule="auto"/>
      </w:pPr>
      <w:r>
        <w:rPr>
          <w:rFonts w:ascii="宋体" w:hAnsi="宋体" w:eastAsia="宋体" w:cs="宋体"/>
          <w:color w:val="000"/>
          <w:sz w:val="28"/>
          <w:szCs w:val="28"/>
        </w:rPr>
        <w:t xml:space="preserve">一是税收对经济的促进作用不断增强。全市各级国税机关不辱使命，尽职尽责尽力为国聚财。十年来，全市累计组织国税收入36.2亿元，收入规模从1995年的2.13亿元发展到2024年可望实现6.7亿元，年均增长19以上。特别是跨入新世纪以来，国税收入步入了快车道，2024年突破4.2亿元，2024年突破5.1亿元，2024年将突破6.7亿元大关，短短3年间，实现了国税收入的“三级跳”。国税收入连年持续高幅增长，既是全市经济快速增长的体现，也是全市国税系统转变观念、坚持依法征税、不断强化税收征管，加强税源培植和源头控管，全面推行征管质量指标考核，加大稽查打击力度，千方百计堵漏增收、清欠增收、挖潜增收的结果。全市国税收入占财政总收入的比重也逐年上升，预计2024年占全市财政总收入的比例将达55，为我市经济发展和财力的增强提供了坚实的保障。在大力组织收入的同时，国税部门不忘服务经济，认真落实税收政策，及时兑现各类减免退税优惠措施，促进了产业结构调整，有效地发挥了税收宏观调控作用，有力地支持了地方经济健康快速发展。十年来,共办理各类减免税、出口退税7.82亿元，充分发挥了税收调节经济、调节分配的杠杆作用。</w:t>
      </w:r>
    </w:p>
    <w:p>
      <w:pPr>
        <w:ind w:left="0" w:right="0" w:firstLine="560"/>
        <w:spacing w:before="450" w:after="450" w:line="312" w:lineRule="auto"/>
      </w:pPr>
      <w:r>
        <w:rPr>
          <w:rFonts w:ascii="宋体" w:hAnsi="宋体" w:eastAsia="宋体" w:cs="宋体"/>
          <w:color w:val="000"/>
          <w:sz w:val="28"/>
          <w:szCs w:val="28"/>
        </w:rPr>
        <w:t xml:space="preserve">二是税收征管质量不断提高。全市国税系统不断深化征管改革，加快信息化建设步伐。效率为先，重组业务流程，优化岗位设置，减少管理层次，简化办税程序，逐步实现了税收管理的扁平化；征管手段实现历史性转变，建立了“以申报纳税和优化服务为基础，以计算机网络为依托，集中征收，重点稽查，强化管理”的税收征管模式；多元化申报格局初步形成，全市一般纳税人网上申报和个体双定户税款银行划缴实现“双到位”，小规模纳税人手机短信申报及委托代征成功运行，网上认证和税银库联网稳步推进；积极推行增值税“一窗式”管理；金税工程实现了全面覆盖，确保了金税工程的持续高效运行；办公自动化步入无纸化时代，办公效率和质量大为提高。随着征管改革的进一步深化，税收征管基础得到不断夯实，征管机构和职能进一步理顺，业务流程得到统一规范，税收征管质量和效率得到显著提升。</w:t>
      </w:r>
    </w:p>
    <w:p>
      <w:pPr>
        <w:ind w:left="0" w:right="0" w:firstLine="560"/>
        <w:spacing w:before="450" w:after="450" w:line="312" w:lineRule="auto"/>
      </w:pPr>
      <w:r>
        <w:rPr>
          <w:rFonts w:ascii="宋体" w:hAnsi="宋体" w:eastAsia="宋体" w:cs="宋体"/>
          <w:color w:val="000"/>
          <w:sz w:val="28"/>
          <w:szCs w:val="28"/>
        </w:rPr>
        <w:t xml:space="preserve">三是税收法治环境不断改善。全市国税系统始终坚持把依法治税作为国税工作的灵魂和生命线，不断健全依法治税工作机制，开展税收执法检查，全面落实税收执法责任制，建立责任追究制，构建严密的监督网络和监督体系，强化过程控制，突出层级管理，全面规范税收执法行为，从源头上、机制上强化了内部对税收执法权的监督制约，广大国税干部的法制观念和依法行政能力明显增强。以贯彻落实新出台的《税收征管法》、《行政许可法》等法律法规为契机，以“税收宣传月”为载体，利用多种纳税人喜闻乐见的形式，深入开展税法宣传，使依法诚信纳税观念深入人心；加强行业整治、专项检查和日常稽查，严厉打击涉税违法犯罪分子，促进了全市税收秩序的不断好转，使我市的依法治税环境得到进一步优化。</w:t>
      </w:r>
    </w:p>
    <w:p>
      <w:pPr>
        <w:ind w:left="0" w:right="0" w:firstLine="560"/>
        <w:spacing w:before="450" w:after="450" w:line="312" w:lineRule="auto"/>
      </w:pPr>
      <w:r>
        <w:rPr>
          <w:rFonts w:ascii="宋体" w:hAnsi="宋体" w:eastAsia="宋体" w:cs="宋体"/>
          <w:color w:val="000"/>
          <w:sz w:val="28"/>
          <w:szCs w:val="28"/>
        </w:rPr>
        <w:t xml:space="preserve">四是干部队伍素质不断提升。国税系统以“内强素质，外树形象，打造一流队伍”为目标，加快干部人事制度改革，建立健全了干部竞争激励机制，全面推行竞争上岗、轮岗交流，实施全员选岗竞岗和系数竞拍，优化了人力资源配置，创造了一个公开、平等、竞争、择优、流动的用人环境，建立了科学、规范、有效的干部管理机制；狠抓龙头工程，扎实推进基层领导班子建设步伐；建立了“三个层面考核、四个板块计奖”的绩效考核新机制，激发了分局班子、机关科室、一线干部的“三方活力”，推动了全局各项工作目标的全面实现；不断加强干部教育培训，形成了全员学习、系统培训、终身教育的新格局；以“两权”监督制约为重点，构建了集行政、社会、家庭为一体的全方位立体化的党风廉政监督网络，层层签订了廉政责任状、建立了廉政保证金制度、实施了内部两级行风评议、开展了“廉政、执法、执纪”专题教育活动和“十佳廉内助”评比活动，进一步巩固了反腐倡廉防线。塑造了一支政治坚定、业务精湛、作风优良、纪律严明、富有战斗力的国税干部队伍。</w:t>
      </w:r>
    </w:p>
    <w:p>
      <w:pPr>
        <w:ind w:left="0" w:right="0" w:firstLine="560"/>
        <w:spacing w:before="450" w:after="450" w:line="312" w:lineRule="auto"/>
      </w:pPr>
      <w:r>
        <w:rPr>
          <w:rFonts w:ascii="宋体" w:hAnsi="宋体" w:eastAsia="宋体" w:cs="宋体"/>
          <w:color w:val="000"/>
          <w:sz w:val="28"/>
          <w:szCs w:val="28"/>
        </w:rPr>
        <w:t xml:space="preserve">五是国税形象不断优化。全市国税系统以创建文明行业为载体，持之以恒地、深入持久地开展“文明办税、优质服务”活动，先后创建了“税收服务一点通”、“国税服务超市”等特色服务品牌，制定了办税服务承诺制、首问责任制、值班导税制、限时办结制等文明办税制度，深入开展了“税收与服务同行百日竞赛</w:t>
      </w:r>
    </w:p>
    <w:p>
      <w:pPr>
        <w:ind w:left="0" w:right="0" w:firstLine="560"/>
        <w:spacing w:before="450" w:after="450" w:line="312" w:lineRule="auto"/>
      </w:pPr>
      <w:r>
        <w:rPr>
          <w:rFonts w:ascii="黑体" w:hAnsi="黑体" w:eastAsia="黑体" w:cs="黑体"/>
          <w:color w:val="000000"/>
          <w:sz w:val="36"/>
          <w:szCs w:val="36"/>
          <w:b w:val="1"/>
          <w:bCs w:val="1"/>
        </w:rPr>
        <w:t xml:space="preserve">第五篇：在国家税务局成立十周年庆祝大会上的讲话</w:t>
      </w:r>
    </w:p>
    <w:p>
      <w:pPr>
        <w:ind w:left="0" w:right="0" w:firstLine="560"/>
        <w:spacing w:before="450" w:after="450" w:line="312" w:lineRule="auto"/>
      </w:pPr>
      <w:r>
        <w:rPr>
          <w:rFonts w:ascii="宋体" w:hAnsi="宋体" w:eastAsia="宋体" w:cs="宋体"/>
          <w:color w:val="000"/>
          <w:sz w:val="28"/>
          <w:szCs w:val="28"/>
        </w:rPr>
        <w:t xml:space="preserve">受曹斌市长和孙建华副市长委托，今天很高兴前来参加启东市国税局成立十周年庆祝大会。在此，请允许我代表市政府，对启东国税成立十周年表示热烈的祝贺！向十年来辛勤工作的全市国税系统的广大干部职工表示亲切的慰问和崇高的敬意！</w:t>
      </w:r>
    </w:p>
    <w:p>
      <w:pPr>
        <w:ind w:left="0" w:right="0" w:firstLine="560"/>
        <w:spacing w:before="450" w:after="450" w:line="312" w:lineRule="auto"/>
      </w:pPr>
      <w:r>
        <w:rPr>
          <w:rFonts w:ascii="宋体" w:hAnsi="宋体" w:eastAsia="宋体" w:cs="宋体"/>
          <w:color w:val="000"/>
          <w:sz w:val="28"/>
          <w:szCs w:val="28"/>
        </w:rPr>
        <w:t xml:space="preserve">1994年9月，启东市国家税务局正式挂牌成立。十年来，全市国税系统紧紧围绕市委、市政府的工作中心，切实履行职责，不断强化执法监督，加强税源控管，优化纳税服务，做了大量卓有成效的工作，取得了令人瞩目的成绩，为启东经济和社会的发展作出了重大贡献。</w:t>
      </w:r>
    </w:p>
    <w:p>
      <w:pPr>
        <w:ind w:left="0" w:right="0" w:firstLine="560"/>
        <w:spacing w:before="450" w:after="450" w:line="312" w:lineRule="auto"/>
      </w:pPr>
      <w:r>
        <w:rPr>
          <w:rFonts w:ascii="宋体" w:hAnsi="宋体" w:eastAsia="宋体" w:cs="宋体"/>
          <w:color w:val="000"/>
          <w:sz w:val="28"/>
          <w:szCs w:val="28"/>
        </w:rPr>
        <w:t xml:space="preserve">一是税收对经济的促进作用不断增强。全市各级国税机关不辱使命，尽职尽责尽力为国聚财。十年来，全市累计组织国税收入36.2亿元，收入规模从1995年的2.13亿元发展到～年可望实现6.7亿元，年均增长19%以上。特别是跨入新世纪以来，国税收入步入了快车道，2024年突破4.2亿元，～年突破5.1亿元，～年将突破6.7亿元大关，短短3年间，实现了国税收入的“三级跳”。国税收入连年持续高幅增长，既是全市经济快速增长的体现，也是全市国税系统转变观念、坚持依法征税、不断强化税收征管，加强税源培植和源头控管，全面推行征管质量指标考核，加大稽查打击力度，千方百计堵漏增收、清欠增收、挖潜增收的结果。全市国税收入占财政总收入的比重也逐年上升，预计～年占全市财政总收入的比例将达55%，为我市经济发展和财力的增强提供了坚实的保障。在大力组织收入的同时，国税部门不忘服务经济，认真落实税收政策，及时兑现各类减免退税优惠措施，促进了产业结构调整，有效地发挥了税收宏观调控作用，有力地支持了地方经济健康快速发展。十年来,共办理各类减免税、出口退税7.82亿元，充分发挥了税收调节经济、调节分配的杠杆作用。</w:t>
      </w:r>
    </w:p>
    <w:p>
      <w:pPr>
        <w:ind w:left="0" w:right="0" w:firstLine="560"/>
        <w:spacing w:before="450" w:after="450" w:line="312" w:lineRule="auto"/>
      </w:pPr>
      <w:r>
        <w:rPr>
          <w:rFonts w:ascii="宋体" w:hAnsi="宋体" w:eastAsia="宋体" w:cs="宋体"/>
          <w:color w:val="000"/>
          <w:sz w:val="28"/>
          <w:szCs w:val="28"/>
        </w:rPr>
        <w:t xml:space="preserve">二是税收征管质量不断提高。全市国税系统不断深化征管改革，加快信息化建设步伐。效率为先，重组业务流程，优化岗位设置，减少管理层次，简化办税程序，逐步实现了税收管理的扁平化；征管手段实现历史性转变，建立了“以申报纳税和优化服务为基础，以计算机网络为依托，集中征收，重点稽查，强化管理”的税收征管模式；多元化申报格局初步形成，全市一般纳税人网上申报和个体双定户税款银行划缴实现“双到位”，小规模纳税人手机短信申报及委托代征成功运行，网上认证和税银库联网稳步推进；积极推行xx“一窗式”管理；金税工程实现了全面覆盖，确保了金税工程的持续高效运行；办公自动化步入无纸化时代，办公效率和质量大为提高。随着征管改革的进一步深化，税收征管基础得到不断夯实，征管机构和职能进一步理顺，业务流程得到统一规范，税收征管质量和效率得到显著提升。</w:t>
      </w:r>
    </w:p>
    <w:p>
      <w:pPr>
        <w:ind w:left="0" w:right="0" w:firstLine="560"/>
        <w:spacing w:before="450" w:after="450" w:line="312" w:lineRule="auto"/>
      </w:pPr>
      <w:r>
        <w:rPr>
          <w:rFonts w:ascii="宋体" w:hAnsi="宋体" w:eastAsia="宋体" w:cs="宋体"/>
          <w:color w:val="000"/>
          <w:sz w:val="28"/>
          <w:szCs w:val="28"/>
        </w:rPr>
        <w:t xml:space="preserve">三是税收法治环境不断改善。全市国税系统始终坚持把依法治税作为国税工作的灵魂和生命线，不断健全依法治税工作机制，开展税收执法检查，全面落实税收执法责任制，建立责任追究制，构建严密的监督网络和监督体系，强化过程控制，突出层级管理，全面规范税收执法行为，从源头上、机制上强化了内部对税收执法权的监督制约，广大国税干部的法制观念和依法行政能力明显增强。以贯彻落实新出台的《税收征管法》、《行政许可法》等法律法规为契机，以“税收宣传月”为载体，利用多种纳税人喜闻乐见的形式，深入开展税法宣传，使依法诚信纳税观念深入人心；加强行业整治、专项检查和日常稽查，严厉打击涉税违法犯罪分子，促进了全市税收秩序的不断好转，使我市的依法治税环境得到进一步优化。</w:t>
      </w:r>
    </w:p>
    <w:p>
      <w:pPr>
        <w:ind w:left="0" w:right="0" w:firstLine="560"/>
        <w:spacing w:before="450" w:after="450" w:line="312" w:lineRule="auto"/>
      </w:pPr>
      <w:r>
        <w:rPr>
          <w:rFonts w:ascii="宋体" w:hAnsi="宋体" w:eastAsia="宋体" w:cs="宋体"/>
          <w:color w:val="000"/>
          <w:sz w:val="28"/>
          <w:szCs w:val="28"/>
        </w:rPr>
        <w:t xml:space="preserve">四是干部队伍素质不断提升。国税系统以“内强素质，外树形象，打造一流队伍”为目标，加快干部人事制度改革，建立健全了干部竞争激励机制，全面推行竞争上岗、轮岗交流，实施全员选岗竞岗和系数竞拍，优化了人力资源配置，创造了一个公开、平等、竞争、择优、流动的用人环境，建立了科学、规范、有效的干部管理机制；狠抓龙头工程，扎实推进基层领导班子建设步伐；建立了“三个层面考核、四个板块计奖”的绩效考核新机制，激发了分局班子、机关科室、一线干部的“三方活力”，推动了全局各项工作目标的全面实现；不断加强干部教育培训，形成了全员学习、系统培训、终身教育的新格局；以“两权”监督制约为重点，构建了集行政、社会、家庭为一体的全方位立体化的党风廉政监督网络，层层签订了廉政责任状、建立了廉政保证金制度、实施了内部两级行风评议、开展了“廉政、执法、执纪”专题教育活动和“十佳廉内助”评比活动，进一步巩固了反腐倡廉防线。塑造了一支政治坚定、业务精湛、作风优良、纪律严明、富有战斗力的国税干部队伍。</w:t>
      </w:r>
    </w:p>
    <w:p>
      <w:pPr>
        <w:ind w:left="0" w:right="0" w:firstLine="560"/>
        <w:spacing w:before="450" w:after="450" w:line="312" w:lineRule="auto"/>
      </w:pPr>
      <w:r>
        <w:rPr>
          <w:rFonts w:ascii="宋体" w:hAnsi="宋体" w:eastAsia="宋体" w:cs="宋体"/>
          <w:color w:val="000"/>
          <w:sz w:val="28"/>
          <w:szCs w:val="28"/>
        </w:rPr>
        <w:t xml:space="preserve">五是国税形象不断优化。全市国税系统以创建文明行业为载体，持之以恒地、深入持久地开展“文明办税、优质服务”活动，先后创建了“税收服务一点通”、“国税服务超市”等特色服务品牌，制定了办税服务承诺制、首问责任制、值班导税制、限时办结制等文明办税制度，深入开展了“税收与服务同行百日竞赛”、“税企连心桥”等优质服务活动，相继推出了预约服务、延时服务、跟踪服务、预警提醒服务等一道道充满人性化、个人化的服务套餐，受到了社会各界和广大纳税人的一致好评。文明创建硕果累累，先后被授予省、南通市文明行业、启东市文明单位等荣誉称号；行风廉政建设实现“六连冠”；创意创作的社区建设主题歌《共有一个家》获全国公益歌曲金奖、共青团中央“五个一工程”入选作品奖、江苏省首届社区文化艺术节一等奖、江苏省第五届精神文明建设“五个一工程”入选作品奖。涌现出了“全国青年文明号”、江苏省国税标兵、南通市劳动模范、南通市文明新风典型、启东市十佳勤政廉政好干部、十佳精神文明建设先进工作者等一大批先进典型，国税形象得到进一步提升。</w:t>
      </w:r>
    </w:p>
    <w:p>
      <w:pPr>
        <w:ind w:left="0" w:right="0" w:firstLine="560"/>
        <w:spacing w:before="450" w:after="450" w:line="312" w:lineRule="auto"/>
      </w:pPr>
      <w:r>
        <w:rPr>
          <w:rFonts w:ascii="宋体" w:hAnsi="宋体" w:eastAsia="宋体" w:cs="宋体"/>
          <w:color w:val="000"/>
          <w:sz w:val="28"/>
          <w:szCs w:val="28"/>
        </w:rPr>
        <w:t xml:space="preserve">上述这些成绩的取得，离不开各级领导和社会各界的关怀支持，也离不开国税局领导班子的真抓实干、带兵有方，更离不开全市国税系统广大干部职工的辛勤工作、默默奉献。借此机会，谨向多年来关心和支持启东国税事业的省、市国税局领导，特别是南通市局汤银仁副局长在百忙中专程来启出席会议，并做重要讲话，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2025-01-18T18:53:06+08:00</dcterms:created>
  <dcterms:modified xsi:type="dcterms:W3CDTF">2025-01-18T18:53:06+08:00</dcterms:modified>
</cp:coreProperties>
</file>

<file path=docProps/custom.xml><?xml version="1.0" encoding="utf-8"?>
<Properties xmlns="http://schemas.openxmlformats.org/officeDocument/2006/custom-properties" xmlns:vt="http://schemas.openxmlformats.org/officeDocument/2006/docPropsVTypes"/>
</file>