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全面提高党的建设科学化水平,把人民放在心中最高位置5篇</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全面提高党的建设科学化水平,把人民放在心中最高位置全面提高党的建设科学化水平，把人民放在心中最高位置主要内容：全面提高党的建设科学化水平是十八大报告中最后一段，也是最重要的一段。总的理论框架有六大支点。一是抓住一条主线。就是加强党...</w:t>
      </w:r>
    </w:p>
    <w:p>
      <w:pPr>
        <w:ind w:left="0" w:right="0" w:firstLine="560"/>
        <w:spacing w:before="450" w:after="450" w:line="312" w:lineRule="auto"/>
      </w:pPr>
      <w:r>
        <w:rPr>
          <w:rFonts w:ascii="黑体" w:hAnsi="黑体" w:eastAsia="黑体" w:cs="黑体"/>
          <w:color w:val="000000"/>
          <w:sz w:val="36"/>
          <w:szCs w:val="36"/>
          <w:b w:val="1"/>
          <w:bCs w:val="1"/>
        </w:rPr>
        <w:t xml:space="preserve">第一篇：全面提高党的建设科学化水平,把人民放在心中最高位置</w:t>
      </w:r>
    </w:p>
    <w:p>
      <w:pPr>
        <w:ind w:left="0" w:right="0" w:firstLine="560"/>
        <w:spacing w:before="450" w:after="450" w:line="312" w:lineRule="auto"/>
      </w:pPr>
      <w:r>
        <w:rPr>
          <w:rFonts w:ascii="宋体" w:hAnsi="宋体" w:eastAsia="宋体" w:cs="宋体"/>
          <w:color w:val="000"/>
          <w:sz w:val="28"/>
          <w:szCs w:val="28"/>
        </w:rPr>
        <w:t xml:space="preserve">全面提高党的建设科学化水平，把人民</w:t>
      </w:r>
    </w:p>
    <w:p>
      <w:pPr>
        <w:ind w:left="0" w:right="0" w:firstLine="560"/>
        <w:spacing w:before="450" w:after="450" w:line="312" w:lineRule="auto"/>
      </w:pPr>
      <w:r>
        <w:rPr>
          <w:rFonts w:ascii="宋体" w:hAnsi="宋体" w:eastAsia="宋体" w:cs="宋体"/>
          <w:color w:val="000"/>
          <w:sz w:val="28"/>
          <w:szCs w:val="28"/>
        </w:rPr>
        <w:t xml:space="preserve">放在心中最高位置</w:t>
      </w:r>
    </w:p>
    <w:p>
      <w:pPr>
        <w:ind w:left="0" w:right="0" w:firstLine="560"/>
        <w:spacing w:before="450" w:after="450" w:line="312" w:lineRule="auto"/>
      </w:pPr>
      <w:r>
        <w:rPr>
          <w:rFonts w:ascii="宋体" w:hAnsi="宋体" w:eastAsia="宋体" w:cs="宋体"/>
          <w:color w:val="000"/>
          <w:sz w:val="28"/>
          <w:szCs w:val="28"/>
        </w:rPr>
        <w:t xml:space="preserve">主要内容：全面提高党的建设科学化水平是十八大报告中最后一段，也是最重要的一段。总的理论框架有六大支点。</w:t>
      </w:r>
    </w:p>
    <w:p>
      <w:pPr>
        <w:ind w:left="0" w:right="0" w:firstLine="560"/>
        <w:spacing w:before="450" w:after="450" w:line="312" w:lineRule="auto"/>
      </w:pPr>
      <w:r>
        <w:rPr>
          <w:rFonts w:ascii="宋体" w:hAnsi="宋体" w:eastAsia="宋体" w:cs="宋体"/>
          <w:color w:val="000"/>
          <w:sz w:val="28"/>
          <w:szCs w:val="28"/>
        </w:rPr>
        <w:t xml:space="preserve">一是抓住一条主线。就是加强党的执政能力建设、先进性建设、纯洁性建设。加强纯洁性建设是第一次纳入到了党的主线，作为执政能力建设和先进性建设的主要保证。</w:t>
      </w:r>
    </w:p>
    <w:p>
      <w:pPr>
        <w:ind w:left="0" w:right="0" w:firstLine="560"/>
        <w:spacing w:before="450" w:after="450" w:line="312" w:lineRule="auto"/>
      </w:pPr>
      <w:r>
        <w:rPr>
          <w:rFonts w:ascii="宋体" w:hAnsi="宋体" w:eastAsia="宋体" w:cs="宋体"/>
          <w:color w:val="000"/>
          <w:sz w:val="28"/>
          <w:szCs w:val="28"/>
        </w:rPr>
        <w:t xml:space="preserve">二是坚持两个只有。就是只有植根人民、造福人民，党才能立于不败之地。</w:t>
      </w:r>
    </w:p>
    <w:p>
      <w:pPr>
        <w:ind w:left="0" w:right="0" w:firstLine="560"/>
        <w:spacing w:before="450" w:after="450" w:line="312" w:lineRule="auto"/>
      </w:pPr>
      <w:r>
        <w:rPr>
          <w:rFonts w:ascii="宋体" w:hAnsi="宋体" w:eastAsia="宋体" w:cs="宋体"/>
          <w:color w:val="000"/>
          <w:sz w:val="28"/>
          <w:szCs w:val="28"/>
        </w:rPr>
        <w:t xml:space="preserve">三是创建三型政党。创建学习型、服务型、创新型政党。进一步突出了要服务社会、服务群众、服务党员的党建工作新思路，是对党的时代特色的进一步浓缩。</w:t>
      </w:r>
    </w:p>
    <w:p>
      <w:pPr>
        <w:ind w:left="0" w:right="0" w:firstLine="560"/>
        <w:spacing w:before="450" w:after="450" w:line="312" w:lineRule="auto"/>
      </w:pPr>
      <w:r>
        <w:rPr>
          <w:rFonts w:ascii="宋体" w:hAnsi="宋体" w:eastAsia="宋体" w:cs="宋体"/>
          <w:color w:val="000"/>
          <w:sz w:val="28"/>
          <w:szCs w:val="28"/>
        </w:rPr>
        <w:t xml:space="preserve">四是增强四种能力。就是增强自我进化、自我完善、自我革新、自我提高的能力。其中自我进化就是优化党员队伍的结构，应该是我党最大的组织创新。</w:t>
      </w:r>
    </w:p>
    <w:p>
      <w:pPr>
        <w:ind w:left="0" w:right="0" w:firstLine="560"/>
        <w:spacing w:before="450" w:after="450" w:line="312" w:lineRule="auto"/>
      </w:pPr>
      <w:r>
        <w:rPr>
          <w:rFonts w:ascii="宋体" w:hAnsi="宋体" w:eastAsia="宋体" w:cs="宋体"/>
          <w:color w:val="000"/>
          <w:sz w:val="28"/>
          <w:szCs w:val="28"/>
        </w:rPr>
        <w:t xml:space="preserve">五是注重五大建设。就是思想建设、组织建设、作风建设、反腐倡廉建设和制度建设，这是推动我们党建工程的进一步完善。</w:t>
      </w:r>
    </w:p>
    <w:p>
      <w:pPr>
        <w:ind w:left="0" w:right="0" w:firstLine="560"/>
        <w:spacing w:before="450" w:after="450" w:line="312" w:lineRule="auto"/>
      </w:pPr>
      <w:r>
        <w:rPr>
          <w:rFonts w:ascii="宋体" w:hAnsi="宋体" w:eastAsia="宋体" w:cs="宋体"/>
          <w:color w:val="000"/>
          <w:sz w:val="28"/>
          <w:szCs w:val="28"/>
        </w:rPr>
        <w:t xml:space="preserve">六是落实八项工作。这都是针对当前党建工作中 1</w:t>
      </w:r>
    </w:p>
    <w:p>
      <w:pPr>
        <w:ind w:left="0" w:right="0" w:firstLine="560"/>
        <w:spacing w:before="450" w:after="450" w:line="312" w:lineRule="auto"/>
      </w:pPr>
      <w:r>
        <w:rPr>
          <w:rFonts w:ascii="宋体" w:hAnsi="宋体" w:eastAsia="宋体" w:cs="宋体"/>
          <w:color w:val="000"/>
          <w:sz w:val="28"/>
          <w:szCs w:val="28"/>
        </w:rPr>
        <w:t xml:space="preserve">急待加强的工作提出来的。坚定理想信念的核心就是让中国人民过上幸福生活（习近平：“人民对美好生活的向往，就是我们的奋斗目标。”）。始终保持党同人民群众的血肉联系，才能做到以人为本、执政为民。发展党内民主，也是为了民主决策、科学决策实现科学发展、增进人民福祉。深化干部人事制度改革，为了把真心为人民谋利益的干部选拔上来。坚持党管人才的原则，为了给人民群众中的有志者提供人生价值的舞台。创新基层党建，是因为这是党联系人民群众的重要纽带。坚定不移的反对腐败，是人民群众的强烈呼声。严明党的纪律、自觉维护党的集中统一，是党带领人民群众实现小康的基本保障。贯穿这八项要求的是人民两个字。</w:t>
      </w:r>
    </w:p>
    <w:p>
      <w:pPr>
        <w:ind w:left="0" w:right="0" w:firstLine="560"/>
        <w:spacing w:before="450" w:after="450" w:line="312" w:lineRule="auto"/>
      </w:pPr>
      <w:r>
        <w:rPr>
          <w:rFonts w:ascii="宋体" w:hAnsi="宋体" w:eastAsia="宋体" w:cs="宋体"/>
          <w:color w:val="000"/>
          <w:sz w:val="28"/>
          <w:szCs w:val="28"/>
        </w:rPr>
        <w:t xml:space="preserve">从坚定理想信念、发展党内民主、深化干部人事改革、强化宗旨意识、严明党的纪律五方面论述了如何全面提高党的建设科学化水平。</w:t>
      </w:r>
    </w:p>
    <w:p>
      <w:pPr>
        <w:ind w:left="0" w:right="0" w:firstLine="560"/>
        <w:spacing w:before="450" w:after="450" w:line="312" w:lineRule="auto"/>
      </w:pPr>
      <w:r>
        <w:rPr>
          <w:rFonts w:ascii="宋体" w:hAnsi="宋体" w:eastAsia="宋体" w:cs="宋体"/>
          <w:color w:val="000"/>
          <w:sz w:val="28"/>
          <w:szCs w:val="28"/>
        </w:rPr>
        <w:t xml:space="preserve">从五方面（一是现处于高速发展和经济速度转型时期。二是西方势力的渗透。三是市场经济发展，富有人数增多。四是利益主体的竞争激烈。五是人情社会的关系复杂。）阐述了现阶段发生腐败现象的客观原因。</w:t>
      </w:r>
    </w:p>
    <w:p>
      <w:pPr>
        <w:ind w:left="0" w:right="0" w:firstLine="560"/>
        <w:spacing w:before="450" w:after="450" w:line="312" w:lineRule="auto"/>
      </w:pPr>
      <w:r>
        <w:rPr>
          <w:rFonts w:ascii="黑体" w:hAnsi="黑体" w:eastAsia="黑体" w:cs="黑体"/>
          <w:color w:val="000000"/>
          <w:sz w:val="36"/>
          <w:szCs w:val="36"/>
          <w:b w:val="1"/>
          <w:bCs w:val="1"/>
        </w:rPr>
        <w:t xml:space="preserve">第二篇：把人民放在心中最高位置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中国延安干部学院常务副院长陈燕楠接受了中国共产党新闻网记者专访</w:t>
      </w:r>
    </w:p>
    <w:p>
      <w:pPr>
        <w:ind w:left="0" w:right="0" w:firstLine="560"/>
        <w:spacing w:before="450" w:after="450" w:line="312" w:lineRule="auto"/>
      </w:pPr>
      <w:r>
        <w:rPr>
          <w:rFonts w:ascii="宋体" w:hAnsi="宋体" w:eastAsia="宋体" w:cs="宋体"/>
          <w:color w:val="000"/>
          <w:sz w:val="28"/>
          <w:szCs w:val="28"/>
        </w:rPr>
        <w:t xml:space="preserve">党的十八大报告指出：“必须强化宗旨意识，相信群众，依靠群众，始终把人民放在心中最高位置。”这是对我国革命、建设和改革经验的深刻总结，是马克思主义群众观的高度升华，必将对中国特色社会主义伟大事业起到巨大推动作用。</w:t>
      </w:r>
    </w:p>
    <w:p>
      <w:pPr>
        <w:ind w:left="0" w:right="0" w:firstLine="560"/>
        <w:spacing w:before="450" w:after="450" w:line="312" w:lineRule="auto"/>
      </w:pPr>
      <w:r>
        <w:rPr>
          <w:rFonts w:ascii="宋体" w:hAnsi="宋体" w:eastAsia="宋体" w:cs="宋体"/>
          <w:color w:val="000"/>
          <w:sz w:val="28"/>
          <w:szCs w:val="28"/>
        </w:rPr>
        <w:t xml:space="preserve">把人民放在心中最高位置，是中国共产党人的成功之道。毛泽东曾多次强调，历史首先是由人心向背决定的。得人心则昌，失人心则亡，这是千古不变的铁律。他把人民群众看作是“主人”、“老师”、“真正的英雄”，比作“上帝”和“父母”。在延安，共产党的路线，就是人民的路线；共产党的责任，是向人民负责；共产党的行动和政策，要适应人民的需要；共产党的党员和干部，是为人民服务的公仆。人民至上，人民利益高于一切，始终是中国共产党人的根本理念和最高价值取向。正因为党把人民放在心中最高位置，才赢得了人民的信任和拥护。党中央在转战陕北的日子里，毛泽东、周恩来、任弼时率几百人的中央机关纵队与胡宗南20多万大军周旋了一年多，没有一个群众向敌人告密。相反，群众却把藏在山里的粮食、猪羊拿出来送给中央机关和部队。对这种鱼水相依的党群关系，毛泽东作了深刻的解释：“水可以没有鱼，鱼不能没有水。” 可以说，中国革命的胜利，是中国共产党赢得人民的胜利。</w:t>
      </w:r>
    </w:p>
    <w:p>
      <w:pPr>
        <w:ind w:left="0" w:right="0" w:firstLine="560"/>
        <w:spacing w:before="450" w:after="450" w:line="312" w:lineRule="auto"/>
      </w:pPr>
      <w:r>
        <w:rPr>
          <w:rFonts w:ascii="宋体" w:hAnsi="宋体" w:eastAsia="宋体" w:cs="宋体"/>
          <w:color w:val="000"/>
          <w:sz w:val="28"/>
          <w:szCs w:val="28"/>
        </w:rPr>
        <w:t xml:space="preserve">把人民放在心中最高位置，就要对人民怀有深厚的感情。思想是行动的先导。只有把人民当主人、当亲人，感情上贴近群众，才能行动上服务群众，放下架子，扑下身子，为群众办实事、办好事、解难事。群众利益无小事。人民群众的小事，就是领导干部应该办的大事、实事。孩子上学、就业、看病问题……看似小事，对群众来说却是大事、烦心事，领导干部就应该把群众的事当大事、当急事办，而且要办到位，办到让群众满意。2024年4月14日凌晨，青海玉树发生地震，正在华盛顿出席核安全峰会的国家主席胡锦涛提前回国，他在向各国领导人告辞时说：“在这一困难时刻，我要尽快赶回国内，同我国人民在一起，投入抗震救灾。”当地时间15日晚11时30分，他乘专机踏上万里归程，4月18日一早飞赴抗震救灾一线，指导抗震救灾工作。困难时刻干部同人民在一起，充分反映了党对人民的深厚感情。“意莫高于爱民，行莫厚于乐民”。焦裕禄、孔繁森、杨善洲……他们是我们党千千万万个爱民、乐民的楷模。只要党的干部像他们那样爱民、亲民、惠民，必然会把百姓的事情放在心上，落实在行动上，就能向人民交一份合格的答卷。</w:t>
      </w:r>
    </w:p>
    <w:p>
      <w:pPr>
        <w:ind w:left="0" w:right="0" w:firstLine="560"/>
        <w:spacing w:before="450" w:after="450" w:line="312" w:lineRule="auto"/>
      </w:pPr>
      <w:r>
        <w:rPr>
          <w:rFonts w:ascii="宋体" w:hAnsi="宋体" w:eastAsia="宋体" w:cs="宋体"/>
          <w:color w:val="000"/>
          <w:sz w:val="28"/>
          <w:szCs w:val="28"/>
        </w:rPr>
        <w:t xml:space="preserve">把人民放在心中最高位置，就要问政于民、问计于民、问需于民。总书记指出：“人民对美好生活的向往，就是我们的奋斗目标。” 这是以人为本、执政为民的客观要求，也是发挥密切联系群众传统优势的题中应有之义。以人民利益为重，拜群众为师，为人民服务，是改革开放取得巨大成就的重要源泉。应对执政考验，防范执政风险，要善于保持党同群众的直接联系，从群众的需求、困难中认识我们工作的不足，从群众的建议、意见中完善我们的政策，从群众的监督批评中深化干部的教育和自警，从群众的经验、智慧中丰富和发展党的理论，防止官僚主义和形式主义。实践证明，少数干部存在的轻视群众的经验，忽视群众的声音、不贴近群众、当官做老爷等“官本位”现象，与以人为本、执政为民的理念是根本对立的，与社会主义民主政治的发展大势是相背离的，是封建官僚思想在党内的反映。中国共产党长期执政，必须坚决反对贪污腐败、脱离群众、形式主义和官僚主义，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群众是根，民心是魂。我们党只有深深植根于群众之中，固守民心之魂，保持党同人民群众的血肉联系，才能肩负起人民的信任和重托，夺取中国特色社会主义新胜利。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第三篇：把人民放在心中最高位置(演讲)</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大家好！我是永仁中队副指导员张路昆。今天，我演讲的题目是《把人民放在心中最高位置》。在我走上讲台之前，我曾望向窗外，一群圣洁的白鸽起舞在蓝天，和平祥和真好！于是我在内心深处以一个军人的赤诚，抬起了右臂，向彝州人民致一个崇高的军礼！把人民放在心中最高位置，就是要做忠诚可靠的人民卫士。烈火铸忠诚，丹心写春秋。忠于人民，就是要在任何时候，任何情况下，立场坚定、旗帜鲜明。在2024年的汶川大地震中，时间就是生命，命令就是出征的号角。党一声令下，全国各地消防精英以最快速度星夜奔赴灾区。在巨大的灾难面前，人类是渺小的。突如其来的灾难，辉映了万千消防官兵的赤子忠诚，那一个个疲惫而坚毅的眼神，一个个奋不顾身的身影，已凝聚成打不跨的信念，撼不动的毅力，点燃生的希望，奏响生命的赞歌，这，就是对祖国，对人民，最无私的忠诚。把人民放在心中最高位置，就是要把赴汤蹈火作为永不放弃的承诺。从勇斗森林火灾，到血战居民区大火；从智救被困群众，到成功处置各种爆炸；从抗击冰雪灾害，到救援大地震，无数消防官兵赴汤蹈火、出生入死，取得了扑救火灾、抗洪抢险、抗震救灾一个又一个伟大胜利。我们在扑救火灾的生死考验中，赴汤蹈火，一往无前，以血肉之躯与火魔殊死搏斗；在抢险救援的紧要关头，奋勇当先，舍生忘死，救民于危难；和平时期天天在作战的消防部队，只有做到赴汤蹈火，才能肩负起党和人民赋予的神圣使命，才能始终保持强大的精</w:t>
      </w:r>
    </w:p>
    <w:p>
      <w:pPr>
        <w:ind w:left="0" w:right="0" w:firstLine="560"/>
        <w:spacing w:before="450" w:after="450" w:line="312" w:lineRule="auto"/>
      </w:pPr>
      <w:r>
        <w:rPr>
          <w:rFonts w:ascii="宋体" w:hAnsi="宋体" w:eastAsia="宋体" w:cs="宋体"/>
          <w:color w:val="000"/>
          <w:sz w:val="28"/>
          <w:szCs w:val="28"/>
        </w:rPr>
        <w:t xml:space="preserve">1神动力。</w:t>
      </w:r>
    </w:p>
    <w:p>
      <w:pPr>
        <w:ind w:left="0" w:right="0" w:firstLine="560"/>
        <w:spacing w:before="450" w:after="450" w:line="312" w:lineRule="auto"/>
      </w:pPr>
      <w:r>
        <w:rPr>
          <w:rFonts w:ascii="宋体" w:hAnsi="宋体" w:eastAsia="宋体" w:cs="宋体"/>
          <w:color w:val="000"/>
          <w:sz w:val="28"/>
          <w:szCs w:val="28"/>
        </w:rPr>
        <w:t xml:space="preserve">把人民放在心中最高位置，就是要把服务人民作为永不停歇的追求。大火袭来，消防官兵奋战于烈焰最凶处；洪水涌来，消防官兵冲锋在波峰浪尖上；毒气泄漏，消防官兵穿梭于离死神最近处；地震降临，消防官兵拼搏在抗震救灾第一线，用血肉之躯保护国家和人民群众的生命财产安全；旱魔肆掠，消防官兵为灾民送去甘霖。“军民一家，鱼水情深”，离开了人民，消防部队便是无水之鱼、无根之木；服务人民，消防部队才能成为扎根在祖国沃土、人民心田的参天大树。始终把人民群众的呼声作为第一信号，把人民群众的需要作为第一选择，把人民群众的利益作为第一考虑，把人民群众的满意作为第一标准，真正做到思想上尊重群众，感情上贴近群众。“德莫高于博爱人，而政莫高于博利人”。我们的事业崇高而神圣，我们的责任重大而光荣，只要我们始终坚持一切为了人民、一切依靠人民，真正做到守一方驻地，保一方平安，促一方和谐，我们的事业必将蒸蒸日上。</w:t>
      </w:r>
    </w:p>
    <w:p>
      <w:pPr>
        <w:ind w:left="0" w:right="0" w:firstLine="560"/>
        <w:spacing w:before="450" w:after="450" w:line="312" w:lineRule="auto"/>
      </w:pPr>
      <w:r>
        <w:rPr>
          <w:rFonts w:ascii="宋体" w:hAnsi="宋体" w:eastAsia="宋体" w:cs="宋体"/>
          <w:color w:val="000"/>
          <w:sz w:val="28"/>
          <w:szCs w:val="28"/>
        </w:rPr>
        <w:t xml:space="preserve">我们是一群特殊的集体，工作特殊，身份特殊，使命特殊。如今的119不再是简单的火警电话，在人民的生命财产受到大火的威胁，在被困群众被死神召唤时，只要有灾难的地方，只要有人民生活的地方，无时无刻不闪动着我们矫健的身影„„他，一个24岁的消防战士，生死攸关的时刻，迎头而上，用柔弱的肩膀以命相搏，完成了生命的伟大托举。他，被新闻媒体称为云南“最帅消防兵”，论坛网友亲切称之为“勇敢兵哥”、“最帅男人”。他，就是云南省楚雄市公安消防大队一名普通的消防战士——陈章亮。楚雄一中教师马丽说：“最让我们感佩的是，一般人的本能是躲闪开来，但陈章亮的职业素质战胜了本能反应。面对千钧下坠之力，英雄以血肉之躯迎上去，挽</w:t>
      </w:r>
    </w:p>
    <w:p>
      <w:pPr>
        <w:ind w:left="0" w:right="0" w:firstLine="560"/>
        <w:spacing w:before="450" w:after="450" w:line="312" w:lineRule="auto"/>
      </w:pPr>
      <w:r>
        <w:rPr>
          <w:rFonts w:ascii="宋体" w:hAnsi="宋体" w:eastAsia="宋体" w:cs="宋体"/>
          <w:color w:val="000"/>
          <w:sz w:val="28"/>
          <w:szCs w:val="28"/>
        </w:rPr>
        <w:t xml:space="preserve">救了一条生命。”面对鲜花、荣誉和掌声时，他却说“这是我应该做的，如果再给我一次机会，我会更好地接住她”。他，用实际行动诠释了“忠诚可靠、服务人民、竭诚奉献”三句话总要求的深刻内涵，不愧为党和人民的忠诚卫士。</w:t>
      </w:r>
    </w:p>
    <w:p>
      <w:pPr>
        <w:ind w:left="0" w:right="0" w:firstLine="560"/>
        <w:spacing w:before="450" w:after="450" w:line="312" w:lineRule="auto"/>
      </w:pPr>
      <w:r>
        <w:rPr>
          <w:rFonts w:ascii="宋体" w:hAnsi="宋体" w:eastAsia="宋体" w:cs="宋体"/>
          <w:color w:val="000"/>
          <w:sz w:val="28"/>
          <w:szCs w:val="28"/>
        </w:rPr>
        <w:t xml:space="preserve">党的群众路线教育实践活动正在如火如荼的开展，必须始终把人民放在心中最高位置，是党的执政理念，身为消防人的我们，就是要把党的这一神圣期望作为一切工作的出发点和落脚点。在“寻找最美消防员”的颁奖典礼上，当看到刘亚飞“飞”过洪水，扑向被困群众，我的心“嗖”地一下紧了，那是怎样的力量，能让人为了他人以命相搏；当看到杨伦为营救井下被困群众 “三进三出”，几度缺氧，几度昏阙，那是怎样的信念，可让死神也望而却步；当看到“桥兄弟”在洪水中，毅然决然搭起生命的桥梁，又是怎样的信仰，使他们肩负得起生命的重托；当看到年轻的勇士田思嘉、孙茂珲用生命铸就的荣誉丰碑时，我明白了，那是血与火铸就的忠诚可靠，那是人民的利益高于一切的最美写照！正是基于这种对人民的深深的爱，消防部队才出现了许许多多可歌可泣的感人事迹，造就了一大批忠于职守、甘于奉献、勇于牺牲的消防英模。</w:t>
      </w:r>
    </w:p>
    <w:p>
      <w:pPr>
        <w:ind w:left="0" w:right="0" w:firstLine="560"/>
        <w:spacing w:before="450" w:after="450" w:line="312" w:lineRule="auto"/>
      </w:pPr>
      <w:r>
        <w:rPr>
          <w:rFonts w:ascii="宋体" w:hAnsi="宋体" w:eastAsia="宋体" w:cs="宋体"/>
          <w:color w:val="000"/>
          <w:sz w:val="28"/>
          <w:szCs w:val="28"/>
        </w:rPr>
        <w:t xml:space="preserve">战友们，同志们，我们诚为红门之一砾，恳做消防之一粟。奥斯特洛夫斯基在《钢铁是怎样炼成的》一书中写道：“人的一生可能燃烧，也可能腐朽。我不能腐朽，我渴望燃烧起来。”我们是人民的消防兵，我们的热血注定为人民而流淌，我们的青春必定为人民而燃烧，我们用“人民在我心中”这一赤诚谱写的消防战歌也必定更加高亢、嘹亮。</w:t>
      </w:r>
    </w:p>
    <w:p>
      <w:pPr>
        <w:ind w:left="0" w:right="0" w:firstLine="560"/>
        <w:spacing w:before="450" w:after="450" w:line="312" w:lineRule="auto"/>
      </w:pPr>
      <w:r>
        <w:rPr>
          <w:rFonts w:ascii="黑体" w:hAnsi="黑体" w:eastAsia="黑体" w:cs="黑体"/>
          <w:color w:val="000000"/>
          <w:sz w:val="36"/>
          <w:szCs w:val="36"/>
          <w:b w:val="1"/>
          <w:bCs w:val="1"/>
        </w:rPr>
        <w:t xml:space="preserve">第四篇：把人民放在心中最高位置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把人民放在心中最高位置1</w:t>
      </w:r>
    </w:p>
    <w:p>
      <w:pPr>
        <w:ind w:left="0" w:right="0" w:firstLine="560"/>
        <w:spacing w:before="450" w:after="450" w:line="312" w:lineRule="auto"/>
      </w:pPr>
      <w:r>
        <w:rPr>
          <w:rFonts w:ascii="宋体" w:hAnsi="宋体" w:eastAsia="宋体" w:cs="宋体"/>
          <w:color w:val="000"/>
          <w:sz w:val="28"/>
          <w:szCs w:val="28"/>
        </w:rPr>
        <w:t xml:space="preserve">7月5日，深化党和国家机构改革总结会议在北京召开，习近平总书记出席会议并发表重要讲话。他强调，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习总书记在总结会议上的重要讲话鼓舞斗志、引领航向。毫无疑问，深化党和国家机构改革是新时期全面深化改革，永葆党先进性的具体体现，是坚持和加强党的全面领导、加强党的长期执政能力建设的必然要求，也是我们伟大的党顺应时代潮流和人民意愿，勇于自我革新，让党和人民事业始终充满奋勇前进的强大动力，团结带领全国人民进行民族复兴新的伟大革命。但这场新的伟大革命不是一蹴而就的，也不是敲锣打鼓轻轻松松就能实现的，尤其是让机构改革真正发生化学反应，更离不开广大党员干部的积极参与与坚持不懈地努力。那么，面对机构改革之浓浓春意，各级党员领导干部该如何由表及里，当好机构改革化学反应催化剂，改出新意，改出成效呢?</w:t>
      </w:r>
    </w:p>
    <w:p>
      <w:pPr>
        <w:ind w:left="0" w:right="0" w:firstLine="560"/>
        <w:spacing w:before="450" w:after="450" w:line="312" w:lineRule="auto"/>
      </w:pPr>
      <w:r>
        <w:rPr>
          <w:rFonts w:ascii="宋体" w:hAnsi="宋体" w:eastAsia="宋体" w:cs="宋体"/>
          <w:color w:val="000"/>
          <w:sz w:val="28"/>
          <w:szCs w:val="28"/>
        </w:rPr>
        <w:t xml:space="preserve">笃定信念，当好机构改革忠诚催化剂，从化学反应中汲取更强的政治定力。坚持和加强党的全面领导、加强党的长期执政能力建设，需要通过机构改革来使党的领导这个最大制度优势充分发挥出来。各级领导干部必须与时俱进紧跟党的步伐，开放胸怀，笃定信念，当好机构改革忠诚催化剂，从化学反应中汲取更强的政治定力。政治定力对领导干部来说是最基本的政治要求，也是我们党不断发展壮大的灵魂和命脉。领导干部保持政治定力需要打好政治底色、站稳政治立场，提高抵御各种风险和经受各种考验。笃定信念即对党和人民绝对忠诚，坚持一切为了人民、一切依靠人民，始终把人民放在最高位置，把为党和人民事业贡献力量作为最高追求，牢记宗旨，与人民风雨同舟、生死与共，不断实现好、维护好、发展好最广大人民的根本利益，为坚持和发展中国特色社会主义不懈奋斗。</w:t>
      </w:r>
    </w:p>
    <w:p>
      <w:pPr>
        <w:ind w:left="0" w:right="0" w:firstLine="560"/>
        <w:spacing w:before="450" w:after="450" w:line="312" w:lineRule="auto"/>
      </w:pPr>
      <w:r>
        <w:rPr>
          <w:rFonts w:ascii="宋体" w:hAnsi="宋体" w:eastAsia="宋体" w:cs="宋体"/>
          <w:color w:val="000"/>
          <w:sz w:val="28"/>
          <w:szCs w:val="28"/>
        </w:rPr>
        <w:t xml:space="preserve">求真务实，当好机构改革担当催化剂，从化学反应中汲取更强的实干精神。新时代、新征程意味着新起点新任务，也对党和国家机构提出了新的更高要求，这就需要党和国家的机构设置更加科学、职能更加优化、权责更加协同、监督监管更加有力、运行更加高效。机构改革完成组织架构重建、实现机构职能调整，无不彰显了我们党立党为公执政为民的核心理念。为了进一步加强效能建设，提高人民群众的幸福生活指数，各级领导干部也必须立足岗位，从我做起，从现在做起，求真务实，当好机构改革担当催化剂，从化学反应中汲取更强的实干精神。中华民族伟大复兴绝不是轻轻松松、敲锣打鼓就能实现的;为人民服务也不是一句简单的承诺，而是需要扎扎实实、兢兢业业地付出，就像党的好儿女、人民的好公仆焦裕禄、李林森、廖俊波等一样始终将执着坚守作为一种追求，将求真务实当作是无声的语言，把服务群众看做是最靓的名片。他们虽然缩短了生命的长度，但却增加了忠诚于党和人民事业的高度，他们为人民求真务实的实干精神就像一座座丰碑巍然矗立，指引我们前行，激励我们奋进。</w:t>
      </w:r>
    </w:p>
    <w:p>
      <w:pPr>
        <w:ind w:left="0" w:right="0" w:firstLine="560"/>
        <w:spacing w:before="450" w:after="450" w:line="312" w:lineRule="auto"/>
      </w:pPr>
      <w:r>
        <w:rPr>
          <w:rFonts w:ascii="宋体" w:hAnsi="宋体" w:eastAsia="宋体" w:cs="宋体"/>
          <w:color w:val="000"/>
          <w:sz w:val="28"/>
          <w:szCs w:val="28"/>
        </w:rPr>
        <w:t xml:space="preserve">自我革新，当好机构改革干净催化剂，从化学反应中汲取更清廉的公仆形象。勇于自我革命，从严管党治党，是我们党最鲜明的品格。重组、调整、创新、优化是深化机构改革方案的关键词，无不彰显了我们党勇于自我革新的品格。党的十八大以来，习近平总书记多次强调中国共产党必须进行自我革命。在庆祝中国共产党成立95周年大会上，习近平总书记提出，全党要以自我革命的政治勇气，着力解决党自身存在的突出问题。在今年开展的不忘初心、牢记使命主题教育中，总书记再次强调，全党上下要有正视问题的自觉和刀刃向内的勇气。自我革命离不开强大的精神动力，这种强大的精神动力，源自于崇高的信仰。自我革命、正视问题，需要在主题教育中自觉对表对标，寻找差距、深入剖析，有的放矢进行整改。抖落尘埃方能昂首前行，如今，中国特色社会主义已进入新时代，各级领导干部必须严以律己，勇于自我革新，当好机构改革干净催化剂，从化学反应中汲取更清廉的公仆形象，在日常工作与生活中坚持开启强势自我纠错、强效自我革新、强力自我净化的新常态，清清白白做事，干干净净做人。</w:t>
      </w:r>
    </w:p>
    <w:p>
      <w:pPr>
        <w:ind w:left="0" w:right="0" w:firstLine="560"/>
        <w:spacing w:before="450" w:after="450" w:line="312" w:lineRule="auto"/>
      </w:pPr>
      <w:r>
        <w:rPr>
          <w:rFonts w:ascii="宋体" w:hAnsi="宋体" w:eastAsia="宋体" w:cs="宋体"/>
          <w:color w:val="000"/>
          <w:sz w:val="28"/>
          <w:szCs w:val="28"/>
        </w:rPr>
        <w:t xml:space="preserve">党和国家机构改革既像刚落地的娃娃，从头到脚都是新的;又像健壮的青年，蓬勃向上，有铁一般的胳膊和腰脚，领着我们上前去。民有所盼，政才有所为;民有所呼，政才有所行。当民族复兴落地时，民生是最佳的承托;当中国梦想成真时，民生是最佳的诠释。让我们以党和国家深化机构改革为契机，当好忠诚催化剂担当催化剂干净催化剂，自觉从机构改革化学反应中汲取更强的政治定力和实干精神，永葆清正廉洁的公仆形象，甩开膀子向前冲，撸起袖子加油干，在党的关怀指引下，阔步迈向美好的未来!</w:t>
      </w:r>
    </w:p>
    <w:p>
      <w:pPr>
        <w:ind w:left="0" w:right="0" w:firstLine="560"/>
        <w:spacing w:before="450" w:after="450" w:line="312" w:lineRule="auto"/>
      </w:pPr>
      <w:r>
        <w:rPr>
          <w:rFonts w:ascii="宋体" w:hAnsi="宋体" w:eastAsia="宋体" w:cs="宋体"/>
          <w:color w:val="000"/>
          <w:sz w:val="28"/>
          <w:szCs w:val="28"/>
        </w:rPr>
        <w:t xml:space="preserve">把人民放在心中最高位置2</w:t>
      </w:r>
    </w:p>
    <w:p>
      <w:pPr>
        <w:ind w:left="0" w:right="0" w:firstLine="560"/>
        <w:spacing w:before="450" w:after="450" w:line="312" w:lineRule="auto"/>
      </w:pPr>
      <w:r>
        <w:rPr>
          <w:rFonts w:ascii="宋体" w:hAnsi="宋体" w:eastAsia="宋体" w:cs="宋体"/>
          <w:color w:val="000"/>
          <w:sz w:val="28"/>
          <w:szCs w:val="28"/>
        </w:rPr>
        <w:t xml:space="preserve">深化党和国家机构改革总结会议5日在北京召开。中共中央总书记、国家主席、中央军委主席习近平出席会议并发表重要讲话。他强调，适应新时代要求的党和国家机构职能体系主体框架初步建立，但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化学反应，是指分子破裂成原子、原子重新排列组合生成新物质的过程。其实质是旧化学键断裂和新化学键形成的过程。其反应机制可分为自发反应和非自发反应两大类。类比起来，深化党和国家机构改革其实就相当于一次宏大而深刻的化学反应。</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内部衔接协调、联动配合，促进坚强有力化学键的形成。当前，从表面上看，新物质似乎已经生成。但从反应实质上看，机构改革的新化学键尚未形成。从2024年3月23日新组建的国家监察委员会正式揭牌运行，到4月20日公安部消防局机关及直属单位全部完成转隶移交，中央部门全部完成转隶组建、挂牌、集中办公和以新机构名义开展工作;从9月13日《海南省机构改革方案》印发，到11月11日上海市委和市政府召开机构改革动员会，31个省份机构改革方案全部出炉;从中央层面有39个部门重新制定了三定规定、25个部门调整了职责，到地方省级层面党政机构减少8个、行政编制减少1343名，到市级层面党政机构减少1501个，行政编制减少461名，再到县级层面党政机构减少5362个，行政编制减少3092名一年多以来，适应新时代要求的党和国家机构职能体系主体框架初步建立，重构性健全了党的领导体系、政府治理体系、武装力量体系、群团工作体系，系统性增强了党的领导力、政府执行力、武装力量战斗力、群团组织活力，取得了一系列重要理论成果、制度成果、实践成果。但是，从深层次来看，新的化学键形成了吗?所谓化学键，是指纯净物分子内或晶体内相邻两个或多个原子或离子间强烈的相互作用力的统称。一年多来，通过撤、并、转、建等一系列动作后，新组建起来的从中央到地方的党政机构较之改革前有了巨大变化，单就中央来看，新组建党中央决策议事协调机构3个、更名4个，不再保留党中央议事协调机构4个、国务院议事协调机构2个，组建和重新组建部级机构25个，调整优化领导管理体制和职责部级机构31个。当前，如何在实践中全新地构建起它们之间的化学键，即形成科学有机的、高效有力的上下左右制衡联动的管理体制、运行机制、工作关系，是我们面临的首当其冲的重要任务。要以坚持和加强党的全面领导为统领，以推进党和国家机构职能优化协同高效为着力点，把机构职责调整优化同健全完善制度机制有机统一起来、把加强党的长期执政能力建设同提高国家治理水平有机统一起来，健全党对重大工作的领导体制、加强党政机构职能统筹等继续巩固机构改革成果。</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外部条件供给、宏观调控，促进不能做功系统熵的减少。当前，面对如此纷繁复杂的深化党和国家机构改革的工作任务，是放任其发生自发反应吗?因为，看起来，这种方式更便宜、更讨巧、更省力、更省功，近乎唾手可得、坐享其成。然而，自发反应是一种热力学倾向，会引起系统总体熵的净增加，导致不能做功的能量总量增加。也就是说，如果放任机构改革自发反应的话，我们得到的新机构体系必然是低能、低效的。这显然不是我们所期待的。相反，非自发反应必须要在外界协助如能量供给等条件下才会产生。看起来，这种方式需要我们提供诸如加热、点燃、通电、紫外线照射、催化剂催化等外界条件，做起来不方便、不快捷、更费神、更费力。然而，只有在这种我们控制着的方式下反应得到的新产物往往才是我们所需要的、高能的、高效的。类似地，深化党和国家机构改革也必须要通过我们的主动作为、创造条件来不断推动其非自发反应的进程。也就是说，从反应机制看，我们要加强外部条件供给和宏观调控，推动机构改革走非自发反应之路。要健全党领导改革工作的体制机制，完善改革领导决策、推动落实机制，加强中央和地方、牵头部门和参与部门、主体改革和配套方案、改革举措和法治保障、试点探索和总结推广、改革任务推进和机构职能调整的配套联动，打好改革组合拳;要保持改革战略定力，推动改革更好服务经济社会发展大局;要推动改革往实里走，确保改革方案成色和实施成效;要推进改革成果系统集成，做好成果梳理对接，从整体上推动各项制度更加成熟更加定型。比如，要在谋划改革发展思路、解决突出矛盾问题、防范风险挑战、激发创新活力上下功夫，正确处理改革发展稳定关系，坚持党的领导和尊重人民首创精神相结合，注重改革的系统性、整体性、协同性，统筹各领域改革进展，形成整体效应;要准确识变、科学应变、主动求变，把解决实际问题作为制定改革方案的出发点，把关系经济社会发展全局的改革、涉及重大制度创新的改革、有利于提升群众获得感的改革放在突出位置，优先抓好落实等。</w:t>
      </w:r>
    </w:p>
    <w:p>
      <w:pPr>
        <w:ind w:left="0" w:right="0" w:firstLine="560"/>
        <w:spacing w:before="450" w:after="450" w:line="312" w:lineRule="auto"/>
      </w:pPr>
      <w:r>
        <w:rPr>
          <w:rFonts w:ascii="宋体" w:hAnsi="宋体" w:eastAsia="宋体" w:cs="宋体"/>
          <w:color w:val="000"/>
          <w:sz w:val="28"/>
          <w:szCs w:val="28"/>
        </w:rPr>
        <w:t xml:space="preserve">把人民放在心中最高位置3</w:t>
      </w:r>
    </w:p>
    <w:p>
      <w:pPr>
        <w:ind w:left="0" w:right="0" w:firstLine="560"/>
        <w:spacing w:before="450" w:after="450" w:line="312" w:lineRule="auto"/>
      </w:pPr>
      <w:r>
        <w:rPr>
          <w:rFonts w:ascii="宋体" w:hAnsi="宋体" w:eastAsia="宋体" w:cs="宋体"/>
          <w:color w:val="000"/>
          <w:sz w:val="28"/>
          <w:szCs w:val="28"/>
        </w:rPr>
        <w:t xml:space="preserve">党的十九大报告中将我国社会的主要矛盾描述为“人民日益增长的美好生活需要和不平衡不充分的发展之间的矛盾。”这是对习近平新时代中国特色社会主义理论体系中“民生观”内容的集中体现，也是“让老百姓过上好日子”这一蕴含深厚人民情怀的“民生观”核心内容在实践中不断创新、丰富和发展的具体体现。我们说实践决定认识，认识来源于实践，习近平民生观思想也同样来源于民生领域的建设与实践。</w:t>
      </w:r>
    </w:p>
    <w:p>
      <w:pPr>
        <w:ind w:left="0" w:right="0" w:firstLine="560"/>
        <w:spacing w:before="450" w:after="450" w:line="312" w:lineRule="auto"/>
      </w:pPr>
      <w:r>
        <w:rPr>
          <w:rFonts w:ascii="宋体" w:hAnsi="宋体" w:eastAsia="宋体" w:cs="宋体"/>
          <w:color w:val="000"/>
          <w:sz w:val="28"/>
          <w:szCs w:val="28"/>
        </w:rPr>
        <w:t xml:space="preserve">一、改革开放前的民生实践开创了民生理论的新局面</w:t>
      </w:r>
    </w:p>
    <w:p>
      <w:pPr>
        <w:ind w:left="0" w:right="0" w:firstLine="560"/>
        <w:spacing w:before="450" w:after="450" w:line="312" w:lineRule="auto"/>
      </w:pPr>
      <w:r>
        <w:rPr>
          <w:rFonts w:ascii="宋体" w:hAnsi="宋体" w:eastAsia="宋体" w:cs="宋体"/>
          <w:color w:val="000"/>
          <w:sz w:val="28"/>
          <w:szCs w:val="28"/>
        </w:rPr>
        <w:t xml:space="preserve">新中国成立之初，“一穷二白”是我国的基本国情。中国共产党和以毛泽东为核心的党的第一代领导集体将发展生产、恢复经济列为头等大事。中国共产党提出了“四个现代化”的战略目标以及“两步走”的行动部署。在三届人大一次会议的《政府工作报告》中，我国正式提出“从第三个五年计划开始，国民经济的发展，可以按两步来设想：第一步，用15年时间，即在1980年以前，建成一个独立的比较完整的工业体系和国民经济体系;第二步，在本世纪内，全面实现农业、工业、国防和科学技术的现代化，使我国国民经济走在世界的前列。“四个现代化”和“两步走”共同构成了一个完整的新中国初期民生建设的行动指南，这是第一代领导集体在马克思主义指导下带领全国人民做出的历史选择，同时也开创了民生理论的新局面。</w:t>
      </w:r>
    </w:p>
    <w:p>
      <w:pPr>
        <w:ind w:left="0" w:right="0" w:firstLine="560"/>
        <w:spacing w:before="450" w:after="450" w:line="312" w:lineRule="auto"/>
      </w:pPr>
      <w:r>
        <w:rPr>
          <w:rFonts w:ascii="宋体" w:hAnsi="宋体" w:eastAsia="宋体" w:cs="宋体"/>
          <w:color w:val="000"/>
          <w:sz w:val="28"/>
          <w:szCs w:val="28"/>
        </w:rPr>
        <w:t xml:space="preserve">二、改革开放以来的民生实践在蓬勃发展的同时提出新命题</w:t>
      </w:r>
    </w:p>
    <w:p>
      <w:pPr>
        <w:ind w:left="0" w:right="0" w:firstLine="560"/>
        <w:spacing w:before="450" w:after="450" w:line="312" w:lineRule="auto"/>
      </w:pPr>
      <w:r>
        <w:rPr>
          <w:rFonts w:ascii="宋体" w:hAnsi="宋体" w:eastAsia="宋体" w:cs="宋体"/>
          <w:color w:val="000"/>
          <w:sz w:val="28"/>
          <w:szCs w:val="28"/>
        </w:rPr>
        <w:t xml:space="preserve">改革开放以来，我国经济社会和各项事业蓬勃发展。人民生活水平实现了由温饱到总体小康的历史性进步。经济发展的质量和效益明显提升，为改善民生夯实了经济基础;“两步走”目标基本实现，义务教育实现大发展，教育公平有了新成果;实施积极的就业政策，就业形势稳定;新医改和新农合为民生保障提供有利条件。但是，在民生建设取得巨大成绩的同时，人民的民生意识也开始增强，社会发展过程也出现了诸多的民生矛盾和民生问题。这些问题又为以习近平同志为核心的党中央提出了新的发展命题。</w:t>
      </w:r>
    </w:p>
    <w:p>
      <w:pPr>
        <w:ind w:left="0" w:right="0" w:firstLine="560"/>
        <w:spacing w:before="450" w:after="450" w:line="312" w:lineRule="auto"/>
      </w:pPr>
      <w:r>
        <w:rPr>
          <w:rFonts w:ascii="宋体" w:hAnsi="宋体" w:eastAsia="宋体" w:cs="宋体"/>
          <w:color w:val="000"/>
          <w:sz w:val="28"/>
          <w:szCs w:val="28"/>
        </w:rPr>
        <w:t xml:space="preserve">三、习近平的人生阅历和从政实践摸清了实际困难与发展痛点</w:t>
      </w:r>
    </w:p>
    <w:p>
      <w:pPr>
        <w:ind w:left="0" w:right="0" w:firstLine="560"/>
        <w:spacing w:before="450" w:after="450" w:line="312" w:lineRule="auto"/>
      </w:pPr>
      <w:r>
        <w:rPr>
          <w:rFonts w:ascii="宋体" w:hAnsi="宋体" w:eastAsia="宋体" w:cs="宋体"/>
          <w:color w:val="000"/>
          <w:sz w:val="28"/>
          <w:szCs w:val="28"/>
        </w:rPr>
        <w:t xml:space="preserve">习近平有着丰富的人生阅历和从政实践经验，这些都促进了习近平民生观的形成和发展。在《习近平的七年知青岁月中》时刻都能体会到习近平在下乡插队期间对基层群众感情至深，为人民办实事的作风。在梁家河村，他想办法请有特长的村民根栓回村开办铁业社，不仅方便本村农具使用，还能带领村民创收;当了解到农产品种植效果不好，他又刻苦学习良种培育工作，还请农业科学院研究所在粮种和菜种方面给予帮助;当目睹靠天吃饭却没有水源灌溉农田时，他就主动带领村民打井，既解决了前社队员吃水问题，也解决了农业灌溉;为了解决缺煤缺柴的问题，他又主动到四川学习办沼气，还请技术工人回乡里建设沼气池子，实现资源的科学利用。</w:t>
      </w:r>
    </w:p>
    <w:p>
      <w:pPr>
        <w:ind w:left="0" w:right="0" w:firstLine="560"/>
        <w:spacing w:before="450" w:after="450" w:line="312" w:lineRule="auto"/>
      </w:pPr>
      <w:r>
        <w:rPr>
          <w:rFonts w:ascii="宋体" w:hAnsi="宋体" w:eastAsia="宋体" w:cs="宋体"/>
          <w:color w:val="000"/>
          <w:sz w:val="28"/>
          <w:szCs w:val="28"/>
        </w:rPr>
        <w:t xml:space="preserve">在福建工作期间，习近平就提出“政之所兴在顺民心，政之所废在逆民心”，把心贴近群众，与人民群众保持密切的联系，坚持走群众路线，带领贫困地区脱贫致富。履职上海时，习近平强调“各级领导干部要动真情、下真功，深入到困难群众中去，千方百计帮助群众解决就业、就医、就学和住房等方面的现实问题，团结带领广大群众共建共享美好生活。”习近平民生观的形成和发展根植于中国社会的最基层和最底层，也正是因为了解民生，熟悉民心，掌握民痛，才能够想群众之所想、急群众之所急，解群众之所困，始终把人民的利益放在首位。(弘利教育)</w:t>
      </w:r>
    </w:p>
    <w:p>
      <w:pPr>
        <w:ind w:left="0" w:right="0" w:firstLine="560"/>
        <w:spacing w:before="450" w:after="450" w:line="312" w:lineRule="auto"/>
      </w:pPr>
      <w:r>
        <w:rPr>
          <w:rFonts w:ascii="宋体" w:hAnsi="宋体" w:eastAsia="宋体" w:cs="宋体"/>
          <w:color w:val="000"/>
          <w:sz w:val="28"/>
          <w:szCs w:val="28"/>
        </w:rPr>
        <w:t xml:space="preserve">从马克思关于人的自由全面发展看闲暇教育</w:t>
      </w:r>
    </w:p>
    <w:p>
      <w:pPr>
        <w:ind w:left="0" w:right="0" w:firstLine="560"/>
        <w:spacing w:before="450" w:after="450" w:line="312" w:lineRule="auto"/>
      </w:pPr>
      <w:r>
        <w:rPr>
          <w:rFonts w:ascii="宋体" w:hAnsi="宋体" w:eastAsia="宋体" w:cs="宋体"/>
          <w:color w:val="000"/>
          <w:sz w:val="28"/>
          <w:szCs w:val="28"/>
        </w:rPr>
        <w:t xml:space="preserve">休闲在马克思著作的英文版中用“free-time”一词表达，在我国通常译为“自由时间”。马克思指出休闲就是“非劳动时间”、“不被生产劳动所吸收的时间”。马克思进一步指出：“所有的闲暇时间都是供自由发展的时间”。马克思还揭示了闲暇时间在个人和社会发展中的重要作用，他指出：“个人的充分发展又作为最大的生产力反作用于劳动生产力。” 他认为：“整个人类的发展，就其超出对人的自然存在直接需要的发展来说，无非是对这种自由时间的运用，并且整个人类的发展前提就是把这种自由时间的运用作为必要的基础。”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第五篇：始终把人民放在心中最高位置</w:t>
      </w:r>
    </w:p>
    <w:p>
      <w:pPr>
        <w:ind w:left="0" w:right="0" w:firstLine="560"/>
        <w:spacing w:before="450" w:after="450" w:line="312" w:lineRule="auto"/>
      </w:pPr>
      <w:r>
        <w:rPr>
          <w:rFonts w:ascii="宋体" w:hAnsi="宋体" w:eastAsia="宋体" w:cs="宋体"/>
          <w:color w:val="000"/>
          <w:sz w:val="28"/>
          <w:szCs w:val="28"/>
        </w:rPr>
        <w:t xml:space="preserve">始终把人民放在心中最高位置</w:t>
      </w:r>
    </w:p>
    <w:p>
      <w:pPr>
        <w:ind w:left="0" w:right="0" w:firstLine="560"/>
        <w:spacing w:before="450" w:after="450" w:line="312" w:lineRule="auto"/>
      </w:pPr>
      <w:r>
        <w:rPr>
          <w:rFonts w:ascii="宋体" w:hAnsi="宋体" w:eastAsia="宋体" w:cs="宋体"/>
          <w:color w:val="000"/>
          <w:sz w:val="28"/>
          <w:szCs w:val="28"/>
        </w:rPr>
        <w:t xml:space="preserve">我们党的执政根基在人民、血脉在人民、力量在人民。能否得到人民群众的信赖和支持，是关系党生死存亡的大问题。贯彻落实省委十二届四次全会精神，必须深刻领会全会“时刻把人民放在心中最高位置”、“把以人为本、执政为民作为一切工作的最高标准”、“始终做到与人民群众心连心、同呼吸、共命运”的要求，不断增强宗旨意识，始终把人民放在心中最高位置。</w:t>
      </w:r>
    </w:p>
    <w:p>
      <w:pPr>
        <w:ind w:left="0" w:right="0" w:firstLine="560"/>
        <w:spacing w:before="450" w:after="450" w:line="312" w:lineRule="auto"/>
      </w:pPr>
      <w:r>
        <w:rPr>
          <w:rFonts w:ascii="宋体" w:hAnsi="宋体" w:eastAsia="宋体" w:cs="宋体"/>
          <w:color w:val="000"/>
          <w:sz w:val="28"/>
          <w:szCs w:val="28"/>
        </w:rPr>
        <w:t xml:space="preserve">发展是解决所有问题的关键。在当代中国，坚持发展是硬道理的本质要求就是坚持科学发展。“两个率先”是中国特色社会主义事业在江苏的具体实践，努力实现“两个率先”，是全省人民对党的信任与重托，是党执政的重要使命。始终把人民放在心中最高位置，首先要牢牢把握发展第一要务，率先发展、科学发展、和谐发展，又好又快推进“两个率先”。要全面贯彻落实省委十二届四次全会确定的各项任务，在确保2024年全省以县为单位达到省定全面小康指标的基础上，在增强经济发展新动力、构建城乡区域发展新格局、增创改革开放新优势、形成社会建设新局面、建设生态文明新体系等五个方面取得新的重大进展，为更好地实现和维护人民利益奠定坚实物质基础。</w:t>
      </w:r>
    </w:p>
    <w:p>
      <w:pPr>
        <w:ind w:left="0" w:right="0" w:firstLine="560"/>
        <w:spacing w:before="450" w:after="450" w:line="312" w:lineRule="auto"/>
      </w:pPr>
      <w:r>
        <w:rPr>
          <w:rFonts w:ascii="宋体" w:hAnsi="宋体" w:eastAsia="宋体" w:cs="宋体"/>
          <w:color w:val="000"/>
          <w:sz w:val="28"/>
          <w:szCs w:val="28"/>
        </w:rPr>
        <w:t xml:space="preserve">我们的党是全心全意为人民服务的政党，我们的人民是伟大的人民。人民对美好生活的向往,就是我们的奋斗目标。让老百姓的生活过得越来越好，是共产党人的执政追求。这次省委全会提出，2024年全省地区生产总值比2024年翻一番，2024年城乡居民人均收入比2024年翻一番。这个目标，高于全国，激动人心，催人奋进。始终把人民放在心中最高位置，我们要把以人为本、执政为民高高举过头顶，从维护最广大人民根本利益的高度，大力推进民生幸福工程，保障和改善民生，提高人民幸福感。要多谋民生之利，多解民生之忧，千方百计增加居民收入，努力实现更高质量就业，扎实推进公共服务体系建设，加强和创新社会管理，努力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人民是历史的创造者,群众是真正的英雄。人民群众是我们力量的源泉。面对“四种考验”、“四种危险”，我们必须牢记，只有植根人民、造福人民，党才能始终立于不败之地；只有居安思危、勇于进取，党才能始终走在时代前列。始终把人民放在心中最高位置，我们必须始终保持党同人民群众的血肉联系，按照中央统一部署，深入开展以为民务实清廉为主要内容的党的群众路线教育实践活动。我省开展的“三解三促”活动，是新形势下坚持群众路线、密切联系群众的重要举措，要着力推动“三解三促”常态化、长效化，以此带动机关干部和广大党员更好地联系服务群众。要大力弘扬党的优良传统，牢固树立正确政绩观，重实干、不作秀，降虚火、不浮躁，多做打基础、利长远的事，不搞脱离实际的盲目攀比，不搞劳民伤财的“形象工程”，坚决反对形式主义、官僚主义，以实际行动赢得人民群众的真心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2025-01-30T06:26:57+08:00</dcterms:created>
  <dcterms:modified xsi:type="dcterms:W3CDTF">2025-01-30T06:26:57+08:00</dcterms:modified>
</cp:coreProperties>
</file>

<file path=docProps/custom.xml><?xml version="1.0" encoding="utf-8"?>
<Properties xmlns="http://schemas.openxmlformats.org/officeDocument/2006/custom-properties" xmlns:vt="http://schemas.openxmlformats.org/officeDocument/2006/docPropsVTypes"/>
</file>