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区商务局工作情况汇报</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工作情况汇报×××商务局工作情况汇报×××商务局×××（2024年7月12日）尊敬各位领导：根据会议安排，下面我就今年1—6月商务工作开展情况及下步工作打算作一简要汇报。不妥之处，敬请批评指正。一、1—6月工作开展情况今年...</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第一篇：区商务局工作情况汇报</w:t>
      </w:r>
    </w:p>
    <w:p>
      <w:pPr>
        <w:ind w:left="0" w:right="0" w:firstLine="560"/>
        <w:spacing w:before="450" w:after="450" w:line="312" w:lineRule="auto"/>
      </w:pPr>
      <w:r>
        <w:rPr>
          <w:rFonts w:ascii="宋体" w:hAnsi="宋体" w:eastAsia="宋体" w:cs="宋体"/>
          <w:color w:val="000"/>
          <w:sz w:val="28"/>
          <w:szCs w:val="28"/>
        </w:rPr>
        <w:t xml:space="preserve">×××商务局工作情况汇报</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根据会议安排，下面我就今年1—6月商务工作开展情况及下步工作打算作一简要汇报。不妥之处，敬请批评指正。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一、1—6月工作开展情况</w:t>
      </w:r>
    </w:p>
    <w:p>
      <w:pPr>
        <w:ind w:left="0" w:right="0" w:firstLine="560"/>
        <w:spacing w:before="450" w:after="450" w:line="312" w:lineRule="auto"/>
      </w:pPr>
      <w:r>
        <w:rPr>
          <w:rFonts w:ascii="宋体" w:hAnsi="宋体" w:eastAsia="宋体" w:cs="宋体"/>
          <w:color w:val="000"/>
          <w:sz w:val="28"/>
          <w:szCs w:val="28"/>
        </w:rPr>
        <w:t xml:space="preserve">今年以来，我局紧紧围绕“商贸兴区”战略，抢抓国家商务部和省商务厅对口扶持的历史机遇，创新思路，务实苦干，各项工作呈现出良好的发展态势。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——实现社会消费品零售总额39亿元，同比增长18%。</w:t>
      </w:r>
    </w:p>
    <w:p>
      <w:pPr>
        <w:ind w:left="0" w:right="0" w:firstLine="560"/>
        <w:spacing w:before="450" w:after="450" w:line="312" w:lineRule="auto"/>
      </w:pPr>
      <w:r>
        <w:rPr>
          <w:rFonts w:ascii="宋体" w:hAnsi="宋体" w:eastAsia="宋体" w:cs="宋体"/>
          <w:color w:val="000"/>
          <w:sz w:val="28"/>
          <w:szCs w:val="28"/>
        </w:rPr>
        <w:t xml:space="preserve">——对外贸易出口8000万美元,占全年目标任务的50%。</w:t>
      </w:r>
    </w:p>
    <w:p>
      <w:pPr>
        <w:ind w:left="0" w:right="0" w:firstLine="560"/>
        <w:spacing w:before="450" w:after="450" w:line="312" w:lineRule="auto"/>
      </w:pPr>
      <w:r>
        <w:rPr>
          <w:rFonts w:ascii="宋体" w:hAnsi="宋体" w:eastAsia="宋体" w:cs="宋体"/>
          <w:color w:val="000"/>
          <w:sz w:val="28"/>
          <w:szCs w:val="28"/>
        </w:rPr>
        <w:t xml:space="preserve">——服务业增加值实现35亿元，增幅12%。</w:t>
      </w:r>
    </w:p>
    <w:p>
      <w:pPr>
        <w:ind w:left="0" w:right="0" w:firstLine="560"/>
        <w:spacing w:before="450" w:after="450" w:line="312" w:lineRule="auto"/>
      </w:pPr>
      <w:r>
        <w:rPr>
          <w:rFonts w:ascii="宋体" w:hAnsi="宋体" w:eastAsia="宋体" w:cs="宋体"/>
          <w:color w:val="000"/>
          <w:sz w:val="28"/>
          <w:szCs w:val="28"/>
        </w:rPr>
        <w:t xml:space="preserve">——固定资产投资完成1.9亿元，占全年目标任务的50%。</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市场体系日趋完善。编制完成了《×××区城乡商业网点规划》（初稿），实现商业网点统一布局，配送网络关键区域全覆盖。着力打造城市商业圈，面积达2.5万平方米的×××香江国际商业综合体即将竣工；面积达2万平方米的中天国际商业综合体主题工程全部完成，整体招商工作已全面铺开；13万平方米的×××国际商业中心商业综合体和岔马路片区新建的1万平1</w:t>
      </w:r>
    </w:p>
    <w:p>
      <w:pPr>
        <w:ind w:left="0" w:right="0" w:firstLine="560"/>
        <w:spacing w:before="450" w:after="450" w:line="312" w:lineRule="auto"/>
      </w:pPr>
      <w:r>
        <w:rPr>
          <w:rFonts w:ascii="宋体" w:hAnsi="宋体" w:eastAsia="宋体" w:cs="宋体"/>
          <w:color w:val="000"/>
          <w:sz w:val="28"/>
          <w:szCs w:val="28"/>
        </w:rPr>
        <w:t xml:space="preserve">方米的新天地商业综合体正加紧建设；投资5000万元、营业面积达8000平方米的“好人家购物中心”即将入驻龙马商业广场。大力推进农村商贸服务中心建设，目前已建成乡镇商贸服务中心8个，其中省级示范中心2个，龙台等5个乡镇农贸市场改造正加快推进，农产品进城、工业品下乡流通渠道进一步畅通。</w:t>
      </w:r>
    </w:p>
    <w:p>
      <w:pPr>
        <w:ind w:left="0" w:right="0" w:firstLine="560"/>
        <w:spacing w:before="450" w:after="450" w:line="312" w:lineRule="auto"/>
      </w:pPr>
      <w:r>
        <w:rPr>
          <w:rFonts w:ascii="宋体" w:hAnsi="宋体" w:eastAsia="宋体" w:cs="宋体"/>
          <w:color w:val="000"/>
          <w:sz w:val="28"/>
          <w:szCs w:val="28"/>
        </w:rPr>
        <w:t xml:space="preserve">2.消费需求快速增长。努力繁荣假日经济，利用元旦、春节、五</w:t>
      </w:r>
    </w:p>
    <w:p>
      <w:pPr>
        <w:ind w:left="0" w:right="0" w:firstLine="560"/>
        <w:spacing w:before="450" w:after="450" w:line="312" w:lineRule="auto"/>
      </w:pPr>
      <w:r>
        <w:rPr>
          <w:rFonts w:ascii="宋体" w:hAnsi="宋体" w:eastAsia="宋体" w:cs="宋体"/>
          <w:color w:val="000"/>
          <w:sz w:val="28"/>
          <w:szCs w:val="28"/>
        </w:rPr>
        <w:t xml:space="preserve">一、端午等节假日引导企业大力开展形式多样的消费促销活动，市场持续繁荣活跃。精心培育限额以上商贸企业，今年上半年已培育限上商贸企业12户，全区限上商贸企业达到155户，占全市总量的29%，上半年限上商贸企业实现社会消费品零售额20.3亿元，占全区社会消费品零售总额的52%，同比增长33%，限上商贸企业的辐射带动力进一步增强。优质消费平台成为群众消费主力，群众消费安全度以及消费欲望明显上升。积极改善农村消费环境，深入挖掘农村市场消费潜力，上半年乡村实现社会消费品零售额9.7亿元，同比增长15.3%，乡村市场对支撑全区商贸经济平稳较快发展发挥了积极作用。</w:t>
      </w:r>
    </w:p>
    <w:p>
      <w:pPr>
        <w:ind w:left="0" w:right="0" w:firstLine="560"/>
        <w:spacing w:before="450" w:after="450" w:line="312" w:lineRule="auto"/>
      </w:pPr>
      <w:r>
        <w:rPr>
          <w:rFonts w:ascii="宋体" w:hAnsi="宋体" w:eastAsia="宋体" w:cs="宋体"/>
          <w:color w:val="000"/>
          <w:sz w:val="28"/>
          <w:szCs w:val="28"/>
        </w:rPr>
        <w:t xml:space="preserve">3.项目建设有序推进。快速推进×××汽车贸易城建设，目前，东风日产、现代汽车等4S店已建成开业。东风雪铁龙、东风悦达启亚、长城、海马等4S店基本建成。1—6月，汽车贸易城完成投资额达1亿元，累计投资额达2.5亿元。加快农产品蔬菜出口基地建设，成功申请为首批×××省出口农产品生产基地，标志着×××区农产品从本土化销售向国际市场进军走出了关键一步。应急调运体系建设、整村推进、乡镇综合文化站等19个商务部对口帮扶项目顺利推进。配合市上开工建设枣山物</w:t>
      </w:r>
    </w:p>
    <w:p>
      <w:pPr>
        <w:ind w:left="0" w:right="0" w:firstLine="560"/>
        <w:spacing w:before="450" w:after="450" w:line="312" w:lineRule="auto"/>
      </w:pPr>
      <w:r>
        <w:rPr>
          <w:rFonts w:ascii="宋体" w:hAnsi="宋体" w:eastAsia="宋体" w:cs="宋体"/>
          <w:color w:val="000"/>
          <w:sz w:val="28"/>
          <w:szCs w:val="28"/>
        </w:rPr>
        <w:t xml:space="preserve">流园区；积极推进以煤炭、建材等大宗物资运输及工业原材料、产品中转仓储为主的前锋物流园区建设，恒荣通、聚辉物流等一批重点第三方物流企业建成营业。</w:t>
      </w:r>
    </w:p>
    <w:p>
      <w:pPr>
        <w:ind w:left="0" w:right="0" w:firstLine="560"/>
        <w:spacing w:before="450" w:after="450" w:line="312" w:lineRule="auto"/>
      </w:pPr>
      <w:r>
        <w:rPr>
          <w:rFonts w:ascii="宋体" w:hAnsi="宋体" w:eastAsia="宋体" w:cs="宋体"/>
          <w:color w:val="000"/>
          <w:sz w:val="28"/>
          <w:szCs w:val="28"/>
        </w:rPr>
        <w:t xml:space="preserve">4.外贸外资稳步发展。牢固树立“大开放促大发展”的工作思路，为企业发展搭建优势平台。精心组织企业参加第十五届“渝洽会”，实现签约项目资金5.81亿元，其中企业间协议资金1.71亿元，政府平台引进资金4.1亿元，成效显著。积极组织企业参加第111届“广交会”，共达成意向性协议1932万美元，签订成交合同1608万美元。大力推行现代电子商务，畅通与外国客商对口联系渠道，尽量减少中间环节，鼓励企业申报自营进出口权，促进间接出口向直接出口转变。用好用活中、省、市出口优惠政策，出台×××区扶持外贸发展的政策措施，为企业开拓国际市场创造良好竞争环境。目前，全区外贸出口企业达30家，其中今年新增流通型出口企业6家，生产型企业1家，预计生产型出口企业出口500万美元，同比增长25%，外贸企业对地方经济贡献率不断提高。</w:t>
      </w:r>
    </w:p>
    <w:p>
      <w:pPr>
        <w:ind w:left="0" w:right="0" w:firstLine="560"/>
        <w:spacing w:before="450" w:after="450" w:line="312" w:lineRule="auto"/>
      </w:pPr>
      <w:r>
        <w:rPr>
          <w:rFonts w:ascii="宋体" w:hAnsi="宋体" w:eastAsia="宋体" w:cs="宋体"/>
          <w:color w:val="000"/>
          <w:sz w:val="28"/>
          <w:szCs w:val="28"/>
        </w:rPr>
        <w:t xml:space="preserve">5.市场秩序不断规范。加强市场运行监测，确保市场稳定。强化生猪定点屠宰监管，严格执行肉品品质检验制度，实现上市猪肉100%来源于生猪定点屠宰场，确保上市猪肉质量安全。加强酒类流通备案登记、《酒类随附单》管理，严把市场准入关。加大酒类流通行业的整治力度，严厉查处以假充真、以次充好行为，净化酒类流通秩序，保障群众生命安全。</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上半年，我局工作取得了一些成效，但也存在一些困难和问题。一是消费内需增长压力增大。商贸经济总量偏小，流通市场</w:t>
      </w:r>
    </w:p>
    <w:p>
      <w:pPr>
        <w:ind w:left="0" w:right="0" w:firstLine="560"/>
        <w:spacing w:before="450" w:after="450" w:line="312" w:lineRule="auto"/>
      </w:pPr>
      <w:r>
        <w:rPr>
          <w:rFonts w:ascii="宋体" w:hAnsi="宋体" w:eastAsia="宋体" w:cs="宋体"/>
          <w:color w:val="000"/>
          <w:sz w:val="28"/>
          <w:szCs w:val="28"/>
        </w:rPr>
        <w:t xml:space="preserve">体系建设相对滞后，专业市场和区域性市场发展缺乏优势项目支撑，新型流通业态成长缓慢。在扩大和提升消费方面缺乏大型流通企业的带动，新的消费热点不多。二是外贸出口缺乏新的增长点。外贸流通企业出口份额在出口总额中占主导地位，生产型出口企业出口额偏小，中小企业开拓国际市场的意识还不强烈。三是外资引进难度大。我区引进利用外资目标任务为600万美元，由于引进外资无特殊政策，外资引进审批手续又相对较严，因此对外资的吸引力较弱，要完成目标任务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目标赶进度。对照全年目标任务，排查困难问题，加强沟通协调，研究落实措施。特别是围绕外贸出口和引进利用外资两大指标的完成进度，进一步细化职责，严格兑现出口奖励政策，调动流通性企业出口积极性，促进外贸出口快速增长，确保圆满完成全年目标任务。</w:t>
      </w:r>
    </w:p>
    <w:p>
      <w:pPr>
        <w:ind w:left="0" w:right="0" w:firstLine="560"/>
        <w:spacing w:before="450" w:after="450" w:line="312" w:lineRule="auto"/>
      </w:pPr>
      <w:r>
        <w:rPr>
          <w:rFonts w:ascii="宋体" w:hAnsi="宋体" w:eastAsia="宋体" w:cs="宋体"/>
          <w:color w:val="000"/>
          <w:sz w:val="28"/>
          <w:szCs w:val="28"/>
        </w:rPr>
        <w:t xml:space="preserve">（二）千方百计扩大内需。大力开展形式多样的消费促销活动，激发消费潜力。培育限额以上商贸企业，着力扩大企业规模。大力推进农贸市场建设，进一步激活农村消费，确保社会消费品零售总额快速增长。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三）促进外向型经济发展。一是培育壮大出口主体。坚持一手抓外贸流通企业保目标实现，一手抓生产型出口企业培育壮大，逐步优化出口结构。重点跟踪和服务超臣实业、福辉鞋业、晓鸿服饰等生产型外贸出口企业，发挥龙头带动作用和示范作用。二是努力实现外资利用目标。做好项目包装，广泛联系客商，主动出击，加大对外企、港澳台企的招引力度，抓好招商项目跟</w:t>
      </w:r>
    </w:p>
    <w:p>
      <w:pPr>
        <w:ind w:left="0" w:right="0" w:firstLine="560"/>
        <w:spacing w:before="450" w:after="450" w:line="312" w:lineRule="auto"/>
      </w:pPr>
      <w:r>
        <w:rPr>
          <w:rFonts w:ascii="宋体" w:hAnsi="宋体" w:eastAsia="宋体" w:cs="宋体"/>
          <w:color w:val="000"/>
          <w:sz w:val="28"/>
          <w:szCs w:val="28"/>
        </w:rPr>
        <w:t xml:space="preserve">踪服务。三是精心组织经贸活动。积极组织企业参加西博会，精心筹备参加秋季“广交会”，同时，充分利用中小企业国际市场开拓资金，组织企业“走出去”开拓国际市场，增强企业开拓国际市场的能力。</w:t>
      </w:r>
    </w:p>
    <w:p>
      <w:pPr>
        <w:ind w:left="0" w:right="0" w:firstLine="560"/>
        <w:spacing w:before="450" w:after="450" w:line="312" w:lineRule="auto"/>
      </w:pPr>
      <w:r>
        <w:rPr>
          <w:rFonts w:ascii="宋体" w:hAnsi="宋体" w:eastAsia="宋体" w:cs="宋体"/>
          <w:color w:val="000"/>
          <w:sz w:val="28"/>
          <w:szCs w:val="28"/>
        </w:rPr>
        <w:t xml:space="preserve">（四）加快发展现代服务业。加快流通领域现代化建设，提升我区服务业发展水平。继续配合、协调相关部门推进枣山物流园区、前锋物流园区建设，加快物流产业的发展。建设、改造、升级一批农贸市场，推动传统生活服务业改造升级，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五）做好市场运行监测监管工作。一是抓好辖区内生猪定点屠宰日常监管，逗硬执行病害猪无害化处理制度，从重从快打击私屠乱宰等违法行为。着力加强对学校、旅游景区、公共食堂等重点部位和节假日市场的监控和检查，坚决杜绝病害猪及其产品上市销售。二是切实加强酒类流通日常监管，抓好辖区内酒类经营者的备案登记，逗硬执行酒类流通随附单管理制度。开展打击假冒伪劣酒专项治理，促进企业依法经营。三是抓好市场运行监测与保供工作。加强生猪、粮油等重要日用品运行监测、储备和供应工作，重点做好应急物资储备与供应工作，保障市场供给，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第二篇：区商务局党建工作汇报</w:t>
      </w:r>
    </w:p>
    <w:p>
      <w:pPr>
        <w:ind w:left="0" w:right="0" w:firstLine="560"/>
        <w:spacing w:before="450" w:after="450" w:line="312" w:lineRule="auto"/>
      </w:pPr>
      <w:r>
        <w:rPr>
          <w:rFonts w:ascii="宋体" w:hAnsi="宋体" w:eastAsia="宋体" w:cs="宋体"/>
          <w:color w:val="000"/>
          <w:sz w:val="28"/>
          <w:szCs w:val="28"/>
        </w:rPr>
        <w:t xml:space="preserve">区商务局党建工作汇报</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商务局党委以学习贯彻党的十八大精神为指引，以开展“责任建设年”、“一线为民工作法”、“群众路线教育实践活动”、“为民务实清廉”等活动为载体，团结带领全局广大党员干部进一步解放思想，改革创新，不断提高我局党建科学化水平,为确保全年各项工作任务顺利完成，推进全省现代服务业第一强区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年初，我们按照全区党建工作会议精神制订了我局党建工作要点，并召开全局党建工作会议，在会上及时布置各项党建工作。下面我把我局2024年党建工作情况做一汇报：</w:t>
      </w:r>
    </w:p>
    <w:p>
      <w:pPr>
        <w:ind w:left="0" w:right="0" w:firstLine="560"/>
        <w:spacing w:before="450" w:after="450" w:line="312" w:lineRule="auto"/>
      </w:pPr>
      <w:r>
        <w:rPr>
          <w:rFonts w:ascii="宋体" w:hAnsi="宋体" w:eastAsia="宋体" w:cs="宋体"/>
          <w:color w:val="000"/>
          <w:sz w:val="28"/>
          <w:szCs w:val="28"/>
        </w:rPr>
        <w:t xml:space="preserve">一、宣传思想工作。一是坚持每周一例会和每月至少一次中心组学习制度。做到学习有计划，有重点，有心得，有总结。做到时间保证，内容保证，记录保证（三簿齐全）。二是结合我局发展现状和机关干部及市场干部职工的思想实际，通过邀请区领导参加中心组学习会、书记讲党课、理论政策宣讲下基层、党员活动日等活动，采取定期召开会议，观看教育影片、参观学习、开展共建活动等多种学习和活动形式，对党员进行党性教育，不断加强党员的党性修养。三是加强了对“十八大”精神的宣传，引导全局深入学习会议和领导讲话精神。四是认真完成信息报送任务，全年在各类媒体刊发报道200余篇，在省市广播电视台接受采访30余次。印发《商务简报》12期。五是按时完成党报党刊以及其他宣传刊物的征订任务，连续3年提前完成任务，得到区委表彰。六是积极开展特色党建活动。开展庆祝建党９2周年系列活动；组织参加主题演讲比赛；组织参加机关工委举办的爬山等体育项目活动等。</w:t>
      </w:r>
    </w:p>
    <w:p>
      <w:pPr>
        <w:ind w:left="0" w:right="0" w:firstLine="560"/>
        <w:spacing w:before="450" w:after="450" w:line="312" w:lineRule="auto"/>
      </w:pPr>
      <w:r>
        <w:rPr>
          <w:rFonts w:ascii="宋体" w:hAnsi="宋体" w:eastAsia="宋体" w:cs="宋体"/>
          <w:color w:val="000"/>
          <w:sz w:val="28"/>
          <w:szCs w:val="28"/>
        </w:rPr>
        <w:t xml:space="preserve">二、组织建设工作。认真开展群众路线教育实践活动。我们成立了组织、下发文件、动员布置，所有班子成员到基层广泛征集群众意见建议，帮助群众解决实际困难，同时做好调研工作，确保写出高质量的调研报告。扎实开展党员活动日活动。根据区委建设服务型党组织工作领导小组统一部署，局党委坚持把活动落到实处。通过扎实开展此项活动，让全系统党员干部素质得到提高，市场建设管理水平得到提高，群众的满意度得到提高。做好其他党建工作。开展党员慰问活动；开展“一对一”结对帮扶活动；提拔使用2名干部，发展党员3名，转正7名；建立局党员领导活动联系点；落实“带党徽，亮身份，做表率”活动；开展书记上党课活动；组织党员到渡江战役纪念馆开展重温入党誓词，缅怀革命先烈活动。</w:t>
      </w:r>
    </w:p>
    <w:p>
      <w:pPr>
        <w:ind w:left="0" w:right="0" w:firstLine="560"/>
        <w:spacing w:before="450" w:after="450" w:line="312" w:lineRule="auto"/>
      </w:pPr>
      <w:r>
        <w:rPr>
          <w:rFonts w:ascii="宋体" w:hAnsi="宋体" w:eastAsia="宋体" w:cs="宋体"/>
          <w:color w:val="000"/>
          <w:sz w:val="28"/>
          <w:szCs w:val="28"/>
        </w:rPr>
        <w:t xml:space="preserve">三、纪委工作。首先是认真落实中央“八项规定”及反对“四风”工作。结合区委2024年1号文件要求，我局及时制定了改进机关工作作风的实施方案，加大宣传力度，不断营造活动开展氛围，让全体干部职工深刻领会改进工作作风、密切联系群众各项规定的实质内容，坚决克服形式主义、官僚主义，始终保持与人民群众密切联系，从我做起，厉行勤俭节约，反对铺张浪费，彻底杜绝违规违纪现象的发生。第二认真开展反腐倡廉体系及防控工作。结合系统实际组织开展“责任建设年”活动，特别是对推进规范权力运行等工作、深化办事公开工作、健全完善监管等工作存在的薄弱环节进行分析，查找存在的突出问题，认真制定整改的具体措施。对科级干部以上人员进行廉政档案登记，全面摸排廉政风险点并进行评估和划级管理。第三完善各项制度、强化机关效能建设。围绕局工作职能和岗位职责，落实了首问责任制、限时办结制、服务承诺制、一次性告知制、车辆使用管理制度、财务(财产)管理制度等工作制度，切实用制度来明确每个工作人员的职责。与各支部书记签订了目标责任书、抓好党务政务公开、书记大走访活动等。今年我们还严格按照要求，认真完成了干部违规建房及多占住房清理、会员卡清退、办公用房整改等工作。</w:t>
      </w:r>
    </w:p>
    <w:p>
      <w:pPr>
        <w:ind w:left="0" w:right="0" w:firstLine="560"/>
        <w:spacing w:before="450" w:after="450" w:line="312" w:lineRule="auto"/>
      </w:pPr>
      <w:r>
        <w:rPr>
          <w:rFonts w:ascii="宋体" w:hAnsi="宋体" w:eastAsia="宋体" w:cs="宋体"/>
          <w:color w:val="000"/>
          <w:sz w:val="28"/>
          <w:szCs w:val="28"/>
        </w:rPr>
        <w:t xml:space="preserve">四、政法、综治、信访工作。加强落实综治信访维稳工作，坚持党政一把手负总责，并签订了目标责任书，不定期的开展自查、摸排、梳理各种隐患，及时研究处理解决发现的问题，把各类隐患消灭在萌芽状态。中菜市搬迁期间，没有发生一起集体上访和非正常上访事件。今年以来，我局接待群众来访16批次150余人次，共办理123件12345政府服务热线、2件区长信箱、1件区政府督办件，受理答复、办结率100%。</w:t>
      </w:r>
    </w:p>
    <w:p>
      <w:pPr>
        <w:ind w:left="0" w:right="0" w:firstLine="560"/>
        <w:spacing w:before="450" w:after="450" w:line="312" w:lineRule="auto"/>
      </w:pPr>
      <w:r>
        <w:rPr>
          <w:rFonts w:ascii="宋体" w:hAnsi="宋体" w:eastAsia="宋体" w:cs="宋体"/>
          <w:color w:val="000"/>
          <w:sz w:val="28"/>
          <w:szCs w:val="28"/>
        </w:rPr>
        <w:t xml:space="preserve">五、精神文明建设工作。一是狠抓市场标准化建设。投入资金，对菜市场破、旧、差的硬件设施进行局部提升。二是狠抓卫生监督管理。围绕全国文明城市创建活动和省级卫生城市创建活动，组织力量对市场的整体卫生状况、内经营食品、熟食品等严格要求，达标晋级。同时协调相关部门开通绿色通道，为经营户经营和市场正常营业做好服务保障。三是认真督查市场管理。在对自管市场一个月检查评比一次的基础上，开展经常性或随机检查，做到划行归市，整齐清洁，保证质量，食品安全，文明经商，秩序良好。对菜市场内的市场环境、规范服务、安全方面等进行督查监管，同时积极开展全区菜市场文明诚信经营户评选活动等。四是抓市场经营规范化管理。商品划行归市，归类集中经营，明码标价。设置投诉服务台（投诉电话）、校称处，并设立公示栏。此外，结合文明城市创建，及时参加并经常性地开展志愿者服务活动，主动学习“道德模范”事迹，通过参加网络评选进一步加大先进事迹学习力度。</w:t>
      </w:r>
    </w:p>
    <w:p>
      <w:pPr>
        <w:ind w:left="0" w:right="0" w:firstLine="560"/>
        <w:spacing w:before="450" w:after="450" w:line="312" w:lineRule="auto"/>
      </w:pPr>
      <w:r>
        <w:rPr>
          <w:rFonts w:ascii="宋体" w:hAnsi="宋体" w:eastAsia="宋体" w:cs="宋体"/>
          <w:color w:val="000"/>
          <w:sz w:val="28"/>
          <w:szCs w:val="28"/>
        </w:rPr>
        <w:t xml:space="preserve">六、工青妇等其他工作。系统工会充分发挥组织优势，开展相关组织活动，关心职工温暖，为全系统创造了良好的工作环境。局团总支先后组织创建文明城市宣传活动、扶贫助残、慰问孤寡老人等志愿者服活动。妇联在“三八”妇女节、母亲节等节日期间组织开展妇女活动。在档案管理上，明确专门的办公经费用于档案工作，由分管领导主抓并安排专人负责档案管理工作，管理制度健全、归档整齐，积极参加区档案局开展的业务培训和相关活动，及时上报档案相关信息。严格按照编办要求完成在编不在岗和违规领取财政资金人员专项清理工作；积极参加区委统战部组织的市政协领导对市区老商业中心的调研活动；组织符合条件的机关部队退役人员做好基干民兵登记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第三篇：区商务局党风廉政主题教育工作汇报</w:t>
      </w:r>
    </w:p>
    <w:p>
      <w:pPr>
        <w:ind w:left="0" w:right="0" w:firstLine="560"/>
        <w:spacing w:before="450" w:after="450" w:line="312" w:lineRule="auto"/>
      </w:pPr>
      <w:r>
        <w:rPr>
          <w:rFonts w:ascii="宋体" w:hAnsi="宋体" w:eastAsia="宋体" w:cs="宋体"/>
          <w:color w:val="000"/>
          <w:sz w:val="28"/>
          <w:szCs w:val="28"/>
        </w:rPr>
        <w:t xml:space="preserve">区商务局“开展党风廉政主题教育”活动情况汇报</w:t>
      </w:r>
    </w:p>
    <w:p>
      <w:pPr>
        <w:ind w:left="0" w:right="0" w:firstLine="560"/>
        <w:spacing w:before="450" w:after="450" w:line="312" w:lineRule="auto"/>
      </w:pPr>
      <w:r>
        <w:rPr>
          <w:rFonts w:ascii="宋体" w:hAnsi="宋体" w:eastAsia="宋体" w:cs="宋体"/>
          <w:color w:val="000"/>
          <w:sz w:val="28"/>
          <w:szCs w:val="28"/>
        </w:rPr>
        <w:t xml:space="preserve">上半年，在区委区政府、区纪委的领导下，我局坚持以邓小平理论和三个代表重要思想，以学习实践科学发展观为契机，以立足教育防范、健全制约机制为基础，以认真贯彻落实、狠抓深化提高为工作重点，以注重源头防治、实现标本兼治为主要目标，求真务实，迎难而上，奋力开拓，有力推动了党风廉政</w:t>
      </w:r>
    </w:p>
    <w:p>
      <w:pPr>
        <w:ind w:left="0" w:right="0" w:firstLine="560"/>
        <w:spacing w:before="450" w:after="450" w:line="312" w:lineRule="auto"/>
      </w:pPr>
      <w:r>
        <w:rPr>
          <w:rFonts w:ascii="宋体" w:hAnsi="宋体" w:eastAsia="宋体" w:cs="宋体"/>
          <w:color w:val="000"/>
          <w:sz w:val="28"/>
          <w:szCs w:val="28"/>
        </w:rPr>
        <w:t xml:space="preserve">工作的深入开展，为全区局商务事业的健康发展创造了良好的廉政环境，现将我局所开展的廉政建设工作情况汇报如下：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我局领导班子成员认真贯彻中纪委和省、市、县纪检监察部门关于党风廉政建设工作的一系列指示，制定了《ⅩⅩ区商务局领导班子及成员党风廉政建设学习计划》，在全局开展自重、自省、自励的反腐倡廉活动，为加强自身建设注入了新的活力，使全局工作人员增强了自觉性，成为他们的自觉行动。我们还通过集中深入学习实践科学发展观活动，采取学习、分散自学等多种形式反复学习了《廉政准则》，观看了《反腐倡廉》专题片，并开展以案说法活动。同时还认真学习了毛泽东、邓小平有关加强廉政建设方面的论述和“三个代表”重要思想，用这一系列理论和规定武装全局职工的头脑，提高大家自身的廉政意识和工作能力，明确了今后的工作方向。在工作中，我们还通过“开展树立文明窗口”，“做人民满意公务员”等活动，增强全体工作人员的凝聚力，激发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商务工作的特点，从加强管理、强化制定和完善了《ⅩⅩ区商务局规章制度》等若干规定。包括“文明服务公约”、接待和接听电话的文明用语等内容。要求全体干部职工在工作中作为一条纪律，对服务对象不能说不知道、不能办，要在符合政策的前提下，在工作职能范围内，热心办、马上办、办得好。而且每月班子成员在全局进行一次检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是：一是把党风廉政建设工作摆到全局工作的突出位置。局里把党风廉政建设纳入到全局总体工作思路当中，并把它作为全局干部职工考核的重要内容。我们领导班子成员经常召开党风廉政建设碰头会，结合全局的业务工作研究、讨论、部署全局党风廉政工作。全局干部也经常在一起召开廉政教育会议，认真学习中纪委和省、市、县出台的廉政文件，使干部职工头脑中的廉政意识得到了加强。二是落实领导责任。局里成立了党风廉政领导小组，形成了一把手负总责、副职领导分工协作、齐抓共管的责任网络，并按照工作分工对党风廉政建设工作进行了细化，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工作中的“三无现象”。</w:t>
      </w:r>
    </w:p>
    <w:p>
      <w:pPr>
        <w:ind w:left="0" w:right="0" w:firstLine="560"/>
        <w:spacing w:before="450" w:after="450" w:line="312" w:lineRule="auto"/>
      </w:pPr>
      <w:r>
        <w:rPr>
          <w:rFonts w:ascii="宋体" w:hAnsi="宋体" w:eastAsia="宋体" w:cs="宋体"/>
          <w:color w:val="000"/>
          <w:sz w:val="28"/>
          <w:szCs w:val="28"/>
        </w:rPr>
        <w:t xml:space="preserve">1、无收受财物现象。</w:t>
      </w:r>
    </w:p>
    <w:p>
      <w:pPr>
        <w:ind w:left="0" w:right="0" w:firstLine="560"/>
        <w:spacing w:before="450" w:after="450" w:line="312" w:lineRule="auto"/>
      </w:pPr>
      <w:r>
        <w:rPr>
          <w:rFonts w:ascii="宋体" w:hAnsi="宋体" w:eastAsia="宋体" w:cs="宋体"/>
          <w:color w:val="000"/>
          <w:sz w:val="28"/>
          <w:szCs w:val="28"/>
        </w:rPr>
        <w:t xml:space="preserve">班子成员一直严格遵守中央、省、市、县纪委的规定，做到了党风廉政建设不走形式、不走过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w:t>
      </w:r>
    </w:p>
    <w:p>
      <w:pPr>
        <w:ind w:left="0" w:right="0" w:firstLine="560"/>
        <w:spacing w:before="450" w:after="450" w:line="312" w:lineRule="auto"/>
      </w:pPr>
      <w:r>
        <w:rPr>
          <w:rFonts w:ascii="宋体" w:hAnsi="宋体" w:eastAsia="宋体" w:cs="宋体"/>
          <w:color w:val="000"/>
          <w:sz w:val="28"/>
          <w:szCs w:val="28"/>
        </w:rPr>
        <w:t xml:space="preserve">领导班子及成员都能够按照县纪委的要求，坚持落实领导干部配偶、子女就业的有关规定，主动将配偶、子女的生活和工作情况向组织汇报，积极接受群众监督。同时，严格要求自己，不存在工作期间打扑克、炒股票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w:t>
      </w:r>
    </w:p>
    <w:p>
      <w:pPr>
        <w:ind w:left="0" w:right="0" w:firstLine="560"/>
        <w:spacing w:before="450" w:after="450" w:line="312" w:lineRule="auto"/>
      </w:pPr>
      <w:r>
        <w:rPr>
          <w:rFonts w:ascii="宋体" w:hAnsi="宋体" w:eastAsia="宋体" w:cs="宋体"/>
          <w:color w:val="000"/>
          <w:sz w:val="28"/>
          <w:szCs w:val="28"/>
        </w:rPr>
        <w:t xml:space="preserve">每名领导干部都按照中央、省、市、县关于党政机关厉行节约、制止奢侈浪费行为的各项规定，坚持从我做起，向自己看齐，以身作则，严于律己，自觉接受社会各界的监督，要求别人做到的，自己首先做到，要求别人不做的，自己坚决不做。在私人物品配备上，加强了对班子成员的监督检查，避免了领导干部利用公款购买或到企业报销等违纪行为</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成立了以党组书记为组长、班子成员任副组长、相关干部为成员的“扫黑除恶”工作领导小组，领导小组下设办公室，负责“扫黑除恶”日常工作及部门协调确保扫黑除恶日常工作有人抓，有人管。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（二）聚焦重点领域，融入日常监管。</w:t>
      </w:r>
    </w:p>
    <w:p>
      <w:pPr>
        <w:ind w:left="0" w:right="0" w:firstLine="560"/>
        <w:spacing w:before="450" w:after="450" w:line="312" w:lineRule="auto"/>
      </w:pPr>
      <w:r>
        <w:rPr>
          <w:rFonts w:ascii="宋体" w:hAnsi="宋体" w:eastAsia="宋体" w:cs="宋体"/>
          <w:color w:val="000"/>
          <w:sz w:val="28"/>
          <w:szCs w:val="28"/>
        </w:rPr>
        <w:t xml:space="preserve">根据上级统一部署，结合商贸领域特点，聚焦商务流通领域重点行业，在酒类流通、成品油流通、汽车销售、大型超市、再生资源回收及典当等行业开展专项检查暨扫黑除恶摸底工作。排查市场流通可能存在的漏洞，规范市场秩序管理，不给黑恶势力有机可乘，做到防微杜渐。</w:t>
      </w:r>
    </w:p>
    <w:p>
      <w:pPr>
        <w:ind w:left="0" w:right="0" w:firstLine="560"/>
        <w:spacing w:before="450" w:after="450" w:line="312" w:lineRule="auto"/>
      </w:pPr>
      <w:r>
        <w:rPr>
          <w:rFonts w:ascii="宋体" w:hAnsi="宋体" w:eastAsia="宋体" w:cs="宋体"/>
          <w:color w:val="000"/>
          <w:sz w:val="28"/>
          <w:szCs w:val="28"/>
        </w:rPr>
        <w:t xml:space="preserve">（三）加强线索精确摸排，积极配合工作。</w:t>
      </w:r>
    </w:p>
    <w:p>
      <w:pPr>
        <w:ind w:left="0" w:right="0" w:firstLine="560"/>
        <w:spacing w:before="450" w:after="450" w:line="312" w:lineRule="auto"/>
      </w:pPr>
      <w:r>
        <w:rPr>
          <w:rFonts w:ascii="宋体" w:hAnsi="宋体" w:eastAsia="宋体" w:cs="宋体"/>
          <w:color w:val="000"/>
          <w:sz w:val="28"/>
          <w:szCs w:val="28"/>
        </w:rPr>
        <w:t xml:space="preserve">坚持情报领先，积极运用信息化和人力情报手段，切实加强对重点领域涉黑涉恶情况明查暗访，在执法检查中发现涉黑涉恶涉霸线索，及时向区扫黑除恶专项斗争领导小组办公室、公安机关报告。2024年5月1日根据线索向公安机关举报一起种植罂粟（10余棵）事件，黎阳派出所已及时出警铲除。</w:t>
      </w:r>
    </w:p>
    <w:p>
      <w:pPr>
        <w:ind w:left="0" w:right="0" w:firstLine="560"/>
        <w:spacing w:before="450" w:after="450" w:line="312" w:lineRule="auto"/>
      </w:pPr>
      <w:r>
        <w:rPr>
          <w:rFonts w:ascii="宋体" w:hAnsi="宋体" w:eastAsia="宋体" w:cs="宋体"/>
          <w:color w:val="000"/>
          <w:sz w:val="28"/>
          <w:szCs w:val="28"/>
        </w:rPr>
        <w:t xml:space="preserve">（四）营造浓厚的宣传氛围。</w:t>
      </w:r>
    </w:p>
    <w:p>
      <w:pPr>
        <w:ind w:left="0" w:right="0" w:firstLine="560"/>
        <w:spacing w:before="450" w:after="450" w:line="312" w:lineRule="auto"/>
      </w:pPr>
      <w:r>
        <w:rPr>
          <w:rFonts w:ascii="宋体" w:hAnsi="宋体" w:eastAsia="宋体" w:cs="宋体"/>
          <w:color w:val="000"/>
          <w:sz w:val="28"/>
          <w:szCs w:val="28"/>
        </w:rPr>
        <w:t xml:space="preserve">加大、加强宣传力度，商贸领域各大型商超、二手车市场、加油站、等单位充分利用各类宣传工具，如横幅、LED显示屏、公开栏等形式，反复插播扫黑除恶宣传口号，坚决打击欺行罢市行为，起到很好的宣传震慑作用。我局组织专门力量对二手车市场、加油站点、商超增加例行检查和专项检查频次，二手车市场交易实名登记制度、加油站、点严格执行散装成品油实名登记制度。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（一）认识上有偏差。</w:t>
      </w:r>
    </w:p>
    <w:p>
      <w:pPr>
        <w:ind w:left="0" w:right="0" w:firstLine="560"/>
        <w:spacing w:before="450" w:after="450" w:line="312" w:lineRule="auto"/>
      </w:pPr>
      <w:r>
        <w:rPr>
          <w:rFonts w:ascii="宋体" w:hAnsi="宋体" w:eastAsia="宋体" w:cs="宋体"/>
          <w:color w:val="000"/>
          <w:sz w:val="28"/>
          <w:szCs w:val="28"/>
        </w:rPr>
        <w:t xml:space="preserve">在一些人的头脑中总还存在着一些不正确的认识，如自己没遇到，就认为社会上不存在黑恶势力，或黑恶势力并没有那么严重。</w:t>
      </w:r>
    </w:p>
    <w:p>
      <w:pPr>
        <w:ind w:left="0" w:right="0" w:firstLine="560"/>
        <w:spacing w:before="450" w:after="450" w:line="312" w:lineRule="auto"/>
      </w:pPr>
      <w:r>
        <w:rPr>
          <w:rFonts w:ascii="宋体" w:hAnsi="宋体" w:eastAsia="宋体" w:cs="宋体"/>
          <w:color w:val="000"/>
          <w:sz w:val="28"/>
          <w:szCs w:val="28"/>
        </w:rPr>
        <w:t xml:space="preserve">（二）摸排还不够彻底。</w:t>
      </w:r>
    </w:p>
    <w:p>
      <w:pPr>
        <w:ind w:left="0" w:right="0" w:firstLine="560"/>
        <w:spacing w:before="450" w:after="450" w:line="312" w:lineRule="auto"/>
      </w:pPr>
      <w:r>
        <w:rPr>
          <w:rFonts w:ascii="宋体" w:hAnsi="宋体" w:eastAsia="宋体" w:cs="宋体"/>
          <w:color w:val="000"/>
          <w:sz w:val="28"/>
          <w:szCs w:val="28"/>
        </w:rPr>
        <w:t xml:space="preserve">尤其是对所管辖的下属企业，还没有真正做到个个到位，心中有数。</w:t>
      </w:r>
    </w:p>
    <w:p>
      <w:pPr>
        <w:ind w:left="0" w:right="0" w:firstLine="560"/>
        <w:spacing w:before="450" w:after="450" w:line="312" w:lineRule="auto"/>
      </w:pPr>
      <w:r>
        <w:rPr>
          <w:rFonts w:ascii="宋体" w:hAnsi="宋体" w:eastAsia="宋体" w:cs="宋体"/>
          <w:color w:val="000"/>
          <w:sz w:val="28"/>
          <w:szCs w:val="28"/>
        </w:rPr>
        <w:t xml:space="preserve">（三）宣传氛围不够浓厚。</w:t>
      </w:r>
    </w:p>
    <w:p>
      <w:pPr>
        <w:ind w:left="0" w:right="0" w:firstLine="560"/>
        <w:spacing w:before="450" w:after="450" w:line="312" w:lineRule="auto"/>
      </w:pPr>
      <w:r>
        <w:rPr>
          <w:rFonts w:ascii="宋体" w:hAnsi="宋体" w:eastAsia="宋体" w:cs="宋体"/>
          <w:color w:val="000"/>
          <w:sz w:val="28"/>
          <w:szCs w:val="28"/>
        </w:rPr>
        <w:t xml:space="preserve">部分企业的广告宣传偏少，宣传的地方也不在显著位置上。</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要充分认识到黑恶势力的危害性，不能麻痹大意，更不能轻视和放任不管。要从思想上认清扫黑除恶的重要性、必要性和艰巨性，并在行动上高度重视和支持。</w:t>
      </w:r>
    </w:p>
    <w:p>
      <w:pPr>
        <w:ind w:left="0" w:right="0" w:firstLine="560"/>
        <w:spacing w:before="450" w:after="450" w:line="312" w:lineRule="auto"/>
      </w:pPr>
      <w:r>
        <w:rPr>
          <w:rFonts w:ascii="宋体" w:hAnsi="宋体" w:eastAsia="宋体" w:cs="宋体"/>
          <w:color w:val="000"/>
          <w:sz w:val="28"/>
          <w:szCs w:val="28"/>
        </w:rPr>
        <w:t xml:space="preserve">二是全面摸排，加强监管。</w:t>
      </w:r>
    </w:p>
    <w:p>
      <w:pPr>
        <w:ind w:left="0" w:right="0" w:firstLine="560"/>
        <w:spacing w:before="450" w:after="450" w:line="312" w:lineRule="auto"/>
      </w:pPr>
      <w:r>
        <w:rPr>
          <w:rFonts w:ascii="宋体" w:hAnsi="宋体" w:eastAsia="宋体" w:cs="宋体"/>
          <w:color w:val="000"/>
          <w:sz w:val="28"/>
          <w:szCs w:val="28"/>
        </w:rPr>
        <w:t xml:space="preserve">要加大对我局所辖行业的监管力度，积极开展调研走访、线索核查和审核把关，做到不漏不缺，切实有效地推动专项斗争的顺利开展。</w:t>
      </w:r>
    </w:p>
    <w:p>
      <w:pPr>
        <w:ind w:left="0" w:right="0" w:firstLine="560"/>
        <w:spacing w:before="450" w:after="450" w:line="312" w:lineRule="auto"/>
      </w:pPr>
      <w:r>
        <w:rPr>
          <w:rFonts w:ascii="宋体" w:hAnsi="宋体" w:eastAsia="宋体" w:cs="宋体"/>
          <w:color w:val="000"/>
          <w:sz w:val="28"/>
          <w:szCs w:val="28"/>
        </w:rPr>
        <w:t xml:space="preserve">三是加强舆论宣传，营造浓厚氛围。</w:t>
      </w:r>
    </w:p>
    <w:p>
      <w:pPr>
        <w:ind w:left="0" w:right="0" w:firstLine="560"/>
        <w:spacing w:before="450" w:after="450" w:line="312" w:lineRule="auto"/>
      </w:pPr>
      <w:r>
        <w:rPr>
          <w:rFonts w:ascii="宋体" w:hAnsi="宋体" w:eastAsia="宋体" w:cs="宋体"/>
          <w:color w:val="000"/>
          <w:sz w:val="28"/>
          <w:szCs w:val="28"/>
        </w:rPr>
        <w:t xml:space="preserve">要运用多种宣传方式开展正面宣传，大造声势，主动引导舆情，及时发现封堵删除有害信息，防止负面舆情扩散蔓延。</w:t>
      </w:r>
    </w:p>
    <w:p>
      <w:pPr>
        <w:ind w:left="0" w:right="0" w:firstLine="560"/>
        <w:spacing w:before="450" w:after="450" w:line="312" w:lineRule="auto"/>
      </w:pPr>
      <w:r>
        <w:rPr>
          <w:rFonts w:ascii="宋体" w:hAnsi="宋体" w:eastAsia="宋体" w:cs="宋体"/>
          <w:color w:val="000"/>
          <w:sz w:val="28"/>
          <w:szCs w:val="28"/>
        </w:rPr>
        <w:t xml:space="preserve">四是广泛发动，健全群众举报机制。</w:t>
      </w:r>
    </w:p>
    <w:p>
      <w:pPr>
        <w:ind w:left="0" w:right="0" w:firstLine="560"/>
        <w:spacing w:before="450" w:after="450" w:line="312" w:lineRule="auto"/>
      </w:pPr>
      <w:r>
        <w:rPr>
          <w:rFonts w:ascii="宋体" w:hAnsi="宋体" w:eastAsia="宋体" w:cs="宋体"/>
          <w:color w:val="000"/>
          <w:sz w:val="28"/>
          <w:szCs w:val="28"/>
        </w:rPr>
        <w:t xml:space="preserve">要采取多种形式，动员群众积极主动投身扫黑除恶专项斗争。发动企业揭发行业内黑恶势力违法犯罪线索。对举报人、证人等相关人员信息要严格保密，协助公安机关严格落实保护措施，消除群众后顾之忧。</w:t>
      </w:r>
    </w:p>
    <w:p>
      <w:pPr>
        <w:ind w:left="0" w:right="0" w:firstLine="560"/>
        <w:spacing w:before="450" w:after="450" w:line="312" w:lineRule="auto"/>
      </w:pPr>
      <w:r>
        <w:rPr>
          <w:rFonts w:ascii="宋体" w:hAnsi="宋体" w:eastAsia="宋体" w:cs="宋体"/>
          <w:color w:val="000"/>
          <w:sz w:val="28"/>
          <w:szCs w:val="28"/>
        </w:rPr>
        <w:t xml:space="preserve">五是加强信息报送工作。</w:t>
      </w:r>
    </w:p>
    <w:p>
      <w:pPr>
        <w:ind w:left="0" w:right="0" w:firstLine="560"/>
        <w:spacing w:before="450" w:after="450" w:line="312" w:lineRule="auto"/>
      </w:pPr>
      <w:r>
        <w:rPr>
          <w:rFonts w:ascii="宋体" w:hAnsi="宋体" w:eastAsia="宋体" w:cs="宋体"/>
          <w:color w:val="000"/>
          <w:sz w:val="28"/>
          <w:szCs w:val="28"/>
        </w:rPr>
        <w:t xml:space="preserve">严格执行“月报告”制度。对平时的摸排行动加强的报送，一经发现有涉黑的行为，第一时间向区扫黑除恶办公室汇报，及时报送工作开展情况。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第五篇：商务局工作计划（区）</w:t>
      </w:r>
    </w:p>
    <w:p>
      <w:pPr>
        <w:ind w:left="0" w:right="0" w:firstLine="560"/>
        <w:spacing w:before="450" w:after="450" w:line="312" w:lineRule="auto"/>
      </w:pPr>
      <w:r>
        <w:rPr>
          <w:rFonts w:ascii="宋体" w:hAnsi="宋体" w:eastAsia="宋体" w:cs="宋体"/>
          <w:color w:val="000"/>
          <w:sz w:val="28"/>
          <w:szCs w:val="28"/>
        </w:rPr>
        <w:t xml:space="preserve">20*年商务局将在区委区政府的指导下，认真学习领会*届四中全精神，加强执政能力建设，实践“三区战略”。下大力量发展现代服务业，优化产业结构，提高服务水平。从深化流通业态调整，满足多元消费；深化对外贸易交流，促进产业投资优化；深化发展环境营造，提升依法行政能力；深化重点产业培育，增强持续发展后劲；深化质量目标管理，提高机关建设管理水平五个方面入手，做好20*年工作。</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更多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最好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链接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1、完成ISO9001:2024标准质量管理体系认证。规范、科学地管理机关，为全面提高机关行政管理水平和服务水平打下良好基础。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胡锦涛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20*年是落实“十五”计划的最后一年，也是贯彻落实“三区战略”的关键一年。在当代科技飞速发展和经济结构加快转型潮流中，大力发展以现代服务业为主体的第三产业，既符合经济战略性调整的方向，又是现代城市（区）壮大综合经济实力，提高区域整体竞争力的重要途径。因此，抓住WTO后过渡期的大好时机，大力培育品牌化经营，鼓励经营方式灵活、服务品种多样、各具特色的中小企业发展。优化地区产业结构，着重发展现代服务业和高新技术产业。转变政府职能，弱化微观管理，强化宏观调控，提高管理水平和能力，及时准确把握市场动态与走向，正确分析，准确预测并迅速采取校正措施。加强队伍能力建设，提高综合素质、树立服务理念、改进工作作风、提高办事效率，努力圆满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