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四个带动汇报6.29</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四个带动汇报6.29市商务局深入实施“四个带动”，促进商务经济又快又好发展南阳市商务局深入实施“四个带动”，对于全市商务经济转变发展方式，推进科学发展、转型发展、跨越发展起着至关重要的作用。今年前五个月，全市实际利用外资9613万...</w:t>
      </w:r>
    </w:p>
    <w:p>
      <w:pPr>
        <w:ind w:left="0" w:right="0" w:firstLine="560"/>
        <w:spacing w:before="450" w:after="450" w:line="312" w:lineRule="auto"/>
      </w:pPr>
      <w:r>
        <w:rPr>
          <w:rFonts w:ascii="黑体" w:hAnsi="黑体" w:eastAsia="黑体" w:cs="黑体"/>
          <w:color w:val="000000"/>
          <w:sz w:val="36"/>
          <w:szCs w:val="36"/>
          <w:b w:val="1"/>
          <w:bCs w:val="1"/>
        </w:rPr>
        <w:t xml:space="preserve">第一篇：四个带动汇报6.29</w:t>
      </w:r>
    </w:p>
    <w:p>
      <w:pPr>
        <w:ind w:left="0" w:right="0" w:firstLine="560"/>
        <w:spacing w:before="450" w:after="450" w:line="312" w:lineRule="auto"/>
      </w:pPr>
      <w:r>
        <w:rPr>
          <w:rFonts w:ascii="宋体" w:hAnsi="宋体" w:eastAsia="宋体" w:cs="宋体"/>
          <w:color w:val="000"/>
          <w:sz w:val="28"/>
          <w:szCs w:val="28"/>
        </w:rPr>
        <w:t xml:space="preserve">市商务局深入实施“四个带动”，促进商务</w:t>
      </w:r>
    </w:p>
    <w:p>
      <w:pPr>
        <w:ind w:left="0" w:right="0" w:firstLine="560"/>
        <w:spacing w:before="450" w:after="450" w:line="312" w:lineRule="auto"/>
      </w:pPr>
      <w:r>
        <w:rPr>
          <w:rFonts w:ascii="宋体" w:hAnsi="宋体" w:eastAsia="宋体" w:cs="宋体"/>
          <w:color w:val="000"/>
          <w:sz w:val="28"/>
          <w:szCs w:val="28"/>
        </w:rPr>
        <w:t xml:space="preserve">经济又快又好发展</w:t>
      </w:r>
    </w:p>
    <w:p>
      <w:pPr>
        <w:ind w:left="0" w:right="0" w:firstLine="560"/>
        <w:spacing w:before="450" w:after="450" w:line="312" w:lineRule="auto"/>
      </w:pPr>
      <w:r>
        <w:rPr>
          <w:rFonts w:ascii="宋体" w:hAnsi="宋体" w:eastAsia="宋体" w:cs="宋体"/>
          <w:color w:val="000"/>
          <w:sz w:val="28"/>
          <w:szCs w:val="28"/>
        </w:rPr>
        <w:t xml:space="preserve">南阳市商务局</w:t>
      </w:r>
    </w:p>
    <w:p>
      <w:pPr>
        <w:ind w:left="0" w:right="0" w:firstLine="560"/>
        <w:spacing w:before="450" w:after="450" w:line="312" w:lineRule="auto"/>
      </w:pPr>
      <w:r>
        <w:rPr>
          <w:rFonts w:ascii="宋体" w:hAnsi="宋体" w:eastAsia="宋体" w:cs="宋体"/>
          <w:color w:val="000"/>
          <w:sz w:val="28"/>
          <w:szCs w:val="28"/>
        </w:rPr>
        <w:t xml:space="preserve">深入实施“四个带动”，对于全市商务经济转变发展方式，推进科学发展、转型发展、跨越发展起着至关重要的作用。今年前五个月，全市实际利用外资9613万美元，增长47.17%，占市定目标的37%；进出口总额54849万美元，增长63.5%，占市定目标的47.6%；全市社会消费品零售总额完成355.78亿元，增长17.6%，总额居全省第三位；全市对外经济合作新签合同额10521万美元;营业额4959万美元。我们的主要做法是：</w:t>
      </w:r>
    </w:p>
    <w:p>
      <w:pPr>
        <w:ind w:left="0" w:right="0" w:firstLine="560"/>
        <w:spacing w:before="450" w:after="450" w:line="312" w:lineRule="auto"/>
      </w:pPr>
      <w:r>
        <w:rPr>
          <w:rFonts w:ascii="宋体" w:hAnsi="宋体" w:eastAsia="宋体" w:cs="宋体"/>
          <w:color w:val="000"/>
          <w:sz w:val="28"/>
          <w:szCs w:val="28"/>
        </w:rPr>
        <w:t xml:space="preserve">一是依靠项目来带动商务经济快速发展。紧紧围绕生物、光电、碱硝化工、先进制造等12大优势产业，精心谋划包装项目，把各项工作项目化，上大项目，上好项目。至目前，全市新签约3000万元以上招商引资项目120个，总投资215.2亿元，合同引资205.2亿元。在5月９日举办的第九届玉雕节暨玉文化博览会上，成功签约项目32个，总投资73亿元，合同引资71.2亿元。6月6日—11日在香港、澳门特区开展了为期五天的经贸活动。我市共签约项目26个，总投资25.7亿美元（约合人民币170亿元），合同引资额25.6亿美元（约合人民币169亿元）。另外，围绕双百市场工程、万村千乡市场工程、农超对接、放心早餐工程、国际承包工程等方面，积极争取国家和省政策资金项目。1</w:t>
      </w:r>
    </w:p>
    <w:p>
      <w:pPr>
        <w:ind w:left="0" w:right="0" w:firstLine="560"/>
        <w:spacing w:before="450" w:after="450" w:line="312" w:lineRule="auto"/>
      </w:pPr>
      <w:r>
        <w:rPr>
          <w:rFonts w:ascii="宋体" w:hAnsi="宋体" w:eastAsia="宋体" w:cs="宋体"/>
          <w:color w:val="000"/>
          <w:sz w:val="28"/>
          <w:szCs w:val="28"/>
        </w:rPr>
        <w:t xml:space="preserve">二是依靠品牌来提升商务经济发展质量。我们结合实际，把品牌建设作为提升商务经济发展质量的关键环节，切实在工作中把品牌带动拓展到对外贸易、商贸服务、招商引资、对外合作等领域中去，培育品牌、打造品牌，提高质量、提升水平，加快形成一批优势明显的商务经济品牌，着力打造商贸物流、餐饮服务、老字号、家政服务、万村千乡、双百市场、农超对接、外派劳务等14个方面优质商务品牌。这些商务品牌的建设，尤其是市场流通体系品牌的打造，有效地扩大了城乡居民消费，拉动了内需，经济增长的内生动力逐步增强，发展质量显著提高。</w:t>
      </w:r>
    </w:p>
    <w:p>
      <w:pPr>
        <w:ind w:left="0" w:right="0" w:firstLine="560"/>
        <w:spacing w:before="450" w:after="450" w:line="312" w:lineRule="auto"/>
      </w:pPr>
      <w:r>
        <w:rPr>
          <w:rFonts w:ascii="宋体" w:hAnsi="宋体" w:eastAsia="宋体" w:cs="宋体"/>
          <w:color w:val="000"/>
          <w:sz w:val="28"/>
          <w:szCs w:val="28"/>
        </w:rPr>
        <w:t xml:space="preserve">三是依靠创新来增强商务经济发展活力。一是创新招商引资方式。在总结以商招商、小分队招商、以情招商经验的基础上，探索网络招商、驻地招商等新方式，认真办好境内外各项重大招商活动。二是创新外贸发展机制。积极支持企业建立营销网络、设立贸易办事处和“走出去”投资办企业、开展境外承包工程，鼓励外资企业扩大出口，注重引进出口型招商项目，实现“三外”的良性互动、协调发展。三是创新“走出去”模式，促使更多的企业“走出去”。充分发挥我市已拥有的2个国家级、6个省级外派劳务基地和9家外派劳务培训中心的作用，逐步构建起我市外派劳务招募、培训、输送、跟踪服务的网络体系。四推动商贸流通企业改革。23家企业今年必须全部完成改革任务。其它企业也要根据实际情况，一企一策，分类实施，整体推进，限期完成。同时，我们积极帮助企业吸引外来资本以并购、控股、参股等形式</w:t>
      </w:r>
    </w:p>
    <w:p>
      <w:pPr>
        <w:ind w:left="0" w:right="0" w:firstLine="560"/>
        <w:spacing w:before="450" w:after="450" w:line="312" w:lineRule="auto"/>
      </w:pPr>
      <w:r>
        <w:rPr>
          <w:rFonts w:ascii="宋体" w:hAnsi="宋体" w:eastAsia="宋体" w:cs="宋体"/>
          <w:color w:val="000"/>
          <w:sz w:val="28"/>
          <w:szCs w:val="28"/>
        </w:rPr>
        <w:t xml:space="preserve">参与流通企业改制改造，全面推进市直商务系统所属商贸流通企业改革。</w:t>
      </w:r>
    </w:p>
    <w:p>
      <w:pPr>
        <w:ind w:left="0" w:right="0" w:firstLine="560"/>
        <w:spacing w:before="450" w:after="450" w:line="312" w:lineRule="auto"/>
      </w:pPr>
      <w:r>
        <w:rPr>
          <w:rFonts w:ascii="宋体" w:hAnsi="宋体" w:eastAsia="宋体" w:cs="宋体"/>
          <w:color w:val="000"/>
          <w:sz w:val="28"/>
          <w:szCs w:val="28"/>
        </w:rPr>
        <w:t xml:space="preserve">四是依靠服务来优化商务经济发展环境。重点围绕招商引资、对外贸易、内贸流通、企业改制等商务领域，积极完善外来投资项目联审、联批机制和“无偿代理制”，健全商贸流通服务体系，并通过商务网站、公开栏等途径向社会公开商务工作职能、服务项目、办事流程、咨询和投诉电话，公开服务承诺。今年以来，已办理服务项目200多个，为110家企业免费办理网上年检手续，无偿为19家企业办理法定许可、登记、备案、变更等手续，受理12312投诉电话30余起，全局办事效率显著提高，商务经济发展环境进一步优化。及时发布市场预测、预警和信息，研究提出市场运行和调控方面的措施和方法，解决与群众生活密切相关的重大问题，深入开展整顿规范市场经济秩序。加大加强生猪屠宰、早餐工程、家电下乡、酒类流通、药品等监察管理力度，服务百姓生活，保证市场流通平稳、安全、有序进行。扎实推进“两查一评”，认真开展“大回访”活动。扎实开展“两查一评”活动，每月对各县市区3000万元以上项目落地情况和职能部门服务招商引资工作情况进行通报。认真开展“大回访”活动，切实为广大客商提供无障碍、一站式、个性化、全方位的服务，努力营造全市公平、公开、公正的商务经济发展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第二篇：2024四个带动汇报</w:t>
      </w:r>
    </w:p>
    <w:p>
      <w:pPr>
        <w:ind w:left="0" w:right="0" w:firstLine="560"/>
        <w:spacing w:before="450" w:after="450" w:line="312" w:lineRule="auto"/>
      </w:pPr>
      <w:r>
        <w:rPr>
          <w:rFonts w:ascii="宋体" w:hAnsi="宋体" w:eastAsia="宋体" w:cs="宋体"/>
          <w:color w:val="000"/>
          <w:sz w:val="28"/>
          <w:szCs w:val="28"/>
        </w:rPr>
        <w:t xml:space="preserve">南阳市委政法委“四个带动”工作情况汇报</w:t>
      </w:r>
    </w:p>
    <w:p>
      <w:pPr>
        <w:ind w:left="0" w:right="0" w:firstLine="560"/>
        <w:spacing w:before="450" w:after="450" w:line="312" w:lineRule="auto"/>
      </w:pPr>
      <w:r>
        <w:rPr>
          <w:rFonts w:ascii="宋体" w:hAnsi="宋体" w:eastAsia="宋体" w:cs="宋体"/>
          <w:color w:val="000"/>
          <w:sz w:val="28"/>
          <w:szCs w:val="28"/>
        </w:rPr>
        <w:t xml:space="preserve">市委政法委机关内设11个科室，干部职工53人，负责全市社会治安综合治理、平安建设、维护稳定、反邪教、政法队伍建设和干警违法违纪查处、涉法涉诉信访案件评查、三项重点工作、政法内网建设、法学研究等方面领导、指导、协调工作。南阳作为一个农业大市，人口大市，维护社会稳定任务非常艰巨。市委政法委以“四个带动”作为政法工作的总抓手，紧紧围绕“四个带动”的具体要求，结合政法工作实际，积极推进平安南阳建设，维护南阳社会大局稳定。</w:t>
      </w:r>
    </w:p>
    <w:p>
      <w:pPr>
        <w:ind w:left="0" w:right="0" w:firstLine="560"/>
        <w:spacing w:before="450" w:after="450" w:line="312" w:lineRule="auto"/>
      </w:pPr>
      <w:r>
        <w:rPr>
          <w:rFonts w:ascii="宋体" w:hAnsi="宋体" w:eastAsia="宋体" w:cs="宋体"/>
          <w:color w:val="000"/>
          <w:sz w:val="28"/>
          <w:szCs w:val="28"/>
        </w:rPr>
        <w:t xml:space="preserve">一、进一步提高思想认识，全面谋划政法工作  实施项目带动、品牌带动、创新带动、服务带动“四个带动”是市委、市政府在新时期、新阶段推动南阳科学发展、跨越发展的重大战略决策，确保重大战略决策的全面实现，市委政法委责无旁贷。市委政法委认为“四个带动”是我市当前乃至今后一个时期经济社会发展的总指南、总抓手，是政法工作的核心，政法工作必须为全市社会经济发展保好驾、护好航，提供优质高效的法治环境和服务，同时，作为政法委本身，也要按照“四个带动”的要求，在组织领导、社会稳定方面实现各方面的新突破，要把统一认识转化为全面、科学的工作谋划和积极行动。市委政法委成立了由市委常务副书记刘明为组长的四个带动工作领导小组，设立了专 门办事机构，根据委机关自上而下、自下而上的集体商议、决定，确定政法工作“四个带动”具体目标：2024年全市不发生有影响的群体性事件，不发生在全市有影响的危害国家安全和政治稳定的案事件，不发生全市有影响的刑事治安和黑恶势力犯罪案件，不发生在全市有影响的政法干警违法违纪案件，不发生在全市有影响的群死群伤安全事故。确保通过“五个不发生”为全市经济社会发展提供公平、公正的法治环境和高效到位的法制保障。</w:t>
      </w:r>
    </w:p>
    <w:p>
      <w:pPr>
        <w:ind w:left="0" w:right="0" w:firstLine="560"/>
        <w:spacing w:before="450" w:after="450" w:line="312" w:lineRule="auto"/>
      </w:pPr>
      <w:r>
        <w:rPr>
          <w:rFonts w:ascii="宋体" w:hAnsi="宋体" w:eastAsia="宋体" w:cs="宋体"/>
          <w:color w:val="000"/>
          <w:sz w:val="28"/>
          <w:szCs w:val="28"/>
        </w:rPr>
        <w:t xml:space="preserve">二、瞄准薄弱环节，细化分解任务，深入推进工作  南阳地广人多，各类刑事治安、信访案件量仍在高位徘徊，群众安全满和满意度较低，我们紧紧抓住群众安全感这一薄弱环节，通过开展各项专题活动，全面全面推进南阳政法工作的深入、健康发展。</w:t>
      </w:r>
    </w:p>
    <w:p>
      <w:pPr>
        <w:ind w:left="0" w:right="0" w:firstLine="560"/>
        <w:spacing w:before="450" w:after="450" w:line="312" w:lineRule="auto"/>
      </w:pPr>
      <w:r>
        <w:rPr>
          <w:rFonts w:ascii="宋体" w:hAnsi="宋体" w:eastAsia="宋体" w:cs="宋体"/>
          <w:color w:val="000"/>
          <w:sz w:val="28"/>
          <w:szCs w:val="28"/>
        </w:rPr>
        <w:t xml:space="preserve">（一）围绕中心城区案件高发，实行专项打击，取信于民的服务带动。去年以来，我们连续安排部署了中心城区社会治安秩序整治、“夏季亮剑”专项行动，“阳光2024”严打整治、“百日会战”等一系列专项打击活动，始终保持了对各类违法犯罪活动的高压严打态势，侵财性案件发案数下降，受到广大人民群众的称赞。</w:t>
      </w:r>
    </w:p>
    <w:p>
      <w:pPr>
        <w:ind w:left="0" w:right="0" w:firstLine="560"/>
        <w:spacing w:before="450" w:after="450" w:line="312" w:lineRule="auto"/>
      </w:pPr>
      <w:r>
        <w:rPr>
          <w:rFonts w:ascii="宋体" w:hAnsi="宋体" w:eastAsia="宋体" w:cs="宋体"/>
          <w:color w:val="000"/>
          <w:sz w:val="28"/>
          <w:szCs w:val="28"/>
        </w:rPr>
        <w:t xml:space="preserve">（二）围绕社会治安重点地区，实行集中整治、净化环境的服务带动。针对不同领域人民群众的集中反映，我们确定了全市社会治安重点地区，并把社会治安重点地区的排查 整治工作，作为提高社会管控能力的重要抓手，我们集中综治成员单位力量，组成高规格的工作组跟进、现场督查，社会治安重点地区的排查整治工作取得了明显成效。</w:t>
      </w:r>
    </w:p>
    <w:p>
      <w:pPr>
        <w:ind w:left="0" w:right="0" w:firstLine="560"/>
        <w:spacing w:before="450" w:after="450" w:line="312" w:lineRule="auto"/>
      </w:pPr>
      <w:r>
        <w:rPr>
          <w:rFonts w:ascii="宋体" w:hAnsi="宋体" w:eastAsia="宋体" w:cs="宋体"/>
          <w:color w:val="000"/>
          <w:sz w:val="28"/>
          <w:szCs w:val="28"/>
        </w:rPr>
        <w:t xml:space="preserve">（三）围绕基层基础工作，实行综治阵地建设和技防建设项目带动。至目前，全市138个乡镇、街道全部健全了工作机构、工作机制和人员配备，市、县、乡全部建立视频监控中心并对接联网，主要道路、重要交通路口和重点单位，监控率达到了95%，农村平安互助网使用率达到100%，通过加强社会治安综合治理的阵地建设和技防建设，城乡治安防控能力明显增强，可预防性案件明显下降。</w:t>
      </w:r>
    </w:p>
    <w:p>
      <w:pPr>
        <w:ind w:left="0" w:right="0" w:firstLine="560"/>
        <w:spacing w:before="450" w:after="450" w:line="312" w:lineRule="auto"/>
      </w:pPr>
      <w:r>
        <w:rPr>
          <w:rFonts w:ascii="宋体" w:hAnsi="宋体" w:eastAsia="宋体" w:cs="宋体"/>
          <w:color w:val="000"/>
          <w:sz w:val="28"/>
          <w:szCs w:val="28"/>
        </w:rPr>
        <w:t xml:space="preserve">（四）围绕涉法涉诉信访形势，实行案件评查的品牌带动。信访量尤其是涉法涉诉信访量大一直是困扰南阳社会稳定工作的重要方面。“四个带动”工作以来，我们认真分析，建章立制，在继续抓好“两查一访一满意”、市级领导干部定期接访工作制度的基础上，去年又出台了《政法机关办理信访案件程序规定》、《涉法涉诉信访案件质量评查工作细则》，统一规范涉法涉诉信访案件的办理程序，并组织知名律师、法学专家等社会力量参与案件评查，最大限度地发挥案件评查意见在工作实践中的运用。通过不懈努力，全年信访形势呈现“越级访大幅下降，赴京集体访零登记，非正常访有效控制”的良好局面。</w:t>
      </w:r>
    </w:p>
    <w:p>
      <w:pPr>
        <w:ind w:left="0" w:right="0" w:firstLine="560"/>
        <w:spacing w:before="450" w:after="450" w:line="312" w:lineRule="auto"/>
      </w:pPr>
      <w:r>
        <w:rPr>
          <w:rFonts w:ascii="宋体" w:hAnsi="宋体" w:eastAsia="宋体" w:cs="宋体"/>
          <w:color w:val="000"/>
          <w:sz w:val="28"/>
          <w:szCs w:val="28"/>
        </w:rPr>
        <w:t xml:space="preserve">（五）围绕三项重点工作，实行重点工作重点创新带动。矛盾纠纷化解、社会管理创新、公正廉洁执法是当前和今后一段时期各级政法工作的重点工作。开展“大走访”、“千村万户大调解工程”、“社会矛盾化解年”、“社会矛盾化解百日竞赛”等专题活动，有效化解了一大批不稳定因素和矛盾纠纷，我市实施的“千村万户大调解工程”、方城县开展政法干警联系村等活动作为工作经验分别被中央政法委、省委政法委转发。组织开展社会管理创新工作。组织公安部门建立流动人口日常信息采集机制和信息核查机制，实现了人口信息“实名、实情、实时、实数”登记制度的全面落实；组织司法部门规范了特殊人群帮教机制，组织文化、工信部门开展了网络虚拟社会综合防控体系建设，目前已基本形成了党委领导、政府负责、社会协同、公众参与的社会管理新格局；组织政工、纪检等部门对执法教育培训、执法规范化建设、执法公开等方面制定了规范性意见，全市政法干警遵纪守法、争先创优意识明显增强。同时我们还围绕中心城区警力不足，案件高发的实际情况，建立健全了中心城区巡防队伍，在巡防制度、人员招录、培训、巡防岗亭、经费、服装、车辆等方面统一进行规划，目前共有队员400名，巡防站点23处，各种巡防车辆40台。巡防支队在各级综治办统一管理、指挥、保障下，群众见警率、见巡率大大提高，发挥了不可替代的作用。</w:t>
      </w:r>
    </w:p>
    <w:p>
      <w:pPr>
        <w:ind w:left="0" w:right="0" w:firstLine="560"/>
        <w:spacing w:before="450" w:after="450" w:line="312" w:lineRule="auto"/>
      </w:pPr>
      <w:r>
        <w:rPr>
          <w:rFonts w:ascii="宋体" w:hAnsi="宋体" w:eastAsia="宋体" w:cs="宋体"/>
          <w:color w:val="000"/>
          <w:sz w:val="28"/>
          <w:szCs w:val="28"/>
        </w:rPr>
        <w:t xml:space="preserve">三、下步工作打算 市委政法委在市“四个带动”工作的统一部署下，积极行动，具体部署，取得了可喜的成绩，全市2024平安建设工作排名较2024年提高6个位次，但是我们也清醒的认识到，我们的工作离市“四个带动”工作的要求还有很大的距离，下一步，我们将继续提高认识，把政法工作融入到四个带动的战略决策上去，要进一步细化工作任务，用项目带动打牢社会稳定基石，用品牌带动提升政法工作水平，用创新带动增强政法工作发展动力，用服务带动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第三篇：四个带动</w:t>
      </w:r>
    </w:p>
    <w:p>
      <w:pPr>
        <w:ind w:left="0" w:right="0" w:firstLine="560"/>
        <w:spacing w:before="450" w:after="450" w:line="312" w:lineRule="auto"/>
      </w:pPr>
      <w:r>
        <w:rPr>
          <w:rFonts w:ascii="宋体" w:hAnsi="宋体" w:eastAsia="宋体" w:cs="宋体"/>
          <w:color w:val="000"/>
          <w:sz w:val="28"/>
          <w:szCs w:val="28"/>
        </w:rPr>
        <w:t xml:space="preserve">“四个带动”是推动邓州广播影视跨越式发展的“法宝”</w:t>
      </w:r>
    </w:p>
    <w:p>
      <w:pPr>
        <w:ind w:left="0" w:right="0" w:firstLine="560"/>
        <w:spacing w:before="450" w:after="450" w:line="312" w:lineRule="auto"/>
      </w:pPr>
      <w:r>
        <w:rPr>
          <w:rFonts w:ascii="宋体" w:hAnsi="宋体" w:eastAsia="宋体" w:cs="宋体"/>
          <w:color w:val="000"/>
          <w:sz w:val="28"/>
          <w:szCs w:val="28"/>
        </w:rPr>
        <w:t xml:space="preserve">近两年来，邓州广播影视工作坚持以项目加快速度，以品牌提升发展质量，以创新激活发展动力，以服务满足人民群众需求，有力地推进了全市广播影视的跨越式发展。2024年电视宣传对河南台报道名列第二，被评为南阳市电视新闻宣传一等奖。《邓州新闻》在全省县级媒体率先实现了男女对播，天天优质播出。邓州电视台播音实现了直播，城区有线电视实现整体转换，农村广播及有线电视基本达到“村村响”和“村村通”，农村有线电视发展的“邓州模式”在全国全省推广。采编播各项功能实现了采编数字化，播出网络化，服务多功能化，技术设备处于全省县级台先进水平。其主要做法是：</w:t>
      </w:r>
    </w:p>
    <w:p>
      <w:pPr>
        <w:ind w:left="0" w:right="0" w:firstLine="560"/>
        <w:spacing w:before="450" w:after="450" w:line="312" w:lineRule="auto"/>
      </w:pPr>
      <w:r>
        <w:rPr>
          <w:rFonts w:ascii="宋体" w:hAnsi="宋体" w:eastAsia="宋体" w:cs="宋体"/>
          <w:color w:val="000"/>
          <w:sz w:val="28"/>
          <w:szCs w:val="28"/>
        </w:rPr>
        <w:t xml:space="preserve">一、坚持项目带动，加快发展速度</w:t>
      </w:r>
    </w:p>
    <w:p>
      <w:pPr>
        <w:ind w:left="0" w:right="0" w:firstLine="560"/>
        <w:spacing w:before="450" w:after="450" w:line="312" w:lineRule="auto"/>
      </w:pPr>
      <w:r>
        <w:rPr>
          <w:rFonts w:ascii="宋体" w:hAnsi="宋体" w:eastAsia="宋体" w:cs="宋体"/>
          <w:color w:val="000"/>
          <w:sz w:val="28"/>
          <w:szCs w:val="28"/>
        </w:rPr>
        <w:t xml:space="preserve">项目是发展的第一抓手，产业的振兴要有项目的拉动，事业的发展、宣传工作的推进也要立项逐个突破。近两年来，邓州市广电局实施项目带动，不仅促进了广播影视产业的快速发展，而且也打牢了广电影视的发展基础。一是城区有线电视实现了由模拟向数字的整体转换。2024年，根据省、南阳市广播电视产业发展规划，借鉴沿海先进市区数字电视整体转换的成功经验，贷款融资近1000万元，对机房前端和传输网络进行升级改造，采取基本收视维护费不涨价的原则，投资全部由广电部门承担，给用户最大的优惠，向原在册用户免费配送机顶盒，实施城区有线电视数字化整体转换。2024年在实现整体转换的基础上，新开通了电视网站和42个付费频道，进一步加</w:t>
      </w:r>
    </w:p>
    <w:p>
      <w:pPr>
        <w:ind w:left="0" w:right="0" w:firstLine="560"/>
        <w:spacing w:before="450" w:after="450" w:line="312" w:lineRule="auto"/>
      </w:pPr>
      <w:r>
        <w:rPr>
          <w:rFonts w:ascii="宋体" w:hAnsi="宋体" w:eastAsia="宋体" w:cs="宋体"/>
          <w:color w:val="000"/>
          <w:sz w:val="28"/>
          <w:szCs w:val="28"/>
        </w:rPr>
        <w:t xml:space="preserve">大覆盖力度和扩展功能，开展了机顶盒的租赁业务和对家庭用户的副机实行每个月5元的收视费优惠政策，得到了社会各界的广泛认可和赞誉，也有效满足了观众个性化、专业化和对象化需求，增加了广电部门的收益。二是农村有线电视基本实现了“村村通”。按照两年基本完成“村村通”的目标，集聚乡镇部、事业科两个部门的精兵强将，专题立项，统筹规划，深入各乡镇（办、区）的行政村进行宣传发动，建立责任机制，对群众积极性高、乡村干部组织得力的乡镇采取政策倾斜，优先安排，优先施工，调动农民安装有线电视的积极性，推进工作任务的落实。两年新接通有线电视行政村400余个，已联通的行政村达到95%以上，基本实现了有线电视行政村“村村通”的目标，既率先在全省做到有线电视公共服务城乡均等化，也为发展文化产业，推进信息化建设奠定了基础。三是农村广播做到了“村村响”。为改变广播电台弱势面貌，广电局先后投资近50万元，购置全套音频工作站、广播热线直播系统、广播发射机等制播设备，还筹款20多万元在全市579个行政村安装无线音响800余套，广播喇叭的村村响，使处于瘫痪的广播媒体呈现出勃勃生机。四是实施农村行政村一月一场电影放映工程。投资120万元购置24台数字放映机，全年放映6800场，既为农民送去高质量电影产品，也扩大就业渠道，增加影视职工的收益。通过这些项目的实施，优化了广播影视产业结构，推动了产业升级，为广播影视的发展起到了核心带动作用。2024年为加快发展，该局又确定《邓州新闻》改版项目、电视现场直播项目、广播电视出精品项目、自然村有线电视通项目、移民有线电视项目、乡镇政府所在地有线电视数字化转换项目等项目建设，努力实现邓州广电新的发展、新的突破。</w:t>
      </w:r>
    </w:p>
    <w:p>
      <w:pPr>
        <w:ind w:left="0" w:right="0" w:firstLine="560"/>
        <w:spacing w:before="450" w:after="450" w:line="312" w:lineRule="auto"/>
      </w:pPr>
      <w:r>
        <w:rPr>
          <w:rFonts w:ascii="宋体" w:hAnsi="宋体" w:eastAsia="宋体" w:cs="宋体"/>
          <w:color w:val="000"/>
          <w:sz w:val="28"/>
          <w:szCs w:val="28"/>
        </w:rPr>
        <w:t xml:space="preserve">二、坚持品牌带动，提升发展水平</w:t>
      </w:r>
    </w:p>
    <w:p>
      <w:pPr>
        <w:ind w:left="0" w:right="0" w:firstLine="560"/>
        <w:spacing w:before="450" w:after="450" w:line="312" w:lineRule="auto"/>
      </w:pPr>
      <w:r>
        <w:rPr>
          <w:rFonts w:ascii="宋体" w:hAnsi="宋体" w:eastAsia="宋体" w:cs="宋体"/>
          <w:color w:val="000"/>
          <w:sz w:val="28"/>
          <w:szCs w:val="28"/>
        </w:rPr>
        <w:t xml:space="preserve">品牌是企业竞争力的核心。广播电视是一种文化产品，要增强广播电视节目的竞争力、吸引力、亲和力和信任度，必须在精办节目，打造特色栏目上下功夫。该局坚持品牌带动，以开展宣传质量年为抓手，拓展办台思路，创新办台手段，按照频道专业化、栏目精品化、节目大众化的要求，精制节目，精办栏目，全力打造邓州广播影视名频道、名栏目、名主持、名记者、名编辑等特色品牌。采取请专家来邓讲、送记者出去学、岗位上练等办法，开展十佳记者编辑评选活动，有效提升记者的素质，培养了一批适应广播影视改革发展的经应管理人才、节目策划人才、高新技术人才和复合型人才。公开选拔吸纳6名优秀人才充实到电视台、电台播音主持队伍，优化了队伍结构。对频道、栏目进行包装升级，努力在精品节目、优秀栏目上下功夫，《邓州新闻》由多年的一名播音员连续播音，发展到现在的男女对播，由原来的每周一三五播出新闻发展到现在天天播出；电台改变录播方式，实行现场直播，增强了新闻的时效性，提高了节目的收视率和影响力。挖掘地域文化，提供资讯服务，精办了《戏迷园地》、《经济900秒》、《百姓话题》、《明日之星》、《乡村采风》等特色栏目，使频道和栏目令人耳目一新，节目质量有明显提高，节目的亲和力、吸引力和感染力得到增强，建立起观众、听众对节目的忠诚度和信任度，收视率创历史最高，有效地服务了市委、市政府的中心工作，满足了</w:t>
      </w:r>
    </w:p>
    <w:p>
      <w:pPr>
        <w:ind w:left="0" w:right="0" w:firstLine="560"/>
        <w:spacing w:before="450" w:after="450" w:line="312" w:lineRule="auto"/>
      </w:pPr>
      <w:r>
        <w:rPr>
          <w:rFonts w:ascii="宋体" w:hAnsi="宋体" w:eastAsia="宋体" w:cs="宋体"/>
          <w:color w:val="000"/>
          <w:sz w:val="28"/>
          <w:szCs w:val="28"/>
        </w:rPr>
        <w:t xml:space="preserve">广大人民群众精神文化需求，也带动了广告收益增加，收到社会效益和经济效益的“双赢”效果。同时创新外宣机制，按照“专人主攻，全员有责”的方法，凡是全市重大活动或重要外宣体裁，局长亲自参与策划，记者编辑一起筛选题目，进行布局谋篇，提高作品质量。将对上报道任务分解到人，建立健全对上报道新机制和奖惩制度，激励记者多发稿，上要闻，争头条，创优稿，充分调动大家对上报道的积极性、主动性；《深入推广“4+2”工作法》等有分量的稿件在省电视台、中央台《新闻联播》得到播出，《群众事，群众定》专题也在《焦点访谈》栏目播发。全年共发稿360余条，其中中央台12条，省台40条，南阳台314条，居南阳13县（市、区）第一，提升了邓州广电的知名度，有效推介了邓州，扩大了邓州的影响力，营造了全市干事创业的良好形象。</w:t>
      </w:r>
    </w:p>
    <w:p>
      <w:pPr>
        <w:ind w:left="0" w:right="0" w:firstLine="560"/>
        <w:spacing w:before="450" w:after="450" w:line="312" w:lineRule="auto"/>
      </w:pPr>
      <w:r>
        <w:rPr>
          <w:rFonts w:ascii="宋体" w:hAnsi="宋体" w:eastAsia="宋体" w:cs="宋体"/>
          <w:color w:val="000"/>
          <w:sz w:val="28"/>
          <w:szCs w:val="28"/>
        </w:rPr>
        <w:t xml:space="preserve">三、坚持创新带动，增强发展动力</w:t>
      </w:r>
    </w:p>
    <w:p>
      <w:pPr>
        <w:ind w:left="0" w:right="0" w:firstLine="560"/>
        <w:spacing w:before="450" w:after="450" w:line="312" w:lineRule="auto"/>
      </w:pPr>
      <w:r>
        <w:rPr>
          <w:rFonts w:ascii="宋体" w:hAnsi="宋体" w:eastAsia="宋体" w:cs="宋体"/>
          <w:color w:val="000"/>
          <w:sz w:val="28"/>
          <w:szCs w:val="28"/>
        </w:rPr>
        <w:t xml:space="preserve">创新是动力之源，创新的活力在改革和人才。近两年来，按照广播影视发展要求，打破僵化的管理模式，在体制机制上创新。一是实施思想解放工程。紧紧围绕广播影视工作三年三大步的目标，以“新解放、新跨越、新崛起”为主题，掀起新一轮解放思想的热潮。针对农村有线电视投资大，网络规模小，进村入户困难问题，邓州广电局解放思想，创新方法，用活政策，重塑发展主体，确定了行政推动，群众参与，社会投入，市场运作的原则，激活民间资本，激励社会资本投入等办法，一举破解了发展的资金不足难题，撬动了农村有线电视的大发展，形成潮涌之势。国家广电总局把这种做法称之为“邓州</w:t>
      </w:r>
    </w:p>
    <w:p>
      <w:pPr>
        <w:ind w:left="0" w:right="0" w:firstLine="560"/>
        <w:spacing w:before="450" w:after="450" w:line="312" w:lineRule="auto"/>
      </w:pPr>
      <w:r>
        <w:rPr>
          <w:rFonts w:ascii="宋体" w:hAnsi="宋体" w:eastAsia="宋体" w:cs="宋体"/>
          <w:color w:val="000"/>
          <w:sz w:val="28"/>
          <w:szCs w:val="28"/>
        </w:rPr>
        <w:t xml:space="preserve">模式”在全国推广。二是实施绩效管理。根据各部门工作性质、分工等进行分项细化列分，全员绩效挂钩，超奖短罚，职工实行定岗定责，以岗定薪，联效计酬，能者上、平者让、庸者下。每月召开工作例会通报一次各部门主要目标完成情况，对于年终完不成目标任务的单位负责人就地免职，其部门人员不发年终目标奖和奖励工资。对于个人没完成工作任务，又在单位考评中处于末位，暂停工作，离岗自学，发市最低生活保障金，经双向选择重新上岗。三是引入竞机制。竞争是发展的源动力。广电局规范公开、公正、平等、择优的干部选拔任用机制。对各二级单位和部门的工作目标量化，每月评一次，排出动态名次，营造争先创优的氛围。对广播电台台长、广告二部主任2个岗位进行了公开选拔，竞争上岗。广告二部主任上任两年来，实行全员绩效工资，充分调动了广大人员干事创业的积极性，每年的工作业绩都有较大增幅。电台采用高层策划的运作模式，购置了直播设备，从社会上选聘了4名专兼职播音员，聘请了省电台的办台专家常年现场指导，现在的电台每天17小时的播音实现了全部直播，这种播出水平在全省县级也为数不多，实现了历史性的跨越。四是开展“创新金点子”活动。评出24条有重要价值的点子和建议进行奖励，营造出聚人心、建言献策、齐心协力谋发展的良好环境。</w:t>
      </w:r>
    </w:p>
    <w:p>
      <w:pPr>
        <w:ind w:left="0" w:right="0" w:firstLine="560"/>
        <w:spacing w:before="450" w:after="450" w:line="312" w:lineRule="auto"/>
      </w:pPr>
      <w:r>
        <w:rPr>
          <w:rFonts w:ascii="宋体" w:hAnsi="宋体" w:eastAsia="宋体" w:cs="宋体"/>
          <w:color w:val="000"/>
          <w:sz w:val="28"/>
          <w:szCs w:val="28"/>
        </w:rPr>
        <w:t xml:space="preserve">四、坚持服务带动，满足党和人民需求</w:t>
      </w:r>
    </w:p>
    <w:p>
      <w:pPr>
        <w:ind w:left="0" w:right="0" w:firstLine="560"/>
        <w:spacing w:before="450" w:after="450" w:line="312" w:lineRule="auto"/>
      </w:pPr>
      <w:r>
        <w:rPr>
          <w:rFonts w:ascii="宋体" w:hAnsi="宋体" w:eastAsia="宋体" w:cs="宋体"/>
          <w:color w:val="000"/>
          <w:sz w:val="28"/>
          <w:szCs w:val="28"/>
        </w:rPr>
        <w:t xml:space="preserve">广播影视是具有政治性和公益性很强的特色产业。既要围绕党和政府的工作大局，为改革、发展、稳定营造良好的舆论氛围，又要适应社会主义市场经济发展的新形势，满足人民群众日益增长的精神文</w:t>
      </w:r>
    </w:p>
    <w:p>
      <w:pPr>
        <w:ind w:left="0" w:right="0" w:firstLine="560"/>
        <w:spacing w:before="450" w:after="450" w:line="312" w:lineRule="auto"/>
      </w:pPr>
      <w:r>
        <w:rPr>
          <w:rFonts w:ascii="宋体" w:hAnsi="宋体" w:eastAsia="宋体" w:cs="宋体"/>
          <w:color w:val="000"/>
          <w:sz w:val="28"/>
          <w:szCs w:val="28"/>
        </w:rPr>
        <w:t xml:space="preserve">化需求。通过深入调研，该局把满足党和人民的需求作为广播影视工作的出发点和终极目标，把党和人民满意不满意作为评判工作好坏的标准，树立所有部门都是服务部门，所有岗位都是服务岗位，所有人员都是服务人员，所有工作都是为人民服务的理念。以开展优质服务活动统揽全局，明确提出，新闻宣传要在服务市委、市政府的中心工作以及重大活动上下功夫，发挥新闻舆论导向作用，增强宣传的吸引力、感染力和服务大局的能力；广电网络要突出窗口服务质量的提高和安装维修服务承诺的兑现，努力提高城区有线电视服务水平；乡镇部、事业科要通过规划咨询、技术指导等方面服务，倾力维护好广大农村有线电视投资人及用户的权益，加快农村有线电视的步伐；广告经营部门要严格执行广告规定，自觉抵制虚假广告、低俗广告、净化荧屏，努力提高广告服务人民的水平。该局先后印发《开展宣传质量年活动的实施方案》、《创建学习型机关实施意见》、《开展创建文明单位（科室）活动的实施办法》等文件，建立健全诚实守信的规章制度和行为准则。以“满意服务”为主题，通过实行上门服务、一站式服务、无假日服务、限时服务、承诺服务，开设服务客户“绿色通道”，把优质服务向群众需求的方向延伸，把便民措施向群众需要的方向拓展，全面提升群众的满意度，推动了行业整体服务水平和机关效能的提高。通过政务公开专栏和广播电视媒体向全社会公示《新闻宣传服务承诺》、《安全播出服务承诺》、《有线网络服务承诺》等具体服务承诺，实现了服务程序规范和服务标准的规范；开展优质服务先进个人、班组、部门等竞赛活动，每月评出两个服务先进单位，15名优质服</w:t>
      </w:r>
    </w:p>
    <w:p>
      <w:pPr>
        <w:ind w:left="0" w:right="0" w:firstLine="560"/>
        <w:spacing w:before="450" w:after="450" w:line="312" w:lineRule="auto"/>
      </w:pPr>
      <w:r>
        <w:rPr>
          <w:rFonts w:ascii="宋体" w:hAnsi="宋体" w:eastAsia="宋体" w:cs="宋体"/>
          <w:color w:val="000"/>
          <w:sz w:val="28"/>
          <w:szCs w:val="28"/>
        </w:rPr>
        <w:t xml:space="preserve">务先进个人，每年终评出优质服务标兵进行奖励表彰，有效提升了服务水平，树立了广电形象。该局在多次行风评议中均名列全市前十名，营造了新作风、新形象、新广电的工作氛围，推进了广播影视工作登上了一个新台阶。</w:t>
      </w:r>
    </w:p>
    <w:p>
      <w:pPr>
        <w:ind w:left="0" w:right="0" w:firstLine="560"/>
        <w:spacing w:before="450" w:after="450" w:line="312" w:lineRule="auto"/>
      </w:pPr>
      <w:r>
        <w:rPr>
          <w:rFonts w:ascii="宋体" w:hAnsi="宋体" w:eastAsia="宋体" w:cs="宋体"/>
          <w:color w:val="000"/>
          <w:sz w:val="28"/>
          <w:szCs w:val="28"/>
        </w:rPr>
        <w:t xml:space="preserve">（市委办政研室 市广电局）</w:t>
      </w:r>
    </w:p>
    <w:p>
      <w:pPr>
        <w:ind w:left="0" w:right="0" w:firstLine="560"/>
        <w:spacing w:before="450" w:after="450" w:line="312" w:lineRule="auto"/>
      </w:pPr>
      <w:r>
        <w:rPr>
          <w:rFonts w:ascii="宋体" w:hAnsi="宋体" w:eastAsia="宋体" w:cs="宋体"/>
          <w:color w:val="000"/>
          <w:sz w:val="28"/>
          <w:szCs w:val="28"/>
        </w:rPr>
        <w:t xml:space="preserve">决策参考第一期</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第四篇：2024四个带动工作总结</w:t>
      </w:r>
    </w:p>
    <w:p>
      <w:pPr>
        <w:ind w:left="0" w:right="0" w:firstLine="560"/>
        <w:spacing w:before="450" w:after="450" w:line="312" w:lineRule="auto"/>
      </w:pPr>
      <w:r>
        <w:rPr>
          <w:rFonts w:ascii="宋体" w:hAnsi="宋体" w:eastAsia="宋体" w:cs="宋体"/>
          <w:color w:val="000"/>
          <w:sz w:val="28"/>
          <w:szCs w:val="28"/>
        </w:rPr>
        <w:t xml:space="preserve">XX乡二〇一〇年 “四个带动”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XX乡党委、政府认真贯彻落实省、市、县经济工作会议精神，全面贯彻落实科学发展观，坚持“四个重在”，全面实施“四个带动”重大战略，强力推进项目带动，以招商引资为重点的工业经济实现新跨越；科学部署品牌带动，品牌XX形象得到推广；深化创新带动，经济发展质量得到全面提升；全面落实服务带动，积极转变政府职能，执政为民理念得到体现，开创了社会经济和谐发展的新局面。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一、全面实施“项目带动”，工业兴乡布局初现成效</w:t>
      </w:r>
    </w:p>
    <w:p>
      <w:pPr>
        <w:ind w:left="0" w:right="0" w:firstLine="560"/>
        <w:spacing w:before="450" w:after="450" w:line="312" w:lineRule="auto"/>
      </w:pPr>
      <w:r>
        <w:rPr>
          <w:rFonts w:ascii="宋体" w:hAnsi="宋体" w:eastAsia="宋体" w:cs="宋体"/>
          <w:color w:val="000"/>
          <w:sz w:val="28"/>
          <w:szCs w:val="28"/>
        </w:rPr>
        <w:t xml:space="preserve">我们以“项目建设年”为契机，转变发展观念，加大资金投入，创优发展环境，项目带动战略初见成效。</w:t>
      </w:r>
    </w:p>
    <w:p>
      <w:pPr>
        <w:ind w:left="0" w:right="0" w:firstLine="560"/>
        <w:spacing w:before="450" w:after="450" w:line="312" w:lineRule="auto"/>
      </w:pPr>
      <w:r>
        <w:rPr>
          <w:rFonts w:ascii="宋体" w:hAnsi="宋体" w:eastAsia="宋体" w:cs="宋体"/>
          <w:color w:val="000"/>
          <w:sz w:val="28"/>
          <w:szCs w:val="28"/>
        </w:rPr>
        <w:t xml:space="preserve">（一）工业结构得到优化。依托我乡资源优势和产业基础优势，围绕矿业集团培植龙头企业，XX成为周边地区的重要建材石基地。围绕XX、XX、XX等招商项目做好后续服务工作，竞争能力得到提升。投资2024万元的XX项目顺利入驻县工业园区，一年来全乡新上引资项目10个，投资1000万元以上项目7个，300—1000万元项目3个，招商引资项目总投资额23850万元，超额完成县分配的22000万元招商引资任务。</w:t>
      </w:r>
    </w:p>
    <w:p>
      <w:pPr>
        <w:ind w:left="0" w:right="0" w:firstLine="560"/>
        <w:spacing w:before="450" w:after="450" w:line="312" w:lineRule="auto"/>
      </w:pPr>
      <w:r>
        <w:rPr>
          <w:rFonts w:ascii="宋体" w:hAnsi="宋体" w:eastAsia="宋体" w:cs="宋体"/>
          <w:color w:val="000"/>
          <w:sz w:val="28"/>
          <w:szCs w:val="28"/>
        </w:rPr>
        <w:t xml:space="preserve">（二）现代农业初步发展。顺利实施XX水库除险加固工程，实施了投资额300万元的小农水工程，对全乡灌渠进行清淤、维护，进一步改善了农业基础条件，为农业丰产、农民增收奠定了基础。水稻、小麦、花生、油菜高产示范种植项目初步形成，与省土肥站、县农技中心结合，建立了 1</w:t>
      </w:r>
    </w:p>
    <w:p>
      <w:pPr>
        <w:ind w:left="0" w:right="0" w:firstLine="560"/>
        <w:spacing w:before="450" w:after="450" w:line="312" w:lineRule="auto"/>
      </w:pPr>
      <w:r>
        <w:rPr>
          <w:rFonts w:ascii="宋体" w:hAnsi="宋体" w:eastAsia="宋体" w:cs="宋体"/>
          <w:color w:val="000"/>
          <w:sz w:val="28"/>
          <w:szCs w:val="28"/>
        </w:rPr>
        <w:t xml:space="preserve">3143亩的化肥试验项目；继续落实扶持农业产业化龙头企业政策，珠源农牧开发公司的龙头企业企业地位得到巩固，产业带动效益显现。</w:t>
      </w:r>
    </w:p>
    <w:p>
      <w:pPr>
        <w:ind w:left="0" w:right="0" w:firstLine="560"/>
        <w:spacing w:before="450" w:after="450" w:line="312" w:lineRule="auto"/>
      </w:pPr>
      <w:r>
        <w:rPr>
          <w:rFonts w:ascii="宋体" w:hAnsi="宋体" w:eastAsia="宋体" w:cs="宋体"/>
          <w:color w:val="000"/>
          <w:sz w:val="28"/>
          <w:szCs w:val="28"/>
        </w:rPr>
        <w:t xml:space="preserve">（三）稳固推进现代服务业建设。强化对内对外服务功能，壮大服务业实力。顺利推进“万村千乡”工程，集镇市场体系初步完善，农产品市场逐步形成。积极开发文化旅游产业，着力打造“XXX森林公园”旅游品牌，停车场、游客服务中心、大殿、偏殿建设完毕，XXX森林公园的后续开发得以巩固。加大宣传力度，搜集整理XXX生前遗迹、遗物及生活事迹材料，加快启动“XX故居”恢复项目，形成有影响力的“XX”文化品牌。积极筹备，科学规划，XX森林公园项目正在向市林业局申请。</w:t>
      </w:r>
    </w:p>
    <w:p>
      <w:pPr>
        <w:ind w:left="0" w:right="0" w:firstLine="560"/>
        <w:spacing w:before="450" w:after="450" w:line="312" w:lineRule="auto"/>
      </w:pPr>
      <w:r>
        <w:rPr>
          <w:rFonts w:ascii="宋体" w:hAnsi="宋体" w:eastAsia="宋体" w:cs="宋体"/>
          <w:color w:val="000"/>
          <w:sz w:val="28"/>
          <w:szCs w:val="28"/>
        </w:rPr>
        <w:t xml:space="preserve">（四）加快现代城镇体系建设。积极贯彻县“城市管理年”活动要求，对集镇加大投入、科学规划。一是科学规划，突出特色。高标准修编完善了《XX乡集镇十年总体规划》，确定了集镇的规模及总的发展方向；二是加大投入，加快发展。今年以来累计投入资金221万元，对宁静路、贞元路进行了改建：投资45万元，对全长570米的宁静路进行升级改造，高标准铺设水泥路面5000平方米，整修下水道1100米；投资80万元，对长1700米的贞元路街道进行重新铺油整修，投资30万元，对XX大道中段进行铺油建设，改善了街道路况；投资40万元对贞元路北段1000米的路段进行升级改建，铺设彩砖5000平方米，新修、整修下水道1600米，美化了集镇面貌；投资2万元，在街道设臵垃圾筒80个，确保街道整洁；投资24万元，安装太阳能路灯60盏，方便了群众生产生活，提升了集镇品位。</w:t>
      </w:r>
    </w:p>
    <w:p>
      <w:pPr>
        <w:ind w:left="0" w:right="0" w:firstLine="560"/>
        <w:spacing w:before="450" w:after="450" w:line="312" w:lineRule="auto"/>
      </w:pPr>
      <w:r>
        <w:rPr>
          <w:rFonts w:ascii="宋体" w:hAnsi="宋体" w:eastAsia="宋体" w:cs="宋体"/>
          <w:color w:val="000"/>
          <w:sz w:val="28"/>
          <w:szCs w:val="28"/>
        </w:rPr>
        <w:t xml:space="preserve">（五）大力开展交通综合体系建设。为加快旅游开发步伐，筹资140余万元新修旅游公路8.5公里，修建村道0.7公里，止目前，全乡已累计修建乡村道120公里，其中乡道43公里，“村村通”道路77公里，逐步改变了过去全乡路况差，交通闭塞的状况，构建了四通八达的交通新局面。</w:t>
      </w:r>
    </w:p>
    <w:p>
      <w:pPr>
        <w:ind w:left="0" w:right="0" w:firstLine="560"/>
        <w:spacing w:before="450" w:after="450" w:line="312" w:lineRule="auto"/>
      </w:pPr>
      <w:r>
        <w:rPr>
          <w:rFonts w:ascii="宋体" w:hAnsi="宋体" w:eastAsia="宋体" w:cs="宋体"/>
          <w:color w:val="000"/>
          <w:sz w:val="28"/>
          <w:szCs w:val="28"/>
        </w:rPr>
        <w:t xml:space="preserve">同时，以管理区、村委为单位对全乡140公里乡村道路进行维护整修，确保群众出行方便。</w:t>
      </w:r>
    </w:p>
    <w:p>
      <w:pPr>
        <w:ind w:left="0" w:right="0" w:firstLine="560"/>
        <w:spacing w:before="450" w:after="450" w:line="312" w:lineRule="auto"/>
      </w:pPr>
      <w:r>
        <w:rPr>
          <w:rFonts w:ascii="宋体" w:hAnsi="宋体" w:eastAsia="宋体" w:cs="宋体"/>
          <w:color w:val="000"/>
          <w:sz w:val="28"/>
          <w:szCs w:val="28"/>
        </w:rPr>
        <w:t xml:space="preserve">二、积极打造品牌XX，品牌优势凸现</w:t>
      </w:r>
    </w:p>
    <w:p>
      <w:pPr>
        <w:ind w:left="0" w:right="0" w:firstLine="560"/>
        <w:spacing w:before="450" w:after="450" w:line="312" w:lineRule="auto"/>
      </w:pPr>
      <w:r>
        <w:rPr>
          <w:rFonts w:ascii="宋体" w:hAnsi="宋体" w:eastAsia="宋体" w:cs="宋体"/>
          <w:color w:val="000"/>
          <w:sz w:val="28"/>
          <w:szCs w:val="28"/>
        </w:rPr>
        <w:t xml:space="preserve">品牌是产品的生命，是事物的标识。在品牌带动上我们一是做大做强工业品牌，整合全乡优质黄酒资源，对传统生产工艺进行改良，加大科技投入，从口感、品质、色泽、保质期限等方面对XX黄酒进行包装，采取统一包装、统一标识、统一质量的形式，加大广告投入，扩大宣传力度，使“XX黄酒”成为全省乃至全国都叫得响、销得动、留住人的知名黄酒。二是紧紧抓住XX风景区和XX故居，对XX风景区加大投入，加快施工进度，同时围绕XX传说及历史源渊，充分挖掘其文化内涵，加大广告宣传攻势，努力打造XX品牌。我们科学规划了XX故居，将XX故居打造成为全国品牌。</w:t>
      </w:r>
    </w:p>
    <w:p>
      <w:pPr>
        <w:ind w:left="0" w:right="0" w:firstLine="560"/>
        <w:spacing w:before="450" w:after="450" w:line="312" w:lineRule="auto"/>
      </w:pPr>
      <w:r>
        <w:rPr>
          <w:rFonts w:ascii="宋体" w:hAnsi="宋体" w:eastAsia="宋体" w:cs="宋体"/>
          <w:color w:val="000"/>
          <w:sz w:val="28"/>
          <w:szCs w:val="28"/>
        </w:rPr>
        <w:t xml:space="preserve">三、加快实施创新带动，做好科技规划</w:t>
      </w:r>
    </w:p>
    <w:p>
      <w:pPr>
        <w:ind w:left="0" w:right="0" w:firstLine="560"/>
        <w:spacing w:before="450" w:after="450" w:line="312" w:lineRule="auto"/>
      </w:pPr>
      <w:r>
        <w:rPr>
          <w:rFonts w:ascii="宋体" w:hAnsi="宋体" w:eastAsia="宋体" w:cs="宋体"/>
          <w:color w:val="000"/>
          <w:sz w:val="28"/>
          <w:szCs w:val="28"/>
        </w:rPr>
        <w:t xml:space="preserve">我们围绕科技创新、体制机制创新、管理创新做文章。</w:t>
      </w:r>
    </w:p>
    <w:p>
      <w:pPr>
        <w:ind w:left="0" w:right="0" w:firstLine="560"/>
        <w:spacing w:before="450" w:after="450" w:line="312" w:lineRule="auto"/>
      </w:pPr>
      <w:r>
        <w:rPr>
          <w:rFonts w:ascii="宋体" w:hAnsi="宋体" w:eastAsia="宋体" w:cs="宋体"/>
          <w:color w:val="000"/>
          <w:sz w:val="28"/>
          <w:szCs w:val="28"/>
        </w:rPr>
        <w:t xml:space="preserve">（一）科技创新实现新突破。一是加快农业新技术的应用步伐。在农村强化科技培训，提升致富能力和科技创新意识，推广农业新技术，推广沼气建设，实施示范方建设等方面取得了较好成效。以XX、XX、XX为主建立了万亩油菜示范方，以XX、XX、XX等村为主建立万亩花生生产示范方，引进小麦新品种4个，红薯新品种2个，油菜新品种3个，水稻新品种2个，全乡建设沼气池340个。二是推进企业推进科技创新。XX有限公司投入资金600万元用于技术改造，引进50台自动针织机，一台机器的日产量是过去的3倍，提高了生产效率，减少了人力物力的浪费，提高生产效率200%以上。XX有限公司充分应用高新技术，利用国际上最先进的生产工艺和原料，生产的绿色环保塑胶产品全部用于出口到欧美等发达国家。为了</w:t>
      </w:r>
    </w:p>
    <w:p>
      <w:pPr>
        <w:ind w:left="0" w:right="0" w:firstLine="560"/>
        <w:spacing w:before="450" w:after="450" w:line="312" w:lineRule="auto"/>
      </w:pPr>
      <w:r>
        <w:rPr>
          <w:rFonts w:ascii="宋体" w:hAnsi="宋体" w:eastAsia="宋体" w:cs="宋体"/>
          <w:color w:val="000"/>
          <w:sz w:val="28"/>
          <w:szCs w:val="28"/>
        </w:rPr>
        <w:t xml:space="preserve">提高矿产资源利用效率，引进投资20亿元的XX多晶硅生产项目，对丰富的石英石资源加以深加工利用，生产的太阳能电池板系当前的高科技项目。</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一是积极推进林权制度改革。运用“四议两公开”工作法工作模式，一村一策、一山一策、一小组一方案地认真研究，合理科学地制定林改实施方案。16个山区村委的林权制度改革顺利完成。流转集体山林10.3万亩，确权10.3万亩，确权自留林1237亩，责任林7855亩，承包山林3.1万亩，签订合同50份。在栀子生产上，通过落实和完善承包经营机制，加强管理，全乡2.2万亩退耕还林、荒山造林栀子地初见成效，使栀子生产成为强乡富民的特色产业；强化生态乡建设，被评为全市2024年林业生态乡建设先进乡。二是稳步推进农村土地承包流转改革。积极宣传，科学规划，引导土地向种植大户流转，初步统计，全乡30亩以上种粮大户65户，流转土地1500余亩。三是开展农民专业合作社示范建设活动。通过政府引导、能人带头、群众参与的形式，建立农民专业协会和专业合作社22家，依靠网络、报纸等先进的宣传工具开拓市场，有效地维护了群众的利益。四是积极推进机关、学校用人制度改革。在乡机关、中小学校中实行“双向选择、竞争上岗”，建立了能者上、庸者让、末位待岗一年的工作机制，调动了机关同志工作的积极性、主动性，优化了教师资源的配臵，提高了工作效率。五是进行了集镇管理运营机制的创新，实行“路长单位负责制”，建立了集镇治安管理大队，实行“一岗双责、市场化动作”，将集镇卫生管理、市场服务与社会治安有机地结合起来。六是在旅游开发上实现创新，将新农村建设与旅游开发有效地结合，因地制宜，建立了XX新农村和XX新农村，结合依山傍水的实际情况科学规划，在XX引资建设特色养殖示范园一</w:t>
      </w:r>
    </w:p>
    <w:p>
      <w:pPr>
        <w:ind w:left="0" w:right="0" w:firstLine="560"/>
        <w:spacing w:before="450" w:after="450" w:line="312" w:lineRule="auto"/>
      </w:pPr>
      <w:r>
        <w:rPr>
          <w:rFonts w:ascii="宋体" w:hAnsi="宋体" w:eastAsia="宋体" w:cs="宋体"/>
          <w:color w:val="000"/>
          <w:sz w:val="28"/>
          <w:szCs w:val="28"/>
        </w:rPr>
        <w:t xml:space="preserve">处，绿色木耳种植场一个，将新农村建设成为观光休闲于一体、科学示范为一身的先导旅游示范点。</w:t>
      </w:r>
    </w:p>
    <w:p>
      <w:pPr>
        <w:ind w:left="0" w:right="0" w:firstLine="560"/>
        <w:spacing w:before="450" w:after="450" w:line="312" w:lineRule="auto"/>
      </w:pPr>
      <w:r>
        <w:rPr>
          <w:rFonts w:ascii="宋体" w:hAnsi="宋体" w:eastAsia="宋体" w:cs="宋体"/>
          <w:color w:val="000"/>
          <w:sz w:val="28"/>
          <w:szCs w:val="28"/>
        </w:rPr>
        <w:t xml:space="preserve">（三）管理创新得到体现</w:t>
      </w:r>
    </w:p>
    <w:p>
      <w:pPr>
        <w:ind w:left="0" w:right="0" w:firstLine="560"/>
        <w:spacing w:before="450" w:after="450" w:line="312" w:lineRule="auto"/>
      </w:pPr>
      <w:r>
        <w:rPr>
          <w:rFonts w:ascii="宋体" w:hAnsi="宋体" w:eastAsia="宋体" w:cs="宋体"/>
          <w:color w:val="000"/>
          <w:sz w:val="28"/>
          <w:szCs w:val="28"/>
        </w:rPr>
        <w:t xml:space="preserve">一是加强机关效能管理创新，强化职能转变。完善、改进了机关管理制度，对机关财务、来客招待、会议、学习等十四个方面进行了改革，有效地提高了机关效能。二是创新村级组织管理方法。在各行政村中建立了经济目标和责任考评体系和重点工作考评通报制，对村级工作进行十个方面的细化管理，激发了村干部干事创业的积极性、主动性、创造性。大力推广“四议两公开”工作法，促进了村级事务的民主管理。三是在集镇管理上实现了管理模式的创新。实行了“路长单位负责制”，建立了集镇治安管理大队，实行“一岗双责、市场化运作”，治安大队负责集镇治安和卫生管理，治安费与卫生费一票收取，取之于民用之于民。在公共设施维护上采取政府出资与群众筹资相结合的方式，使群众能够自觉地参与到公共设施维护。</w:t>
      </w:r>
    </w:p>
    <w:p>
      <w:pPr>
        <w:ind w:left="0" w:right="0" w:firstLine="560"/>
        <w:spacing w:before="450" w:after="450" w:line="312" w:lineRule="auto"/>
      </w:pPr>
      <w:r>
        <w:rPr>
          <w:rFonts w:ascii="宋体" w:hAnsi="宋体" w:eastAsia="宋体" w:cs="宋体"/>
          <w:color w:val="000"/>
          <w:sz w:val="28"/>
          <w:szCs w:val="28"/>
        </w:rPr>
        <w:t xml:space="preserve">四、深化服务带动，服务社会全局</w:t>
      </w:r>
    </w:p>
    <w:p>
      <w:pPr>
        <w:ind w:left="0" w:right="0" w:firstLine="560"/>
        <w:spacing w:before="450" w:after="450" w:line="312" w:lineRule="auto"/>
      </w:pPr>
      <w:r>
        <w:rPr>
          <w:rFonts w:ascii="宋体" w:hAnsi="宋体" w:eastAsia="宋体" w:cs="宋体"/>
          <w:color w:val="000"/>
          <w:sz w:val="28"/>
          <w:szCs w:val="28"/>
        </w:rPr>
        <w:t xml:space="preserve">围绕服务项目、服务群众、服务企业的服务策略，积极推行优质服务。</w:t>
      </w:r>
    </w:p>
    <w:p>
      <w:pPr>
        <w:ind w:left="0" w:right="0" w:firstLine="560"/>
        <w:spacing w:before="450" w:after="450" w:line="312" w:lineRule="auto"/>
      </w:pPr>
      <w:r>
        <w:rPr>
          <w:rFonts w:ascii="宋体" w:hAnsi="宋体" w:eastAsia="宋体" w:cs="宋体"/>
          <w:color w:val="000"/>
          <w:sz w:val="28"/>
          <w:szCs w:val="28"/>
        </w:rPr>
        <w:t xml:space="preserve">（一）简化程序，优质服务，政务环境得到切实改善。一是健全了乡党群服务中心、便民服务中心运行机制。乡政府投资20万元加强了党群服务中心、便民服务中心的软硬件配套。抽调6人充实到党群服务中心、便民服务中心，设立咨询工作台、党务服务台、计生服务台、房建服务台、民政服务台、信访工作台等六个工作平台，推行“六个一”工作制度（一张笑脸、一声问候、一把椅子、一杯热茶、一颗诚心、一句祝福），实行行政服务一条龙管理,简化办事流程，彻底解决了老百姓来乡政府办事人难</w:t>
      </w:r>
    </w:p>
    <w:p>
      <w:pPr>
        <w:ind w:left="0" w:right="0" w:firstLine="560"/>
        <w:spacing w:before="450" w:after="450" w:line="312" w:lineRule="auto"/>
      </w:pPr>
      <w:r>
        <w:rPr>
          <w:rFonts w:ascii="宋体" w:hAnsi="宋体" w:eastAsia="宋体" w:cs="宋体"/>
          <w:color w:val="000"/>
          <w:sz w:val="28"/>
          <w:szCs w:val="28"/>
        </w:rPr>
        <w:t xml:space="preserve">找、事难办的问题。二是推行了“便民服务全程代理制”。在各村委设立便民服务点，对村民办理事项、特别是孤寡老人办理事项进行免费全程代理。一年来，各村代理员为村民代办计生证件200余个、民政服务100件、党务服务50次、村建证件70个。三是积极推行“三公开”（公开政务、公开办事流程、公开办事结果），加强检查和监督。通过“三公开”，让政府的职权在阳光下运作，广泛接受社会和群众监督。在各村委成立了监委会，通过监委会、纪检会、人大监督等加强了对各单位、各村委的监督和检查，确保村务公开、透明，让群众明白、放心、满意。</w:t>
      </w:r>
    </w:p>
    <w:p>
      <w:pPr>
        <w:ind w:left="0" w:right="0" w:firstLine="560"/>
        <w:spacing w:before="450" w:after="450" w:line="312" w:lineRule="auto"/>
      </w:pPr>
      <w:r>
        <w:rPr>
          <w:rFonts w:ascii="宋体" w:hAnsi="宋体" w:eastAsia="宋体" w:cs="宋体"/>
          <w:color w:val="000"/>
          <w:sz w:val="28"/>
          <w:szCs w:val="28"/>
        </w:rPr>
        <w:t xml:space="preserve">（二）集中整治，强化监督，营造公正严明的法制环境。</w:t>
      </w:r>
    </w:p>
    <w:p>
      <w:pPr>
        <w:ind w:left="0" w:right="0" w:firstLine="560"/>
        <w:spacing w:before="450" w:after="450" w:line="312" w:lineRule="auto"/>
      </w:pPr>
      <w:r>
        <w:rPr>
          <w:rFonts w:ascii="宋体" w:hAnsi="宋体" w:eastAsia="宋体" w:cs="宋体"/>
          <w:color w:val="000"/>
          <w:sz w:val="28"/>
          <w:szCs w:val="28"/>
        </w:rPr>
        <w:t xml:space="preserve">通过对全乡行政审批事项进行规范，对全乡计生、土地、村建、民政、林业、水利等行业的行政审批、收费行为进行整治，审核其收费依据及收费许可，坚决杜绝伸向群众、企业的黑手，严格查处涉农、涉企的“三乱”行为。同时出台了XX乡招商引资优惠政策，乡党委、政府将给予企业的所有优惠政策以政府文件的方式固定下来，严格落实认真执行，使企业放心来发展，舒心搞生产。</w:t>
      </w:r>
    </w:p>
    <w:p>
      <w:pPr>
        <w:ind w:left="0" w:right="0" w:firstLine="560"/>
        <w:spacing w:before="450" w:after="450" w:line="312" w:lineRule="auto"/>
      </w:pPr>
      <w:r>
        <w:rPr>
          <w:rFonts w:ascii="宋体" w:hAnsi="宋体" w:eastAsia="宋体" w:cs="宋体"/>
          <w:color w:val="000"/>
          <w:sz w:val="28"/>
          <w:szCs w:val="28"/>
        </w:rPr>
        <w:t xml:space="preserve">（三）综合整治，重点突破，打造安全稳定的治安环境。</w:t>
      </w:r>
    </w:p>
    <w:p>
      <w:pPr>
        <w:ind w:left="0" w:right="0" w:firstLine="560"/>
        <w:spacing w:before="450" w:after="450" w:line="312" w:lineRule="auto"/>
      </w:pPr>
      <w:r>
        <w:rPr>
          <w:rFonts w:ascii="宋体" w:hAnsi="宋体" w:eastAsia="宋体" w:cs="宋体"/>
          <w:color w:val="000"/>
          <w:sz w:val="28"/>
          <w:szCs w:val="28"/>
        </w:rPr>
        <w:t xml:space="preserve">一是建立健全了乡综治工作中心，建立了司法服务中心、组建了XX乡社会法庭、完善了村民调解委员会。以乡综治工作中心为主，加大了平安建设的力度，综治办、派出所、司法所及行政执法部门认真保障全乡人民的安全，做到了有警必出，有案必查，规范执法、文明服务，为全乡提供优质的安全保障。二是扎实开展平安建设大走访。以县政法部门开展的平安建设大走访爱民实践活动为契机，进一步完善了社会稳定预警机制、矛盾纠纷排查调处机制、应急处理机制和责任追究机制，深入排查，扎实走</w:t>
      </w:r>
    </w:p>
    <w:p>
      <w:pPr>
        <w:ind w:left="0" w:right="0" w:firstLine="560"/>
        <w:spacing w:before="450" w:after="450" w:line="312" w:lineRule="auto"/>
      </w:pPr>
      <w:r>
        <w:rPr>
          <w:rFonts w:ascii="宋体" w:hAnsi="宋体" w:eastAsia="宋体" w:cs="宋体"/>
          <w:color w:val="000"/>
          <w:sz w:val="28"/>
          <w:szCs w:val="28"/>
        </w:rPr>
        <w:t xml:space="preserve">访，并对排查出的矛盾认真化解调处，确保矛盾纠纷得到有效调处。完善了治保主任和专职民调副主任联席会议制度，每半月开展一次联席会议，对各村的矛盾纠纷和不稳定因素及时汇总梳理，分类处理，把矛盾纠纷化解在基层，消灭在萌芽状态，努力实现“发现得早，化解得了，控制得住，处理得好”的目标。止目前，全乡26个村委共排查出矛盾纠纷64起，已化解41起。三是深入开展以打击“两抢一盗”为主的严打整治工作。精心布署、强力组织，大力开展严打整治工作，重点开展了打击暴力犯罪、涉黑恶犯罪和入室盗窃、抢劫、偷盗耕牛、大型农机具、电力等多发性侵财犯罪的活动。今来以来，全乡共发生刑事案件26起，已侦破18起，治安行政案件54起，已查处50起，行政拘留27人，依法起诉12人，治安处理147人，抓获各类逃犯7名，有效震慑了犯罪分子，切实保护了广大群众生命财产安全，构建了和谐稳定的发展环境。</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仍存在一些问题：一是实践四个带动经验不足，创新能力不够强；二是XX地理位臵偏僻，争取项目难度较大；三是财政薄弱，项目建设投入不足。今后我们要进一步总结经验，发扬成绩，以“四个带动”为经济工作的总抓手，鼓足干劲，积极推进项目建设，培育品牌，创新形式，务实为民，努力实现XX乡经济社会发展新跨越。</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第五篇：卫生局四个带动工作意见</w:t>
      </w:r>
    </w:p>
    <w:p>
      <w:pPr>
        <w:ind w:left="0" w:right="0" w:firstLine="560"/>
        <w:spacing w:before="450" w:after="450" w:line="312" w:lineRule="auto"/>
      </w:pPr>
      <w:r>
        <w:rPr>
          <w:rFonts w:ascii="宋体" w:hAnsi="宋体" w:eastAsia="宋体" w:cs="宋体"/>
          <w:color w:val="000"/>
          <w:sz w:val="28"/>
          <w:szCs w:val="28"/>
        </w:rPr>
        <w:t xml:space="preserve">为扎实高效推进“四个带动”工作，按照全区关于实施“四个带动”意见精神，结合卫生行业实际，特制定本意见。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指导思想：深入贯彻落实十八大精神和区委经济工作会议精神，围绕全区中心工作，以“整合资源、以城带乡、城乡统筹、协调发展”为统揽，全面提升医疗质量，改善服务态度，推进医</w:t>
      </w:r>
    </w:p>
    <w:p>
      <w:pPr>
        <w:ind w:left="0" w:right="0" w:firstLine="560"/>
        <w:spacing w:before="450" w:after="450" w:line="312" w:lineRule="auto"/>
      </w:pPr>
      <w:r>
        <w:rPr>
          <w:rFonts w:ascii="宋体" w:hAnsi="宋体" w:eastAsia="宋体" w:cs="宋体"/>
          <w:color w:val="000"/>
          <w:sz w:val="28"/>
          <w:szCs w:val="28"/>
        </w:rPr>
        <w:t xml:space="preserve">药卫生体制改革，更好地为辖区人民群众身体健康服务。</w:t>
      </w:r>
    </w:p>
    <w:p>
      <w:pPr>
        <w:ind w:left="0" w:right="0" w:firstLine="560"/>
        <w:spacing w:before="450" w:after="450" w:line="312" w:lineRule="auto"/>
      </w:pPr>
      <w:r>
        <w:rPr>
          <w:rFonts w:ascii="宋体" w:hAnsi="宋体" w:eastAsia="宋体" w:cs="宋体"/>
          <w:color w:val="000"/>
          <w:sz w:val="28"/>
          <w:szCs w:val="28"/>
        </w:rPr>
        <w:t xml:space="preserve">总体要求：“深化提升，务实重效，扩大成果，再登台阶”，扎实把“四个带动”推向纵深。深化，就是挖掘深度，丰富内涵，扩大外延，进一步扩大四个带动的覆盖面，实现纵深推进；提升，就是提高工作质量，提高工作效率，提高四个影响力；务实，就是工作做实，措施扎实，真抓真干，不务虚、不应付、不走形式；重效，就是重实绩、重实效，把成效作验证“四个带动”成败的标尺，力求多出成果、出好成果，努力实现“四个带动”全覆盖，推动整体工作上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项目带动。坚持把扩大投资与增强卫生事业发展后劲、保障和改善民生结合起来，认真落实“项目建设落实年”活动，充分发挥重点项目引领、支撑作用，以项目大建设推动卧龙卫生事业大发展。一是要借《医药卫生体制改革近期重点实施方案》出台之机，积极争取政策内关于加大卫生投入的项目，特别是中医院建设项目等，虽已列入计划，但仍要抓紧做好征地等相关工作，力争使项目早到位、早开工、早使用、早受益。二是积极争取上级项目和资金。认真研究国务院32号、《中原经济区规划》、《丹江口库区及上游地区经济社会发展规划》，谋划包装一批项目，争取国家、省安排更多的项目和投资。三是千方百计利用各种人脉资源，进京赴省要项目，保证完成区政府安排的招商引资任务。</w:t>
      </w:r>
    </w:p>
    <w:p>
      <w:pPr>
        <w:ind w:left="0" w:right="0" w:firstLine="560"/>
        <w:spacing w:before="450" w:after="450" w:line="312" w:lineRule="auto"/>
      </w:pPr>
      <w:r>
        <w:rPr>
          <w:rFonts w:ascii="宋体" w:hAnsi="宋体" w:eastAsia="宋体" w:cs="宋体"/>
          <w:color w:val="000"/>
          <w:sz w:val="28"/>
          <w:szCs w:val="28"/>
        </w:rPr>
        <w:t xml:space="preserve">（二）品牌带动。以打造“品牌南阳”为目标，强力实施“质量立区”战略，加大医疗品牌争创力度，力争使更多的医疗品牌万进“1311”工程之列。一是创建医院品牌。以市一院为依托，实施以城带乡战略，全面提升医疗质量，根据各单位的实际情况，市一院要创三甲，市一院蒲山医院和卧龙医院要创二甲，选择安皋镇、石桥镇、陆营镇等卫生院创一甲。二是创建急诊急救品牌。按照“延伸体系、覆盖城乡、强化管理、提高水平”的急救建设目标，在市一院“120”达B级急救站、卧龙医院、龙兴乡卫生院达C级急救站、全区通过省级卫生应急示范区建设的基础上，争创国家级卫生应急示范区。三是创建名医名科品牌。以各医院中医堂建设为依托，积极开展中医治未病，打造一批优势突出、水平较高、疗效较好、社会认可的中医名医、名科品牌，更好地发挥中医药在维护人民群众健康中的作用。</w:t>
      </w:r>
    </w:p>
    <w:p>
      <w:pPr>
        <w:ind w:left="0" w:right="0" w:firstLine="560"/>
        <w:spacing w:before="450" w:after="450" w:line="312" w:lineRule="auto"/>
      </w:pPr>
      <w:r>
        <w:rPr>
          <w:rFonts w:ascii="宋体" w:hAnsi="宋体" w:eastAsia="宋体" w:cs="宋体"/>
          <w:color w:val="000"/>
          <w:sz w:val="28"/>
          <w:szCs w:val="28"/>
        </w:rPr>
        <w:t xml:space="preserve">（三）创新带动。实施创新驱动发展战略。力争全年全系统组织区级以上重点科研项目10个，科技成果转化率达80％；在市级以上刊物发表论文100篇；科研投入占业务收入的0.5％以上；开展新业务、新项目100项。同时，创新专科，依托市一院开展人类辅助生殖技术临床应用，申报省级重点专科、特色专科2项，市级重点专科、特色专科3项；继续创新管理，参照省卫生厅对三级医院实行的“十大指标”考评标准，对乡镇卫生院也实行相应的“十大指标”考评。</w:t>
      </w:r>
    </w:p>
    <w:p>
      <w:pPr>
        <w:ind w:left="0" w:right="0" w:firstLine="560"/>
        <w:spacing w:before="450" w:after="450" w:line="312" w:lineRule="auto"/>
      </w:pPr>
      <w:r>
        <w:rPr>
          <w:rFonts w:ascii="宋体" w:hAnsi="宋体" w:eastAsia="宋体" w:cs="宋体"/>
          <w:color w:val="000"/>
          <w:sz w:val="28"/>
          <w:szCs w:val="28"/>
        </w:rPr>
        <w:t xml:space="preserve">（四）服务带动。以优化卧龙发展环境为目标，着力强化服务意识，转变工作作风，改进服务措施，提高服务效能，做到以服务促科学管理、以服务促规范执法、以服务促效能提升。一是以落实市委“十项规定”和区委“五要十不准”为重点，大力推进作风转变。结合党的群众路线教育实践活动，认真贯彻执行中央“八项规定”、省委“若干意见”、市委“十项规定”和区委“五要十不准”，强化机关服务意识，转变工作作风，落实服务责任，提高服务水平。深入开展“转方式、正风气、提效能”活动。二是着力规范行政执法行为。严格落实行政执法责任制、执法公示制、执法过错责任追究制、执法检查制度等规章制度，严格规范执法行为。三是强力优化企业发展环境。严格执行《中共南阳市委、南阳市人民政府关于优化经济发展环境的十条规定》（宛发〔2024〕3号）和《南阳市优化开放型经济发展环境的八项规定》（宛发〔2024〕4号）等文件。继续落实服务承诺制、限时办结制等规定。四是着力提高行政审批服务效能。积极开展“优质服务窗口”创建活动，建立健全行政审批责任制，接受行政审批的全过程监控，进一步优化固化行政审批操作流程，形成便捷、优质、高效的服务机制。五是积极推进党务、政务公开。落实重大决策、重要事项公开咨询、公开听证和公示等制度。通过报纸、门户网站、公开栏等途径向社会公示单位职能、服务项目、办事流程、咨询和投诉电话。在全系统实施“五制三公开”，即：一次性告知制、岗位责任制、首问负责制、限时办结制、效能过错责任追究制，全面公开职权、公开办事流程、公开办事结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为有序、高效推进“四个带动”，确保各项任务顺利完成，要采取强力措施，保障工作落实。</w:t>
      </w:r>
    </w:p>
    <w:p>
      <w:pPr>
        <w:ind w:left="0" w:right="0" w:firstLine="560"/>
        <w:spacing w:before="450" w:after="450" w:line="312" w:lineRule="auto"/>
      </w:pPr>
      <w:r>
        <w:rPr>
          <w:rFonts w:ascii="宋体" w:hAnsi="宋体" w:eastAsia="宋体" w:cs="宋体"/>
          <w:color w:val="000"/>
          <w:sz w:val="28"/>
          <w:szCs w:val="28"/>
        </w:rPr>
        <w:t xml:space="preserve">1、加强组织领导。为加强领导，卫生局成立了“四个带动”工作领导小组，由局长、局党委书记任组长，班子副职为副组长，各科室科长为成员，由副局长孟祥臣牵头负责。各单位主要领导也要切实解放思想、更新观念、创新</w:t>
      </w:r>
    </w:p>
    <w:p>
      <w:pPr>
        <w:ind w:left="0" w:right="0" w:firstLine="560"/>
        <w:spacing w:before="450" w:after="450" w:line="312" w:lineRule="auto"/>
      </w:pPr>
      <w:r>
        <w:rPr>
          <w:rFonts w:ascii="宋体" w:hAnsi="宋体" w:eastAsia="宋体" w:cs="宋体"/>
          <w:color w:val="000"/>
          <w:sz w:val="28"/>
          <w:szCs w:val="28"/>
        </w:rPr>
        <w:t xml:space="preserve">思路、转变作风，切实把“四个带动”摆上重要议事日程，经常研究，明确专人负责，为“四个带动”提供强有力的组织保障。</w:t>
      </w:r>
    </w:p>
    <w:p>
      <w:pPr>
        <w:ind w:left="0" w:right="0" w:firstLine="560"/>
        <w:spacing w:before="450" w:after="450" w:line="312" w:lineRule="auto"/>
      </w:pPr>
      <w:r>
        <w:rPr>
          <w:rFonts w:ascii="宋体" w:hAnsi="宋体" w:eastAsia="宋体" w:cs="宋体"/>
          <w:color w:val="000"/>
          <w:sz w:val="28"/>
          <w:szCs w:val="28"/>
        </w:rPr>
        <w:t xml:space="preserve">2、完善工作机制。一是将“四个带动”纳入目标管理，进一步强化目标导向作用，完善目标体系，加压增责，强力推进。二是完善长效工作机制。各单位“四个带动”工作机构要加强、经费保障要到位，形成党政齐抓、上下联动、部门配合、联动推进的工作机制。三是延伸工作督查。对任务跟踪问效。每季度围绕工作台账的任务进行一次针对性督查，督查后发工作通报，督查结果计入总评成绩。</w:t>
      </w:r>
    </w:p>
    <w:p>
      <w:pPr>
        <w:ind w:left="0" w:right="0" w:firstLine="560"/>
        <w:spacing w:before="450" w:after="450" w:line="312" w:lineRule="auto"/>
      </w:pPr>
      <w:r>
        <w:rPr>
          <w:rFonts w:ascii="宋体" w:hAnsi="宋体" w:eastAsia="宋体" w:cs="宋体"/>
          <w:color w:val="000"/>
          <w:sz w:val="28"/>
          <w:szCs w:val="28"/>
        </w:rPr>
        <w:t xml:space="preserve">3、建立工作台账。细化量化目标任务，体现针对性、阶段性和操作性，以工作台账明确各责任单位的工作重点、工作要求、完成时效，阶段性任务及时考评，量化分值，并以此作为考评的重要依据。</w:t>
      </w:r>
    </w:p>
    <w:p>
      <w:pPr>
        <w:ind w:left="0" w:right="0" w:firstLine="560"/>
        <w:spacing w:before="450" w:after="450" w:line="312" w:lineRule="auto"/>
      </w:pPr>
      <w:r>
        <w:rPr>
          <w:rFonts w:ascii="宋体" w:hAnsi="宋体" w:eastAsia="宋体" w:cs="宋体"/>
          <w:color w:val="000"/>
          <w:sz w:val="28"/>
          <w:szCs w:val="28"/>
        </w:rPr>
        <w:t xml:space="preserve">4、加强宣传引导。各单位要利用多种形式进行宣传，及时上报相关信息，形成浓厚的舆论氛围。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2025-04-19T19:17:11+08:00</dcterms:created>
  <dcterms:modified xsi:type="dcterms:W3CDTF">2025-04-19T19:17:11+08:00</dcterms:modified>
</cp:coreProperties>
</file>

<file path=docProps/custom.xml><?xml version="1.0" encoding="utf-8"?>
<Properties xmlns="http://schemas.openxmlformats.org/officeDocument/2006/custom-properties" xmlns:vt="http://schemas.openxmlformats.org/officeDocument/2006/docPropsVTypes"/>
</file>